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BDEBA" w14:textId="2EDEFF4C" w:rsidR="00E4236A" w:rsidRDefault="00E4236A" w:rsidP="00831107">
      <w:r>
        <w:rPr>
          <w:noProof/>
        </w:rPr>
        <w:drawing>
          <wp:inline distT="0" distB="0" distL="0" distR="0" wp14:anchorId="4DB639B2" wp14:editId="2DD1C82D">
            <wp:extent cx="582843" cy="732450"/>
            <wp:effectExtent l="38100" t="38100" r="84455" b="67945"/>
            <wp:docPr id="1073741838" name="Picture 107374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368C4B7B" w14:textId="77777777" w:rsidR="00E4236A" w:rsidRDefault="00E4236A" w:rsidP="00E4236A">
      <w:pPr>
        <w:pStyle w:val="Title"/>
        <w:jc w:val="center"/>
      </w:pPr>
      <w:bookmarkStart w:id="0" w:name="_Toc452019042"/>
      <w:bookmarkStart w:id="1" w:name="_Toc453241983"/>
      <w:r>
        <w:t xml:space="preserve">Firewall </w:t>
      </w:r>
      <w:r w:rsidRPr="00E4236A">
        <w:t>Configuration</w:t>
      </w:r>
      <w:r>
        <w:t xml:space="preserve"> Change Form</w:t>
      </w:r>
      <w:bookmarkEnd w:id="0"/>
      <w:bookmarkEnd w:id="1"/>
    </w:p>
    <w:p w14:paraId="3F387338" w14:textId="77777777" w:rsidR="00E4236A" w:rsidRPr="00E4236A" w:rsidRDefault="00E4236A" w:rsidP="00831107">
      <w:pPr>
        <w:rPr>
          <w:i/>
          <w:sz w:val="18"/>
          <w:szCs w:val="18"/>
        </w:rPr>
      </w:pPr>
      <w:r w:rsidRPr="00E4236A">
        <w:rPr>
          <w:i/>
          <w:sz w:val="18"/>
          <w:szCs w:val="18"/>
        </w:rPr>
        <w:t>{The Firewall Configuration Change Form is provide as a template for documenting process of changing firewall configuration. This type of change documentation can implemented by using Sharepoint or other tools as well.</w:t>
      </w:r>
      <w:r w:rsidRPr="00E4236A">
        <w:rPr>
          <w:i/>
          <w:sz w:val="18"/>
          <w:szCs w:val="18"/>
        </w:rPr>
        <w:br/>
        <w:t>This form can be used for documenting configuration changes for other equipment such as routers, phone switches, communication appliances, etc., as appropriate.}</w:t>
      </w:r>
    </w:p>
    <w:p w14:paraId="73A8F465" w14:textId="77777777" w:rsidR="00E4236A" w:rsidRDefault="00E4236A" w:rsidP="009333B8">
      <w:pPr>
        <w:pStyle w:val="Heading1"/>
        <w:numPr>
          <w:ilvl w:val="0"/>
          <w:numId w:val="119"/>
        </w:numPr>
        <w:ind w:left="360" w:hanging="360"/>
      </w:pPr>
      <w:r>
        <w:t xml:space="preserve">Change </w:t>
      </w:r>
      <w:r w:rsidRPr="00E4236A">
        <w:t>Request</w:t>
      </w:r>
    </w:p>
    <w:tbl>
      <w:tblPr>
        <w:tblStyle w:val="GridTable4-Accent21"/>
        <w:tblW w:w="8661" w:type="dxa"/>
        <w:tblLook w:val="04A0" w:firstRow="1" w:lastRow="0" w:firstColumn="1" w:lastColumn="0" w:noHBand="0" w:noVBand="1"/>
      </w:tblPr>
      <w:tblGrid>
        <w:gridCol w:w="2413"/>
        <w:gridCol w:w="6248"/>
      </w:tblGrid>
      <w:tr w:rsidR="00E4236A" w14:paraId="3B839FD7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3B4CAB7" w14:textId="77777777" w:rsidR="00E4236A" w:rsidRDefault="00E4236A" w:rsidP="00831107">
            <w:r>
              <w:t xml:space="preserve">Item </w:t>
            </w:r>
          </w:p>
        </w:tc>
        <w:tc>
          <w:tcPr>
            <w:tcW w:w="6248" w:type="dxa"/>
          </w:tcPr>
          <w:p w14:paraId="39D1AA6B" w14:textId="77777777" w:rsidR="00E4236A" w:rsidRDefault="00E4236A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4236A" w14:paraId="4C0F45F9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4397D432" w14:textId="77777777" w:rsidR="00E4236A" w:rsidRDefault="00E4236A" w:rsidP="00831107">
            <w:r>
              <w:t>Request #</w:t>
            </w:r>
          </w:p>
        </w:tc>
        <w:tc>
          <w:tcPr>
            <w:tcW w:w="6248" w:type="dxa"/>
          </w:tcPr>
          <w:p w14:paraId="32B45AE1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4BCB33FB" w14:textId="77777777" w:rsidTr="001125B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00FC524E" w14:textId="77777777" w:rsidR="00E4236A" w:rsidRDefault="00E4236A" w:rsidP="00831107">
            <w:r>
              <w:t>Date</w:t>
            </w:r>
          </w:p>
        </w:tc>
        <w:tc>
          <w:tcPr>
            <w:tcW w:w="6248" w:type="dxa"/>
          </w:tcPr>
          <w:p w14:paraId="6AEE1C93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28E94150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4D95FDDF" w14:textId="77777777" w:rsidR="00E4236A" w:rsidRDefault="00E4236A" w:rsidP="00831107">
            <w:r>
              <w:t>Priority</w:t>
            </w:r>
          </w:p>
          <w:p w14:paraId="0E393E1D" w14:textId="77777777" w:rsidR="00E4236A" w:rsidRPr="00CD3F02" w:rsidRDefault="00E4236A" w:rsidP="00831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(Emergency, Urgent, </w:t>
            </w:r>
            <w:r w:rsidRPr="00CD3F02">
              <w:rPr>
                <w:sz w:val="18"/>
                <w:szCs w:val="18"/>
              </w:rPr>
              <w:t>Routine, Low)</w:t>
            </w:r>
          </w:p>
        </w:tc>
        <w:tc>
          <w:tcPr>
            <w:tcW w:w="6248" w:type="dxa"/>
          </w:tcPr>
          <w:p w14:paraId="451099CE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63828420" w14:textId="77777777" w:rsidTr="001125B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177B6CDC" w14:textId="77777777" w:rsidR="00E4236A" w:rsidRDefault="00E4236A" w:rsidP="00831107">
            <w:r>
              <w:t>Requesting Employee</w:t>
            </w:r>
          </w:p>
          <w:p w14:paraId="750C02BE" w14:textId="77777777" w:rsidR="00E4236A" w:rsidRDefault="00E4236A" w:rsidP="00831107"/>
        </w:tc>
        <w:tc>
          <w:tcPr>
            <w:tcW w:w="6248" w:type="dxa"/>
          </w:tcPr>
          <w:p w14:paraId="68D23685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19C3BFF0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113AA7A" w14:textId="77777777" w:rsidR="00E4236A" w:rsidRDefault="00E4236A" w:rsidP="00831107">
            <w:r>
              <w:t>Change Reason</w:t>
            </w:r>
          </w:p>
          <w:p w14:paraId="0A7FBE8D" w14:textId="77777777" w:rsidR="00E4236A" w:rsidRDefault="00E4236A" w:rsidP="00831107"/>
          <w:p w14:paraId="61BDCB7C" w14:textId="77777777" w:rsidR="00E4236A" w:rsidRDefault="00E4236A" w:rsidP="00831107"/>
          <w:p w14:paraId="493450F4" w14:textId="77777777" w:rsidR="00E4236A" w:rsidRDefault="00E4236A" w:rsidP="00831107"/>
        </w:tc>
        <w:tc>
          <w:tcPr>
            <w:tcW w:w="6248" w:type="dxa"/>
          </w:tcPr>
          <w:p w14:paraId="7712729C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2FFEEE85" w14:textId="77777777" w:rsidTr="001125B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05A71802" w14:textId="77777777" w:rsidR="00E4236A" w:rsidRDefault="00E4236A" w:rsidP="00831107">
            <w:r>
              <w:t>Change Description</w:t>
            </w:r>
          </w:p>
          <w:p w14:paraId="7650B294" w14:textId="77777777" w:rsidR="00E4236A" w:rsidRDefault="00E4236A" w:rsidP="00831107"/>
          <w:p w14:paraId="10DFDE44" w14:textId="77777777" w:rsidR="00E4236A" w:rsidRDefault="00E4236A" w:rsidP="00831107"/>
          <w:p w14:paraId="775E8BF9" w14:textId="77777777" w:rsidR="00E4236A" w:rsidRDefault="00E4236A" w:rsidP="00831107"/>
        </w:tc>
        <w:tc>
          <w:tcPr>
            <w:tcW w:w="6248" w:type="dxa"/>
          </w:tcPr>
          <w:p w14:paraId="012CD548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4CA78756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211231B" w14:textId="77777777" w:rsidR="00E4236A" w:rsidRDefault="00E4236A" w:rsidP="00831107">
            <w:r>
              <w:t>Change Request Status</w:t>
            </w:r>
          </w:p>
          <w:p w14:paraId="467CB064" w14:textId="77777777" w:rsidR="00E4236A" w:rsidRPr="00883580" w:rsidRDefault="00E4236A" w:rsidP="00831107">
            <w:pPr>
              <w:rPr>
                <w:b w:val="0"/>
                <w:sz w:val="18"/>
                <w:szCs w:val="18"/>
              </w:rPr>
            </w:pPr>
            <w:r w:rsidRPr="00883580">
              <w:rPr>
                <w:b w:val="0"/>
                <w:sz w:val="18"/>
                <w:szCs w:val="18"/>
              </w:rPr>
              <w:t>(date)</w:t>
            </w:r>
          </w:p>
        </w:tc>
        <w:tc>
          <w:tcPr>
            <w:tcW w:w="6248" w:type="dxa"/>
          </w:tcPr>
          <w:p w14:paraId="3887CBF0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FFBD37" w14:textId="77777777" w:rsidR="00E4236A" w:rsidRDefault="00E4236A" w:rsidP="00E4236A">
      <w:r>
        <w:t>Status:</w:t>
      </w:r>
    </w:p>
    <w:p w14:paraId="5B0AD20D" w14:textId="77777777" w:rsidR="00E4236A" w:rsidRDefault="00E4236A" w:rsidP="009333B8">
      <w:pPr>
        <w:pStyle w:val="ListParagraph"/>
        <w:numPr>
          <w:ilvl w:val="0"/>
          <w:numId w:val="120"/>
        </w:numPr>
      </w:pPr>
      <w:r>
        <w:t xml:space="preserve">Open – CR received </w:t>
      </w:r>
      <w:r w:rsidRPr="008224C4">
        <w:t xml:space="preserve">but has not been assigned </w:t>
      </w:r>
    </w:p>
    <w:p w14:paraId="49292C37" w14:textId="77777777" w:rsidR="00E4236A" w:rsidRDefault="00E4236A" w:rsidP="009333B8">
      <w:pPr>
        <w:pStyle w:val="ListParagraph"/>
        <w:numPr>
          <w:ilvl w:val="0"/>
          <w:numId w:val="120"/>
        </w:numPr>
      </w:pPr>
      <w:r w:rsidRPr="008224C4">
        <w:t>In-Progr</w:t>
      </w:r>
      <w:r>
        <w:t>ess – Scope and risk assessment is in progress.</w:t>
      </w:r>
    </w:p>
    <w:p w14:paraId="4B921E9C" w14:textId="77777777" w:rsidR="00E4236A" w:rsidRDefault="00E4236A" w:rsidP="009333B8">
      <w:pPr>
        <w:pStyle w:val="ListParagraph"/>
        <w:numPr>
          <w:ilvl w:val="0"/>
          <w:numId w:val="120"/>
        </w:numPr>
      </w:pPr>
      <w:r w:rsidRPr="008224C4">
        <w:t>Approve</w:t>
      </w:r>
      <w:r>
        <w:t>d – The a</w:t>
      </w:r>
      <w:r w:rsidRPr="008224C4">
        <w:t>ssessments have been completed</w:t>
      </w:r>
      <w:r>
        <w:t>, preparing for implementation.</w:t>
      </w:r>
    </w:p>
    <w:p w14:paraId="3FAD1E57" w14:textId="77777777" w:rsidR="00E4236A" w:rsidRDefault="00E4236A" w:rsidP="009333B8">
      <w:pPr>
        <w:pStyle w:val="ListParagraph"/>
        <w:numPr>
          <w:ilvl w:val="0"/>
          <w:numId w:val="120"/>
        </w:numPr>
      </w:pPr>
      <w:r w:rsidRPr="008224C4">
        <w:t>Rejected – The change has been rejecte</w:t>
      </w:r>
      <w:r>
        <w:t>d.</w:t>
      </w:r>
      <w:r w:rsidRPr="008224C4">
        <w:t xml:space="preserve"> </w:t>
      </w:r>
    </w:p>
    <w:p w14:paraId="6F71B702" w14:textId="77777777" w:rsidR="00E4236A" w:rsidRDefault="00E4236A" w:rsidP="009333B8">
      <w:pPr>
        <w:pStyle w:val="ListParagraph"/>
        <w:numPr>
          <w:ilvl w:val="0"/>
          <w:numId w:val="120"/>
        </w:numPr>
      </w:pPr>
      <w:r w:rsidRPr="008224C4">
        <w:t xml:space="preserve">Closed – </w:t>
      </w:r>
      <w:r>
        <w:t>Implementation completed; t</w:t>
      </w:r>
      <w:r w:rsidRPr="008224C4">
        <w:t>he ch</w:t>
      </w:r>
      <w:r>
        <w:t>ange request has been closed.</w:t>
      </w:r>
    </w:p>
    <w:p w14:paraId="7886CBE6" w14:textId="77777777" w:rsidR="00E4236A" w:rsidRPr="00750F44" w:rsidRDefault="00E4236A" w:rsidP="009333B8">
      <w:pPr>
        <w:pStyle w:val="ListParagraph"/>
        <w:numPr>
          <w:ilvl w:val="0"/>
          <w:numId w:val="120"/>
        </w:numPr>
      </w:pPr>
      <w:r w:rsidRPr="008224C4">
        <w:t xml:space="preserve">Canceled </w:t>
      </w:r>
      <w:bookmarkStart w:id="2" w:name="_GoBack"/>
      <w:bookmarkEnd w:id="2"/>
      <w:r w:rsidRPr="008224C4">
        <w:t xml:space="preserve">– The change request has been canceled.   </w:t>
      </w:r>
    </w:p>
    <w:p w14:paraId="66492047" w14:textId="77777777" w:rsidR="00E4236A" w:rsidRDefault="00E4236A" w:rsidP="00831107"/>
    <w:p w14:paraId="1E682906" w14:textId="77777777" w:rsidR="00E4236A" w:rsidRDefault="00E4236A" w:rsidP="00C42C6A">
      <w:pPr>
        <w:pStyle w:val="Heading1"/>
        <w:ind w:left="360" w:hanging="360"/>
      </w:pPr>
      <w:r>
        <w:t>Risk Assessment &amp; Approval</w:t>
      </w:r>
    </w:p>
    <w:tbl>
      <w:tblPr>
        <w:tblStyle w:val="GridTable4-Accent21"/>
        <w:tblW w:w="8723" w:type="dxa"/>
        <w:tblLook w:val="04A0" w:firstRow="1" w:lastRow="0" w:firstColumn="1" w:lastColumn="0" w:noHBand="0" w:noVBand="1"/>
      </w:tblPr>
      <w:tblGrid>
        <w:gridCol w:w="2430"/>
        <w:gridCol w:w="6293"/>
      </w:tblGrid>
      <w:tr w:rsidR="00E4236A" w14:paraId="3F31FE96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CFA8DDE" w14:textId="77777777" w:rsidR="00E4236A" w:rsidRDefault="00E4236A" w:rsidP="00831107">
            <w:r>
              <w:t xml:space="preserve">Item </w:t>
            </w:r>
          </w:p>
        </w:tc>
        <w:tc>
          <w:tcPr>
            <w:tcW w:w="6293" w:type="dxa"/>
          </w:tcPr>
          <w:p w14:paraId="53214A73" w14:textId="77777777" w:rsidR="00E4236A" w:rsidRDefault="00E4236A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4236A" w14:paraId="4D8DA4B1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C008E0A" w14:textId="77777777" w:rsidR="00E4236A" w:rsidRDefault="00E4236A" w:rsidP="00831107">
            <w:r>
              <w:t>Date</w:t>
            </w:r>
          </w:p>
        </w:tc>
        <w:tc>
          <w:tcPr>
            <w:tcW w:w="6293" w:type="dxa"/>
          </w:tcPr>
          <w:p w14:paraId="3C5615C3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6366BFF4" w14:textId="77777777" w:rsidTr="001125B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DF405BF" w14:textId="77777777" w:rsidR="00E4236A" w:rsidRDefault="00E4236A" w:rsidP="00831107">
            <w:r>
              <w:t>IT Manager</w:t>
            </w:r>
          </w:p>
          <w:p w14:paraId="258D5C5C" w14:textId="77777777" w:rsidR="00E4236A" w:rsidRDefault="00E4236A" w:rsidP="00831107"/>
        </w:tc>
        <w:tc>
          <w:tcPr>
            <w:tcW w:w="6293" w:type="dxa"/>
          </w:tcPr>
          <w:p w14:paraId="3B1D0572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21CF052F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7DECFCD" w14:textId="77777777" w:rsidR="00E4236A" w:rsidRDefault="00E4236A" w:rsidP="00831107">
            <w:r>
              <w:t>Risk Assessment</w:t>
            </w:r>
          </w:p>
          <w:p w14:paraId="39D6D559" w14:textId="77777777" w:rsidR="00E4236A" w:rsidRDefault="00E4236A" w:rsidP="00831107"/>
          <w:p w14:paraId="01C38423" w14:textId="77777777" w:rsidR="00E4236A" w:rsidRDefault="00E4236A" w:rsidP="00831107"/>
          <w:p w14:paraId="44B0ED29" w14:textId="77777777" w:rsidR="00E4236A" w:rsidRDefault="00E4236A" w:rsidP="00831107"/>
        </w:tc>
        <w:tc>
          <w:tcPr>
            <w:tcW w:w="6293" w:type="dxa"/>
          </w:tcPr>
          <w:p w14:paraId="52870B72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1C55FC4C" w14:textId="77777777" w:rsidTr="001125B3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E069DB7" w14:textId="77777777" w:rsidR="00E4236A" w:rsidRDefault="00E4236A" w:rsidP="00831107">
            <w:r>
              <w:t>Tests Requirements</w:t>
            </w:r>
          </w:p>
          <w:p w14:paraId="7EDD2D73" w14:textId="77777777" w:rsidR="00E4236A" w:rsidRDefault="00E4236A" w:rsidP="00831107"/>
          <w:p w14:paraId="062588EC" w14:textId="77777777" w:rsidR="00E4236A" w:rsidRDefault="00E4236A" w:rsidP="00831107"/>
        </w:tc>
        <w:tc>
          <w:tcPr>
            <w:tcW w:w="6293" w:type="dxa"/>
          </w:tcPr>
          <w:p w14:paraId="690267D3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61B131B3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9BC9FA4" w14:textId="77777777" w:rsidR="00E4236A" w:rsidRDefault="00E4236A" w:rsidP="00831107">
            <w:r>
              <w:t>Comments</w:t>
            </w:r>
          </w:p>
          <w:p w14:paraId="44451A9D" w14:textId="77777777" w:rsidR="00E4236A" w:rsidRDefault="00E4236A" w:rsidP="00831107"/>
        </w:tc>
        <w:tc>
          <w:tcPr>
            <w:tcW w:w="6293" w:type="dxa"/>
          </w:tcPr>
          <w:p w14:paraId="2A1AD02E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CC9AAF" w14:textId="77777777" w:rsidR="00E4236A" w:rsidRDefault="00E4236A" w:rsidP="00C42C6A">
      <w:pPr>
        <w:pStyle w:val="Heading1"/>
        <w:ind w:left="360" w:hanging="360"/>
      </w:pPr>
      <w:r>
        <w:t xml:space="preserve">New </w:t>
      </w:r>
      <w:r w:rsidRPr="00E4236A">
        <w:t>Configuration</w:t>
      </w:r>
      <w:r>
        <w:t xml:space="preserve"> Tests</w:t>
      </w:r>
    </w:p>
    <w:tbl>
      <w:tblPr>
        <w:tblStyle w:val="GridTable4-Accent21"/>
        <w:tblW w:w="8748" w:type="dxa"/>
        <w:tblLook w:val="04A0" w:firstRow="1" w:lastRow="0" w:firstColumn="1" w:lastColumn="0" w:noHBand="0" w:noVBand="1"/>
      </w:tblPr>
      <w:tblGrid>
        <w:gridCol w:w="2437"/>
        <w:gridCol w:w="6311"/>
      </w:tblGrid>
      <w:tr w:rsidR="00E4236A" w14:paraId="10EC45D3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55712AC" w14:textId="77777777" w:rsidR="00E4236A" w:rsidRDefault="00E4236A" w:rsidP="00831107">
            <w:r>
              <w:t xml:space="preserve">Item </w:t>
            </w:r>
          </w:p>
        </w:tc>
        <w:tc>
          <w:tcPr>
            <w:tcW w:w="6311" w:type="dxa"/>
          </w:tcPr>
          <w:p w14:paraId="28744E4A" w14:textId="77777777" w:rsidR="00E4236A" w:rsidRDefault="00E4236A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4236A" w14:paraId="10F262C9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33F7A6E" w14:textId="77777777" w:rsidR="00E4236A" w:rsidRDefault="00E4236A" w:rsidP="00831107">
            <w:r>
              <w:t>Date</w:t>
            </w:r>
          </w:p>
        </w:tc>
        <w:tc>
          <w:tcPr>
            <w:tcW w:w="6311" w:type="dxa"/>
          </w:tcPr>
          <w:p w14:paraId="4548B271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52E01F4D" w14:textId="77777777" w:rsidTr="001125B3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DC4624E" w14:textId="77777777" w:rsidR="00E4236A" w:rsidRDefault="00E4236A" w:rsidP="00831107">
            <w:r>
              <w:t>Tested by</w:t>
            </w:r>
          </w:p>
          <w:p w14:paraId="31FC2766" w14:textId="77777777" w:rsidR="00E4236A" w:rsidRDefault="00E4236A" w:rsidP="00831107"/>
          <w:p w14:paraId="31803E76" w14:textId="77777777" w:rsidR="00E4236A" w:rsidRDefault="00E4236A" w:rsidP="00831107"/>
          <w:p w14:paraId="1FE8F682" w14:textId="77777777" w:rsidR="00E4236A" w:rsidRDefault="00E4236A" w:rsidP="00831107"/>
        </w:tc>
        <w:tc>
          <w:tcPr>
            <w:tcW w:w="6311" w:type="dxa"/>
          </w:tcPr>
          <w:p w14:paraId="47459133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5BD9FD7F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B1DBBA3" w14:textId="77777777" w:rsidR="00E4236A" w:rsidRDefault="00E4236A" w:rsidP="00831107">
            <w:r>
              <w:t>Test Scope</w:t>
            </w:r>
          </w:p>
          <w:p w14:paraId="3EB46748" w14:textId="77777777" w:rsidR="00E4236A" w:rsidRDefault="00E4236A" w:rsidP="00831107"/>
          <w:p w14:paraId="29EB13CB" w14:textId="77777777" w:rsidR="00E4236A" w:rsidRDefault="00E4236A" w:rsidP="00831107"/>
          <w:p w14:paraId="3A631608" w14:textId="77777777" w:rsidR="00E4236A" w:rsidRDefault="00E4236A" w:rsidP="00831107"/>
          <w:p w14:paraId="06510F18" w14:textId="77777777" w:rsidR="00E4236A" w:rsidRDefault="00E4236A" w:rsidP="00831107"/>
        </w:tc>
        <w:tc>
          <w:tcPr>
            <w:tcW w:w="6311" w:type="dxa"/>
          </w:tcPr>
          <w:p w14:paraId="6EBCCB8E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09680FAB" w14:textId="77777777" w:rsidTr="001125B3">
        <w:trPr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4DED52A" w14:textId="77777777" w:rsidR="00E4236A" w:rsidRDefault="00E4236A" w:rsidP="00831107">
            <w:r>
              <w:t>Tests Results</w:t>
            </w:r>
          </w:p>
          <w:p w14:paraId="03A498E8" w14:textId="77777777" w:rsidR="00E4236A" w:rsidRDefault="00E4236A" w:rsidP="00831107"/>
          <w:p w14:paraId="5C8ABE4B" w14:textId="77777777" w:rsidR="00E4236A" w:rsidRDefault="00E4236A" w:rsidP="00831107"/>
          <w:p w14:paraId="51B31E0F" w14:textId="77777777" w:rsidR="00E4236A" w:rsidRDefault="00E4236A" w:rsidP="00831107"/>
          <w:p w14:paraId="5F9504FB" w14:textId="77777777" w:rsidR="00E4236A" w:rsidRDefault="00E4236A" w:rsidP="00831107"/>
        </w:tc>
        <w:tc>
          <w:tcPr>
            <w:tcW w:w="6311" w:type="dxa"/>
          </w:tcPr>
          <w:p w14:paraId="72ED01B9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5D2E2C62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82DD787" w14:textId="77777777" w:rsidR="00E4236A" w:rsidRDefault="00E4236A" w:rsidP="00831107">
            <w:r>
              <w:t>Comments</w:t>
            </w:r>
          </w:p>
          <w:p w14:paraId="11B25008" w14:textId="77777777" w:rsidR="00E4236A" w:rsidRDefault="00E4236A" w:rsidP="00831107"/>
          <w:p w14:paraId="00B4EB4C" w14:textId="77777777" w:rsidR="00E4236A" w:rsidRDefault="00E4236A" w:rsidP="00831107"/>
          <w:p w14:paraId="37B3726A" w14:textId="77777777" w:rsidR="00E4236A" w:rsidRDefault="00E4236A" w:rsidP="00831107"/>
          <w:p w14:paraId="7A392200" w14:textId="77777777" w:rsidR="00E4236A" w:rsidRDefault="00E4236A" w:rsidP="00831107"/>
        </w:tc>
        <w:tc>
          <w:tcPr>
            <w:tcW w:w="6311" w:type="dxa"/>
          </w:tcPr>
          <w:p w14:paraId="7CDA48F7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6980CB" w14:textId="77777777" w:rsidR="00E4236A" w:rsidRDefault="00E4236A" w:rsidP="00831107"/>
    <w:p w14:paraId="1D7ED9BE" w14:textId="77777777" w:rsidR="00E4236A" w:rsidRPr="00750F44" w:rsidRDefault="00E4236A" w:rsidP="00831107">
      <w:r>
        <w:br w:type="page"/>
      </w:r>
    </w:p>
    <w:p w14:paraId="26741A61" w14:textId="77777777" w:rsidR="00E4236A" w:rsidRDefault="00E4236A" w:rsidP="00C42C6A">
      <w:pPr>
        <w:pStyle w:val="Heading1"/>
        <w:ind w:left="360" w:hanging="360"/>
      </w:pPr>
      <w:r w:rsidRPr="00E4236A">
        <w:lastRenderedPageBreak/>
        <w:t>Implementation</w:t>
      </w:r>
    </w:p>
    <w:tbl>
      <w:tblPr>
        <w:tblStyle w:val="GridTable4-Accent21"/>
        <w:tblW w:w="9012" w:type="dxa"/>
        <w:tblLook w:val="04A0" w:firstRow="1" w:lastRow="0" w:firstColumn="1" w:lastColumn="0" w:noHBand="0" w:noVBand="1"/>
      </w:tblPr>
      <w:tblGrid>
        <w:gridCol w:w="2511"/>
        <w:gridCol w:w="6501"/>
      </w:tblGrid>
      <w:tr w:rsidR="00E4236A" w14:paraId="3B15466B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4F24B23C" w14:textId="77777777" w:rsidR="00E4236A" w:rsidRDefault="00E4236A" w:rsidP="00831107">
            <w:r>
              <w:t xml:space="preserve">Item </w:t>
            </w:r>
          </w:p>
        </w:tc>
        <w:tc>
          <w:tcPr>
            <w:tcW w:w="6501" w:type="dxa"/>
          </w:tcPr>
          <w:p w14:paraId="4DD68E13" w14:textId="77777777" w:rsidR="00E4236A" w:rsidRDefault="00E4236A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4236A" w14:paraId="14C86107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A3B56B4" w14:textId="77777777" w:rsidR="00E4236A" w:rsidRDefault="00E4236A" w:rsidP="00831107">
            <w:r>
              <w:t>Date</w:t>
            </w:r>
          </w:p>
        </w:tc>
        <w:tc>
          <w:tcPr>
            <w:tcW w:w="6501" w:type="dxa"/>
          </w:tcPr>
          <w:p w14:paraId="117A1D72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4FBFE6B6" w14:textId="77777777" w:rsidTr="001125B3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63F0F60" w14:textId="77777777" w:rsidR="00E4236A" w:rsidRDefault="00E4236A" w:rsidP="00831107">
            <w:r>
              <w:t>Implemented by</w:t>
            </w:r>
          </w:p>
          <w:p w14:paraId="1C3DBACE" w14:textId="77777777" w:rsidR="00E4236A" w:rsidRDefault="00E4236A" w:rsidP="00831107"/>
          <w:p w14:paraId="07343E04" w14:textId="77777777" w:rsidR="00E4236A" w:rsidRDefault="00E4236A" w:rsidP="00831107"/>
          <w:p w14:paraId="7A3BD65F" w14:textId="77777777" w:rsidR="00E4236A" w:rsidRDefault="00E4236A" w:rsidP="00831107"/>
        </w:tc>
        <w:tc>
          <w:tcPr>
            <w:tcW w:w="6501" w:type="dxa"/>
          </w:tcPr>
          <w:p w14:paraId="649C002F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4F1286CE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002B394" w14:textId="77777777" w:rsidR="00E4236A" w:rsidRDefault="00E4236A" w:rsidP="00831107">
            <w:r>
              <w:t>Final Configuration</w:t>
            </w:r>
          </w:p>
          <w:p w14:paraId="52AFF7FA" w14:textId="77777777" w:rsidR="00E4236A" w:rsidRDefault="00E4236A" w:rsidP="00831107"/>
          <w:p w14:paraId="43C90909" w14:textId="77777777" w:rsidR="00E4236A" w:rsidRDefault="00E4236A" w:rsidP="00831107"/>
          <w:p w14:paraId="126C8899" w14:textId="77777777" w:rsidR="00E4236A" w:rsidRDefault="00E4236A" w:rsidP="00831107"/>
        </w:tc>
        <w:tc>
          <w:tcPr>
            <w:tcW w:w="6501" w:type="dxa"/>
          </w:tcPr>
          <w:p w14:paraId="68C0FF64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36A" w14:paraId="1F2B698F" w14:textId="77777777" w:rsidTr="001125B3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4CA60C2" w14:textId="77777777" w:rsidR="00E4236A" w:rsidRDefault="00E4236A" w:rsidP="00831107">
            <w:r>
              <w:t>Documents Updated</w:t>
            </w:r>
          </w:p>
          <w:p w14:paraId="32EEB6BD" w14:textId="77777777" w:rsidR="00E4236A" w:rsidRDefault="00E4236A" w:rsidP="00831107"/>
          <w:p w14:paraId="0AE53659" w14:textId="77777777" w:rsidR="00E4236A" w:rsidRDefault="00E4236A" w:rsidP="00831107"/>
          <w:p w14:paraId="1662A4F7" w14:textId="77777777" w:rsidR="00E4236A" w:rsidRDefault="00E4236A" w:rsidP="00831107"/>
        </w:tc>
        <w:tc>
          <w:tcPr>
            <w:tcW w:w="6501" w:type="dxa"/>
          </w:tcPr>
          <w:p w14:paraId="615F46C9" w14:textId="77777777" w:rsidR="00E4236A" w:rsidRDefault="00E4236A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36A" w14:paraId="0BFD2750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5F7D52F0" w14:textId="77777777" w:rsidR="00E4236A" w:rsidRDefault="00E4236A" w:rsidP="00831107">
            <w:r>
              <w:t>Comments</w:t>
            </w:r>
          </w:p>
          <w:p w14:paraId="65E39FAC" w14:textId="77777777" w:rsidR="00E4236A" w:rsidRDefault="00E4236A" w:rsidP="00831107"/>
          <w:p w14:paraId="68716532" w14:textId="77777777" w:rsidR="00E4236A" w:rsidRDefault="00E4236A" w:rsidP="00831107"/>
        </w:tc>
        <w:tc>
          <w:tcPr>
            <w:tcW w:w="6501" w:type="dxa"/>
          </w:tcPr>
          <w:p w14:paraId="61441597" w14:textId="77777777" w:rsidR="00E4236A" w:rsidRDefault="00E4236A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D9D94B" w14:textId="77777777" w:rsidR="00E4236A" w:rsidRDefault="00E4236A" w:rsidP="00831107"/>
    <w:p w14:paraId="0571D2B0" w14:textId="77777777" w:rsidR="00E4236A" w:rsidRDefault="00E4236A" w:rsidP="00C42C6A">
      <w:pPr>
        <w:pStyle w:val="Heading1"/>
        <w:ind w:left="360" w:hanging="360"/>
      </w:pPr>
      <w:r>
        <w:t>Form Revision History</w:t>
      </w:r>
    </w:p>
    <w:tbl>
      <w:tblPr>
        <w:tblStyle w:val="TableGrid"/>
        <w:tblW w:w="9024" w:type="dxa"/>
        <w:tblInd w:w="558" w:type="dxa"/>
        <w:tblLook w:val="04A0" w:firstRow="1" w:lastRow="0" w:firstColumn="1" w:lastColumn="0" w:noHBand="0" w:noVBand="1"/>
      </w:tblPr>
      <w:tblGrid>
        <w:gridCol w:w="1906"/>
        <w:gridCol w:w="1911"/>
        <w:gridCol w:w="5207"/>
      </w:tblGrid>
      <w:tr w:rsidR="00E4236A" w14:paraId="3F1B7450" w14:textId="77777777" w:rsidTr="00831107">
        <w:trPr>
          <w:trHeight w:val="290"/>
        </w:trPr>
        <w:tc>
          <w:tcPr>
            <w:tcW w:w="1906" w:type="dxa"/>
          </w:tcPr>
          <w:p w14:paraId="7AAC6581" w14:textId="77777777" w:rsidR="00E4236A" w:rsidRDefault="00E4236A" w:rsidP="00831107">
            <w:r>
              <w:br w:type="page"/>
              <w:t>Date of Change(s)</w:t>
            </w:r>
          </w:p>
        </w:tc>
        <w:tc>
          <w:tcPr>
            <w:tcW w:w="1911" w:type="dxa"/>
          </w:tcPr>
          <w:p w14:paraId="42BEEF36" w14:textId="77777777" w:rsidR="00E4236A" w:rsidRDefault="00E4236A" w:rsidP="00831107">
            <w:r>
              <w:t>Revised by</w:t>
            </w:r>
          </w:p>
        </w:tc>
        <w:tc>
          <w:tcPr>
            <w:tcW w:w="5207" w:type="dxa"/>
          </w:tcPr>
          <w:p w14:paraId="31EBD371" w14:textId="77777777" w:rsidR="00E4236A" w:rsidRDefault="00E4236A" w:rsidP="00831107">
            <w:r>
              <w:t>Summary of Change(s)</w:t>
            </w:r>
          </w:p>
        </w:tc>
      </w:tr>
      <w:tr w:rsidR="00E4236A" w14:paraId="055106B0" w14:textId="77777777" w:rsidTr="00831107">
        <w:trPr>
          <w:trHeight w:val="290"/>
        </w:trPr>
        <w:tc>
          <w:tcPr>
            <w:tcW w:w="1906" w:type="dxa"/>
          </w:tcPr>
          <w:p w14:paraId="1B49E7DF" w14:textId="77777777" w:rsidR="00E4236A" w:rsidRDefault="00E4236A" w:rsidP="00831107"/>
        </w:tc>
        <w:tc>
          <w:tcPr>
            <w:tcW w:w="1911" w:type="dxa"/>
          </w:tcPr>
          <w:p w14:paraId="7D51226F" w14:textId="77777777" w:rsidR="00E4236A" w:rsidRDefault="00E4236A" w:rsidP="00831107"/>
        </w:tc>
        <w:tc>
          <w:tcPr>
            <w:tcW w:w="5207" w:type="dxa"/>
          </w:tcPr>
          <w:p w14:paraId="2CA30705" w14:textId="77777777" w:rsidR="00E4236A" w:rsidRDefault="00E4236A" w:rsidP="00831107"/>
        </w:tc>
      </w:tr>
      <w:tr w:rsidR="00E4236A" w14:paraId="6B025041" w14:textId="77777777" w:rsidTr="00831107">
        <w:trPr>
          <w:trHeight w:val="290"/>
        </w:trPr>
        <w:tc>
          <w:tcPr>
            <w:tcW w:w="1906" w:type="dxa"/>
          </w:tcPr>
          <w:p w14:paraId="107A4670" w14:textId="77777777" w:rsidR="00E4236A" w:rsidRDefault="00E4236A" w:rsidP="00831107"/>
        </w:tc>
        <w:tc>
          <w:tcPr>
            <w:tcW w:w="1911" w:type="dxa"/>
          </w:tcPr>
          <w:p w14:paraId="3DECE884" w14:textId="77777777" w:rsidR="00E4236A" w:rsidRDefault="00E4236A" w:rsidP="00831107"/>
        </w:tc>
        <w:tc>
          <w:tcPr>
            <w:tcW w:w="5207" w:type="dxa"/>
          </w:tcPr>
          <w:p w14:paraId="44A0E1C6" w14:textId="77777777" w:rsidR="00E4236A" w:rsidRDefault="00E4236A" w:rsidP="00831107"/>
        </w:tc>
      </w:tr>
      <w:tr w:rsidR="00E4236A" w14:paraId="1ECE56BC" w14:textId="77777777" w:rsidTr="00831107">
        <w:trPr>
          <w:trHeight w:val="290"/>
        </w:trPr>
        <w:tc>
          <w:tcPr>
            <w:tcW w:w="1906" w:type="dxa"/>
          </w:tcPr>
          <w:p w14:paraId="52CDB9F5" w14:textId="77777777" w:rsidR="00E4236A" w:rsidRDefault="00E4236A" w:rsidP="00831107"/>
        </w:tc>
        <w:tc>
          <w:tcPr>
            <w:tcW w:w="1911" w:type="dxa"/>
          </w:tcPr>
          <w:p w14:paraId="3963DF05" w14:textId="77777777" w:rsidR="00E4236A" w:rsidRDefault="00E4236A" w:rsidP="00831107"/>
        </w:tc>
        <w:tc>
          <w:tcPr>
            <w:tcW w:w="5207" w:type="dxa"/>
          </w:tcPr>
          <w:p w14:paraId="476F95B0" w14:textId="77777777" w:rsidR="00E4236A" w:rsidRDefault="00E4236A" w:rsidP="00831107"/>
        </w:tc>
      </w:tr>
    </w:tbl>
    <w:p w14:paraId="6CE21CF2" w14:textId="77777777" w:rsidR="00E4236A" w:rsidRDefault="00E4236A"/>
    <w:p w14:paraId="397D6806" w14:textId="77777777" w:rsidR="00831107" w:rsidRDefault="00831107">
      <w:pPr>
        <w:rPr>
          <w:b/>
        </w:rPr>
      </w:pPr>
      <w:r>
        <w:rPr>
          <w:b/>
        </w:rPr>
        <w:br w:type="page"/>
      </w:r>
    </w:p>
    <w:sectPr w:rsidR="00831107" w:rsidSect="002A3959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0C6F08B4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2A3959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F7A32D1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A3959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455CF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C3BE2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0A4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3959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4D6A"/>
    <w:rsid w:val="003D52F4"/>
    <w:rsid w:val="003D6B7E"/>
    <w:rsid w:val="003E1B62"/>
    <w:rsid w:val="003F143D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0B22"/>
    <w:rsid w:val="00560E4E"/>
    <w:rsid w:val="00564916"/>
    <w:rsid w:val="00581FC1"/>
    <w:rsid w:val="00593FDE"/>
    <w:rsid w:val="005A6D38"/>
    <w:rsid w:val="005A6E82"/>
    <w:rsid w:val="005B24C6"/>
    <w:rsid w:val="005B3714"/>
    <w:rsid w:val="005B79C1"/>
    <w:rsid w:val="005C22FB"/>
    <w:rsid w:val="005C268C"/>
    <w:rsid w:val="005C6D72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4101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BF179E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804CF-BB3B-447E-B086-F287BD34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2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2016-06-10T16:41:00Z</dcterms:created>
  <dcterms:modified xsi:type="dcterms:W3CDTF">2016-06-10T16:46:00Z</dcterms:modified>
</cp:coreProperties>
</file>