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EC61BED" w:rsidTr="1B76A1F8" w14:paraId="31EB0635" w14:textId="77777777">
        <w:trPr>
          <w:trHeight w:val="300"/>
        </w:trPr>
        <w:tc>
          <w:tcPr>
            <w:tcW w:w="6010" w:type="dxa"/>
            <w:gridSpan w:val="2"/>
            <w:tcMar/>
            <w:vAlign w:val="center"/>
          </w:tcPr>
          <w:p w:rsidR="523FEA7D" w:rsidP="2EC61BED" w:rsidRDefault="523FEA7D" w14:paraId="5091D31E" w14:textId="159CEF0C">
            <w:pPr>
              <w:jc w:val="center"/>
            </w:pPr>
            <w:r>
              <w:t>PLANO DE MUDANÇA</w:t>
            </w:r>
          </w:p>
        </w:tc>
        <w:tc>
          <w:tcPr>
            <w:tcW w:w="3005" w:type="dxa"/>
            <w:vMerge w:val="restart"/>
            <w:tcMar/>
            <w:vAlign w:val="center"/>
          </w:tcPr>
          <w:p w:rsidR="523FEA7D" w:rsidP="2EC61BED" w:rsidRDefault="523FEA7D" w14:paraId="3E0FC5F4" w14:textId="5C50DF89">
            <w:pPr>
              <w:jc w:val="center"/>
              <w:rPr>
                <w:rFonts w:ascii="Arial Nova" w:hAnsi="Arial Nova" w:eastAsia="Arial Nova" w:cs="Arial Nova"/>
              </w:rPr>
            </w:pPr>
            <w:r w:rsidRPr="2EC61BED">
              <w:rPr>
                <w:rFonts w:ascii="Arial Nova" w:hAnsi="Arial Nova" w:eastAsia="Arial Nova" w:cs="Arial Nova"/>
              </w:rPr>
              <w:t>DOCUMENTO INTERNO</w:t>
            </w:r>
          </w:p>
        </w:tc>
      </w:tr>
      <w:tr w:rsidR="2EC61BED" w:rsidTr="1B76A1F8" w14:paraId="25845D16" w14:textId="77777777">
        <w:trPr>
          <w:trHeight w:val="300"/>
        </w:trPr>
        <w:tc>
          <w:tcPr>
            <w:tcW w:w="3005" w:type="dxa"/>
            <w:shd w:val="clear" w:color="auto" w:fill="D9E2F3" w:themeFill="accent1" w:themeFillTint="33"/>
            <w:tcMar/>
          </w:tcPr>
          <w:p w:rsidR="523FEA7D" w:rsidP="2EC61BED" w:rsidRDefault="523FEA7D" w14:paraId="3F64A38A" w14:textId="671E025F">
            <w:r>
              <w:t>Mudança:</w:t>
            </w:r>
          </w:p>
        </w:tc>
        <w:tc>
          <w:tcPr>
            <w:tcW w:w="3005" w:type="dxa"/>
            <w:tcMar/>
          </w:tcPr>
          <w:p w:rsidR="523FEA7D" w:rsidP="2EC61BED" w:rsidRDefault="3BCC2904" w14:paraId="4775D48C" w14:textId="0E0D8A09">
            <w:r>
              <w:t>Inserção de gráfico de pizza</w:t>
            </w:r>
          </w:p>
        </w:tc>
        <w:tc>
          <w:tcPr>
            <w:tcW w:w="3005" w:type="dxa"/>
            <w:vMerge/>
            <w:tcMar/>
          </w:tcPr>
          <w:p w:rsidR="00E17C72" w:rsidRDefault="00E17C72" w14:paraId="142C7ACF" w14:textId="77777777"/>
        </w:tc>
      </w:tr>
      <w:tr w:rsidR="2EC61BED" w:rsidTr="1B76A1F8" w14:paraId="23DE8C70" w14:textId="77777777">
        <w:trPr>
          <w:trHeight w:val="300"/>
        </w:trPr>
        <w:tc>
          <w:tcPr>
            <w:tcW w:w="3005" w:type="dxa"/>
            <w:shd w:val="clear" w:color="auto" w:fill="D9E2F3" w:themeFill="accent1" w:themeFillTint="33"/>
            <w:tcMar/>
          </w:tcPr>
          <w:p w:rsidR="523FEA7D" w:rsidP="2EC61BED" w:rsidRDefault="523FEA7D" w14:paraId="3499EB06" w14:textId="4A486628">
            <w:r>
              <w:t>Data:</w:t>
            </w:r>
          </w:p>
        </w:tc>
        <w:tc>
          <w:tcPr>
            <w:tcW w:w="3005" w:type="dxa"/>
            <w:tcMar/>
          </w:tcPr>
          <w:p w:rsidR="523FEA7D" w:rsidP="2EC61BED" w:rsidRDefault="3D43AC09" w14:paraId="07620587" w14:textId="370D923E">
            <w:r>
              <w:t>25</w:t>
            </w:r>
            <w:r w:rsidR="6099F2D8">
              <w:t xml:space="preserve"> </w:t>
            </w:r>
            <w:r w:rsidR="523FEA7D">
              <w:t>/ 11 / 2023</w:t>
            </w:r>
          </w:p>
        </w:tc>
        <w:tc>
          <w:tcPr>
            <w:tcW w:w="3005" w:type="dxa"/>
            <w:vMerge/>
            <w:tcMar/>
          </w:tcPr>
          <w:p w:rsidR="00E17C72" w:rsidRDefault="00E17C72" w14:paraId="2ED03EEF" w14:textId="77777777"/>
        </w:tc>
      </w:tr>
    </w:tbl>
    <w:p w:rsidR="2EC61BED" w:rsidP="2EC61BED" w:rsidRDefault="2EC61BED" w14:paraId="34078E48" w14:textId="1F69F1DE"/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0"/>
        <w:gridCol w:w="2258"/>
        <w:gridCol w:w="2254"/>
        <w:gridCol w:w="2254"/>
      </w:tblGrid>
      <w:tr w:rsidR="2EC61BED" w:rsidTr="1B76A1F8" w14:paraId="1A042DC9" w14:textId="77777777">
        <w:trPr>
          <w:trHeight w:val="735"/>
        </w:trPr>
        <w:tc>
          <w:tcPr>
            <w:tcW w:w="9016" w:type="dxa"/>
            <w:gridSpan w:val="4"/>
            <w:shd w:val="clear" w:color="auto" w:fill="D9E2F3" w:themeFill="accent1" w:themeFillTint="33"/>
            <w:tcMar/>
            <w:vAlign w:val="center"/>
          </w:tcPr>
          <w:p w:rsidR="6D3E3986" w:rsidP="2EC61BED" w:rsidRDefault="30A38B85" w14:paraId="30A3E7BF" w14:textId="24401AA2">
            <w:r w:rsidR="313A77C1">
              <w:rPr/>
              <w:t>Será</w:t>
            </w:r>
            <w:r w:rsidR="6117225E">
              <w:rPr/>
              <w:t xml:space="preserve"> inserido na tela de dashboards um novo gráfico, em formato de pizza, para </w:t>
            </w:r>
            <w:r w:rsidR="2148E73D">
              <w:rPr/>
              <w:t xml:space="preserve">mais </w:t>
            </w:r>
            <w:r w:rsidR="48A58077">
              <w:rPr/>
              <w:t>informações aos</w:t>
            </w:r>
            <w:r w:rsidR="2148E73D">
              <w:rPr/>
              <w:t xml:space="preserve"> usuários da </w:t>
            </w:r>
            <w:r w:rsidR="0A36E16F">
              <w:rPr/>
              <w:t>C</w:t>
            </w:r>
            <w:r w:rsidR="2148E73D">
              <w:rPr/>
              <w:t>ontrol</w:t>
            </w:r>
            <w:r w:rsidR="2148E73D">
              <w:rPr/>
              <w:t xml:space="preserve"> </w:t>
            </w:r>
            <w:r w:rsidR="4D968001">
              <w:rPr/>
              <w:t>W</w:t>
            </w:r>
            <w:r w:rsidR="2148E73D">
              <w:rPr/>
              <w:t>oods.</w:t>
            </w:r>
          </w:p>
        </w:tc>
      </w:tr>
      <w:tr w:rsidR="2EC61BED" w:rsidTr="1B76A1F8" w14:paraId="7BD4BB57" w14:textId="77777777">
        <w:trPr>
          <w:trHeight w:val="300"/>
        </w:trPr>
        <w:tc>
          <w:tcPr>
            <w:tcW w:w="2250" w:type="dxa"/>
            <w:shd w:val="clear" w:color="auto" w:fill="D9E2F3" w:themeFill="accent1" w:themeFillTint="33"/>
            <w:tcMar/>
            <w:vAlign w:val="center"/>
          </w:tcPr>
          <w:p w:rsidR="6D3E3986" w:rsidP="2EC61BED" w:rsidRDefault="6D3E3986" w14:paraId="157130AA" w14:textId="1D8C0637">
            <w:r>
              <w:t>Por que disso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6D3E3986" w:rsidP="2EC61BED" w:rsidRDefault="44EBE7AF" w14:paraId="531EA8A4" w14:textId="2FDD1D44">
            <w:r w:rsidR="1F6E32B0">
              <w:rPr/>
              <w:t>Trazer mais dados par</w:t>
            </w:r>
            <w:r w:rsidR="08FADAF3">
              <w:rPr/>
              <w:t>a</w:t>
            </w:r>
            <w:r w:rsidR="1F6E32B0">
              <w:rPr/>
              <w:t xml:space="preserve"> tomada de decisões </w:t>
            </w:r>
            <w:r w:rsidR="0E31064F">
              <w:rPr/>
              <w:t>d</w:t>
            </w:r>
            <w:r w:rsidR="1F6E32B0">
              <w:rPr/>
              <w:t xml:space="preserve">os </w:t>
            </w:r>
            <w:r w:rsidR="4F5E9478">
              <w:rPr/>
              <w:t>usuários.</w:t>
            </w:r>
          </w:p>
        </w:tc>
      </w:tr>
      <w:tr w:rsidR="2EC61BED" w:rsidTr="1B76A1F8" w14:paraId="42652C47" w14:textId="77777777">
        <w:trPr>
          <w:trHeight w:val="300"/>
        </w:trPr>
        <w:tc>
          <w:tcPr>
            <w:tcW w:w="2250" w:type="dxa"/>
            <w:shd w:val="clear" w:color="auto" w:fill="D9E2F3" w:themeFill="accent1" w:themeFillTint="33"/>
            <w:tcMar/>
            <w:vAlign w:val="center"/>
          </w:tcPr>
          <w:p w:rsidR="6D3E3986" w:rsidP="2EC61BED" w:rsidRDefault="6D3E3986" w14:paraId="0DFE3D12" w14:textId="17825E28">
            <w:r>
              <w:t>Resultados esperados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6D3E3986" w:rsidP="2EC61BED" w:rsidRDefault="6D3E3986" w14:paraId="18DFEAC8" w14:textId="3ECDE658">
            <w:r w:rsidR="00DAFFB2">
              <w:rPr/>
              <w:t>Melhor compreensão do usuário sobre os dados captados.</w:t>
            </w:r>
          </w:p>
        </w:tc>
      </w:tr>
      <w:tr w:rsidR="2EC61BED" w:rsidTr="1B76A1F8" w14:paraId="18BCA542" w14:textId="77777777">
        <w:trPr>
          <w:trHeight w:val="780"/>
        </w:trPr>
        <w:tc>
          <w:tcPr>
            <w:tcW w:w="4508" w:type="dxa"/>
            <w:gridSpan w:val="2"/>
            <w:tcMar/>
          </w:tcPr>
          <w:p w:rsidR="01478040" w:rsidP="2EC61BED" w:rsidRDefault="6D50A32C" w14:paraId="241E5284" w14:textId="6F96EA42">
            <w:r>
              <w:t>(</w:t>
            </w:r>
            <w:r w:rsidR="1B5B6E21">
              <w:t xml:space="preserve"> x</w:t>
            </w:r>
            <w:r>
              <w:t xml:space="preserve"> ) Produção   ( ) Homologação </w:t>
            </w:r>
          </w:p>
          <w:p w:rsidR="01478040" w:rsidP="2EC61BED" w:rsidRDefault="01478040" w14:paraId="67DE0AFE" w14:textId="5E987A66">
            <w:r>
              <w:t>( ) ____________</w:t>
            </w:r>
          </w:p>
        </w:tc>
        <w:tc>
          <w:tcPr>
            <w:tcW w:w="2254" w:type="dxa"/>
            <w:tcMar/>
            <w:vAlign w:val="center"/>
          </w:tcPr>
          <w:p w:rsidR="0963185B" w:rsidP="2EC61BED" w:rsidRDefault="0963185B" w14:paraId="20913935" w14:textId="0F75D949">
            <w:r w:rsidR="5112EA73">
              <w:rPr/>
              <w:t>Serviços:</w:t>
            </w:r>
            <w:r w:rsidR="1633CFB5">
              <w:rPr/>
              <w:t xml:space="preserve"> Gráfico de pizza</w:t>
            </w:r>
          </w:p>
        </w:tc>
        <w:tc>
          <w:tcPr>
            <w:tcW w:w="2254" w:type="dxa"/>
            <w:tcMar/>
            <w:vAlign w:val="center"/>
          </w:tcPr>
          <w:p w:rsidR="0963185B" w:rsidP="1B76A1F8" w:rsidRDefault="0963185B" w14:paraId="3324F89D" w14:textId="2D74248E">
            <w:pPr>
              <w:pStyle w:val="Normal"/>
            </w:pPr>
            <w:r w:rsidR="5112EA73">
              <w:rPr/>
              <w:t xml:space="preserve">Item de configuração: </w:t>
            </w:r>
            <w:r w:rsidR="27D04689">
              <w:rPr/>
              <w:t>Gráfico de pizza</w:t>
            </w:r>
          </w:p>
        </w:tc>
      </w:tr>
      <w:tr w:rsidR="2EC61BED" w:rsidTr="1B76A1F8" w14:paraId="12B74F91" w14:textId="77777777">
        <w:trPr>
          <w:trHeight w:val="855"/>
        </w:trPr>
        <w:tc>
          <w:tcPr>
            <w:tcW w:w="2250" w:type="dxa"/>
            <w:tcMar/>
          </w:tcPr>
          <w:p w:rsidR="1B76A1F8" w:rsidRDefault="1B76A1F8" w14:paraId="1A8DD89E" w14:textId="3D8DA5B7"/>
          <w:p w:rsidR="0963185B" w:rsidP="2EC61BED" w:rsidRDefault="0963185B" w14:paraId="3319F941" w14:textId="31A275D2">
            <w:r>
              <w:t>Requisitos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2EC61BED" w:rsidP="1B76A1F8" w:rsidRDefault="2EC61BED" w14:paraId="676B12CE" w14:textId="70FA41CC">
            <w:pPr>
              <w:jc w:val="center"/>
            </w:pPr>
            <w:r w:rsidR="60F8AF9C">
              <w:rPr/>
              <w:t>I</w:t>
            </w:r>
            <w:r w:rsidR="6A308FF2">
              <w:rPr/>
              <w:t>mplementação do gráfico de pizza na dashboard da aplicação</w:t>
            </w:r>
          </w:p>
        </w:tc>
      </w:tr>
      <w:tr w:rsidR="2EC61BED" w:rsidTr="1B76A1F8" w14:paraId="5BC5F7A3" w14:textId="77777777">
        <w:trPr>
          <w:trHeight w:val="1335"/>
        </w:trPr>
        <w:tc>
          <w:tcPr>
            <w:tcW w:w="2250" w:type="dxa"/>
            <w:tcMar/>
          </w:tcPr>
          <w:p w:rsidR="1B76A1F8" w:rsidRDefault="1B76A1F8" w14:paraId="00049648" w14:textId="2F0F5394"/>
          <w:p w:rsidR="0963185B" w:rsidP="2EC61BED" w:rsidRDefault="0963185B" w14:paraId="5457A8DB" w14:textId="154EB269">
            <w:r>
              <w:t>Procedimento Operacionais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2EC61BED" w:rsidP="1B76A1F8" w:rsidRDefault="2EC61BED" w14:paraId="7AC9BB9C" w14:textId="412B21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463B79">
              <w:rPr/>
              <w:t>Backup da aplicação testado e guardado</w:t>
            </w:r>
          </w:p>
          <w:p w:rsidR="3A463B79" w:rsidP="1B76A1F8" w:rsidRDefault="3A463B79" w14:paraId="6EF22E6D" w14:textId="08D065DA">
            <w:pPr>
              <w:jc w:val="left"/>
            </w:pPr>
            <w:r w:rsidR="3A463B79">
              <w:rPr/>
              <w:t>Parar aplicação e realizar GMUD</w:t>
            </w:r>
          </w:p>
          <w:p w:rsidR="3A463B79" w:rsidP="1B76A1F8" w:rsidRDefault="3A463B79" w14:paraId="7837F65B" w14:textId="2FEA26F1">
            <w:pPr>
              <w:jc w:val="left"/>
            </w:pPr>
            <w:r w:rsidR="3A463B79">
              <w:rPr/>
              <w:t xml:space="preserve">Botar </w:t>
            </w:r>
            <w:r w:rsidR="16F72092">
              <w:rPr/>
              <w:t>atualização funcionando</w:t>
            </w:r>
            <w:r w:rsidR="3A463B79">
              <w:rPr/>
              <w:t xml:space="preserve"> no ar</w:t>
            </w:r>
          </w:p>
        </w:tc>
      </w:tr>
      <w:tr w:rsidR="2EC61BED" w:rsidTr="1B76A1F8" w14:paraId="2546B6D9" w14:textId="77777777">
        <w:trPr>
          <w:trHeight w:val="1110"/>
        </w:trPr>
        <w:tc>
          <w:tcPr>
            <w:tcW w:w="2250" w:type="dxa"/>
            <w:tcMar/>
          </w:tcPr>
          <w:p w:rsidR="1B76A1F8" w:rsidRDefault="1B76A1F8" w14:paraId="056E2EB1" w14:textId="39F9C2F3"/>
          <w:p w:rsidR="0963185B" w:rsidP="2EC61BED" w:rsidRDefault="0963185B" w14:paraId="044C2E52" w14:textId="47DDA4B5">
            <w:r>
              <w:t>Validação da mudança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2EC61BED" w:rsidP="1B76A1F8" w:rsidRDefault="2EC61BED" w14:paraId="00DE97C1" w14:textId="391236CA">
            <w:pPr>
              <w:jc w:val="center"/>
            </w:pPr>
            <w:r w:rsidR="3466CA80">
              <w:rPr/>
              <w:t>Toda equipe envolvida</w:t>
            </w:r>
          </w:p>
        </w:tc>
      </w:tr>
      <w:tr w:rsidR="2EC61BED" w:rsidTr="1B76A1F8" w14:paraId="7399161A" w14:textId="77777777">
        <w:trPr>
          <w:trHeight w:val="885"/>
        </w:trPr>
        <w:tc>
          <w:tcPr>
            <w:tcW w:w="2250" w:type="dxa"/>
            <w:tcMar/>
          </w:tcPr>
          <w:p w:rsidR="0963185B" w:rsidP="1B76A1F8" w:rsidRDefault="0963185B" w14:paraId="671C4943" w14:textId="0EA520EF">
            <w:pPr>
              <w:pStyle w:val="Normal"/>
            </w:pPr>
          </w:p>
          <w:p w:rsidR="0963185B" w:rsidP="1B76A1F8" w:rsidRDefault="0963185B" w14:paraId="26E389BE" w14:textId="208A1B51">
            <w:pPr>
              <w:pStyle w:val="Normal"/>
            </w:pPr>
            <w:r w:rsidR="5112EA73">
              <w:rPr/>
              <w:t xml:space="preserve">Retorno </w:t>
            </w:r>
          </w:p>
        </w:tc>
        <w:tc>
          <w:tcPr>
            <w:tcW w:w="6766" w:type="dxa"/>
            <w:gridSpan w:val="3"/>
            <w:tcMar/>
            <w:vAlign w:val="center"/>
          </w:tcPr>
          <w:p w:rsidR="2EC61BED" w:rsidP="1B76A1F8" w:rsidRDefault="2EC61BED" w14:paraId="6FBD724D" w14:textId="267D79F3">
            <w:pPr>
              <w:jc w:val="center"/>
            </w:pPr>
            <w:r w:rsidR="501D0854">
              <w:rPr/>
              <w:t>Imediato</w:t>
            </w:r>
          </w:p>
        </w:tc>
      </w:tr>
      <w:tr w:rsidR="2EC61BED" w:rsidTr="1B76A1F8" w14:paraId="76FC2740" w14:textId="77777777">
        <w:trPr>
          <w:trHeight w:val="705"/>
        </w:trPr>
        <w:tc>
          <w:tcPr>
            <w:tcW w:w="9016" w:type="dxa"/>
            <w:gridSpan w:val="4"/>
            <w:tcMar/>
            <w:vAlign w:val="center"/>
          </w:tcPr>
          <w:p w:rsidR="0963185B" w:rsidP="1B76A1F8" w:rsidRDefault="0963185B" w14:paraId="3D25D33B" w14:textId="1098E1AF">
            <w:pPr>
              <w:jc w:val="center"/>
            </w:pPr>
            <w:r w:rsidR="5112EA73">
              <w:rPr/>
              <w:t>Inicio</w:t>
            </w:r>
            <w:r w:rsidR="5112EA73">
              <w:rPr/>
              <w:t xml:space="preserve">: </w:t>
            </w:r>
            <w:r w:rsidR="55C4B616">
              <w:rPr/>
              <w:t>25</w:t>
            </w:r>
            <w:r w:rsidR="5112EA73">
              <w:rPr/>
              <w:t xml:space="preserve"> / </w:t>
            </w:r>
            <w:r w:rsidR="7E164A43">
              <w:rPr/>
              <w:t>11</w:t>
            </w:r>
            <w:r w:rsidR="5112EA73">
              <w:rPr/>
              <w:t xml:space="preserve"> </w:t>
            </w:r>
            <w:r w:rsidR="5112EA73">
              <w:rPr/>
              <w:t xml:space="preserve">/ </w:t>
            </w:r>
            <w:r w:rsidR="1760B4E2">
              <w:rPr/>
              <w:t>2023</w:t>
            </w:r>
            <w:r w:rsidR="5112EA73">
              <w:rPr/>
              <w:t xml:space="preserve"> às</w:t>
            </w:r>
            <w:r w:rsidR="5112EA73">
              <w:rPr/>
              <w:t xml:space="preserve"> </w:t>
            </w:r>
            <w:r w:rsidR="5B84F156">
              <w:rPr/>
              <w:t>22</w:t>
            </w:r>
            <w:r w:rsidR="5112EA73">
              <w:rPr/>
              <w:t xml:space="preserve"> </w:t>
            </w:r>
            <w:r w:rsidR="5112EA73">
              <w:rPr/>
              <w:t>:</w:t>
            </w:r>
            <w:r w:rsidR="5112EA73">
              <w:rPr/>
              <w:t xml:space="preserve"> </w:t>
            </w:r>
            <w:r w:rsidR="1586CAA1">
              <w:rPr/>
              <w:t>30</w:t>
            </w:r>
            <w:r w:rsidR="5112EA73">
              <w:rPr/>
              <w:t xml:space="preserve">                                              </w:t>
            </w:r>
            <w:r w:rsidR="5112EA73">
              <w:rPr/>
              <w:t>Termino</w:t>
            </w:r>
            <w:r w:rsidR="5112EA73">
              <w:rPr/>
              <w:t xml:space="preserve">: </w:t>
            </w:r>
            <w:r w:rsidR="55579E61">
              <w:rPr/>
              <w:t>2</w:t>
            </w:r>
            <w:r w:rsidR="68AC080D">
              <w:rPr/>
              <w:t>6</w:t>
            </w:r>
            <w:r w:rsidR="5112EA73">
              <w:rPr/>
              <w:t xml:space="preserve"> </w:t>
            </w:r>
            <w:r w:rsidR="03B0EEEF">
              <w:rPr/>
              <w:t xml:space="preserve">/ </w:t>
            </w:r>
            <w:r w:rsidR="65B86EB1">
              <w:rPr/>
              <w:t>11</w:t>
            </w:r>
            <w:r w:rsidR="03B0EEEF">
              <w:rPr/>
              <w:t xml:space="preserve"> / </w:t>
            </w:r>
            <w:r w:rsidR="13291ADB">
              <w:rPr/>
              <w:t>2023</w:t>
            </w:r>
            <w:r w:rsidR="03B0EEEF">
              <w:rPr/>
              <w:t xml:space="preserve"> às</w:t>
            </w:r>
            <w:r w:rsidR="03B0EEEF">
              <w:rPr/>
              <w:t xml:space="preserve"> </w:t>
            </w:r>
            <w:r w:rsidR="55FFCA91">
              <w:rPr/>
              <w:t>07</w:t>
            </w:r>
            <w:r w:rsidR="03B0EEEF">
              <w:rPr/>
              <w:t xml:space="preserve"> :</w:t>
            </w:r>
            <w:r w:rsidR="03B0EEEF">
              <w:rPr/>
              <w:t xml:space="preserve"> </w:t>
            </w:r>
            <w:r w:rsidR="44DE18CB">
              <w:rPr/>
              <w:t>30</w:t>
            </w:r>
          </w:p>
        </w:tc>
      </w:tr>
      <w:tr w:rsidR="2EC61BED" w:rsidTr="1B76A1F8" w14:paraId="76F9FC5A" w14:textId="77777777">
        <w:trPr>
          <w:trHeight w:val="750"/>
        </w:trPr>
        <w:tc>
          <w:tcPr>
            <w:tcW w:w="4508" w:type="dxa"/>
            <w:gridSpan w:val="2"/>
            <w:tcMar/>
            <w:vAlign w:val="center"/>
          </w:tcPr>
          <w:p w:rsidR="2B11D9A8" w:rsidP="1B76A1F8" w:rsidRDefault="18664726" w14:paraId="5AC14568" w14:textId="30611BF5">
            <w:pPr>
              <w:jc w:val="center"/>
            </w:pPr>
            <w:r w:rsidR="4E45DD7B">
              <w:rPr/>
              <w:t>Necessita hora extra:       [  ] Sim, de –h—m</w:t>
            </w:r>
          </w:p>
          <w:p w:rsidR="2B11D9A8" w:rsidP="1B76A1F8" w:rsidRDefault="2B11D9A8" w14:paraId="6EC2A364" w14:textId="49746ABB">
            <w:pPr>
              <w:jc w:val="center"/>
            </w:pPr>
            <w:r w:rsidR="03B0EEEF">
              <w:rPr/>
              <w:t xml:space="preserve">                            </w:t>
            </w:r>
            <w:r w:rsidR="03B0EEEF">
              <w:rPr/>
              <w:t>[ x</w:t>
            </w:r>
            <w:r w:rsidR="03B0EEEF">
              <w:rPr/>
              <w:t xml:space="preserve"> </w:t>
            </w:r>
            <w:r w:rsidR="03B0EEEF">
              <w:rPr/>
              <w:t>] Não</w:t>
            </w:r>
          </w:p>
        </w:tc>
        <w:tc>
          <w:tcPr>
            <w:tcW w:w="4508" w:type="dxa"/>
            <w:gridSpan w:val="2"/>
            <w:tcMar/>
            <w:vAlign w:val="center"/>
          </w:tcPr>
          <w:p w:rsidR="2B11D9A8" w:rsidP="1B76A1F8" w:rsidRDefault="2B11D9A8" w14:paraId="713A941E" w14:textId="472ADCB8">
            <w:pPr>
              <w:jc w:val="center"/>
            </w:pPr>
            <w:r w:rsidR="03B0EEEF">
              <w:rPr/>
              <w:t xml:space="preserve">Total de horas previsto: </w:t>
            </w:r>
            <w:r w:rsidR="167EAAEC">
              <w:rPr/>
              <w:t>09</w:t>
            </w:r>
            <w:r w:rsidR="03B0EEEF">
              <w:rPr/>
              <w:t xml:space="preserve"> :</w:t>
            </w:r>
            <w:r w:rsidR="03B0EEEF">
              <w:rPr/>
              <w:t xml:space="preserve"> </w:t>
            </w:r>
            <w:r w:rsidR="01C2128A">
              <w:rPr/>
              <w:t>00</w:t>
            </w:r>
          </w:p>
        </w:tc>
      </w:tr>
      <w:tr w:rsidR="2EC61BED" w:rsidTr="1B76A1F8" w14:paraId="73EEAF12" w14:textId="77777777">
        <w:trPr>
          <w:trHeight w:val="540"/>
        </w:trPr>
        <w:tc>
          <w:tcPr>
            <w:tcW w:w="9016" w:type="dxa"/>
            <w:gridSpan w:val="4"/>
            <w:shd w:val="clear" w:color="auto" w:fill="D9E2F3" w:themeFill="accent1" w:themeFillTint="33"/>
            <w:tcMar/>
            <w:vAlign w:val="center"/>
          </w:tcPr>
          <w:p w:rsidR="2EC61BED" w:rsidP="0CF2E6CA" w:rsidRDefault="3E5F1F4E" w14:paraId="2B1E5A76" w14:textId="17F1CFA5">
            <w:pPr>
              <w:jc w:val="center"/>
            </w:pPr>
            <w:r>
              <w:t>Presentes</w:t>
            </w:r>
          </w:p>
        </w:tc>
      </w:tr>
      <w:tr w:rsidR="2EC61BED" w:rsidTr="1B76A1F8" w14:paraId="7124FEE8" w14:textId="77777777">
        <w:trPr>
          <w:trHeight w:val="300"/>
        </w:trPr>
        <w:tc>
          <w:tcPr>
            <w:tcW w:w="2250" w:type="dxa"/>
            <w:shd w:val="clear" w:color="auto" w:fill="D9E2F3" w:themeFill="accent1" w:themeFillTint="33"/>
            <w:tcMar/>
          </w:tcPr>
          <w:p w:rsidR="2EC61BED" w:rsidP="2EC61BED" w:rsidRDefault="3E5F1F4E" w14:paraId="35898487" w14:textId="4229580E">
            <w:r w:rsidR="18BF3F67">
              <w:rPr/>
              <w:t>Carlos Augusto</w:t>
            </w:r>
          </w:p>
        </w:tc>
        <w:tc>
          <w:tcPr>
            <w:tcW w:w="2258" w:type="dxa"/>
            <w:shd w:val="clear" w:color="auto" w:fill="D9E2F3" w:themeFill="accent1" w:themeFillTint="33"/>
            <w:tcMar/>
          </w:tcPr>
          <w:p w:rsidR="2EC61BED" w:rsidP="2EC61BED" w:rsidRDefault="3E5F1F4E" w14:paraId="306113A9" w14:textId="74AB6740">
            <w:r w:rsidR="2B3E4058">
              <w:rPr/>
              <w:t>DEV</w:t>
            </w:r>
          </w:p>
        </w:tc>
        <w:tc>
          <w:tcPr>
            <w:tcW w:w="2254" w:type="dxa"/>
            <w:shd w:val="clear" w:color="auto" w:fill="D9E2F3" w:themeFill="accent1" w:themeFillTint="33"/>
            <w:tcMar/>
          </w:tcPr>
          <w:p w:rsidR="2EC61BED" w:rsidP="2EC61BED" w:rsidRDefault="3E5F1F4E" w14:paraId="319D9C69" w14:textId="44F53658">
            <w:r w:rsidR="3BE0D16A">
              <w:rPr/>
              <w:t>Gustavo Iguchi</w:t>
            </w:r>
          </w:p>
        </w:tc>
        <w:tc>
          <w:tcPr>
            <w:tcW w:w="2254" w:type="dxa"/>
            <w:shd w:val="clear" w:color="auto" w:fill="D9E2F3" w:themeFill="accent1" w:themeFillTint="33"/>
            <w:tcMar/>
          </w:tcPr>
          <w:p w:rsidR="2EC61BED" w:rsidP="2EC61BED" w:rsidRDefault="3E5F1F4E" w14:paraId="66AFD4CE" w14:textId="15DEBBD2">
            <w:r w:rsidR="2D985014">
              <w:rPr/>
              <w:t>PO</w:t>
            </w:r>
          </w:p>
        </w:tc>
      </w:tr>
      <w:tr w:rsidR="2EC61BED" w:rsidTr="1B76A1F8" w14:paraId="05461C10" w14:textId="77777777">
        <w:trPr>
          <w:trHeight w:val="300"/>
        </w:trPr>
        <w:tc>
          <w:tcPr>
            <w:tcW w:w="2250" w:type="dxa"/>
            <w:shd w:val="clear" w:color="auto" w:fill="D9E2F3" w:themeFill="accent1" w:themeFillTint="33"/>
            <w:tcMar/>
          </w:tcPr>
          <w:p w:rsidR="2EC61BED" w:rsidP="2EC61BED" w:rsidRDefault="3E5F1F4E" w14:paraId="739B4249" w14:textId="33BF083E">
            <w:r w:rsidR="7433209C">
              <w:rPr/>
              <w:t>Ryan Miranda</w:t>
            </w:r>
          </w:p>
        </w:tc>
        <w:tc>
          <w:tcPr>
            <w:tcW w:w="2258" w:type="dxa"/>
            <w:shd w:val="clear" w:color="auto" w:fill="D9E2F3" w:themeFill="accent1" w:themeFillTint="33"/>
            <w:tcMar/>
          </w:tcPr>
          <w:p w:rsidR="2EC61BED" w:rsidP="2EC61BED" w:rsidRDefault="3E5F1F4E" w14:paraId="53262E8C" w14:textId="635ABA22">
            <w:r w:rsidR="6DC1214F">
              <w:rPr/>
              <w:t>DEV</w:t>
            </w:r>
          </w:p>
        </w:tc>
        <w:tc>
          <w:tcPr>
            <w:tcW w:w="2254" w:type="dxa"/>
            <w:shd w:val="clear" w:color="auto" w:fill="D9E2F3" w:themeFill="accent1" w:themeFillTint="33"/>
            <w:tcMar/>
          </w:tcPr>
          <w:p w:rsidR="2EC61BED" w:rsidP="2EC61BED" w:rsidRDefault="3E5F1F4E" w14:paraId="1E9CC97D" w14:textId="64953BE6">
            <w:r w:rsidR="628A23B3">
              <w:rPr/>
              <w:t>Ketelyn</w:t>
            </w:r>
            <w:r w:rsidR="628A23B3">
              <w:rPr/>
              <w:t xml:space="preserve"> Medina</w:t>
            </w:r>
          </w:p>
        </w:tc>
        <w:tc>
          <w:tcPr>
            <w:tcW w:w="2254" w:type="dxa"/>
            <w:shd w:val="clear" w:color="auto" w:fill="D9E2F3" w:themeFill="accent1" w:themeFillTint="33"/>
            <w:tcMar/>
          </w:tcPr>
          <w:p w:rsidR="2EC61BED" w:rsidP="0CF2E6CA" w:rsidRDefault="3E5F1F4E" w14:paraId="240675D4" w14:textId="314C7B70">
            <w:pPr>
              <w:spacing w:line="259" w:lineRule="auto"/>
            </w:pPr>
            <w:r w:rsidR="0317ED2E">
              <w:rPr/>
              <w:t>SM</w:t>
            </w:r>
          </w:p>
        </w:tc>
      </w:tr>
      <w:tr w:rsidR="2EC61BED" w:rsidTr="1B76A1F8" w14:paraId="6ABB6D3D" w14:textId="77777777">
        <w:trPr>
          <w:trHeight w:val="300"/>
        </w:trPr>
        <w:tc>
          <w:tcPr>
            <w:tcW w:w="9016" w:type="dxa"/>
            <w:gridSpan w:val="4"/>
            <w:shd w:val="clear" w:color="auto" w:fill="D9E2F3" w:themeFill="accent1" w:themeFillTint="33"/>
            <w:tcMar/>
          </w:tcPr>
          <w:p w:rsidR="0CF2E6CA" w:rsidP="0CF2E6CA" w:rsidRDefault="0CF2E6CA" w14:paraId="2748D548" w14:textId="34C4F56B">
            <w:pPr>
              <w:jc w:val="center"/>
            </w:pPr>
          </w:p>
          <w:p w:rsidR="2EC61BED" w:rsidP="2EC61BED" w:rsidRDefault="2EC61BED" w14:paraId="327BED92" w14:textId="2F994AF2">
            <w:pPr>
              <w:jc w:val="center"/>
            </w:pPr>
            <w:r w:rsidR="5B023E7C">
              <w:rPr/>
              <w:t>Ciência do gestor:</w:t>
            </w:r>
          </w:p>
          <w:p w:rsidR="1B76A1F8" w:rsidP="1B76A1F8" w:rsidRDefault="1B76A1F8" w14:paraId="472E28DE" w14:textId="2745569A">
            <w:pPr>
              <w:pStyle w:val="Normal"/>
              <w:jc w:val="center"/>
            </w:pPr>
          </w:p>
          <w:p w:rsidR="276178E1" w:rsidP="2EC61BED" w:rsidRDefault="276178E1" w14:paraId="2B456708" w14:textId="1806B3A9">
            <w:pPr>
              <w:jc w:val="center"/>
            </w:pPr>
            <w:r>
              <w:t>___________________________</w:t>
            </w:r>
          </w:p>
          <w:p w:rsidR="276178E1" w:rsidP="2EC61BED" w:rsidRDefault="74767573" w14:paraId="7A387481" w14:textId="3F069E4C">
            <w:pPr>
              <w:jc w:val="center"/>
            </w:pPr>
            <w:r>
              <w:t>(assinatura e carimbo do gestor)</w:t>
            </w:r>
          </w:p>
        </w:tc>
      </w:tr>
    </w:tbl>
    <w:p w:rsidR="2EC61BED" w:rsidP="2EC61BED" w:rsidRDefault="2EC61BED" w14:paraId="34226B46" w14:textId="4A55898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3720"/>
        <w:gridCol w:w="3885"/>
      </w:tblGrid>
      <w:tr w:rsidR="2EC61BED" w:rsidTr="1B76A1F8" w14:paraId="25576FAE" w14:textId="77777777">
        <w:trPr>
          <w:trHeight w:val="300"/>
        </w:trPr>
        <w:tc>
          <w:tcPr>
            <w:tcW w:w="1410" w:type="dxa"/>
            <w:vMerge w:val="restart"/>
            <w:tcMar/>
          </w:tcPr>
          <w:p w:rsidR="2EC61BED" w:rsidP="2EC61BED" w:rsidRDefault="2EC61BED" w14:paraId="6D0C3C2E" w14:textId="46568942"/>
        </w:tc>
        <w:tc>
          <w:tcPr>
            <w:tcW w:w="7605" w:type="dxa"/>
            <w:gridSpan w:val="2"/>
            <w:tcMar/>
          </w:tcPr>
          <w:p w:rsidR="6D3E3986" w:rsidP="2EC61BED" w:rsidRDefault="6D3E3986" w14:paraId="3A8F5559" w14:textId="214118C6">
            <w:r w:rsidR="09D31D00">
              <w:rPr/>
              <w:t>Procedimento finalizado?</w:t>
            </w:r>
            <w:r w:rsidR="0B7E0AC1">
              <w:rPr/>
              <w:t xml:space="preserve">                       </w:t>
            </w:r>
            <w:r w:rsidR="0B7E0AC1">
              <w:rPr/>
              <w:t>(</w:t>
            </w:r>
            <w:r w:rsidR="5BFFEA86">
              <w:rPr/>
              <w:t xml:space="preserve"> </w:t>
            </w:r>
            <w:r w:rsidR="0B7E0AC1">
              <w:rPr/>
              <w:t xml:space="preserve"> </w:t>
            </w:r>
            <w:r w:rsidR="0B7E0AC1">
              <w:rPr/>
              <w:t>)</w:t>
            </w:r>
            <w:r w:rsidR="0B7E0AC1">
              <w:rPr/>
              <w:t xml:space="preserve"> Sim </w:t>
            </w:r>
            <w:r w:rsidR="0B7E0AC1">
              <w:rPr/>
              <w:t xml:space="preserve">( </w:t>
            </w:r>
            <w:r w:rsidR="0A348D10">
              <w:rPr/>
              <w:t xml:space="preserve">x </w:t>
            </w:r>
            <w:r w:rsidR="0B7E0AC1">
              <w:rPr/>
              <w:t>)</w:t>
            </w:r>
            <w:r w:rsidR="0B7E0AC1">
              <w:rPr/>
              <w:t xml:space="preserve"> Não </w:t>
            </w:r>
            <w:r w:rsidR="0B7E0AC1">
              <w:rPr/>
              <w:t>( )</w:t>
            </w:r>
            <w:r w:rsidR="0B7E0AC1">
              <w:rPr/>
              <w:t xml:space="preserve"> ____________________</w:t>
            </w:r>
          </w:p>
          <w:p w:rsidR="1B76A1F8" w:rsidRDefault="1B76A1F8" w14:paraId="5EAE7F6A" w14:textId="3F32BFC6"/>
          <w:p w:rsidR="6D3E3986" w:rsidP="2EC61BED" w:rsidRDefault="6D3E3986" w14:paraId="7743F5B4" w14:textId="527F69FF">
            <w:r w:rsidR="09D31D00">
              <w:rPr/>
              <w:t>Resultado alcançado?</w:t>
            </w:r>
            <w:r w:rsidR="67A74410">
              <w:rPr/>
              <w:t xml:space="preserve">                             </w:t>
            </w:r>
            <w:r w:rsidR="67A74410">
              <w:rPr/>
              <w:t>(</w:t>
            </w:r>
            <w:r w:rsidR="6A8497D7">
              <w:rPr/>
              <w:t xml:space="preserve"> x</w:t>
            </w:r>
            <w:r w:rsidR="67A74410">
              <w:rPr/>
              <w:t xml:space="preserve"> )</w:t>
            </w:r>
            <w:r w:rsidR="67A74410">
              <w:rPr/>
              <w:t xml:space="preserve"> Sim </w:t>
            </w:r>
            <w:r w:rsidR="67A74410">
              <w:rPr/>
              <w:t xml:space="preserve">( </w:t>
            </w:r>
            <w:r w:rsidR="3A4F862B">
              <w:rPr/>
              <w:t>x</w:t>
            </w:r>
            <w:r w:rsidR="3A4F862B">
              <w:rPr/>
              <w:t xml:space="preserve"> </w:t>
            </w:r>
            <w:r w:rsidR="67A74410">
              <w:rPr/>
              <w:t>)</w:t>
            </w:r>
            <w:r w:rsidR="67A74410">
              <w:rPr/>
              <w:t xml:space="preserve"> Não </w:t>
            </w:r>
            <w:r w:rsidR="67A74410">
              <w:rPr/>
              <w:t>( )</w:t>
            </w:r>
            <w:r w:rsidR="67A74410">
              <w:rPr/>
              <w:t xml:space="preserve"> _________________</w:t>
            </w:r>
            <w:r w:rsidR="4E1DCFAE">
              <w:rPr/>
              <w:t>__</w:t>
            </w:r>
          </w:p>
          <w:p w:rsidR="1B76A1F8" w:rsidRDefault="1B76A1F8" w14:paraId="3D8D3C44" w14:textId="667E4626"/>
          <w:p w:rsidR="6D3E3986" w:rsidP="2EC61BED" w:rsidRDefault="6D3E3986" w14:paraId="65CCB06E" w14:textId="056ED242">
            <w:r w:rsidR="09D31D00">
              <w:rPr/>
              <w:t xml:space="preserve">Haverá uma nova GMUD? </w:t>
            </w:r>
            <w:r w:rsidR="293C066A">
              <w:rPr/>
              <w:t xml:space="preserve">                     </w:t>
            </w:r>
            <w:r w:rsidR="293C066A">
              <w:rPr/>
              <w:t>( )</w:t>
            </w:r>
            <w:r w:rsidR="293C066A">
              <w:rPr/>
              <w:t xml:space="preserve"> Sim </w:t>
            </w:r>
            <w:r w:rsidR="293C066A">
              <w:rPr/>
              <w:t xml:space="preserve">( </w:t>
            </w:r>
            <w:r w:rsidR="293C066A">
              <w:rPr/>
              <w:t>)</w:t>
            </w:r>
            <w:r w:rsidR="293C066A">
              <w:rPr/>
              <w:t xml:space="preserve"> Não </w:t>
            </w:r>
            <w:r w:rsidR="293C066A">
              <w:rPr/>
              <w:t>(</w:t>
            </w:r>
            <w:r w:rsidR="03CDF6AC">
              <w:rPr/>
              <w:t xml:space="preserve"> x</w:t>
            </w:r>
            <w:r w:rsidR="293C066A">
              <w:rPr/>
              <w:t xml:space="preserve"> )</w:t>
            </w:r>
            <w:r w:rsidR="293C066A">
              <w:rPr/>
              <w:t xml:space="preserve"> __</w:t>
            </w:r>
            <w:r w:rsidR="0F53A92F">
              <w:rPr/>
              <w:t>indefinido</w:t>
            </w:r>
            <w:r w:rsidR="293C066A">
              <w:rPr/>
              <w:t>________</w:t>
            </w:r>
            <w:r w:rsidR="277166C8">
              <w:rPr/>
              <w:t>_</w:t>
            </w:r>
          </w:p>
          <w:p w:rsidR="2EC61BED" w:rsidP="2EC61BED" w:rsidRDefault="2EC61BED" w14:paraId="60700A2B" w14:textId="4F5698CC"/>
          <w:p w:rsidR="25E8F9B1" w:rsidP="2EC61BED" w:rsidRDefault="25E8F9B1" w14:paraId="7FB6FAC9" w14:textId="2741968C">
            <w:r w:rsidR="63165765">
              <w:rPr/>
              <w:t xml:space="preserve">Observações: </w:t>
            </w:r>
            <w:r w:rsidR="3898EE55">
              <w:rPr/>
              <w:t xml:space="preserve"> ______________________________________________________</w:t>
            </w:r>
          </w:p>
          <w:p w:rsidR="2EC61BED" w:rsidP="2EC61BED" w:rsidRDefault="2EC61BED" w14:paraId="0EB5CA9F" w14:textId="5ED089B2"/>
        </w:tc>
      </w:tr>
      <w:tr w:rsidR="2EC61BED" w:rsidTr="1B76A1F8" w14:paraId="72F71FF2" w14:textId="77777777">
        <w:trPr>
          <w:trHeight w:val="630"/>
        </w:trPr>
        <w:tc>
          <w:tcPr>
            <w:tcW w:w="1410" w:type="dxa"/>
            <w:vMerge/>
            <w:tcMar/>
          </w:tcPr>
          <w:p w:rsidR="00E17C72" w:rsidRDefault="00E17C72" w14:paraId="3F500F9E" w14:textId="77777777"/>
        </w:tc>
        <w:tc>
          <w:tcPr>
            <w:tcW w:w="7605" w:type="dxa"/>
            <w:gridSpan w:val="2"/>
            <w:tcMar/>
            <w:vAlign w:val="center"/>
          </w:tcPr>
          <w:p w:rsidR="6D3E3986" w:rsidP="2EC61BED" w:rsidRDefault="6D3E3986" w14:paraId="0B8526C1" w14:textId="46B9BD07">
            <w:pPr>
              <w:jc w:val="center"/>
            </w:pPr>
            <w:r>
              <w:t>Cientes</w:t>
            </w:r>
          </w:p>
        </w:tc>
      </w:tr>
      <w:tr w:rsidR="2EC61BED" w:rsidTr="1B76A1F8" w14:paraId="11E1BD8D" w14:textId="77777777">
        <w:trPr>
          <w:trHeight w:val="300"/>
        </w:trPr>
        <w:tc>
          <w:tcPr>
            <w:tcW w:w="1410" w:type="dxa"/>
            <w:vMerge/>
            <w:tcMar/>
          </w:tcPr>
          <w:p w:rsidR="00E17C72" w:rsidRDefault="00E17C72" w14:paraId="3D556DC6" w14:textId="77777777"/>
        </w:tc>
        <w:tc>
          <w:tcPr>
            <w:tcW w:w="3720" w:type="dxa"/>
            <w:tcMar/>
          </w:tcPr>
          <w:p w:rsidR="1F3ED80A" w:rsidP="2EC61BED" w:rsidRDefault="1F3ED80A" w14:paraId="64D4C599" w14:textId="14DE69C4">
            <w:r w:rsidR="4B8FA7DE">
              <w:rPr/>
              <w:t>Equipe de Desenvolvedores</w:t>
            </w:r>
          </w:p>
        </w:tc>
        <w:tc>
          <w:tcPr>
            <w:tcW w:w="3885" w:type="dxa"/>
            <w:tcMar/>
          </w:tcPr>
          <w:p w:rsidR="1F3ED80A" w:rsidP="2EC61BED" w:rsidRDefault="1F3ED80A" w14:paraId="48E0CE1D" w14:textId="46C278DB">
            <w:r>
              <w:t>XXXXXX</w:t>
            </w:r>
          </w:p>
        </w:tc>
      </w:tr>
      <w:tr w:rsidR="2EC61BED" w:rsidTr="1B76A1F8" w14:paraId="53550F60" w14:textId="77777777">
        <w:trPr>
          <w:trHeight w:val="300"/>
        </w:trPr>
        <w:tc>
          <w:tcPr>
            <w:tcW w:w="1410" w:type="dxa"/>
            <w:vMerge/>
            <w:tcMar/>
          </w:tcPr>
          <w:p w:rsidR="00E17C72" w:rsidRDefault="00E17C72" w14:paraId="0F5FB28E" w14:textId="77777777"/>
        </w:tc>
        <w:tc>
          <w:tcPr>
            <w:tcW w:w="3720" w:type="dxa"/>
            <w:tcMar/>
          </w:tcPr>
          <w:p w:rsidR="1F3ED80A" w:rsidP="2EC61BED" w:rsidRDefault="1F3ED80A" w14:paraId="5566A5FD" w14:textId="19887805">
            <w:r>
              <w:t>XXXX XXXX</w:t>
            </w:r>
          </w:p>
        </w:tc>
        <w:tc>
          <w:tcPr>
            <w:tcW w:w="3885" w:type="dxa"/>
            <w:tcMar/>
          </w:tcPr>
          <w:p w:rsidR="1F3ED80A" w:rsidP="2EC61BED" w:rsidRDefault="1F3ED80A" w14:paraId="3200E809" w14:textId="7E490358">
            <w:r>
              <w:t>XXXXX XXX</w:t>
            </w:r>
          </w:p>
        </w:tc>
      </w:tr>
      <w:tr w:rsidR="2EC61BED" w:rsidTr="1B76A1F8" w14:paraId="7183C066" w14:textId="77777777">
        <w:trPr>
          <w:trHeight w:val="300"/>
        </w:trPr>
        <w:tc>
          <w:tcPr>
            <w:tcW w:w="1410" w:type="dxa"/>
            <w:vMerge/>
            <w:tcMar/>
          </w:tcPr>
          <w:p w:rsidR="00E17C72" w:rsidRDefault="00E17C72" w14:paraId="1C320307" w14:textId="77777777"/>
        </w:tc>
        <w:tc>
          <w:tcPr>
            <w:tcW w:w="3720" w:type="dxa"/>
            <w:tcMar/>
          </w:tcPr>
          <w:p w:rsidR="1F3ED80A" w:rsidP="2EC61BED" w:rsidRDefault="1F3ED80A" w14:paraId="5151CC08" w14:textId="3705F184">
            <w:r>
              <w:t>XXXX XXXXX</w:t>
            </w:r>
          </w:p>
        </w:tc>
        <w:tc>
          <w:tcPr>
            <w:tcW w:w="3885" w:type="dxa"/>
            <w:tcMar/>
          </w:tcPr>
          <w:p w:rsidR="1F3ED80A" w:rsidP="2EC61BED" w:rsidRDefault="1F3ED80A" w14:paraId="4ECE9EFE" w14:textId="70F15C54">
            <w:r>
              <w:t>XXXXX XX</w:t>
            </w:r>
          </w:p>
        </w:tc>
      </w:tr>
      <w:tr w:rsidR="2EC61BED" w:rsidTr="1B76A1F8" w14:paraId="0B9D1553" w14:textId="77777777">
        <w:trPr>
          <w:trHeight w:val="300"/>
        </w:trPr>
        <w:tc>
          <w:tcPr>
            <w:tcW w:w="1410" w:type="dxa"/>
            <w:vMerge/>
            <w:tcMar/>
          </w:tcPr>
          <w:p w:rsidR="00E17C72" w:rsidRDefault="00E17C72" w14:paraId="3BA2140E" w14:textId="77777777"/>
        </w:tc>
        <w:tc>
          <w:tcPr>
            <w:tcW w:w="7605" w:type="dxa"/>
            <w:gridSpan w:val="2"/>
            <w:tcMar/>
            <w:vAlign w:val="center"/>
          </w:tcPr>
          <w:p w:rsidR="0CF2E6CA" w:rsidP="0CF2E6CA" w:rsidRDefault="0CF2E6CA" w14:paraId="7A3B3926" w14:textId="28E896C9">
            <w:pPr>
              <w:jc w:val="center"/>
            </w:pPr>
          </w:p>
          <w:p w:rsidR="1F3ED80A" w:rsidP="2EC61BED" w:rsidRDefault="4280471D" w14:paraId="32F01A9B" w14:textId="2C87ED60">
            <w:pPr>
              <w:jc w:val="center"/>
            </w:pPr>
            <w:r w:rsidR="0CEAC2AD">
              <w:rPr/>
              <w:t>Ciência do gestor:</w:t>
            </w:r>
          </w:p>
          <w:p w:rsidR="1B76A1F8" w:rsidP="1B76A1F8" w:rsidRDefault="1B76A1F8" w14:paraId="0123B5C8" w14:textId="2AC1AB42">
            <w:pPr>
              <w:jc w:val="center"/>
            </w:pPr>
          </w:p>
          <w:p w:rsidR="1B76A1F8" w:rsidP="1B76A1F8" w:rsidRDefault="1B76A1F8" w14:paraId="5C745E62" w14:textId="00714A1B">
            <w:pPr>
              <w:pStyle w:val="Normal"/>
              <w:jc w:val="center"/>
            </w:pPr>
          </w:p>
          <w:p w:rsidR="1F3ED80A" w:rsidP="2EC61BED" w:rsidRDefault="1F3ED80A" w14:paraId="031154E3" w14:textId="1806B3A9">
            <w:pPr>
              <w:jc w:val="center"/>
            </w:pPr>
            <w:r>
              <w:t>___________________________</w:t>
            </w:r>
          </w:p>
          <w:p w:rsidR="1F3ED80A" w:rsidP="2EC61BED" w:rsidRDefault="1F3ED80A" w14:paraId="6BF1CDBD" w14:textId="378C76FF">
            <w:pPr>
              <w:jc w:val="center"/>
            </w:pPr>
            <w:r>
              <w:t>(assinatura e carimbo do gestor)</w:t>
            </w:r>
          </w:p>
        </w:tc>
      </w:tr>
    </w:tbl>
    <w:p w:rsidR="2EC61BED" w:rsidP="2EC61BED" w:rsidRDefault="2EC61BED" w14:paraId="5CEE82E5" w14:textId="2F5564FD"/>
    <w:p w:rsidR="3DA492E0" w:rsidP="1B76A1F8" w:rsidRDefault="3DA492E0" w14:paraId="2BE087E4" w14:textId="525C9112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>Grupo 11:</w:t>
      </w:r>
    </w:p>
    <w:p w:rsidR="1B76A1F8" w:rsidP="1B76A1F8" w:rsidRDefault="1B76A1F8" w14:paraId="34D65C3C" w14:textId="43BC2788">
      <w:pPr>
        <w:pStyle w:val="Normal"/>
        <w:rPr>
          <w:b w:val="1"/>
          <w:bCs w:val="1"/>
          <w:sz w:val="24"/>
          <w:szCs w:val="24"/>
        </w:rPr>
      </w:pPr>
    </w:p>
    <w:p w:rsidR="3DA492E0" w:rsidP="1B76A1F8" w:rsidRDefault="3DA492E0" w14:paraId="596CBF24" w14:textId="52B8F6B5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 xml:space="preserve">Carlos Augusto </w:t>
      </w:r>
    </w:p>
    <w:p w:rsidR="3DA492E0" w:rsidP="1B76A1F8" w:rsidRDefault="3DA492E0" w14:paraId="6BD1D338" w14:textId="6F7FE388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 xml:space="preserve">Gustavo </w:t>
      </w:r>
      <w:r w:rsidRPr="1B76A1F8" w:rsidR="3DA492E0">
        <w:rPr>
          <w:b w:val="1"/>
          <w:bCs w:val="1"/>
          <w:sz w:val="24"/>
          <w:szCs w:val="24"/>
        </w:rPr>
        <w:t>Iguchi</w:t>
      </w:r>
    </w:p>
    <w:p w:rsidR="3DA492E0" w:rsidP="1B76A1F8" w:rsidRDefault="3DA492E0" w14:paraId="15976F2B" w14:textId="7CA8410C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>Ket</w:t>
      </w:r>
      <w:r w:rsidRPr="1B76A1F8" w:rsidR="3DA492E0">
        <w:rPr>
          <w:b w:val="1"/>
          <w:bCs w:val="1"/>
          <w:sz w:val="24"/>
          <w:szCs w:val="24"/>
        </w:rPr>
        <w:t>elyn Medina</w:t>
      </w:r>
    </w:p>
    <w:p w:rsidR="3DA492E0" w:rsidP="1B76A1F8" w:rsidRDefault="3DA492E0" w14:paraId="0E71CE77" w14:textId="4E2F64B4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 xml:space="preserve">Marcos Vinicius </w:t>
      </w:r>
    </w:p>
    <w:p w:rsidR="3DA492E0" w:rsidP="1B76A1F8" w:rsidRDefault="3DA492E0" w14:paraId="6564F1F3" w14:textId="47A378C5">
      <w:pPr>
        <w:pStyle w:val="Normal"/>
        <w:rPr>
          <w:b w:val="1"/>
          <w:bCs w:val="1"/>
          <w:sz w:val="24"/>
          <w:szCs w:val="24"/>
        </w:rPr>
      </w:pPr>
      <w:r w:rsidRPr="1B76A1F8" w:rsidR="3DA492E0">
        <w:rPr>
          <w:b w:val="1"/>
          <w:bCs w:val="1"/>
          <w:sz w:val="24"/>
          <w:szCs w:val="24"/>
        </w:rPr>
        <w:t>Ryan Miranda</w:t>
      </w:r>
    </w:p>
    <w:sectPr w:rsidR="2EC61BE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7egL5vbfwKpN" int2:id="UuFovaD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A421B"/>
    <w:rsid w:val="003269FB"/>
    <w:rsid w:val="003D281E"/>
    <w:rsid w:val="00405D40"/>
    <w:rsid w:val="00DAFFB2"/>
    <w:rsid w:val="00E1783E"/>
    <w:rsid w:val="00E17C72"/>
    <w:rsid w:val="00F11944"/>
    <w:rsid w:val="0117C10F"/>
    <w:rsid w:val="01478040"/>
    <w:rsid w:val="01C2128A"/>
    <w:rsid w:val="0317ED2E"/>
    <w:rsid w:val="03804A11"/>
    <w:rsid w:val="03B0EEEF"/>
    <w:rsid w:val="03C9F365"/>
    <w:rsid w:val="03CDF6AC"/>
    <w:rsid w:val="0463858E"/>
    <w:rsid w:val="05FF55EF"/>
    <w:rsid w:val="061981B5"/>
    <w:rsid w:val="0680E258"/>
    <w:rsid w:val="07480AB9"/>
    <w:rsid w:val="077E5773"/>
    <w:rsid w:val="07AAC2F8"/>
    <w:rsid w:val="08E3DB1A"/>
    <w:rsid w:val="08FADAF3"/>
    <w:rsid w:val="0963185B"/>
    <w:rsid w:val="09ACFE6B"/>
    <w:rsid w:val="09D31D00"/>
    <w:rsid w:val="0A348D10"/>
    <w:rsid w:val="0A36E16F"/>
    <w:rsid w:val="0B7E0AC1"/>
    <w:rsid w:val="0CEAC2AD"/>
    <w:rsid w:val="0CF2E6CA"/>
    <w:rsid w:val="0E31064F"/>
    <w:rsid w:val="0E746FBA"/>
    <w:rsid w:val="0F53A92F"/>
    <w:rsid w:val="0F5A50DA"/>
    <w:rsid w:val="1291F19C"/>
    <w:rsid w:val="13291ADB"/>
    <w:rsid w:val="142DC1FD"/>
    <w:rsid w:val="1586CAA1"/>
    <w:rsid w:val="1633CFB5"/>
    <w:rsid w:val="167EAAEC"/>
    <w:rsid w:val="16A94F2F"/>
    <w:rsid w:val="16F72092"/>
    <w:rsid w:val="1760B4E2"/>
    <w:rsid w:val="18664726"/>
    <w:rsid w:val="18BF3F67"/>
    <w:rsid w:val="19013320"/>
    <w:rsid w:val="195F2D0D"/>
    <w:rsid w:val="1A9D0381"/>
    <w:rsid w:val="1B5B6E21"/>
    <w:rsid w:val="1B76A1F8"/>
    <w:rsid w:val="1C6C0508"/>
    <w:rsid w:val="1D127259"/>
    <w:rsid w:val="1DD4A443"/>
    <w:rsid w:val="1F3ED80A"/>
    <w:rsid w:val="1F6E32B0"/>
    <w:rsid w:val="1F7074A4"/>
    <w:rsid w:val="1FE0009D"/>
    <w:rsid w:val="20F31CA8"/>
    <w:rsid w:val="2148E73D"/>
    <w:rsid w:val="24555AB9"/>
    <w:rsid w:val="25E8F9B1"/>
    <w:rsid w:val="25F12B1A"/>
    <w:rsid w:val="276178E1"/>
    <w:rsid w:val="277166C8"/>
    <w:rsid w:val="27D04689"/>
    <w:rsid w:val="293C066A"/>
    <w:rsid w:val="2A25941F"/>
    <w:rsid w:val="2B11D9A8"/>
    <w:rsid w:val="2B3E4058"/>
    <w:rsid w:val="2C4FB0F6"/>
    <w:rsid w:val="2D985014"/>
    <w:rsid w:val="2EC61BED"/>
    <w:rsid w:val="3061EC4E"/>
    <w:rsid w:val="30A38B85"/>
    <w:rsid w:val="313A77C1"/>
    <w:rsid w:val="32E58A0A"/>
    <w:rsid w:val="3466CA80"/>
    <w:rsid w:val="348CED5C"/>
    <w:rsid w:val="3549C43C"/>
    <w:rsid w:val="36F7E6B8"/>
    <w:rsid w:val="386CFE33"/>
    <w:rsid w:val="3898EE55"/>
    <w:rsid w:val="3A463B79"/>
    <w:rsid w:val="3A4F862B"/>
    <w:rsid w:val="3BCC2904"/>
    <w:rsid w:val="3BDC1AD6"/>
    <w:rsid w:val="3BE0D16A"/>
    <w:rsid w:val="3D406F56"/>
    <w:rsid w:val="3D43AC09"/>
    <w:rsid w:val="3DA492E0"/>
    <w:rsid w:val="3E5F1F4E"/>
    <w:rsid w:val="3EDC3FB7"/>
    <w:rsid w:val="3FE9C3A2"/>
    <w:rsid w:val="40436080"/>
    <w:rsid w:val="40781018"/>
    <w:rsid w:val="4213E079"/>
    <w:rsid w:val="4280471D"/>
    <w:rsid w:val="42F2F61C"/>
    <w:rsid w:val="44BD34C5"/>
    <w:rsid w:val="44DE18CB"/>
    <w:rsid w:val="44EBE7AF"/>
    <w:rsid w:val="47FBDF6C"/>
    <w:rsid w:val="48A58077"/>
    <w:rsid w:val="48F71FAB"/>
    <w:rsid w:val="4997AFCD"/>
    <w:rsid w:val="4A26269A"/>
    <w:rsid w:val="4B33802E"/>
    <w:rsid w:val="4B8FA7DE"/>
    <w:rsid w:val="4C2EC06D"/>
    <w:rsid w:val="4C3182F4"/>
    <w:rsid w:val="4CCF508F"/>
    <w:rsid w:val="4D968001"/>
    <w:rsid w:val="4DCA90CE"/>
    <w:rsid w:val="4E1DCFAE"/>
    <w:rsid w:val="4E45DD7B"/>
    <w:rsid w:val="4E47FB25"/>
    <w:rsid w:val="4E6B20F0"/>
    <w:rsid w:val="4F5E9478"/>
    <w:rsid w:val="5006F151"/>
    <w:rsid w:val="501D0854"/>
    <w:rsid w:val="5112EA73"/>
    <w:rsid w:val="515A421B"/>
    <w:rsid w:val="519AC295"/>
    <w:rsid w:val="520494E8"/>
    <w:rsid w:val="523FEA7D"/>
    <w:rsid w:val="53016C5E"/>
    <w:rsid w:val="533E9213"/>
    <w:rsid w:val="55579E61"/>
    <w:rsid w:val="557D4674"/>
    <w:rsid w:val="55C4B616"/>
    <w:rsid w:val="55DA7744"/>
    <w:rsid w:val="55FFCA91"/>
    <w:rsid w:val="577D26D7"/>
    <w:rsid w:val="59781F19"/>
    <w:rsid w:val="598A9052"/>
    <w:rsid w:val="59ADD397"/>
    <w:rsid w:val="59C7FF5D"/>
    <w:rsid w:val="5B023E7C"/>
    <w:rsid w:val="5B84F156"/>
    <w:rsid w:val="5BFFEA86"/>
    <w:rsid w:val="5FEB0F67"/>
    <w:rsid w:val="6099F2D8"/>
    <w:rsid w:val="60F8AF9C"/>
    <w:rsid w:val="6117225E"/>
    <w:rsid w:val="6186DFC8"/>
    <w:rsid w:val="628A23B3"/>
    <w:rsid w:val="6308CE82"/>
    <w:rsid w:val="63165765"/>
    <w:rsid w:val="65B86EB1"/>
    <w:rsid w:val="67A74410"/>
    <w:rsid w:val="67F6214C"/>
    <w:rsid w:val="68AC080D"/>
    <w:rsid w:val="691BE9F3"/>
    <w:rsid w:val="69781006"/>
    <w:rsid w:val="6A308FF2"/>
    <w:rsid w:val="6A8497D7"/>
    <w:rsid w:val="6D3E3986"/>
    <w:rsid w:val="6D50A32C"/>
    <w:rsid w:val="6DC1214F"/>
    <w:rsid w:val="6E4265AE"/>
    <w:rsid w:val="6EBB0D22"/>
    <w:rsid w:val="704593CB"/>
    <w:rsid w:val="70A3D622"/>
    <w:rsid w:val="719D0392"/>
    <w:rsid w:val="73C9CAD8"/>
    <w:rsid w:val="7433209C"/>
    <w:rsid w:val="74767573"/>
    <w:rsid w:val="788042C4"/>
    <w:rsid w:val="7A9C7105"/>
    <w:rsid w:val="7E164A43"/>
    <w:rsid w:val="7F90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421B"/>
  <w15:chartTrackingRefBased/>
  <w15:docId w15:val="{11EE226D-420C-4215-B258-E28CD4AC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95b5174d5b0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KETELYN MEDINA MARTINS .</dc:creator>
  <keywords/>
  <dc:description/>
  <lastModifiedBy>KETELYN MEDINA MARTINS .</lastModifiedBy>
  <revision>7</revision>
  <dcterms:created xsi:type="dcterms:W3CDTF">2023-11-21T08:10:00.0000000Z</dcterms:created>
  <dcterms:modified xsi:type="dcterms:W3CDTF">2023-11-21T02:22:26.6017566Z</dcterms:modified>
</coreProperties>
</file>