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solución del canal electrónico permite visualizar entre otros procesos los documentos electrónicos emitidos por la cooperativa hacia los clientes externos.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A507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Modificar la funcionalidad interna de visualización y descarga de comprobantes sin que se requiera del funcionamiento del batch de facturación.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Cooperativa: Xavier </w:t>
      </w:r>
      <w:r w:rsidR="0001549B">
        <w:rPr>
          <w:rFonts w:ascii="Arial" w:hAnsi="Arial" w:cs="Arial"/>
          <w:sz w:val="22"/>
        </w:rPr>
        <w:t>Albán</w:t>
      </w:r>
    </w:p>
    <w:p w:rsidR="00D3611F" w:rsidRDefault="00D3611F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junio</w:t>
      </w:r>
      <w:r w:rsidR="00C919AC">
        <w:rPr>
          <w:rFonts w:ascii="Arial" w:hAnsi="Arial" w:cs="Arial"/>
          <w:sz w:val="22"/>
        </w:rPr>
        <w:t xml:space="preserve"> de 2019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91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1A507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Modificar solución Canal29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AA2E60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D3611F" w:rsidP="00C919AC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B52284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3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DD2508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D3611F">
        <w:rPr>
          <w:rFonts w:ascii="Arial" w:hAnsi="Arial" w:cs="Arial"/>
          <w:sz w:val="22"/>
        </w:rPr>
        <w:t>sobre el servidor 192.168.29.45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BCE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 server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D3611F" w:rsidP="004E42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D3611F" w:rsidP="00B5228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1A5074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04-06</w:t>
            </w:r>
            <w:r w:rsidR="00C919A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-2019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implementación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Ejecutar script de nueva vista de consultas</w:t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Acceder al servidor 192.168.29.45.</w:t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Sacar respaldos del canal</w:t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Pegar la nueva solución con los cambios y reiniciar el IIS</w:t>
      </w:r>
      <w:r w:rsidR="00332A40">
        <w:tab/>
      </w:r>
      <w:r w:rsidR="00332A40">
        <w:tab/>
        <w:t>OK</w:t>
      </w:r>
      <w:bookmarkStart w:id="1" w:name="_GoBack"/>
      <w:bookmarkEnd w:id="1"/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Plan de </w:t>
      </w:r>
      <w:proofErr w:type="spellStart"/>
      <w:r>
        <w:rPr>
          <w:rFonts w:ascii="Arial" w:hAnsi="Arial" w:cs="Arial"/>
          <w:b/>
          <w:sz w:val="22"/>
        </w:rPr>
        <w:t>Rollback</w:t>
      </w:r>
      <w:proofErr w:type="spellEnd"/>
    </w:p>
    <w:p w:rsidR="00D3611F" w:rsidRDefault="00D3611F" w:rsidP="00D3611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D3611F" w:rsidRDefault="00D3611F" w:rsidP="00914D0E">
      <w:pPr>
        <w:pStyle w:val="Prrafodelista"/>
        <w:numPr>
          <w:ilvl w:val="0"/>
          <w:numId w:val="2"/>
        </w:numPr>
      </w:pPr>
      <w:r>
        <w:t>Acceder al servidor 192.168.29.45.</w:t>
      </w:r>
    </w:p>
    <w:p w:rsidR="005034F3" w:rsidRPr="008A2A8C" w:rsidRDefault="00D3611F" w:rsidP="008A2A8C">
      <w:pPr>
        <w:pStyle w:val="Prrafodelista"/>
        <w:numPr>
          <w:ilvl w:val="0"/>
          <w:numId w:val="2"/>
        </w:numPr>
      </w:pPr>
      <w:r>
        <w:t>Pegar la solución de respaldo y reiniciar el IIS</w:t>
      </w:r>
    </w:p>
    <w:sectPr w:rsidR="005034F3" w:rsidRPr="008A2A8C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DC1" w:rsidRDefault="00922DC1" w:rsidP="00857319">
      <w:r>
        <w:separator/>
      </w:r>
    </w:p>
  </w:endnote>
  <w:endnote w:type="continuationSeparator" w:id="0">
    <w:p w:rsidR="00922DC1" w:rsidRDefault="00922DC1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32A4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32A40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DC1" w:rsidRDefault="00922DC1" w:rsidP="00857319">
      <w:bookmarkStart w:id="0" w:name="_Hlk510602747"/>
      <w:bookmarkEnd w:id="0"/>
      <w:r>
        <w:separator/>
      </w:r>
    </w:p>
  </w:footnote>
  <w:footnote w:type="continuationSeparator" w:id="0">
    <w:p w:rsidR="00922DC1" w:rsidRDefault="00922DC1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B1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590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549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5074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2A40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2B3"/>
    <w:rsid w:val="00687A52"/>
    <w:rsid w:val="00690738"/>
    <w:rsid w:val="00691524"/>
    <w:rsid w:val="006A0FF1"/>
    <w:rsid w:val="006A25FE"/>
    <w:rsid w:val="006A29BA"/>
    <w:rsid w:val="006B4CE5"/>
    <w:rsid w:val="006C5182"/>
    <w:rsid w:val="006D5166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2A8C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4D0E"/>
    <w:rsid w:val="009207E7"/>
    <w:rsid w:val="00922DC1"/>
    <w:rsid w:val="0092703F"/>
    <w:rsid w:val="00937523"/>
    <w:rsid w:val="009431DB"/>
    <w:rsid w:val="00944420"/>
    <w:rsid w:val="00944912"/>
    <w:rsid w:val="00944F5D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1DEB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19A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611F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508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2CBD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9DDFE1-2E9A-48A6-AAAB-DDBC410C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2019-06-05T13:31:00Z</dcterms:created>
  <dcterms:modified xsi:type="dcterms:W3CDTF">2019-06-05T13:31:00Z</dcterms:modified>
</cp:coreProperties>
</file>