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42551" w:rsidRDefault="00156094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Realizar cambio de certificado digital del servicio de red facilito</w:t>
      </w:r>
    </w:p>
    <w:p w:rsidR="00942551" w:rsidRDefault="00942551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5889" w:rsidRDefault="00605889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1.- </w:t>
      </w:r>
      <w:r w:rsidR="00156094">
        <w:rPr>
          <w:rFonts w:ascii="Arial" w:hAnsi="Arial" w:cs="Arial"/>
          <w:sz w:val="22"/>
        </w:rPr>
        <w:t xml:space="preserve">Ingresar por </w:t>
      </w:r>
      <w:proofErr w:type="spellStart"/>
      <w:r w:rsidR="00156094">
        <w:rPr>
          <w:rFonts w:ascii="Arial" w:hAnsi="Arial" w:cs="Arial"/>
          <w:sz w:val="22"/>
        </w:rPr>
        <w:t>putty</w:t>
      </w:r>
      <w:proofErr w:type="spellEnd"/>
      <w:r w:rsidR="00156094">
        <w:rPr>
          <w:rFonts w:ascii="Arial" w:hAnsi="Arial" w:cs="Arial"/>
          <w:sz w:val="22"/>
        </w:rPr>
        <w:t xml:space="preserve"> al servidor 192.168.29.30</w:t>
      </w: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D5B82" w:rsidRPr="00156094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156094">
        <w:rPr>
          <w:rFonts w:ascii="Arial" w:hAnsi="Arial" w:cs="Arial"/>
          <w:sz w:val="22"/>
          <w:lang w:val="es-EC"/>
        </w:rPr>
        <w:t xml:space="preserve">2.- </w:t>
      </w:r>
      <w:r w:rsidR="00156094">
        <w:rPr>
          <w:rFonts w:ascii="Arial" w:hAnsi="Arial" w:cs="Arial"/>
          <w:sz w:val="22"/>
          <w:lang w:val="es-EC"/>
        </w:rPr>
        <w:t>Ubicarse en la carpeta adjunta en la imagen</w:t>
      </w:r>
    </w:p>
    <w:p w:rsidR="002D5B82" w:rsidRPr="00156094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>
            <wp:extent cx="5760085" cy="2748073"/>
            <wp:effectExtent l="0" t="0" r="0" b="0"/>
            <wp:docPr id="1" name="Imagen 1" descr="cid:image001.png@01D5252D.F9D48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1.png@01D5252D.F9D48C3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4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3.- Reemplazar el archivo 29OCTUBRE.PFX por el remitido por el proveedor de red Facilito</w:t>
      </w:r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4.- Abrir el archivo </w:t>
      </w:r>
      <w:proofErr w:type="spellStart"/>
      <w:proofErr w:type="gramStart"/>
      <w:r>
        <w:rPr>
          <w:rFonts w:ascii="Arial" w:hAnsi="Arial" w:cs="Arial"/>
          <w:sz w:val="22"/>
        </w:rPr>
        <w:t>config.properties</w:t>
      </w:r>
      <w:proofErr w:type="spellEnd"/>
      <w:proofErr w:type="gramEnd"/>
      <w:r>
        <w:rPr>
          <w:rFonts w:ascii="Arial" w:hAnsi="Arial" w:cs="Arial"/>
          <w:sz w:val="22"/>
        </w:rPr>
        <w:t xml:space="preserve"> y reemplazar el valor del campo “</w:t>
      </w:r>
      <w:proofErr w:type="spellStart"/>
      <w:r>
        <w:rPr>
          <w:rFonts w:ascii="Arial" w:hAnsi="Arial" w:cs="Arial"/>
          <w:sz w:val="22"/>
        </w:rPr>
        <w:t>facilitopasswordcert</w:t>
      </w:r>
      <w:proofErr w:type="spellEnd"/>
      <w:r>
        <w:rPr>
          <w:rFonts w:ascii="Arial" w:hAnsi="Arial" w:cs="Arial"/>
          <w:sz w:val="22"/>
        </w:rPr>
        <w:t>” por el enviado por el proveedor de Red Facilito</w:t>
      </w:r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5.- </w:t>
      </w:r>
      <w:proofErr w:type="spellStart"/>
      <w:r>
        <w:rPr>
          <w:rFonts w:ascii="Arial" w:hAnsi="Arial" w:cs="Arial"/>
          <w:sz w:val="22"/>
        </w:rPr>
        <w:t>Validacion</w:t>
      </w:r>
      <w:proofErr w:type="spellEnd"/>
      <w:r>
        <w:rPr>
          <w:rFonts w:ascii="Arial" w:hAnsi="Arial" w:cs="Arial"/>
          <w:sz w:val="22"/>
        </w:rPr>
        <w:t xml:space="preserve"> de servicios a </w:t>
      </w:r>
      <w:proofErr w:type="spellStart"/>
      <w:r>
        <w:rPr>
          <w:rFonts w:ascii="Arial" w:hAnsi="Arial" w:cs="Arial"/>
          <w:sz w:val="22"/>
        </w:rPr>
        <w:t>travez</w:t>
      </w:r>
      <w:proofErr w:type="spellEnd"/>
      <w:r>
        <w:rPr>
          <w:rFonts w:ascii="Arial" w:hAnsi="Arial" w:cs="Arial"/>
          <w:sz w:val="22"/>
        </w:rPr>
        <w:t xml:space="preserve"> del servicio 29 en línea</w:t>
      </w:r>
      <w:bookmarkStart w:id="1" w:name="_GoBack"/>
      <w:bookmarkEnd w:id="1"/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84AD0" w:rsidRDefault="00D84AD0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Fecha: 1</w:t>
      </w:r>
      <w:r w:rsidR="00156094">
        <w:rPr>
          <w:rFonts w:ascii="Arial" w:hAnsi="Arial" w:cs="Arial"/>
          <w:sz w:val="22"/>
        </w:rPr>
        <w:t>7</w:t>
      </w:r>
      <w:r>
        <w:rPr>
          <w:rFonts w:ascii="Arial" w:hAnsi="Arial" w:cs="Arial"/>
          <w:sz w:val="22"/>
        </w:rPr>
        <w:t xml:space="preserve"> de </w:t>
      </w:r>
      <w:proofErr w:type="gramStart"/>
      <w:r>
        <w:rPr>
          <w:rFonts w:ascii="Arial" w:hAnsi="Arial" w:cs="Arial"/>
          <w:sz w:val="22"/>
        </w:rPr>
        <w:t>Mayo</w:t>
      </w:r>
      <w:proofErr w:type="gramEnd"/>
      <w:r>
        <w:rPr>
          <w:rFonts w:ascii="Arial" w:hAnsi="Arial" w:cs="Arial"/>
          <w:sz w:val="22"/>
        </w:rPr>
        <w:t xml:space="preserve"> de 2019</w:t>
      </w:r>
    </w:p>
    <w:p w:rsidR="00D84AD0" w:rsidRDefault="00D84AD0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84AD0" w:rsidRDefault="00D84AD0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Hora: 1</w:t>
      </w:r>
      <w:r w:rsidR="00156094">
        <w:rPr>
          <w:rFonts w:ascii="Arial" w:hAnsi="Arial" w:cs="Arial"/>
          <w:sz w:val="22"/>
        </w:rPr>
        <w:t>9</w:t>
      </w:r>
      <w:r>
        <w:rPr>
          <w:rFonts w:ascii="Arial" w:hAnsi="Arial" w:cs="Arial"/>
          <w:sz w:val="22"/>
        </w:rPr>
        <w:t>H30</w:t>
      </w:r>
    </w:p>
    <w:p w:rsidR="00D84AD0" w:rsidRDefault="00D84AD0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156094">
        <w:rPr>
          <w:rFonts w:ascii="Arial" w:hAnsi="Arial" w:cs="Arial"/>
          <w:sz w:val="22"/>
        </w:rPr>
        <w:t>10</w:t>
      </w:r>
      <w:r w:rsidR="009845AD">
        <w:rPr>
          <w:rFonts w:ascii="Arial" w:hAnsi="Arial" w:cs="Arial"/>
          <w:sz w:val="22"/>
        </w:rPr>
        <w:t xml:space="preserve"> </w:t>
      </w:r>
      <w:r w:rsidR="00156094">
        <w:rPr>
          <w:rFonts w:ascii="Arial" w:hAnsi="Arial" w:cs="Arial"/>
          <w:sz w:val="22"/>
        </w:rPr>
        <w:t xml:space="preserve">minutos </w:t>
      </w:r>
      <w:r w:rsidR="009845AD">
        <w:rPr>
          <w:rFonts w:ascii="Arial" w:hAnsi="Arial" w:cs="Arial"/>
          <w:sz w:val="22"/>
        </w:rPr>
        <w:t xml:space="preserve"> 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5034F3" w:rsidRPr="000C5687" w:rsidRDefault="00156094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  <w:r>
        <w:rPr>
          <w:rFonts w:ascii="Arial" w:hAnsi="Arial" w:cs="Arial"/>
          <w:sz w:val="22"/>
          <w:lang w:val="es-EC"/>
        </w:rPr>
        <w:t xml:space="preserve">No existe </w:t>
      </w:r>
      <w:proofErr w:type="spellStart"/>
      <w:r>
        <w:rPr>
          <w:rFonts w:ascii="Arial" w:hAnsi="Arial" w:cs="Arial"/>
          <w:sz w:val="22"/>
          <w:lang w:val="es-EC"/>
        </w:rPr>
        <w:t>rollback</w:t>
      </w:r>
      <w:proofErr w:type="spellEnd"/>
      <w:r>
        <w:rPr>
          <w:rFonts w:ascii="Arial" w:hAnsi="Arial" w:cs="Arial"/>
          <w:sz w:val="22"/>
          <w:lang w:val="es-EC"/>
        </w:rPr>
        <w:t xml:space="preserve"> debido a que el actual certificado caduca el 18 de junio</w:t>
      </w:r>
    </w:p>
    <w:p w:rsidR="009845AD" w:rsidRPr="000C5687" w:rsidRDefault="009845AD" w:rsidP="009845AD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9845AD" w:rsidRPr="000C5687" w:rsidRDefault="009845AD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sectPr w:rsidR="009845AD" w:rsidRPr="000C5687" w:rsidSect="0047044C">
      <w:headerReference w:type="default" r:id="rId10"/>
      <w:footerReference w:type="default" r:id="rId11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C4A" w:rsidRDefault="003C6C4A" w:rsidP="00857319">
      <w:r>
        <w:separator/>
      </w:r>
    </w:p>
  </w:endnote>
  <w:endnote w:type="continuationSeparator" w:id="0">
    <w:p w:rsidR="003C6C4A" w:rsidRDefault="003C6C4A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01610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01610B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C4A" w:rsidRDefault="003C6C4A" w:rsidP="00857319">
      <w:bookmarkStart w:id="0" w:name="_Hlk510602747"/>
      <w:bookmarkEnd w:id="0"/>
      <w:r>
        <w:separator/>
      </w:r>
    </w:p>
  </w:footnote>
  <w:footnote w:type="continuationSeparator" w:id="0">
    <w:p w:rsidR="003C6C4A" w:rsidRDefault="003C6C4A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7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1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6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4"/>
  </w:num>
  <w:num w:numId="4">
    <w:abstractNumId w:val="18"/>
  </w:num>
  <w:num w:numId="5">
    <w:abstractNumId w:val="1"/>
  </w:num>
  <w:num w:numId="6">
    <w:abstractNumId w:val="4"/>
  </w:num>
  <w:num w:numId="7">
    <w:abstractNumId w:val="30"/>
  </w:num>
  <w:num w:numId="8">
    <w:abstractNumId w:val="12"/>
  </w:num>
  <w:num w:numId="9">
    <w:abstractNumId w:val="0"/>
  </w:num>
  <w:num w:numId="10">
    <w:abstractNumId w:val="24"/>
  </w:num>
  <w:num w:numId="11">
    <w:abstractNumId w:val="35"/>
  </w:num>
  <w:num w:numId="12">
    <w:abstractNumId w:val="9"/>
  </w:num>
  <w:num w:numId="13">
    <w:abstractNumId w:val="23"/>
  </w:num>
  <w:num w:numId="14">
    <w:abstractNumId w:val="33"/>
  </w:num>
  <w:num w:numId="15">
    <w:abstractNumId w:val="39"/>
  </w:num>
  <w:num w:numId="16">
    <w:abstractNumId w:val="42"/>
  </w:num>
  <w:num w:numId="17">
    <w:abstractNumId w:val="36"/>
  </w:num>
  <w:num w:numId="18">
    <w:abstractNumId w:val="29"/>
  </w:num>
  <w:num w:numId="19">
    <w:abstractNumId w:val="38"/>
  </w:num>
  <w:num w:numId="20">
    <w:abstractNumId w:val="14"/>
  </w:num>
  <w:num w:numId="21">
    <w:abstractNumId w:val="21"/>
  </w:num>
  <w:num w:numId="22">
    <w:abstractNumId w:val="41"/>
  </w:num>
  <w:num w:numId="23">
    <w:abstractNumId w:val="10"/>
  </w:num>
  <w:num w:numId="24">
    <w:abstractNumId w:val="13"/>
  </w:num>
  <w:num w:numId="25">
    <w:abstractNumId w:val="27"/>
  </w:num>
  <w:num w:numId="26">
    <w:abstractNumId w:val="26"/>
  </w:num>
  <w:num w:numId="27">
    <w:abstractNumId w:val="7"/>
  </w:num>
  <w:num w:numId="28">
    <w:abstractNumId w:val="8"/>
  </w:num>
  <w:num w:numId="29">
    <w:abstractNumId w:val="25"/>
  </w:num>
  <w:num w:numId="30">
    <w:abstractNumId w:val="32"/>
  </w:num>
  <w:num w:numId="31">
    <w:abstractNumId w:val="17"/>
  </w:num>
  <w:num w:numId="32">
    <w:abstractNumId w:val="20"/>
  </w:num>
  <w:num w:numId="33">
    <w:abstractNumId w:val="2"/>
  </w:num>
  <w:num w:numId="34">
    <w:abstractNumId w:val="5"/>
  </w:num>
  <w:num w:numId="35">
    <w:abstractNumId w:val="11"/>
  </w:num>
  <w:num w:numId="36">
    <w:abstractNumId w:val="44"/>
  </w:num>
  <w:num w:numId="37">
    <w:abstractNumId w:val="28"/>
  </w:num>
  <w:num w:numId="38">
    <w:abstractNumId w:val="37"/>
  </w:num>
  <w:num w:numId="39">
    <w:abstractNumId w:val="16"/>
  </w:num>
  <w:num w:numId="40">
    <w:abstractNumId w:val="43"/>
  </w:num>
  <w:num w:numId="41">
    <w:abstractNumId w:val="3"/>
  </w:num>
  <w:num w:numId="42">
    <w:abstractNumId w:val="31"/>
  </w:num>
  <w:num w:numId="43">
    <w:abstractNumId w:val="40"/>
  </w:num>
  <w:num w:numId="44">
    <w:abstractNumId w:val="45"/>
  </w:num>
  <w:num w:numId="45">
    <w:abstractNumId w:val="15"/>
  </w:num>
  <w:num w:numId="46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610B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C5687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094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876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533D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6C4A"/>
    <w:rsid w:val="003C7684"/>
    <w:rsid w:val="003D0D01"/>
    <w:rsid w:val="003D284A"/>
    <w:rsid w:val="003D34C9"/>
    <w:rsid w:val="003D704F"/>
    <w:rsid w:val="003E259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667D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50C5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0C97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2551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45AD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587F"/>
    <w:rsid w:val="009F7B92"/>
    <w:rsid w:val="00A04AB7"/>
    <w:rsid w:val="00A1227B"/>
    <w:rsid w:val="00A17EBF"/>
    <w:rsid w:val="00A2251A"/>
    <w:rsid w:val="00A263A8"/>
    <w:rsid w:val="00A26620"/>
    <w:rsid w:val="00A30727"/>
    <w:rsid w:val="00A307A6"/>
    <w:rsid w:val="00A31F7F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6BF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56263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C5A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E6663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4AD0"/>
    <w:rsid w:val="00D85290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01543"/>
  <w15:chartTrackingRefBased/>
  <w15:docId w15:val="{4EB2D43A-EBC4-40E3-8207-3C4B126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styleId="Tablaconcuadrcula5oscura-nfasis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styleId="Tabladelista3-nfasis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5252D.F9D48C3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F1C078-CD89-4A87-9343-4E07B153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CESAR MANUEL FONSECA CUENCA</cp:lastModifiedBy>
  <cp:revision>2</cp:revision>
  <cp:lastPrinted>2019-05-13T20:11:00Z</cp:lastPrinted>
  <dcterms:created xsi:type="dcterms:W3CDTF">2019-06-17T22:03:00Z</dcterms:created>
  <dcterms:modified xsi:type="dcterms:W3CDTF">2019-06-17T22:03:00Z</dcterms:modified>
</cp:coreProperties>
</file>