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154170" w:rsidRPr="00617859">
        <w:rPr>
          <w:rFonts w:ascii="Arial" w:hAnsi="Arial" w:cs="Arial"/>
          <w:b/>
          <w:sz w:val="22"/>
        </w:rPr>
        <w:t>IMPLEMENTACIÓN</w:t>
      </w:r>
    </w:p>
    <w:p w:rsidR="008F3C10" w:rsidRDefault="008F3C10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F72E08" w:rsidRDefault="00F72E08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D85D45" w:rsidRDefault="00154170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Configuración</w:t>
      </w:r>
      <w:r w:rsidR="00D85D45">
        <w:rPr>
          <w:rFonts w:ascii="Arial" w:hAnsi="Arial" w:cs="Arial"/>
          <w:b/>
          <w:sz w:val="22"/>
        </w:rPr>
        <w:t>, Instalación, Migración</w:t>
      </w:r>
      <w:bookmarkStart w:id="1" w:name="_GoBack"/>
      <w:bookmarkEnd w:id="1"/>
    </w:p>
    <w:p w:rsidR="00154170" w:rsidRDefault="00154170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E32DC" w:rsidRPr="00E079FE" w:rsidRDefault="005E32DC" w:rsidP="00E079FE">
      <w:pPr>
        <w:jc w:val="both"/>
        <w:rPr>
          <w:rFonts w:ascii="Arial" w:hAnsi="Arial" w:cs="Arial"/>
          <w:lang w:val="es-MX"/>
        </w:rPr>
      </w:pPr>
      <w:r w:rsidRPr="00E079FE">
        <w:rPr>
          <w:rFonts w:ascii="Arial" w:hAnsi="Arial" w:cs="Arial"/>
          <w:lang w:val="es-MX"/>
        </w:rPr>
        <w:t xml:space="preserve">Respaldo de </w:t>
      </w:r>
      <w:proofErr w:type="spellStart"/>
      <w:r w:rsidRPr="00E079FE">
        <w:rPr>
          <w:rFonts w:ascii="Arial" w:hAnsi="Arial" w:cs="Arial"/>
          <w:lang w:val="es-MX"/>
        </w:rPr>
        <w:t>HSMs</w:t>
      </w:r>
      <w:proofErr w:type="spellEnd"/>
      <w:r w:rsidRPr="00E079FE">
        <w:rPr>
          <w:rFonts w:ascii="Arial" w:hAnsi="Arial" w:cs="Arial"/>
          <w:lang w:val="es-MX"/>
        </w:rPr>
        <w:t xml:space="preserve"> V1.x (dispositivos actualmente operativos) En el caso de no disponer de un respaldo reciente que garantice la disponibilidad de todas las llaves utilizadas por la organización, se procederá a realizar un nuevo respaldo, para el efecto el responsable de la administración de los dispositivos actualmente operativos, deberá proporcionar una Tarjeta Inteligente.</w:t>
      </w:r>
    </w:p>
    <w:p w:rsidR="00F72E08" w:rsidRPr="00385C90" w:rsidRDefault="00F72E08" w:rsidP="00F72E0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85D45" w:rsidRDefault="00D85D45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Parte de los equipos críticos de nuestro Data Center Principal son los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, equipos de propósito específico que </w:t>
      </w:r>
      <w:r>
        <w:rPr>
          <w:rFonts w:ascii="Arial" w:hAnsi="Arial" w:cs="Arial"/>
          <w:color w:val="222222"/>
          <w:shd w:val="clear" w:color="auto" w:fill="FFFFFF"/>
        </w:rPr>
        <w:t xml:space="preserve">genera, almacena y protege claves criptográficas </w:t>
      </w:r>
      <w:r>
        <w:rPr>
          <w:rFonts w:ascii="Arial" w:hAnsi="Arial" w:cs="Arial"/>
          <w:lang w:val="es-MX"/>
        </w:rPr>
        <w:t xml:space="preserve">de comunicaciones y datos de los diferentes servicios de la Cooperativa como pines e índices de seguridad para cajeros automáticos, Pin </w:t>
      </w:r>
      <w:proofErr w:type="spellStart"/>
      <w:r>
        <w:rPr>
          <w:rFonts w:ascii="Arial" w:hAnsi="Arial" w:cs="Arial"/>
          <w:lang w:val="es-MX"/>
        </w:rPr>
        <w:t>Pads</w:t>
      </w:r>
      <w:proofErr w:type="spellEnd"/>
      <w:r>
        <w:rPr>
          <w:rFonts w:ascii="Arial" w:hAnsi="Arial" w:cs="Arial"/>
          <w:lang w:val="es-MX"/>
        </w:rPr>
        <w:t>, entre otros.</w:t>
      </w:r>
    </w:p>
    <w:p w:rsidR="00D85D45" w:rsidRDefault="00D85D45" w:rsidP="00D85D45">
      <w:pPr>
        <w:jc w:val="both"/>
        <w:rPr>
          <w:rFonts w:ascii="Arial" w:hAnsi="Arial" w:cs="Arial"/>
          <w:lang w:val="es-MX"/>
        </w:rPr>
      </w:pPr>
    </w:p>
    <w:p w:rsidR="00D85D45" w:rsidRDefault="00E079FE" w:rsidP="00D85D4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realizará el procedimiento de respaldos en conjunto con el proveedor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  <w:r>
        <w:rPr>
          <w:rFonts w:ascii="Arial" w:hAnsi="Arial" w:cs="Arial"/>
          <w:lang w:val="es-MX"/>
        </w:rPr>
        <w:t xml:space="preserve">, del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principal en la tarjeta Inteligente de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de la Cooperativa</w:t>
      </w:r>
    </w:p>
    <w:p w:rsidR="00D85D45" w:rsidRDefault="00D85D4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:rsidR="00513606" w:rsidRPr="00D85D45" w:rsidRDefault="00513606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  <w:commentRangeStart w:id="2"/>
      <w:r>
        <w:rPr>
          <w:rFonts w:ascii="Arial" w:hAnsi="Arial" w:cs="Arial"/>
          <w:sz w:val="22"/>
          <w:lang w:val="es-MX"/>
        </w:rPr>
        <w:t>Responsables</w:t>
      </w:r>
      <w:commentRangeEnd w:id="2"/>
      <w:r>
        <w:rPr>
          <w:rStyle w:val="Refdecomentario"/>
          <w:rFonts w:eastAsia="WenQuanYi Micro Hei"/>
          <w:kern w:val="1"/>
          <w:lang w:val="es-ES_tradnl" w:eastAsia="en-US"/>
        </w:rPr>
        <w:commentReference w:id="2"/>
      </w:r>
    </w:p>
    <w:p w:rsidR="00D85D45" w:rsidRDefault="00D85D4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926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315"/>
        <w:gridCol w:w="720"/>
        <w:gridCol w:w="1080"/>
        <w:gridCol w:w="900"/>
        <w:gridCol w:w="2250"/>
      </w:tblGrid>
      <w:tr w:rsidR="00E079FE" w:rsidRPr="00E079FE" w:rsidTr="0068646E">
        <w:trPr>
          <w:trHeight w:val="939"/>
        </w:trPr>
        <w:tc>
          <w:tcPr>
            <w:tcW w:w="43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Task Name</w:t>
            </w:r>
          </w:p>
        </w:tc>
        <w:tc>
          <w:tcPr>
            <w:tcW w:w="7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 xml:space="preserve">% </w:t>
            </w:r>
            <w:proofErr w:type="spellStart"/>
            <w:r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c</w:t>
            </w:r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ompletado</w:t>
            </w:r>
            <w:proofErr w:type="spellEnd"/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Duración</w:t>
            </w:r>
            <w:proofErr w:type="spellEnd"/>
          </w:p>
        </w:tc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Predecesoras</w:t>
            </w:r>
            <w:proofErr w:type="spellEnd"/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079FE" w:rsidRPr="00E079FE" w:rsidRDefault="00E079FE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Nombres</w:t>
            </w:r>
            <w:proofErr w:type="spellEnd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 xml:space="preserve"> de </w:t>
            </w: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los</w:t>
            </w:r>
            <w:proofErr w:type="spellEnd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 xml:space="preserve"> </w:t>
            </w: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recursos</w:t>
            </w:r>
            <w:proofErr w:type="spellEnd"/>
          </w:p>
        </w:tc>
      </w:tr>
      <w:tr w:rsidR="00E079FE" w:rsidRPr="00E079FE" w:rsidTr="0068646E">
        <w:tc>
          <w:tcPr>
            <w:tcW w:w="43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079FE" w:rsidRPr="00E079FE" w:rsidRDefault="00E079FE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     </w:t>
            </w:r>
            <w:commentRangeStart w:id="3"/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Respaldo </w:t>
            </w:r>
            <w:commentRangeEnd w:id="3"/>
            <w:r w:rsidR="00513606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3"/>
            </w: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de </w:t>
            </w:r>
            <w:proofErr w:type="spellStart"/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HSMs</w:t>
            </w:r>
            <w:proofErr w:type="spellEnd"/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V1.x (dispositivos actualmente operativos)</w:t>
            </w:r>
          </w:p>
        </w:tc>
        <w:tc>
          <w:tcPr>
            <w:tcW w:w="7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079FE" w:rsidRPr="00E079FE" w:rsidRDefault="00E079FE" w:rsidP="00F72E08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0%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079FE" w:rsidRPr="00E079FE" w:rsidRDefault="00EC7EE0" w:rsidP="00F72E08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30 min.</w:t>
            </w:r>
          </w:p>
        </w:tc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079FE" w:rsidRPr="00E079FE" w:rsidRDefault="00E079FE" w:rsidP="00F72E08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079FE"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2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079FE" w:rsidRPr="00EC7EE0" w:rsidRDefault="00E079FE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proofErr w:type="spellStart"/>
            <w:r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V.Cevallos</w:t>
            </w:r>
            <w:proofErr w:type="spellEnd"/>
            <w:r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/ Rommel </w:t>
            </w:r>
            <w:proofErr w:type="spellStart"/>
            <w:r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Pillajo</w:t>
            </w:r>
            <w:proofErr w:type="spellEnd"/>
            <w:r w:rsidR="00EC7EE0"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, </w:t>
            </w:r>
            <w:proofErr w:type="spellStart"/>
            <w:r w:rsidR="00EC7EE0" w:rsidRP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P</w:t>
            </w:r>
            <w:r w:rsidR="00EC7EE0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rosupply</w:t>
            </w:r>
            <w:proofErr w:type="spellEnd"/>
          </w:p>
        </w:tc>
      </w:tr>
      <w:tr w:rsidR="0068646E" w:rsidRPr="0068646E" w:rsidTr="0068646E">
        <w:tc>
          <w:tcPr>
            <w:tcW w:w="9265" w:type="dxa"/>
            <w:gridSpan w:val="5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8646E" w:rsidRPr="0068646E" w:rsidRDefault="0068646E" w:rsidP="0068646E">
            <w:pPr>
              <w:pStyle w:val="xmsolistparagraph"/>
              <w:numPr>
                <w:ilvl w:val="0"/>
                <w:numId w:val="50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commentRangeStart w:id="4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Generación </w:t>
            </w:r>
            <w:commentRangeEnd w:id="4"/>
            <w:r w:rsidR="00513606">
              <w:rPr>
                <w:rStyle w:val="Refdecomentario"/>
                <w:rFonts w:eastAsia="WenQuanYi Micro Hei"/>
                <w:kern w:val="1"/>
                <w:lang w:val="es-ES_tradnl"/>
              </w:rPr>
              <w:commentReference w:id="4"/>
            </w: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de dos componentes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randomicos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los cuales servirán para generar las llaves de KTP</w:t>
            </w:r>
          </w:p>
        </w:tc>
      </w:tr>
      <w:tr w:rsidR="0068646E" w:rsidRPr="0068646E" w:rsidTr="0068646E">
        <w:tc>
          <w:tcPr>
            <w:tcW w:w="9265" w:type="dxa"/>
            <w:gridSpan w:val="5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8646E" w:rsidRPr="00785E76" w:rsidRDefault="0068646E" w:rsidP="00785E76">
            <w:pPr>
              <w:pStyle w:val="xmsolistparagraph"/>
              <w:numPr>
                <w:ilvl w:val="0"/>
                <w:numId w:val="50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commentRangeStart w:id="5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Una </w:t>
            </w:r>
            <w:commentRangeEnd w:id="5"/>
            <w:r w:rsidR="00513606">
              <w:rPr>
                <w:rStyle w:val="Refdecomentario"/>
                <w:rFonts w:eastAsia="WenQuanYi Micro Hei"/>
                <w:kern w:val="1"/>
                <w:lang w:val="es-ES_tradnl"/>
              </w:rPr>
              <w:commentReference w:id="5"/>
            </w: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vez obtenidos los componentes con su respectivo KVC, ingresar a la opción OPERATION  en el HSM opción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smart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card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Key Transfer</w:t>
            </w:r>
          </w:p>
        </w:tc>
      </w:tr>
      <w:tr w:rsidR="0068646E" w:rsidRPr="0068646E" w:rsidTr="0068646E">
        <w:tc>
          <w:tcPr>
            <w:tcW w:w="9265" w:type="dxa"/>
            <w:gridSpan w:val="5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8646E" w:rsidRPr="0068646E" w:rsidRDefault="0068646E" w:rsidP="0068646E">
            <w:pPr>
              <w:pStyle w:val="xmsolistparagraph"/>
              <w:numPr>
                <w:ilvl w:val="0"/>
                <w:numId w:val="50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En este punto el HSM solicitara una clave configurada en el momento de instalación de estos equipos caso contrario solicitara que se configure una nueva clave</w:t>
            </w:r>
          </w:p>
        </w:tc>
      </w:tr>
      <w:tr w:rsidR="0068646E" w:rsidRPr="0068646E" w:rsidTr="0068646E">
        <w:tc>
          <w:tcPr>
            <w:tcW w:w="9265" w:type="dxa"/>
            <w:gridSpan w:val="5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8646E" w:rsidRPr="0068646E" w:rsidRDefault="0068646E" w:rsidP="0068646E">
            <w:pPr>
              <w:pStyle w:val="xmsolistparagraph"/>
              <w:numPr>
                <w:ilvl w:val="0"/>
                <w:numId w:val="50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 a la opción Store Transfer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Procet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key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(*KTP)</w:t>
            </w:r>
            <w:r w:rsidRPr="0068646E"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</w:tc>
      </w:tr>
      <w:tr w:rsidR="0068646E" w:rsidRPr="0068646E" w:rsidTr="0068646E">
        <w:tc>
          <w:tcPr>
            <w:tcW w:w="9265" w:type="dxa"/>
            <w:gridSpan w:val="5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8646E" w:rsidRPr="0068646E" w:rsidRDefault="0068646E" w:rsidP="0068646E">
            <w:pPr>
              <w:pStyle w:val="xmsolistparagraph"/>
              <w:numPr>
                <w:ilvl w:val="0"/>
                <w:numId w:val="50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 los componentes generados inicialmente (en su defecto si la cooperativa ya genero algún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backup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anteriormente  utilizaremos los componentes que se obtuvieron para este proceso)</w:t>
            </w:r>
          </w:p>
        </w:tc>
      </w:tr>
      <w:tr w:rsidR="0068646E" w:rsidRPr="0068646E" w:rsidTr="0068646E">
        <w:tc>
          <w:tcPr>
            <w:tcW w:w="9265" w:type="dxa"/>
            <w:gridSpan w:val="5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8646E" w:rsidRPr="0068646E" w:rsidRDefault="0068646E" w:rsidP="0068646E">
            <w:pPr>
              <w:pStyle w:val="xmsolistparagraph"/>
              <w:numPr>
                <w:ilvl w:val="0"/>
                <w:numId w:val="50"/>
              </w:numPr>
              <w:shd w:val="clear" w:color="auto" w:fill="FFFFFF"/>
              <w:spacing w:before="0" w:beforeAutospacing="0" w:after="0" w:afterAutospacing="0"/>
              <w:rPr>
                <w:lang w:val="es-EC"/>
              </w:rPr>
            </w:pPr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Ingresaremos a  la opción Smart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card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transfer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all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</w:t>
            </w:r>
            <w:proofErr w:type="spellStart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>key</w:t>
            </w:r>
            <w:proofErr w:type="spellEnd"/>
            <w:r w:rsidRPr="0068646E">
              <w:rPr>
                <w:rFonts w:ascii="Arial" w:hAnsi="Arial" w:cs="Arial"/>
                <w:sz w:val="22"/>
                <w:szCs w:val="22"/>
                <w:bdr w:val="none" w:sz="0" w:space="0" w:color="auto" w:frame="1"/>
                <w:lang w:val="es-EC"/>
              </w:rPr>
              <w:t xml:space="preserve"> y procederemos con el proceso de respaldo de llaves hacia la tarjeta.</w:t>
            </w:r>
          </w:p>
          <w:p w:rsidR="0068646E" w:rsidRPr="0068646E" w:rsidRDefault="0068646E" w:rsidP="00F64F20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sz w:val="14"/>
                <w:szCs w:val="14"/>
                <w:bdr w:val="none" w:sz="0" w:space="0" w:color="auto" w:frame="1"/>
                <w:lang w:val="es-EC"/>
              </w:rPr>
            </w:pPr>
          </w:p>
        </w:tc>
      </w:tr>
    </w:tbl>
    <w:p w:rsidR="0068646E" w:rsidRDefault="0068646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5E4D52">
        <w:rPr>
          <w:rFonts w:ascii="Arial" w:hAnsi="Arial" w:cs="Arial"/>
          <w:sz w:val="22"/>
        </w:rPr>
        <w:t>1</w:t>
      </w:r>
      <w:r w:rsidR="00EA7667">
        <w:rPr>
          <w:rFonts w:ascii="Arial" w:hAnsi="Arial" w:cs="Arial"/>
          <w:sz w:val="22"/>
        </w:rPr>
        <w:t xml:space="preserve"> hora</w:t>
      </w:r>
    </w:p>
    <w:p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385C90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85C90" w:rsidRPr="00385C90" w:rsidRDefault="00385C90" w:rsidP="00385C90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t xml:space="preserve">En el caso de requerirse </w:t>
      </w:r>
      <w:proofErr w:type="spellStart"/>
      <w:r>
        <w:t>RollBack</w:t>
      </w:r>
      <w:proofErr w:type="spellEnd"/>
      <w:r w:rsidR="00E079FE">
        <w:t xml:space="preserve"> del respaldo</w:t>
      </w:r>
      <w:r>
        <w:t xml:space="preserve">, se </w:t>
      </w:r>
      <w:r w:rsidR="00E079FE">
        <w:t xml:space="preserve">cancelará las opciones que permiten ejecutar el </w:t>
      </w:r>
      <w:proofErr w:type="spellStart"/>
      <w:r w:rsidR="00E079FE">
        <w:t>Backup</w:t>
      </w:r>
      <w:proofErr w:type="spellEnd"/>
      <w:r w:rsidR="00E079FE">
        <w:t>.</w:t>
      </w:r>
    </w:p>
    <w:p w:rsidR="00385C90" w:rsidRDefault="00385C90" w:rsidP="00385C90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85C90" w:rsidRPr="00005F82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385C90" w:rsidRPr="00005F82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XAVIER SANTIAGO ALBAN NARVAEZ" w:date="2019-06-19T15:35:00Z" w:initials="XSAN">
    <w:p w:rsidR="00513606" w:rsidRDefault="00513606">
      <w:pPr>
        <w:pStyle w:val="Textocomentario"/>
      </w:pPr>
      <w:r>
        <w:rPr>
          <w:rStyle w:val="Refdecomentario"/>
        </w:rPr>
        <w:annotationRef/>
      </w:r>
      <w:r>
        <w:t>Por favor colocar una lista de todos los responsables de la ejecución del plan</w:t>
      </w:r>
    </w:p>
  </w:comment>
  <w:comment w:id="3" w:author="XAVIER SANTIAGO ALBAN NARVAEZ" w:date="2019-06-19T15:37:00Z" w:initials="XSAN">
    <w:p w:rsidR="00513606" w:rsidRDefault="00513606">
      <w:pPr>
        <w:pStyle w:val="Textocomentario"/>
      </w:pPr>
      <w:r>
        <w:rPr>
          <w:rStyle w:val="Refdecomentario"/>
        </w:rPr>
        <w:annotationRef/>
      </w:r>
      <w:r>
        <w:t>Que herramienta se utilizará para realizar el respaldo?</w:t>
      </w:r>
    </w:p>
  </w:comment>
  <w:comment w:id="4" w:author="XAVIER SANTIAGO ALBAN NARVAEZ" w:date="2019-06-19T15:30:00Z" w:initials="XSAN">
    <w:p w:rsidR="00513606" w:rsidRDefault="00513606">
      <w:pPr>
        <w:pStyle w:val="Textocomentario"/>
      </w:pPr>
      <w:r>
        <w:rPr>
          <w:rStyle w:val="Refdecomentario"/>
        </w:rPr>
        <w:annotationRef/>
      </w:r>
      <w:r>
        <w:t>Por favor detallar quien es el responsable de la ejecución de cada paso</w:t>
      </w:r>
    </w:p>
  </w:comment>
  <w:comment w:id="5" w:author="XAVIER SANTIAGO ALBAN NARVAEZ" w:date="2019-06-19T15:31:00Z" w:initials="XSAN">
    <w:p w:rsidR="00513606" w:rsidRDefault="00513606">
      <w:pPr>
        <w:pStyle w:val="Textocomentario"/>
      </w:pPr>
      <w:r>
        <w:rPr>
          <w:rStyle w:val="Refdecomentario"/>
        </w:rPr>
        <w:annotationRef/>
      </w:r>
      <w:r>
        <w:t>Por favor detallar el tiempo necesario por cada uno de los pasos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EF0" w:rsidRDefault="003B0EF0" w:rsidP="00857319">
      <w:r>
        <w:separator/>
      </w:r>
    </w:p>
  </w:endnote>
  <w:endnote w:type="continuationSeparator" w:id="0">
    <w:p w:rsidR="003B0EF0" w:rsidRDefault="003B0EF0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E6292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E62927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EF0" w:rsidRDefault="003B0EF0" w:rsidP="00857319">
      <w:bookmarkStart w:id="0" w:name="_Hlk510602747"/>
      <w:bookmarkEnd w:id="0"/>
      <w:r>
        <w:separator/>
      </w:r>
    </w:p>
  </w:footnote>
  <w:footnote w:type="continuationSeparator" w:id="0">
    <w:p w:rsidR="003B0EF0" w:rsidRDefault="003B0EF0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CF247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5CCF4DEC"/>
    <w:multiLevelType w:val="hybridMultilevel"/>
    <w:tmpl w:val="2E22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A4B1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9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9650C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7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8"/>
  </w:num>
  <w:num w:numId="12">
    <w:abstractNumId w:val="10"/>
  </w:num>
  <w:num w:numId="13">
    <w:abstractNumId w:val="24"/>
  </w:num>
  <w:num w:numId="14">
    <w:abstractNumId w:val="36"/>
  </w:num>
  <w:num w:numId="15">
    <w:abstractNumId w:val="43"/>
  </w:num>
  <w:num w:numId="16">
    <w:abstractNumId w:val="46"/>
  </w:num>
  <w:num w:numId="17">
    <w:abstractNumId w:val="39"/>
  </w:num>
  <w:num w:numId="18">
    <w:abstractNumId w:val="30"/>
  </w:num>
  <w:num w:numId="19">
    <w:abstractNumId w:val="42"/>
  </w:num>
  <w:num w:numId="20">
    <w:abstractNumId w:val="15"/>
  </w:num>
  <w:num w:numId="21">
    <w:abstractNumId w:val="22"/>
  </w:num>
  <w:num w:numId="22">
    <w:abstractNumId w:val="45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5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8"/>
  </w:num>
  <w:num w:numId="37">
    <w:abstractNumId w:val="29"/>
  </w:num>
  <w:num w:numId="38">
    <w:abstractNumId w:val="40"/>
  </w:num>
  <w:num w:numId="39">
    <w:abstractNumId w:val="17"/>
  </w:num>
  <w:num w:numId="40">
    <w:abstractNumId w:val="47"/>
  </w:num>
  <w:num w:numId="41">
    <w:abstractNumId w:val="3"/>
  </w:num>
  <w:num w:numId="42">
    <w:abstractNumId w:val="33"/>
  </w:num>
  <w:num w:numId="43">
    <w:abstractNumId w:val="44"/>
  </w:num>
  <w:num w:numId="44">
    <w:abstractNumId w:val="49"/>
  </w:num>
  <w:num w:numId="45">
    <w:abstractNumId w:val="16"/>
  </w:num>
  <w:num w:numId="46">
    <w:abstractNumId w:val="23"/>
  </w:num>
  <w:num w:numId="47">
    <w:abstractNumId w:val="34"/>
  </w:num>
  <w:num w:numId="48">
    <w:abstractNumId w:val="41"/>
  </w:num>
  <w:num w:numId="49">
    <w:abstractNumId w:val="9"/>
  </w:num>
  <w:num w:numId="50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s-MX" w:vendorID="64" w:dllVersion="131078" w:nlCheck="1" w:checkStyle="1"/>
  <w:activeWritingStyle w:appName="MSWord" w:lang="es-EC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33A1"/>
    <w:rsid w:val="000E29AD"/>
    <w:rsid w:val="000E2B10"/>
    <w:rsid w:val="000E31BD"/>
    <w:rsid w:val="000E3275"/>
    <w:rsid w:val="000E5E7F"/>
    <w:rsid w:val="000E7FF3"/>
    <w:rsid w:val="000F4572"/>
    <w:rsid w:val="000F45AC"/>
    <w:rsid w:val="000F63A8"/>
    <w:rsid w:val="00102037"/>
    <w:rsid w:val="001031C0"/>
    <w:rsid w:val="00103C7A"/>
    <w:rsid w:val="001045A3"/>
    <w:rsid w:val="001048C0"/>
    <w:rsid w:val="001067D6"/>
    <w:rsid w:val="001139CD"/>
    <w:rsid w:val="00113D44"/>
    <w:rsid w:val="00114E1B"/>
    <w:rsid w:val="00116319"/>
    <w:rsid w:val="00122B60"/>
    <w:rsid w:val="00123D0D"/>
    <w:rsid w:val="00124C64"/>
    <w:rsid w:val="00137821"/>
    <w:rsid w:val="001421A3"/>
    <w:rsid w:val="00153B25"/>
    <w:rsid w:val="00154170"/>
    <w:rsid w:val="00154F85"/>
    <w:rsid w:val="00156F26"/>
    <w:rsid w:val="00163B5B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7F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272BA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85C90"/>
    <w:rsid w:val="00392303"/>
    <w:rsid w:val="00397EA2"/>
    <w:rsid w:val="003A1A10"/>
    <w:rsid w:val="003B0A08"/>
    <w:rsid w:val="003B0EF0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0CD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11D5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3606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32DC"/>
    <w:rsid w:val="005E4D52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34C0B"/>
    <w:rsid w:val="006374F5"/>
    <w:rsid w:val="00640393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646E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E29B5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1090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5E76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125F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2AC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3C10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3F38"/>
    <w:rsid w:val="00990622"/>
    <w:rsid w:val="0099618C"/>
    <w:rsid w:val="009A0085"/>
    <w:rsid w:val="009A00EE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27194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69C4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82D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4261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02CC"/>
    <w:rsid w:val="00BB2EBD"/>
    <w:rsid w:val="00BB7517"/>
    <w:rsid w:val="00BB7AAD"/>
    <w:rsid w:val="00BC1F45"/>
    <w:rsid w:val="00BC2027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34B30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0B5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7BE9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D45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9FE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2927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667"/>
    <w:rsid w:val="00EA7A51"/>
    <w:rsid w:val="00EB5060"/>
    <w:rsid w:val="00EB50A3"/>
    <w:rsid w:val="00EC23FA"/>
    <w:rsid w:val="00EC7EE0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26F5A"/>
    <w:rsid w:val="00F332D7"/>
    <w:rsid w:val="00F36D12"/>
    <w:rsid w:val="00F37EAE"/>
    <w:rsid w:val="00F40703"/>
    <w:rsid w:val="00F41A77"/>
    <w:rsid w:val="00F438BC"/>
    <w:rsid w:val="00F55634"/>
    <w:rsid w:val="00F626D4"/>
    <w:rsid w:val="00F66608"/>
    <w:rsid w:val="00F71B30"/>
    <w:rsid w:val="00F72E08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1EE7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1AEE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2D5FE-E66F-4FEF-8B34-D227890E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2104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2019-06-19T20:40:00Z</dcterms:created>
  <dcterms:modified xsi:type="dcterms:W3CDTF">2019-06-19T20:40:00Z</dcterms:modified>
</cp:coreProperties>
</file>