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440782">
        <w:rPr>
          <w:rFonts w:ascii="Arial" w:hAnsi="Arial" w:cs="Arial"/>
          <w:b/>
          <w:sz w:val="22"/>
        </w:rPr>
        <w:t>[</w:t>
      </w:r>
      <w:r w:rsidR="00B61735">
        <w:rPr>
          <w:rFonts w:ascii="Arial" w:hAnsi="Arial" w:cs="Arial"/>
          <w:b/>
          <w:sz w:val="22"/>
        </w:rPr>
        <w:t>22</w:t>
      </w:r>
      <w:r w:rsidR="00FC6B94">
        <w:rPr>
          <w:rFonts w:ascii="Arial" w:hAnsi="Arial" w:cs="Arial"/>
          <w:b/>
          <w:sz w:val="22"/>
        </w:rPr>
        <w:t>/08/2019</w:t>
      </w:r>
      <w:r w:rsidR="00440782">
        <w:rPr>
          <w:rFonts w:ascii="Arial" w:hAnsi="Arial" w:cs="Arial"/>
          <w:b/>
          <w:sz w:val="22"/>
        </w:rPr>
        <w:t>]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824CB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17873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824CB3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</w:t>
            </w:r>
            <w:r w:rsidR="00824CB3">
              <w:rPr>
                <w:rFonts w:asciiTheme="minorHAnsi" w:hAnsiTheme="minorHAnsi" w:cstheme="minorHAnsi"/>
                <w:color w:val="FFFFFF" w:themeColor="background1"/>
                <w:sz w:val="22"/>
              </w:rPr>
              <w:t>ombre</w:t>
            </w: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de Control de Cambios</w:t>
            </w:r>
          </w:p>
        </w:tc>
        <w:tc>
          <w:tcPr>
            <w:tcW w:w="6126" w:type="dxa"/>
            <w:vAlign w:val="center"/>
          </w:tcPr>
          <w:p w:rsidR="005A188D" w:rsidRDefault="00FC6B94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Funcionalidad en transferencias </w:t>
            </w:r>
            <w:r w:rsidR="00824CB3">
              <w:rPr>
                <w:rFonts w:ascii="Arial" w:hAnsi="Arial" w:cs="Arial"/>
                <w:sz w:val="22"/>
              </w:rPr>
              <w:t xml:space="preserve">SPI </w:t>
            </w:r>
            <w:r>
              <w:rPr>
                <w:rFonts w:ascii="Arial" w:hAnsi="Arial" w:cs="Arial"/>
                <w:sz w:val="22"/>
              </w:rPr>
              <w:t xml:space="preserve">en el proyecto de </w:t>
            </w:r>
            <w:proofErr w:type="spellStart"/>
            <w:r>
              <w:rPr>
                <w:rFonts w:ascii="Arial" w:hAnsi="Arial" w:cs="Arial"/>
                <w:sz w:val="22"/>
              </w:rPr>
              <w:t>Omnicanalidad</w:t>
            </w:r>
            <w:proofErr w:type="spellEnd"/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FC6B94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Angélica Paillacho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5A188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9F6A5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Ameisesoft</w:t>
            </w:r>
            <w:proofErr w:type="spellEnd"/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9F6A5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Jack </w:t>
            </w:r>
            <w:proofErr w:type="spellStart"/>
            <w:r>
              <w:rPr>
                <w:rFonts w:ascii="Arial" w:hAnsi="Arial" w:cs="Arial"/>
                <w:sz w:val="22"/>
              </w:rPr>
              <w:t>Ameisi</w:t>
            </w:r>
            <w:proofErr w:type="spellEnd"/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9F6A5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0995806472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9F6A5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Jack@ameisesoft.com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Default="009F6A5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OMNICANALIDAD</w:t>
            </w:r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6DF3" w:rsidRDefault="00824CB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Funcionalidad en transferencias SPI inclusión de códigos bancario BCE de todas las instituciones modificando la trama 18-6071 en el proyecto de </w:t>
      </w:r>
      <w:proofErr w:type="spellStart"/>
      <w:r>
        <w:rPr>
          <w:rFonts w:ascii="Arial" w:hAnsi="Arial" w:cs="Arial"/>
          <w:sz w:val="22"/>
        </w:rPr>
        <w:t>Omnicanalidad</w:t>
      </w:r>
      <w:proofErr w:type="spellEnd"/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9F6A55" w:rsidRDefault="009F6A55" w:rsidP="009F6A55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Funcionalidad en transferencias </w:t>
      </w:r>
      <w:r w:rsidR="00824CB3">
        <w:rPr>
          <w:rFonts w:ascii="Arial" w:hAnsi="Arial" w:cs="Arial"/>
          <w:sz w:val="22"/>
        </w:rPr>
        <w:t xml:space="preserve">SPI </w:t>
      </w:r>
      <w:r>
        <w:rPr>
          <w:rFonts w:ascii="Arial" w:hAnsi="Arial" w:cs="Arial"/>
          <w:sz w:val="22"/>
        </w:rPr>
        <w:t>en el pr</w:t>
      </w:r>
      <w:bookmarkStart w:id="2" w:name="_GoBack"/>
      <w:bookmarkEnd w:id="2"/>
      <w:r>
        <w:rPr>
          <w:rFonts w:ascii="Arial" w:hAnsi="Arial" w:cs="Arial"/>
          <w:sz w:val="22"/>
        </w:rPr>
        <w:t xml:space="preserve">oyecto de </w:t>
      </w:r>
      <w:proofErr w:type="spellStart"/>
      <w:r>
        <w:rPr>
          <w:rFonts w:ascii="Arial" w:hAnsi="Arial" w:cs="Arial"/>
          <w:sz w:val="22"/>
        </w:rPr>
        <w:t>Omnicanalidad</w:t>
      </w:r>
      <w:proofErr w:type="spellEnd"/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  <w:r w:rsidR="009F6A55">
        <w:rPr>
          <w:rFonts w:ascii="Arial" w:hAnsi="Arial" w:cs="Arial"/>
          <w:sz w:val="22"/>
        </w:rPr>
        <w:t xml:space="preserve">: </w:t>
      </w:r>
      <w:commentRangeStart w:id="3"/>
      <w:r w:rsidR="00824CB3">
        <w:rPr>
          <w:rFonts w:ascii="Arial" w:hAnsi="Arial" w:cs="Arial"/>
          <w:sz w:val="22"/>
        </w:rPr>
        <w:t>22</w:t>
      </w:r>
      <w:r w:rsidR="009F6A55">
        <w:rPr>
          <w:rFonts w:ascii="Arial" w:hAnsi="Arial" w:cs="Arial"/>
          <w:sz w:val="22"/>
        </w:rPr>
        <w:t>/08/19</w:t>
      </w:r>
      <w:commentRangeEnd w:id="3"/>
      <w:r w:rsidR="00B91E81">
        <w:rPr>
          <w:rStyle w:val="Refdecomentario"/>
          <w:rFonts w:eastAsia="WenQuanYi Micro Hei"/>
          <w:kern w:val="1"/>
          <w:lang w:val="es-ES_tradnl" w:eastAsia="en-US"/>
        </w:rPr>
        <w:commentReference w:id="3"/>
      </w:r>
      <w:r w:rsidR="009F6A55">
        <w:rPr>
          <w:rFonts w:ascii="Arial" w:hAnsi="Arial" w:cs="Arial"/>
          <w:sz w:val="22"/>
        </w:rPr>
        <w:t xml:space="preserve"> En cualquier horario</w:t>
      </w:r>
      <w:r w:rsidR="00A17ED3">
        <w:rPr>
          <w:rFonts w:ascii="Arial" w:hAnsi="Arial" w:cs="Arial"/>
          <w:sz w:val="22"/>
        </w:rPr>
        <w:t xml:space="preserve"> considerando que el servidor está en un ambiente </w:t>
      </w:r>
      <w:commentRangeStart w:id="4"/>
      <w:r w:rsidR="00A17ED3">
        <w:rPr>
          <w:rFonts w:ascii="Arial" w:hAnsi="Arial" w:cs="Arial"/>
          <w:sz w:val="22"/>
        </w:rPr>
        <w:t>preproducción</w:t>
      </w:r>
      <w:commentRangeEnd w:id="4"/>
      <w:r w:rsidR="00B854EB">
        <w:rPr>
          <w:rStyle w:val="Refdecomentario"/>
          <w:rFonts w:eastAsia="WenQuanYi Micro Hei"/>
          <w:kern w:val="1"/>
          <w:lang w:val="es-ES_tradnl" w:eastAsia="en-US"/>
        </w:rPr>
        <w:commentReference w:id="4"/>
      </w:r>
      <w:r w:rsidR="00A17ED3">
        <w:rPr>
          <w:rFonts w:ascii="Arial" w:hAnsi="Arial" w:cs="Arial"/>
          <w:sz w:val="22"/>
        </w:rPr>
        <w:t>.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824CB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Aplicativo 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824CB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HORA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9373AB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3C22D2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8" w:type="dxa"/>
            <w:vAlign w:val="center"/>
          </w:tcPr>
          <w:p w:rsidR="003C22D2" w:rsidRPr="00444F27" w:rsidRDefault="003C22D2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402" w:type="dxa"/>
            <w:vAlign w:val="center"/>
          </w:tcPr>
          <w:p w:rsidR="00444F27" w:rsidRPr="00444F27" w:rsidRDefault="009373AB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 aplica</w:t>
            </w:r>
          </w:p>
        </w:tc>
        <w:tc>
          <w:tcPr>
            <w:tcW w:w="1134" w:type="dxa"/>
            <w:vAlign w:val="center"/>
          </w:tcPr>
          <w:p w:rsidR="003C22D2" w:rsidRPr="00444F27" w:rsidRDefault="003C22D2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3C22D2" w:rsidRPr="00444F27" w:rsidRDefault="003C22D2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17ED3" w:rsidTr="00A17ED3">
        <w:tc>
          <w:tcPr>
            <w:tcW w:w="844" w:type="dxa"/>
            <w:shd w:val="clear" w:color="auto" w:fill="2F5496" w:themeFill="accent1" w:themeFillShade="BF"/>
            <w:vAlign w:val="center"/>
          </w:tcPr>
          <w:p w:rsidR="00A17ED3" w:rsidRPr="00A0510A" w:rsidRDefault="00A17ED3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17ED3" w:rsidRPr="00A0510A" w:rsidRDefault="00A17ED3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17ED3" w:rsidRPr="00A0510A" w:rsidRDefault="00A17ED3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17ED3" w:rsidRPr="00A0510A" w:rsidRDefault="00A17ED3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17ED3" w:rsidRPr="00A0510A" w:rsidRDefault="00A17ED3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17ED3" w:rsidRPr="00A0510A" w:rsidRDefault="00A17ED3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17ED3" w:rsidRPr="00A0510A" w:rsidRDefault="00A17ED3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17ED3" w:rsidTr="00A17ED3">
        <w:tc>
          <w:tcPr>
            <w:tcW w:w="844" w:type="dxa"/>
            <w:shd w:val="clear" w:color="auto" w:fill="FFFFFF" w:themeFill="background1"/>
            <w:vAlign w:val="center"/>
          </w:tcPr>
          <w:p w:rsidR="00A17ED3" w:rsidRPr="00A17ED3" w:rsidRDefault="00A17ED3" w:rsidP="007B3BF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A17ED3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:rsidR="00A17ED3" w:rsidRPr="00A17ED3" w:rsidRDefault="00A17ED3" w:rsidP="007B3BF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A17ED3">
              <w:rPr>
                <w:rFonts w:asciiTheme="minorHAnsi" w:hAnsiTheme="minorHAnsi" w:cstheme="minorHAnsi"/>
                <w:sz w:val="20"/>
              </w:rPr>
              <w:t>Aplicaciones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A17ED3" w:rsidRPr="00A17ED3" w:rsidRDefault="00A17ED3" w:rsidP="007B3BF6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A17ED3">
              <w:rPr>
                <w:rFonts w:asciiTheme="minorHAnsi" w:hAnsiTheme="minorHAnsi" w:cstheme="minorHAnsi"/>
                <w:sz w:val="20"/>
              </w:rPr>
              <w:t xml:space="preserve">Sacar el </w:t>
            </w:r>
            <w:commentRangeStart w:id="5"/>
            <w:r w:rsidRPr="00A17ED3">
              <w:rPr>
                <w:rFonts w:asciiTheme="minorHAnsi" w:hAnsiTheme="minorHAnsi" w:cstheme="minorHAnsi"/>
                <w:sz w:val="20"/>
              </w:rPr>
              <w:t xml:space="preserve">respaldo </w:t>
            </w:r>
            <w:commentRangeEnd w:id="5"/>
            <w:r w:rsidR="00D3437A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5"/>
            </w:r>
            <w:r w:rsidRPr="00A17ED3">
              <w:rPr>
                <w:rFonts w:asciiTheme="minorHAnsi" w:hAnsiTheme="minorHAnsi" w:cstheme="minorHAnsi"/>
                <w:sz w:val="20"/>
              </w:rPr>
              <w:t xml:space="preserve">del </w:t>
            </w:r>
            <w:proofErr w:type="spellStart"/>
            <w:r w:rsidRPr="00A17ED3">
              <w:rPr>
                <w:rFonts w:asciiTheme="minorHAnsi" w:hAnsiTheme="minorHAnsi" w:cstheme="minorHAnsi"/>
                <w:sz w:val="20"/>
              </w:rPr>
              <w:t>jar</w:t>
            </w:r>
            <w:proofErr w:type="spellEnd"/>
            <w:r w:rsidRPr="00A17ED3">
              <w:rPr>
                <w:rFonts w:asciiTheme="minorHAnsi" w:hAnsiTheme="minorHAnsi" w:cstheme="minorHAnsi"/>
                <w:sz w:val="20"/>
              </w:rPr>
              <w:t xml:space="preserve"> general-2.0-SNAPSHOT.jar en la ruta del </w:t>
            </w:r>
            <w:commentRangeStart w:id="6"/>
            <w:r w:rsidRPr="00A17ED3">
              <w:rPr>
                <w:rFonts w:asciiTheme="minorHAnsi" w:hAnsiTheme="minorHAnsi" w:cstheme="minorHAnsi"/>
                <w:sz w:val="20"/>
              </w:rPr>
              <w:t xml:space="preserve">servidor </w:t>
            </w:r>
            <w:commentRangeEnd w:id="6"/>
            <w:r w:rsidR="00B91E81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6"/>
            </w:r>
            <w:r w:rsidRPr="00A17ED3">
              <w:rPr>
                <w:rFonts w:asciiTheme="minorHAnsi" w:hAnsiTheme="minorHAnsi" w:cstheme="minorHAnsi"/>
                <w:sz w:val="20"/>
              </w:rPr>
              <w:t>home/</w:t>
            </w:r>
            <w:proofErr w:type="spellStart"/>
            <w:r w:rsidRPr="00A17ED3">
              <w:rPr>
                <w:rFonts w:asciiTheme="minorHAnsi" w:hAnsiTheme="minorHAnsi" w:cstheme="minorHAnsi"/>
                <w:sz w:val="20"/>
              </w:rPr>
              <w:t>fitbank</w:t>
            </w:r>
            <w:proofErr w:type="spellEnd"/>
            <w:r w:rsidRPr="00A17ED3">
              <w:rPr>
                <w:rFonts w:asciiTheme="minorHAnsi" w:hAnsiTheme="minorHAnsi" w:cstheme="minorHAnsi"/>
                <w:sz w:val="20"/>
              </w:rPr>
              <w:t>/respaldo 22082019.</w:t>
            </w:r>
          </w:p>
          <w:p w:rsidR="00A17ED3" w:rsidRPr="00A17ED3" w:rsidRDefault="00A17ED3" w:rsidP="007B3BF6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17ED3" w:rsidRPr="00A17ED3" w:rsidRDefault="00A17ED3" w:rsidP="007B3BF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A17ED3">
              <w:rPr>
                <w:rFonts w:asciiTheme="minorHAnsi" w:hAnsiTheme="minorHAnsi" w:cstheme="minorHAnsi"/>
                <w:sz w:val="20"/>
              </w:rPr>
              <w:t>5M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A17ED3" w:rsidRPr="00A17ED3" w:rsidRDefault="00A17ED3" w:rsidP="00A17ED3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Infraestructura</w:t>
            </w:r>
          </w:p>
        </w:tc>
      </w:tr>
      <w:tr w:rsidR="00A17ED3" w:rsidTr="00A17ED3">
        <w:trPr>
          <w:trHeight w:val="420"/>
        </w:trPr>
        <w:tc>
          <w:tcPr>
            <w:tcW w:w="844" w:type="dxa"/>
            <w:vAlign w:val="center"/>
          </w:tcPr>
          <w:p w:rsidR="00A17ED3" w:rsidRPr="00444F27" w:rsidRDefault="00A17ED3" w:rsidP="001855B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:rsidR="00A17ED3" w:rsidRPr="00444F27" w:rsidRDefault="00A17ED3" w:rsidP="001855B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APLICACION</w:t>
            </w:r>
          </w:p>
        </w:tc>
        <w:tc>
          <w:tcPr>
            <w:tcW w:w="3402" w:type="dxa"/>
            <w:vAlign w:val="center"/>
          </w:tcPr>
          <w:p w:rsidR="00A17ED3" w:rsidRDefault="00A17ED3" w:rsidP="00A17ED3">
            <w:pPr>
              <w:spacing w:after="160" w:line="259" w:lineRule="auto"/>
            </w:pPr>
            <w:r>
              <w:t xml:space="preserve">◦sudo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--</w:t>
            </w:r>
            <w:proofErr w:type="spellStart"/>
            <w:r>
              <w:t>hard</w:t>
            </w:r>
            <w:proofErr w:type="spellEnd"/>
          </w:p>
          <w:p w:rsidR="00A17ED3" w:rsidRDefault="00A17ED3" w:rsidP="00A17ED3">
            <w:pPr>
              <w:spacing w:after="160" w:line="259" w:lineRule="auto"/>
            </w:pPr>
            <w:r>
              <w:t>◦Descargar las actualizaciones del repositorio GIT desde la ruta: .../</w:t>
            </w:r>
            <w:commentRangeStart w:id="7"/>
            <w:proofErr w:type="spellStart"/>
            <w:r>
              <w:t>dockerwebservice</w:t>
            </w:r>
            <w:proofErr w:type="spellEnd"/>
            <w:r>
              <w:t>/</w:t>
            </w:r>
            <w:proofErr w:type="spellStart"/>
            <w:r>
              <w:t>dockerWildfly</w:t>
            </w:r>
            <w:proofErr w:type="spellEnd"/>
            <w:r>
              <w:t>/</w:t>
            </w:r>
            <w:commentRangeEnd w:id="7"/>
            <w:r w:rsidR="00B91E81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7"/>
            </w:r>
          </w:p>
          <w:p w:rsidR="00A17ED3" w:rsidRDefault="00A17ED3" w:rsidP="00A17ED3">
            <w:pPr>
              <w:spacing w:after="160" w:line="259" w:lineRule="auto"/>
            </w:pPr>
            <w:r>
              <w:t>▪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</w:p>
          <w:p w:rsidR="00A17ED3" w:rsidRDefault="00A17ED3" w:rsidP="00A17ED3">
            <w:pPr>
              <w:spacing w:after="160" w:line="259" w:lineRule="auto"/>
            </w:pPr>
            <w:r>
              <w:t>•(Se solicitará el ingreso de la contraseña del usuario GIT)</w:t>
            </w:r>
          </w:p>
          <w:p w:rsidR="00A17ED3" w:rsidRDefault="00A17ED3" w:rsidP="00A17ED3">
            <w:pPr>
              <w:spacing w:after="160" w:line="259" w:lineRule="auto"/>
            </w:pPr>
            <w:r>
              <w:t>◦</w:t>
            </w:r>
            <w:r>
              <w:tab/>
              <w:t>usuario: coac29octubre</w:t>
            </w:r>
          </w:p>
          <w:p w:rsidR="00A17ED3" w:rsidRDefault="00A17ED3" w:rsidP="00A17ED3">
            <w:pPr>
              <w:spacing w:after="160" w:line="259" w:lineRule="auto"/>
            </w:pPr>
            <w:r>
              <w:t>◦</w:t>
            </w:r>
            <w:r>
              <w:tab/>
            </w:r>
            <w:proofErr w:type="spellStart"/>
            <w:r>
              <w:t>pass</w:t>
            </w:r>
            <w:proofErr w:type="spellEnd"/>
            <w:r>
              <w:t>: ***********</w:t>
            </w:r>
          </w:p>
          <w:p w:rsidR="00A17ED3" w:rsidRDefault="00A17ED3" w:rsidP="00A17ED3">
            <w:pPr>
              <w:spacing w:after="160" w:line="259" w:lineRule="auto"/>
            </w:pPr>
            <w:r>
              <w:t>•EJECUTAR LOS SIGUIENTES COMANDOS DEL DOCKER PARA INSTALAR LA ACUTALIZACION.</w:t>
            </w:r>
          </w:p>
          <w:p w:rsidR="00A17ED3" w:rsidRDefault="00A17ED3" w:rsidP="00A17ED3">
            <w:pPr>
              <w:spacing w:after="160" w:line="259" w:lineRule="auto"/>
            </w:pPr>
            <w:r>
              <w:t xml:space="preserve">◦Ubicarse en la ruta donde e descargo el repositorio </w:t>
            </w:r>
            <w:proofErr w:type="spellStart"/>
            <w:r>
              <w:t>git</w:t>
            </w:r>
            <w:proofErr w:type="spellEnd"/>
            <w:r>
              <w:t xml:space="preserve"> de </w:t>
            </w:r>
            <w:proofErr w:type="spellStart"/>
            <w:r>
              <w:t>docker</w:t>
            </w:r>
            <w:proofErr w:type="spellEnd"/>
            <w:r>
              <w:t xml:space="preserve"> antes de ejecutar los comandos de levantamiento de servicios.</w:t>
            </w:r>
          </w:p>
          <w:p w:rsidR="00A17ED3" w:rsidRDefault="00A17ED3" w:rsidP="00A17ED3">
            <w:pPr>
              <w:spacing w:after="160" w:line="259" w:lineRule="auto"/>
            </w:pPr>
            <w:r>
              <w:t>▪./</w:t>
            </w:r>
            <w:proofErr w:type="spellStart"/>
            <w:r>
              <w:t>dockerwebservice</w:t>
            </w:r>
            <w:proofErr w:type="spellEnd"/>
            <w:r>
              <w:t>/</w:t>
            </w:r>
            <w:proofErr w:type="spellStart"/>
            <w:r>
              <w:t>dockerWildfly</w:t>
            </w:r>
            <w:proofErr w:type="spellEnd"/>
            <w:r>
              <w:t>/</w:t>
            </w:r>
            <w:r>
              <w:tab/>
            </w:r>
          </w:p>
          <w:p w:rsidR="00A17ED3" w:rsidRDefault="00A17ED3" w:rsidP="00A17ED3">
            <w:pPr>
              <w:spacing w:after="160" w:line="259" w:lineRule="auto"/>
            </w:pPr>
            <w:r>
              <w:t>•PARA REINICIAR LOS SERVICIOS CUANDO EXISTAN ACTUALIZACIONES O ESTÉN CAÍDOS EJECUTAR.</w:t>
            </w:r>
          </w:p>
          <w:p w:rsidR="00A17ED3" w:rsidRDefault="00A17ED3" w:rsidP="00A17ED3">
            <w:pPr>
              <w:spacing w:after="160" w:line="259" w:lineRule="auto"/>
            </w:pPr>
            <w:r>
              <w:t>▪./run-esb2-docker.sh</w:t>
            </w:r>
          </w:p>
          <w:p w:rsidR="00A17ED3" w:rsidRDefault="00A17ED3" w:rsidP="00A17ED3">
            <w:pPr>
              <w:spacing w:after="160" w:line="259" w:lineRule="auto"/>
            </w:pPr>
            <w:r>
              <w:t xml:space="preserve">•LEVANTAR LOS SERVICIOS DE SMS, </w:t>
            </w:r>
            <w:r>
              <w:lastRenderedPageBreak/>
              <w:t>EJECUTAR EL SIGUIENTE COMANDO.(RECURRENTE CUANDO EL SERVICIO ESTE CAÍDO)</w:t>
            </w:r>
          </w:p>
          <w:p w:rsidR="00A17ED3" w:rsidRDefault="00A17ED3" w:rsidP="00A17ED3">
            <w:pPr>
              <w:spacing w:after="160" w:line="259" w:lineRule="auto"/>
            </w:pPr>
            <w:r>
              <w:t>▪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service-sms</w:t>
            </w:r>
            <w:proofErr w:type="spellEnd"/>
          </w:p>
          <w:p w:rsidR="00A17ED3" w:rsidRPr="00A17ED3" w:rsidRDefault="00A17ED3" w:rsidP="00A17ED3">
            <w:pPr>
              <w:spacing w:after="160" w:line="259" w:lineRule="auto"/>
              <w:rPr>
                <w:lang w:val="es-EC"/>
              </w:rPr>
            </w:pPr>
            <w:r w:rsidRPr="00A17ED3">
              <w:rPr>
                <w:lang w:val="es-EC"/>
              </w:rPr>
              <w:t xml:space="preserve">•Una vez compilado se debe generar un </w:t>
            </w:r>
            <w:proofErr w:type="spellStart"/>
            <w:r w:rsidRPr="00A17ED3">
              <w:rPr>
                <w:lang w:val="es-EC"/>
              </w:rPr>
              <w:t>jar</w:t>
            </w:r>
            <w:proofErr w:type="spellEnd"/>
            <w:r w:rsidRPr="00A17ED3">
              <w:rPr>
                <w:lang w:val="es-EC"/>
              </w:rPr>
              <w:t xml:space="preserve">  general-2.0-SNAPSHOT.jar</w:t>
            </w:r>
          </w:p>
          <w:p w:rsidR="00A17ED3" w:rsidRPr="00A17ED3" w:rsidRDefault="00A17ED3" w:rsidP="00A17ED3">
            <w:pPr>
              <w:spacing w:after="160" w:line="259" w:lineRule="auto"/>
              <w:rPr>
                <w:lang w:val="es-EC"/>
              </w:rPr>
            </w:pPr>
            <w:r w:rsidRPr="00A17ED3">
              <w:rPr>
                <w:lang w:val="es-EC"/>
              </w:rPr>
              <w:t>•</w:t>
            </w:r>
            <w:r w:rsidRPr="00A17ED3">
              <w:rPr>
                <w:lang w:val="es-EC"/>
              </w:rPr>
              <w:tab/>
              <w:t xml:space="preserve">Copiar el </w:t>
            </w:r>
            <w:proofErr w:type="spellStart"/>
            <w:r w:rsidRPr="00A17ED3">
              <w:rPr>
                <w:lang w:val="es-EC"/>
              </w:rPr>
              <w:t>jar</w:t>
            </w:r>
            <w:proofErr w:type="spellEnd"/>
            <w:r w:rsidRPr="00A17ED3">
              <w:rPr>
                <w:lang w:val="es-EC"/>
              </w:rPr>
              <w:t xml:space="preserve"> general-2.0-SNAPSHOT.jar  en la ruta del servidor de FITBANK-WEB3</w:t>
            </w:r>
          </w:p>
          <w:p w:rsidR="00A17ED3" w:rsidRDefault="00A17ED3" w:rsidP="00A17ED3">
            <w:pPr>
              <w:spacing w:after="160" w:line="259" w:lineRule="auto"/>
              <w:rPr>
                <w:lang w:val="en-US"/>
              </w:rPr>
            </w:pPr>
            <w:r w:rsidRPr="00A17ED3">
              <w:rPr>
                <w:lang w:val="en-US"/>
              </w:rPr>
              <w:t>◦../</w:t>
            </w:r>
            <w:proofErr w:type="spellStart"/>
            <w:r w:rsidRPr="00A17ED3">
              <w:rPr>
                <w:lang w:val="en-US"/>
              </w:rPr>
              <w:t>wildfly</w:t>
            </w:r>
            <w:proofErr w:type="spellEnd"/>
            <w:r w:rsidRPr="00A17ED3">
              <w:rPr>
                <w:lang w:val="en-US"/>
              </w:rPr>
              <w:t>/server/core/deploy/</w:t>
            </w:r>
            <w:proofErr w:type="spellStart"/>
            <w:r w:rsidRPr="00A17ED3">
              <w:rPr>
                <w:lang w:val="en-US"/>
              </w:rPr>
              <w:t>CORE.war</w:t>
            </w:r>
            <w:proofErr w:type="spellEnd"/>
            <w:r w:rsidRPr="00A17ED3">
              <w:rPr>
                <w:lang w:val="en-US"/>
              </w:rPr>
              <w:t>/WEB-INF/lib/</w:t>
            </w:r>
          </w:p>
          <w:p w:rsidR="00A17ED3" w:rsidRPr="00A17ED3" w:rsidRDefault="00A17ED3" w:rsidP="00A17ED3">
            <w:pPr>
              <w:spacing w:after="160" w:line="259" w:lineRule="auto"/>
              <w:rPr>
                <w:lang w:val="es-EC"/>
              </w:rPr>
            </w:pPr>
            <w:r>
              <w:rPr>
                <w:lang w:val="es-EC"/>
              </w:rPr>
              <w:t>•</w:t>
            </w:r>
            <w:r w:rsidRPr="00A17ED3">
              <w:rPr>
                <w:lang w:val="es-EC"/>
              </w:rPr>
              <w:t>Reiniciar el UCI-CORE para que surta efecto el cambio.</w:t>
            </w:r>
          </w:p>
          <w:p w:rsidR="00A17ED3" w:rsidRPr="00A17ED3" w:rsidRDefault="00A17ED3" w:rsidP="00A17ED3">
            <w:pPr>
              <w:spacing w:after="160" w:line="259" w:lineRule="auto"/>
              <w:rPr>
                <w:lang w:val="es-EC"/>
              </w:rPr>
            </w:pPr>
            <w:r>
              <w:rPr>
                <w:lang w:val="es-EC"/>
              </w:rPr>
              <w:t>◦</w:t>
            </w:r>
            <w:r w:rsidRPr="00A17ED3">
              <w:rPr>
                <w:lang w:val="es-EC"/>
              </w:rPr>
              <w:t>Ejecutar los scripts para reiniciar.</w:t>
            </w:r>
          </w:p>
          <w:p w:rsidR="00A17ED3" w:rsidRPr="00A17ED3" w:rsidRDefault="00A17ED3" w:rsidP="00A17ED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▪</w:t>
            </w:r>
            <w:proofErr w:type="spellStart"/>
            <w:r w:rsidRPr="00A17ED3">
              <w:rPr>
                <w:lang w:val="en-US"/>
              </w:rPr>
              <w:t>StopCore</w:t>
            </w:r>
            <w:proofErr w:type="spellEnd"/>
          </w:p>
          <w:p w:rsidR="00A17ED3" w:rsidRPr="00A17ED3" w:rsidRDefault="00A17ED3" w:rsidP="00A17ED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▪</w:t>
            </w:r>
            <w:proofErr w:type="spellStart"/>
            <w:r w:rsidRPr="00A17ED3">
              <w:rPr>
                <w:lang w:val="en-US"/>
              </w:rPr>
              <w:t>startCore</w:t>
            </w:r>
            <w:proofErr w:type="spellEnd"/>
            <w:r w:rsidRPr="00A17ED3">
              <w:rPr>
                <w:lang w:val="en-US"/>
              </w:rPr>
              <w:t xml:space="preserve"> ; </w:t>
            </w:r>
            <w:proofErr w:type="spellStart"/>
            <w:r w:rsidRPr="00A17ED3">
              <w:rPr>
                <w:lang w:val="en-US"/>
              </w:rPr>
              <w:t>logCore</w:t>
            </w:r>
            <w:proofErr w:type="spellEnd"/>
          </w:p>
          <w:p w:rsidR="00A17ED3" w:rsidRPr="00A17ED3" w:rsidRDefault="00A17ED3" w:rsidP="00A17ED3">
            <w:pPr>
              <w:spacing w:after="160" w:line="259" w:lineRule="auto"/>
              <w:ind w:left="2160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17ED3" w:rsidRPr="00444F27" w:rsidRDefault="00A17ED3" w:rsidP="001855B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lastRenderedPageBreak/>
              <w:t>45M</w:t>
            </w:r>
          </w:p>
        </w:tc>
        <w:tc>
          <w:tcPr>
            <w:tcW w:w="2126" w:type="dxa"/>
            <w:vAlign w:val="center"/>
          </w:tcPr>
          <w:p w:rsidR="00A17ED3" w:rsidRPr="00444F27" w:rsidRDefault="00A17ED3" w:rsidP="001855B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Infraestructura</w:t>
            </w:r>
          </w:p>
        </w:tc>
      </w:tr>
      <w:tr w:rsidR="00A17ED3" w:rsidTr="00A17ED3">
        <w:trPr>
          <w:trHeight w:val="426"/>
        </w:trPr>
        <w:tc>
          <w:tcPr>
            <w:tcW w:w="844" w:type="dxa"/>
            <w:vAlign w:val="center"/>
          </w:tcPr>
          <w:p w:rsidR="00A17ED3" w:rsidRPr="009466E8" w:rsidRDefault="00A17ED3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238" w:type="dxa"/>
            <w:vAlign w:val="center"/>
          </w:tcPr>
          <w:p w:rsidR="00A17ED3" w:rsidRPr="009466E8" w:rsidRDefault="00A17ED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402" w:type="dxa"/>
            <w:vAlign w:val="center"/>
          </w:tcPr>
          <w:p w:rsidR="00A17ED3" w:rsidRPr="009466E8" w:rsidRDefault="00A17ED3" w:rsidP="009466E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A17ED3" w:rsidRPr="009466E8" w:rsidRDefault="00A17ED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126" w:type="dxa"/>
            <w:vAlign w:val="center"/>
          </w:tcPr>
          <w:p w:rsidR="00A17ED3" w:rsidRPr="009466E8" w:rsidRDefault="00A17ED3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9466E8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9373AB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A0510A" w:rsidRPr="009466E8" w:rsidRDefault="00A17ED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Aplicaciones</w:t>
            </w:r>
          </w:p>
        </w:tc>
        <w:tc>
          <w:tcPr>
            <w:tcW w:w="3402" w:type="dxa"/>
            <w:vAlign w:val="center"/>
          </w:tcPr>
          <w:p w:rsidR="00A0510A" w:rsidRDefault="00A17ED3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Colocar el 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jar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A17ED3">
              <w:rPr>
                <w:rFonts w:asciiTheme="minorHAnsi" w:hAnsiTheme="minorHAnsi" w:cstheme="minorHAnsi"/>
                <w:sz w:val="18"/>
              </w:rPr>
              <w:t>general-2.0-SNAPSHOT.jar</w:t>
            </w:r>
            <w:r>
              <w:rPr>
                <w:rFonts w:asciiTheme="minorHAnsi" w:hAnsiTheme="minorHAnsi" w:cstheme="minorHAnsi"/>
                <w:sz w:val="18"/>
              </w:rPr>
              <w:t xml:space="preserve"> en la ruta del </w:t>
            </w:r>
            <w:commentRangeStart w:id="8"/>
            <w:r>
              <w:rPr>
                <w:rFonts w:asciiTheme="minorHAnsi" w:hAnsiTheme="minorHAnsi" w:cstheme="minorHAnsi"/>
                <w:sz w:val="18"/>
              </w:rPr>
              <w:t xml:space="preserve">servidor </w:t>
            </w:r>
            <w:commentRangeEnd w:id="8"/>
            <w:r w:rsidR="00D3437A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8"/>
            </w:r>
            <w:r>
              <w:rPr>
                <w:rFonts w:asciiTheme="minorHAnsi" w:hAnsiTheme="minorHAnsi" w:cstheme="minorHAnsi"/>
                <w:sz w:val="18"/>
              </w:rPr>
              <w:t>home/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fitbank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/respaldo 22082019 al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core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A17ED3">
              <w:rPr>
                <w:rFonts w:asciiTheme="minorHAnsi" w:hAnsiTheme="minorHAnsi" w:cstheme="minorHAnsi"/>
                <w:sz w:val="18"/>
              </w:rPr>
              <w:t>◦</w:t>
            </w:r>
            <w:proofErr w:type="gramStart"/>
            <w:r w:rsidRPr="00A17ED3">
              <w:rPr>
                <w:rFonts w:asciiTheme="minorHAnsi" w:hAnsiTheme="minorHAnsi" w:cstheme="minorHAnsi"/>
                <w:sz w:val="18"/>
              </w:rPr>
              <w:t>..</w:t>
            </w:r>
            <w:proofErr w:type="gramEnd"/>
            <w:r w:rsidRPr="00A17ED3">
              <w:rPr>
                <w:rFonts w:asciiTheme="minorHAnsi" w:hAnsiTheme="minorHAnsi" w:cstheme="minorHAnsi"/>
                <w:sz w:val="18"/>
              </w:rPr>
              <w:t>/</w:t>
            </w:r>
            <w:proofErr w:type="spellStart"/>
            <w:r w:rsidRPr="00A17ED3">
              <w:rPr>
                <w:rFonts w:asciiTheme="minorHAnsi" w:hAnsiTheme="minorHAnsi" w:cstheme="minorHAnsi"/>
                <w:sz w:val="18"/>
              </w:rPr>
              <w:t>wildfly</w:t>
            </w:r>
            <w:proofErr w:type="spellEnd"/>
            <w:r w:rsidRPr="00A17ED3">
              <w:rPr>
                <w:rFonts w:asciiTheme="minorHAnsi" w:hAnsiTheme="minorHAnsi" w:cstheme="minorHAnsi"/>
                <w:sz w:val="18"/>
              </w:rPr>
              <w:t>/server/</w:t>
            </w:r>
            <w:proofErr w:type="spellStart"/>
            <w:r w:rsidRPr="00A17ED3">
              <w:rPr>
                <w:rFonts w:asciiTheme="minorHAnsi" w:hAnsiTheme="minorHAnsi" w:cstheme="minorHAnsi"/>
                <w:sz w:val="18"/>
              </w:rPr>
              <w:t>core</w:t>
            </w:r>
            <w:proofErr w:type="spellEnd"/>
            <w:r w:rsidRPr="00A17ED3">
              <w:rPr>
                <w:rFonts w:asciiTheme="minorHAnsi" w:hAnsiTheme="minorHAnsi" w:cstheme="minorHAnsi"/>
                <w:sz w:val="18"/>
              </w:rPr>
              <w:t>/</w:t>
            </w:r>
            <w:proofErr w:type="spellStart"/>
            <w:r w:rsidRPr="00A17ED3">
              <w:rPr>
                <w:rFonts w:asciiTheme="minorHAnsi" w:hAnsiTheme="minorHAnsi" w:cstheme="minorHAnsi"/>
                <w:sz w:val="18"/>
              </w:rPr>
              <w:t>deploy</w:t>
            </w:r>
            <w:proofErr w:type="spellEnd"/>
            <w:r w:rsidRPr="00A17ED3">
              <w:rPr>
                <w:rFonts w:asciiTheme="minorHAnsi" w:hAnsiTheme="minorHAnsi" w:cstheme="minorHAnsi"/>
                <w:sz w:val="18"/>
              </w:rPr>
              <w:t>/</w:t>
            </w:r>
            <w:proofErr w:type="spellStart"/>
            <w:r w:rsidRPr="00A17ED3">
              <w:rPr>
                <w:rFonts w:asciiTheme="minorHAnsi" w:hAnsiTheme="minorHAnsi" w:cstheme="minorHAnsi"/>
                <w:sz w:val="18"/>
              </w:rPr>
              <w:t>CORE.war</w:t>
            </w:r>
            <w:proofErr w:type="spellEnd"/>
            <w:r w:rsidRPr="00A17ED3">
              <w:rPr>
                <w:rFonts w:asciiTheme="minorHAnsi" w:hAnsiTheme="minorHAnsi" w:cstheme="minorHAnsi"/>
                <w:sz w:val="18"/>
              </w:rPr>
              <w:t>/WEB-INF/</w:t>
            </w:r>
            <w:proofErr w:type="spellStart"/>
            <w:r w:rsidRPr="00A17ED3">
              <w:rPr>
                <w:rFonts w:asciiTheme="minorHAnsi" w:hAnsiTheme="minorHAnsi" w:cstheme="minorHAnsi"/>
                <w:sz w:val="18"/>
              </w:rPr>
              <w:t>lib</w:t>
            </w:r>
            <w:proofErr w:type="spellEnd"/>
            <w:r w:rsidRPr="00A17ED3">
              <w:rPr>
                <w:rFonts w:asciiTheme="minorHAnsi" w:hAnsiTheme="minorHAnsi" w:cstheme="minorHAnsi"/>
                <w:sz w:val="18"/>
              </w:rPr>
              <w:t>/</w:t>
            </w:r>
            <w:r>
              <w:rPr>
                <w:rFonts w:asciiTheme="minorHAnsi" w:hAnsiTheme="minorHAnsi" w:cstheme="minorHAnsi"/>
                <w:sz w:val="18"/>
              </w:rPr>
              <w:t>. Y reiniciar el servidor CORE-UCI</w:t>
            </w:r>
          </w:p>
          <w:p w:rsidR="00A17ED3" w:rsidRPr="009466E8" w:rsidRDefault="00A17ED3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A0510A" w:rsidRPr="009466E8" w:rsidRDefault="00A17ED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</w:t>
            </w:r>
            <w:r w:rsidR="009373AB">
              <w:rPr>
                <w:rFonts w:asciiTheme="minorHAnsi" w:hAnsiTheme="minorHAnsi" w:cstheme="minorHAnsi"/>
                <w:sz w:val="18"/>
              </w:rPr>
              <w:t>M</w:t>
            </w:r>
          </w:p>
        </w:tc>
        <w:tc>
          <w:tcPr>
            <w:tcW w:w="2126" w:type="dxa"/>
            <w:vAlign w:val="center"/>
          </w:tcPr>
          <w:p w:rsidR="00A0510A" w:rsidRPr="009466E8" w:rsidRDefault="00A17ED3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20"/>
              </w:rPr>
              <w:t>Infraestructura</w:t>
            </w:r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  <w:tr w:rsidR="00A17ED3" w:rsidTr="003A1E8A">
        <w:trPr>
          <w:trHeight w:val="420"/>
        </w:trPr>
        <w:tc>
          <w:tcPr>
            <w:tcW w:w="844" w:type="dxa"/>
            <w:vAlign w:val="center"/>
          </w:tcPr>
          <w:p w:rsidR="00A17ED3" w:rsidRPr="002E34A1" w:rsidRDefault="00A17ED3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017" w:type="dxa"/>
            <w:vAlign w:val="center"/>
          </w:tcPr>
          <w:p w:rsidR="00A17ED3" w:rsidRPr="002E34A1" w:rsidRDefault="00A17ED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623" w:type="dxa"/>
            <w:vAlign w:val="center"/>
          </w:tcPr>
          <w:p w:rsidR="00A17ED3" w:rsidRPr="002E34A1" w:rsidRDefault="00A17ED3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A17ED3" w:rsidRPr="002E34A1" w:rsidRDefault="00A17ED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126" w:type="dxa"/>
            <w:vAlign w:val="center"/>
          </w:tcPr>
          <w:p w:rsidR="00A17ED3" w:rsidRPr="002E34A1" w:rsidRDefault="00A17ED3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10"/>
      <w:footerReference w:type="default" r:id="rId11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XAVIER SANTIAGO ALBAN NARVAEZ" w:date="2019-08-22T14:58:00Z" w:initials="XSAN">
    <w:p w:rsidR="00B91E81" w:rsidRDefault="00B91E81">
      <w:pPr>
        <w:pStyle w:val="Textocomentario"/>
      </w:pPr>
      <w:r>
        <w:rPr>
          <w:rStyle w:val="Refdecomentario"/>
        </w:rPr>
        <w:annotationRef/>
      </w:r>
      <w:r>
        <w:t>Se debe considerar que no se puede ejecutar un control de cambios el mismo día que se envía al análisis, Se debe planificar para el 27/08/2019</w:t>
      </w:r>
    </w:p>
  </w:comment>
  <w:comment w:id="4" w:author="XAVIER SANTIAGO ALBAN NARVAEZ" w:date="2019-08-22T15:20:00Z" w:initials="XSAN">
    <w:p w:rsidR="00B854EB" w:rsidRDefault="00B854EB">
      <w:pPr>
        <w:pStyle w:val="Textocomentario"/>
      </w:pPr>
      <w:r>
        <w:rPr>
          <w:rStyle w:val="Refdecomentario"/>
        </w:rPr>
        <w:annotationRef/>
      </w:r>
      <w:r>
        <w:t>Se entiende que el servidor se encuentra en un ambiente pre-productivo, pero el proceso SPI si esta en ambientes productivos</w:t>
      </w:r>
    </w:p>
  </w:comment>
  <w:comment w:id="5" w:author="XAVIER SANTIAGO ALBAN NARVAEZ" w:date="2019-08-22T15:16:00Z" w:initials="XSAN">
    <w:p w:rsidR="00D3437A" w:rsidRDefault="00D3437A">
      <w:pPr>
        <w:pStyle w:val="Textocomentario"/>
      </w:pPr>
      <w:r>
        <w:rPr>
          <w:rStyle w:val="Refdecomentario"/>
        </w:rPr>
        <w:annotationRef/>
      </w:r>
      <w:r>
        <w:t>Este paso aplica en la sección de Pasos Previos a la Implementación del Cambio</w:t>
      </w:r>
    </w:p>
  </w:comment>
  <w:comment w:id="6" w:author="XAVIER SANTIAGO ALBAN NARVAEZ" w:date="2019-08-22T15:00:00Z" w:initials="XSAN">
    <w:p w:rsidR="00B91E81" w:rsidRDefault="00B91E81">
      <w:pPr>
        <w:pStyle w:val="Textocomentario"/>
      </w:pPr>
      <w:r>
        <w:rPr>
          <w:rStyle w:val="Refdecomentario"/>
        </w:rPr>
        <w:annotationRef/>
      </w:r>
      <w:r>
        <w:t>Por favor colocar el nombre, la IP del servidor, para identificar el Riesgo del cambio</w:t>
      </w:r>
    </w:p>
  </w:comment>
  <w:comment w:id="7" w:author="XAVIER SANTIAGO ALBAN NARVAEZ" w:date="2019-08-22T15:02:00Z" w:initials="XSAN">
    <w:p w:rsidR="00B91E81" w:rsidRDefault="00B91E81">
      <w:pPr>
        <w:pStyle w:val="Textocomentario"/>
      </w:pPr>
      <w:r>
        <w:rPr>
          <w:rStyle w:val="Refdecomentario"/>
        </w:rPr>
        <w:annotationRef/>
      </w:r>
      <w:r>
        <w:t>Por favor colocar la ruta completa</w:t>
      </w:r>
    </w:p>
  </w:comment>
  <w:comment w:id="8" w:author="XAVIER SANTIAGO ALBAN NARVAEZ" w:date="2019-08-22T15:17:00Z" w:initials="XSAN">
    <w:p w:rsidR="00D3437A" w:rsidRDefault="00D3437A">
      <w:pPr>
        <w:pStyle w:val="Textocomentario"/>
      </w:pPr>
      <w:r>
        <w:rPr>
          <w:rStyle w:val="Refdecomentario"/>
        </w:rPr>
        <w:annotationRef/>
      </w:r>
      <w:r>
        <w:t>Por favor colocar la información del servidor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1A4" w:rsidRDefault="006A21A4" w:rsidP="00857319">
      <w:r>
        <w:separator/>
      </w:r>
    </w:p>
  </w:endnote>
  <w:endnote w:type="continuationSeparator" w:id="0">
    <w:p w:rsidR="006A21A4" w:rsidRDefault="006A21A4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B854EB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B854EB">
      <w:rPr>
        <w:b/>
        <w:bCs/>
        <w:noProof/>
      </w:rPr>
      <w:t>6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1A4" w:rsidRDefault="006A21A4" w:rsidP="00857319">
      <w:bookmarkStart w:id="0" w:name="_Hlk510602747"/>
      <w:bookmarkEnd w:id="0"/>
      <w:r>
        <w:separator/>
      </w:r>
    </w:p>
  </w:footnote>
  <w:footnote w:type="continuationSeparator" w:id="0">
    <w:p w:rsidR="006A21A4" w:rsidRDefault="006A21A4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DE1349"/>
    <w:multiLevelType w:val="multilevel"/>
    <w:tmpl w:val="019C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9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3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8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FB51A3"/>
    <w:multiLevelType w:val="hybridMultilevel"/>
    <w:tmpl w:val="1CC2C2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36"/>
  </w:num>
  <w:num w:numId="4">
    <w:abstractNumId w:val="20"/>
  </w:num>
  <w:num w:numId="5">
    <w:abstractNumId w:val="1"/>
  </w:num>
  <w:num w:numId="6">
    <w:abstractNumId w:val="4"/>
  </w:num>
  <w:num w:numId="7">
    <w:abstractNumId w:val="32"/>
  </w:num>
  <w:num w:numId="8">
    <w:abstractNumId w:val="13"/>
  </w:num>
  <w:num w:numId="9">
    <w:abstractNumId w:val="0"/>
  </w:num>
  <w:num w:numId="10">
    <w:abstractNumId w:val="26"/>
  </w:num>
  <w:num w:numId="11">
    <w:abstractNumId w:val="37"/>
  </w:num>
  <w:num w:numId="12">
    <w:abstractNumId w:val="9"/>
  </w:num>
  <w:num w:numId="13">
    <w:abstractNumId w:val="25"/>
  </w:num>
  <w:num w:numId="14">
    <w:abstractNumId w:val="35"/>
  </w:num>
  <w:num w:numId="15">
    <w:abstractNumId w:val="42"/>
  </w:num>
  <w:num w:numId="16">
    <w:abstractNumId w:val="45"/>
  </w:num>
  <w:num w:numId="17">
    <w:abstractNumId w:val="39"/>
  </w:num>
  <w:num w:numId="18">
    <w:abstractNumId w:val="31"/>
  </w:num>
  <w:num w:numId="19">
    <w:abstractNumId w:val="41"/>
  </w:num>
  <w:num w:numId="20">
    <w:abstractNumId w:val="16"/>
  </w:num>
  <w:num w:numId="21">
    <w:abstractNumId w:val="23"/>
  </w:num>
  <w:num w:numId="22">
    <w:abstractNumId w:val="44"/>
  </w:num>
  <w:num w:numId="23">
    <w:abstractNumId w:val="11"/>
  </w:num>
  <w:num w:numId="24">
    <w:abstractNumId w:val="14"/>
  </w:num>
  <w:num w:numId="25">
    <w:abstractNumId w:val="29"/>
  </w:num>
  <w:num w:numId="26">
    <w:abstractNumId w:val="28"/>
  </w:num>
  <w:num w:numId="27">
    <w:abstractNumId w:val="7"/>
  </w:num>
  <w:num w:numId="28">
    <w:abstractNumId w:val="8"/>
  </w:num>
  <w:num w:numId="29">
    <w:abstractNumId w:val="27"/>
  </w:num>
  <w:num w:numId="30">
    <w:abstractNumId w:val="34"/>
  </w:num>
  <w:num w:numId="31">
    <w:abstractNumId w:val="19"/>
  </w:num>
  <w:num w:numId="32">
    <w:abstractNumId w:val="22"/>
  </w:num>
  <w:num w:numId="33">
    <w:abstractNumId w:val="2"/>
  </w:num>
  <w:num w:numId="34">
    <w:abstractNumId w:val="5"/>
  </w:num>
  <w:num w:numId="35">
    <w:abstractNumId w:val="12"/>
  </w:num>
  <w:num w:numId="36">
    <w:abstractNumId w:val="48"/>
  </w:num>
  <w:num w:numId="37">
    <w:abstractNumId w:val="30"/>
  </w:num>
  <w:num w:numId="38">
    <w:abstractNumId w:val="40"/>
  </w:num>
  <w:num w:numId="39">
    <w:abstractNumId w:val="18"/>
  </w:num>
  <w:num w:numId="40">
    <w:abstractNumId w:val="46"/>
  </w:num>
  <w:num w:numId="41">
    <w:abstractNumId w:val="3"/>
  </w:num>
  <w:num w:numId="42">
    <w:abstractNumId w:val="33"/>
  </w:num>
  <w:num w:numId="43">
    <w:abstractNumId w:val="43"/>
  </w:num>
  <w:num w:numId="44">
    <w:abstractNumId w:val="49"/>
  </w:num>
  <w:num w:numId="45">
    <w:abstractNumId w:val="17"/>
  </w:num>
  <w:num w:numId="46">
    <w:abstractNumId w:val="24"/>
  </w:num>
  <w:num w:numId="47">
    <w:abstractNumId w:val="10"/>
  </w:num>
  <w:num w:numId="48">
    <w:abstractNumId w:val="38"/>
  </w:num>
  <w:num w:numId="49">
    <w:abstractNumId w:val="47"/>
  </w:num>
  <w:num w:numId="50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1A4"/>
    <w:rsid w:val="006A25FE"/>
    <w:rsid w:val="006A29BA"/>
    <w:rsid w:val="006B41B3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36ADC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4CB3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3AB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6A55"/>
    <w:rsid w:val="009F7B92"/>
    <w:rsid w:val="00A04AB7"/>
    <w:rsid w:val="00A0510A"/>
    <w:rsid w:val="00A1227B"/>
    <w:rsid w:val="00A17EBF"/>
    <w:rsid w:val="00A17ED3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61735"/>
    <w:rsid w:val="00B70118"/>
    <w:rsid w:val="00B730FC"/>
    <w:rsid w:val="00B752E7"/>
    <w:rsid w:val="00B7641E"/>
    <w:rsid w:val="00B77527"/>
    <w:rsid w:val="00B77BB9"/>
    <w:rsid w:val="00B854EB"/>
    <w:rsid w:val="00B86D4D"/>
    <w:rsid w:val="00B91E81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3437A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6B94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91E81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1E81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1E81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91E81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1E81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1E81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F94EE5-7862-4C0A-8BF2-EF71E4376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3286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4</cp:revision>
  <cp:lastPrinted>2018-11-21T17:25:00Z</cp:lastPrinted>
  <dcterms:created xsi:type="dcterms:W3CDTF">2019-08-22T20:06:00Z</dcterms:created>
  <dcterms:modified xsi:type="dcterms:W3CDTF">2019-08-22T20:20:00Z</dcterms:modified>
</cp:coreProperties>
</file>