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32" w:rsidRPr="001D1240" w:rsidRDefault="001D1240" w:rsidP="001D1240">
      <w:pPr>
        <w:jc w:val="center"/>
        <w:rPr>
          <w:b/>
        </w:rPr>
      </w:pPr>
      <w:r w:rsidRPr="001D1240">
        <w:rPr>
          <w:b/>
        </w:rPr>
        <w:t xml:space="preserve">PROCESO DE CAMBIO DE </w:t>
      </w:r>
      <w:proofErr w:type="gramStart"/>
      <w:r w:rsidRPr="001D1240">
        <w:rPr>
          <w:b/>
        </w:rPr>
        <w:t>CLAVE  FITBANK</w:t>
      </w:r>
      <w:proofErr w:type="gramEnd"/>
    </w:p>
    <w:p w:rsidR="001D1240" w:rsidRDefault="001D1240"/>
    <w:p w:rsidR="001D1240" w:rsidRPr="001D1240" w:rsidRDefault="001D1240">
      <w:pPr>
        <w:rPr>
          <w:b/>
        </w:rPr>
      </w:pPr>
      <w:r w:rsidRPr="001D1240">
        <w:rPr>
          <w:b/>
        </w:rPr>
        <w:t>Base de Datos</w:t>
      </w:r>
      <w:r w:rsidR="00122A38">
        <w:rPr>
          <w:b/>
        </w:rPr>
        <w:t xml:space="preserve"> FITBANK</w:t>
      </w:r>
    </w:p>
    <w:p w:rsidR="001D1240" w:rsidRDefault="001D1240"/>
    <w:p w:rsidR="001D1240" w:rsidRPr="001D1240" w:rsidRDefault="001D1240">
      <w:r w:rsidRPr="001D1240">
        <w:rPr>
          <w:bCs/>
        </w:rPr>
        <w:t xml:space="preserve">En el servidor de base de datos </w:t>
      </w:r>
      <w:r w:rsidRPr="001D1240">
        <w:rPr>
          <w:bCs/>
        </w:rPr>
        <w:t xml:space="preserve">Oracle </w:t>
      </w:r>
      <w:r w:rsidRPr="001D1240">
        <w:rPr>
          <w:bCs/>
        </w:rPr>
        <w:t>Producción</w:t>
      </w:r>
      <w:r w:rsidRPr="001D1240">
        <w:rPr>
          <w:bCs/>
        </w:rPr>
        <w:t xml:space="preserve"> - 192.168.29.67 </w:t>
      </w:r>
      <w:r w:rsidRPr="001D1240">
        <w:rPr>
          <w:bCs/>
        </w:rPr>
        <w:t xml:space="preserve">conectarse mediante </w:t>
      </w:r>
      <w:proofErr w:type="spellStart"/>
      <w:r w:rsidRPr="001D1240">
        <w:t>mediante</w:t>
      </w:r>
      <w:proofErr w:type="spellEnd"/>
      <w:r w:rsidRPr="001D1240">
        <w:t xml:space="preserve"> </w:t>
      </w:r>
      <w:proofErr w:type="spellStart"/>
      <w:r w:rsidRPr="001D1240">
        <w:t>sqlplus</w:t>
      </w:r>
      <w:proofErr w:type="spellEnd"/>
      <w:r w:rsidRPr="001D1240">
        <w:t xml:space="preserve"> ejecutar la siguiente sentencia</w:t>
      </w:r>
    </w:p>
    <w:p w:rsidR="001D1240" w:rsidRDefault="001D1240"/>
    <w:p w:rsidR="001D1240" w:rsidRPr="001D1240" w:rsidRDefault="001D1240">
      <w:pPr>
        <w:rPr>
          <w:lang w:val="en-US"/>
        </w:rPr>
      </w:pPr>
      <w:r w:rsidRPr="001D1240">
        <w:rPr>
          <w:lang w:val="en-US"/>
        </w:rPr>
        <w:t xml:space="preserve">ALTER USER FITBANK IDENTIFIED BY </w:t>
      </w:r>
      <w:r>
        <w:rPr>
          <w:lang w:val="en-US"/>
        </w:rPr>
        <w:t>&lt;</w:t>
      </w:r>
      <w:proofErr w:type="spellStart"/>
      <w:r>
        <w:rPr>
          <w:lang w:val="en-US"/>
        </w:rPr>
        <w:t>nueva_clave</w:t>
      </w:r>
      <w:proofErr w:type="spellEnd"/>
      <w:r>
        <w:rPr>
          <w:lang w:val="en-US"/>
        </w:rPr>
        <w:t>&gt;</w:t>
      </w:r>
      <w:r w:rsidRPr="001D1240">
        <w:rPr>
          <w:lang w:val="en-US"/>
        </w:rPr>
        <w:t>;</w:t>
      </w:r>
    </w:p>
    <w:p w:rsidR="001D1240" w:rsidRPr="001D1240" w:rsidRDefault="001D1240">
      <w:pPr>
        <w:rPr>
          <w:lang w:val="en-US"/>
        </w:rPr>
      </w:pPr>
    </w:p>
    <w:p w:rsidR="001D1240" w:rsidRPr="001D1240" w:rsidRDefault="001D1240">
      <w:pPr>
        <w:rPr>
          <w:lang w:val="en-US"/>
        </w:rPr>
      </w:pPr>
      <w:r>
        <w:rPr>
          <w:noProof/>
        </w:rPr>
        <w:drawing>
          <wp:inline distT="0" distB="0" distL="0" distR="0" wp14:anchorId="5748CE5F" wp14:editId="6BDD5752">
            <wp:extent cx="5400040" cy="3677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40" w:rsidRDefault="001D1240" w:rsidP="001D1240"/>
    <w:p w:rsidR="001D1240" w:rsidRPr="001D1240" w:rsidRDefault="00122A38" w:rsidP="001D1240">
      <w:pPr>
        <w:rPr>
          <w:b/>
        </w:rPr>
      </w:pPr>
      <w:r>
        <w:rPr>
          <w:b/>
        </w:rPr>
        <w:t xml:space="preserve">Aplicativo </w:t>
      </w:r>
      <w:r w:rsidRPr="001D1240">
        <w:rPr>
          <w:b/>
        </w:rPr>
        <w:t>FITBANK</w:t>
      </w:r>
    </w:p>
    <w:p w:rsidR="001D1240" w:rsidRDefault="001D1240" w:rsidP="001D1240"/>
    <w:p w:rsidR="001D1240" w:rsidRDefault="008D23AB" w:rsidP="001D1240">
      <w:r>
        <w:t xml:space="preserve">Luego de haber cambiado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del usuario </w:t>
      </w:r>
      <w:proofErr w:type="spellStart"/>
      <w:r>
        <w:t>fitbank</w:t>
      </w:r>
      <w:proofErr w:type="spellEnd"/>
      <w:r>
        <w:t xml:space="preserve"> a nivel de base de datos es necesario encriptar el mismo para colocarlos en los </w:t>
      </w:r>
      <w:proofErr w:type="spellStart"/>
      <w:r>
        <w:t>datasource</w:t>
      </w:r>
      <w:proofErr w:type="spellEnd"/>
      <w:r>
        <w:t xml:space="preserve"> de conexión de los </w:t>
      </w:r>
      <w:proofErr w:type="spellStart"/>
      <w:r>
        <w:t>los</w:t>
      </w:r>
      <w:proofErr w:type="spellEnd"/>
      <w:r>
        <w:t xml:space="preserve"> aplicativos </w:t>
      </w:r>
      <w:proofErr w:type="spellStart"/>
      <w:r>
        <w:t>fitbank</w:t>
      </w:r>
      <w:proofErr w:type="spellEnd"/>
      <w:r>
        <w:t xml:space="preserve"> tal como se lista a continuación </w:t>
      </w:r>
    </w:p>
    <w:p w:rsidR="001D1240" w:rsidRDefault="001D1240" w:rsidP="001D1240"/>
    <w:p w:rsidR="001D1240" w:rsidRDefault="001D1240" w:rsidP="001D1240">
      <w:r>
        <w:rPr>
          <w:b/>
          <w:bCs/>
        </w:rPr>
        <w:t xml:space="preserve">Servidor de aplicación 1 - </w:t>
      </w:r>
      <w:proofErr w:type="gramStart"/>
      <w:r>
        <w:rPr>
          <w:b/>
          <w:bCs/>
        </w:rPr>
        <w:t xml:space="preserve">192.168.29.43 </w:t>
      </w:r>
      <w:r w:rsidR="008D23AB">
        <w:rPr>
          <w:b/>
          <w:bCs/>
        </w:rPr>
        <w:t xml:space="preserve"> </w:t>
      </w:r>
      <w:r>
        <w:t>instancias</w:t>
      </w:r>
      <w:proofErr w:type="gramEnd"/>
      <w:r>
        <w:t xml:space="preserve"> UCI, UCIS29, CORE, CORES29</w:t>
      </w:r>
    </w:p>
    <w:p w:rsidR="001D1240" w:rsidRDefault="001D1240" w:rsidP="001D1240">
      <w:r>
        <w:rPr>
          <w:b/>
          <w:bCs/>
        </w:rPr>
        <w:t xml:space="preserve">Servidor de aplicación 2 - </w:t>
      </w:r>
      <w:proofErr w:type="gramStart"/>
      <w:r>
        <w:rPr>
          <w:b/>
          <w:bCs/>
        </w:rPr>
        <w:t>192.168.29.44</w:t>
      </w:r>
      <w:r w:rsidR="008D23AB">
        <w:rPr>
          <w:b/>
          <w:bCs/>
        </w:rPr>
        <w:t xml:space="preserve">  </w:t>
      </w:r>
      <w:r>
        <w:t>instancias</w:t>
      </w:r>
      <w:proofErr w:type="gramEnd"/>
      <w:r>
        <w:t xml:space="preserve"> UCI, CORE, CORELOTES, CORENOMINA</w:t>
      </w:r>
    </w:p>
    <w:p w:rsidR="001D1240" w:rsidRDefault="001D1240" w:rsidP="001D1240">
      <w:r>
        <w:rPr>
          <w:b/>
          <w:bCs/>
        </w:rPr>
        <w:t xml:space="preserve">Servidor de aplicación </w:t>
      </w:r>
      <w:r>
        <w:rPr>
          <w:b/>
          <w:bCs/>
        </w:rPr>
        <w:t xml:space="preserve">3 </w:t>
      </w:r>
      <w:r>
        <w:rPr>
          <w:b/>
          <w:bCs/>
        </w:rPr>
        <w:t xml:space="preserve">- </w:t>
      </w:r>
      <w:proofErr w:type="gramStart"/>
      <w:r>
        <w:rPr>
          <w:b/>
          <w:bCs/>
        </w:rPr>
        <w:t>192.168.29.4</w:t>
      </w:r>
      <w:r>
        <w:rPr>
          <w:b/>
          <w:bCs/>
        </w:rPr>
        <w:t>7</w:t>
      </w:r>
      <w:r w:rsidR="008D23AB">
        <w:rPr>
          <w:b/>
          <w:bCs/>
        </w:rPr>
        <w:t xml:space="preserve">  </w:t>
      </w:r>
      <w:r>
        <w:t>instancias</w:t>
      </w:r>
      <w:proofErr w:type="gramEnd"/>
      <w:r>
        <w:t xml:space="preserve"> UCI, CORE</w:t>
      </w:r>
    </w:p>
    <w:p w:rsidR="001D1240" w:rsidRDefault="001D1240" w:rsidP="001D1240">
      <w:r>
        <w:rPr>
          <w:b/>
          <w:bCs/>
        </w:rPr>
        <w:t xml:space="preserve">Servidor de aplicación </w:t>
      </w:r>
      <w:r>
        <w:rPr>
          <w:b/>
          <w:bCs/>
        </w:rPr>
        <w:t>4</w:t>
      </w:r>
      <w:r>
        <w:rPr>
          <w:b/>
          <w:bCs/>
        </w:rPr>
        <w:t xml:space="preserve"> - </w:t>
      </w:r>
      <w:proofErr w:type="gramStart"/>
      <w:r>
        <w:rPr>
          <w:b/>
          <w:bCs/>
        </w:rPr>
        <w:t>192.168.29.4</w:t>
      </w:r>
      <w:r>
        <w:rPr>
          <w:b/>
          <w:bCs/>
        </w:rPr>
        <w:t>8</w:t>
      </w:r>
      <w:r w:rsidR="008D23AB">
        <w:rPr>
          <w:b/>
          <w:bCs/>
        </w:rPr>
        <w:t xml:space="preserve">  </w:t>
      </w:r>
      <w:r>
        <w:t>instancias</w:t>
      </w:r>
      <w:proofErr w:type="gramEnd"/>
      <w:r>
        <w:t xml:space="preserve"> UCI, CORE</w:t>
      </w:r>
    </w:p>
    <w:p w:rsidR="001D1240" w:rsidRDefault="001D1240" w:rsidP="001D1240">
      <w:r>
        <w:rPr>
          <w:b/>
          <w:bCs/>
        </w:rPr>
        <w:t xml:space="preserve">Servidor Web en </w:t>
      </w:r>
      <w:proofErr w:type="gramStart"/>
      <w:r>
        <w:rPr>
          <w:b/>
          <w:bCs/>
        </w:rPr>
        <w:t>Línea  -</w:t>
      </w:r>
      <w:proofErr w:type="gramEnd"/>
      <w:r>
        <w:rPr>
          <w:b/>
          <w:bCs/>
        </w:rPr>
        <w:t xml:space="preserve"> 192.168.29.30</w:t>
      </w:r>
      <w:r w:rsidR="008D23AB">
        <w:rPr>
          <w:b/>
          <w:bCs/>
        </w:rPr>
        <w:t xml:space="preserve">   </w:t>
      </w:r>
      <w:r>
        <w:t>instancias</w:t>
      </w:r>
      <w:r w:rsidR="008D23AB">
        <w:t xml:space="preserve"> </w:t>
      </w:r>
      <w:r>
        <w:t xml:space="preserve"> UCI</w:t>
      </w:r>
      <w:r w:rsidR="008D23AB">
        <w:t>, CORE</w:t>
      </w:r>
    </w:p>
    <w:p w:rsidR="001D1240" w:rsidRDefault="001D1240" w:rsidP="001D1240">
      <w:r>
        <w:rPr>
          <w:b/>
          <w:bCs/>
        </w:rPr>
        <w:t>Servidor de Facturación Electrónica - 192.168.29.56</w:t>
      </w:r>
      <w:r w:rsidR="008D23AB">
        <w:rPr>
          <w:b/>
          <w:bCs/>
        </w:rPr>
        <w:t xml:space="preserve"> </w:t>
      </w:r>
      <w:r>
        <w:t xml:space="preserve">se </w:t>
      </w:r>
      <w:r w:rsidR="008D23AB">
        <w:t xml:space="preserve">debe colocar la nueva contraseña en el </w:t>
      </w:r>
      <w:proofErr w:type="spellStart"/>
      <w:r w:rsidR="008D23AB">
        <w:t>datasource</w:t>
      </w:r>
      <w:proofErr w:type="spellEnd"/>
      <w:r w:rsidR="008D23AB">
        <w:t xml:space="preserve"> </w:t>
      </w:r>
      <w:r>
        <w:t>de conexión facturador.jar</w:t>
      </w:r>
    </w:p>
    <w:p w:rsidR="001D1240" w:rsidRDefault="001D1240"/>
    <w:p w:rsidR="001D1240" w:rsidRDefault="008D23AB">
      <w:r>
        <w:t xml:space="preserve">Para encriptar la contraseña se utiliza </w:t>
      </w:r>
      <w:r w:rsidR="00122A38">
        <w:t xml:space="preserve">el aplicativo </w:t>
      </w:r>
      <w:proofErr w:type="spellStart"/>
      <w:r>
        <w:t>SecureIdentityLoginModule</w:t>
      </w:r>
      <w:proofErr w:type="spellEnd"/>
    </w:p>
    <w:p w:rsidR="001D1240" w:rsidRDefault="001D1240"/>
    <w:p w:rsidR="008D23AB" w:rsidRDefault="008D23AB">
      <w:r>
        <w:rPr>
          <w:noProof/>
        </w:rPr>
        <w:drawing>
          <wp:inline distT="0" distB="0" distL="0" distR="0" wp14:anchorId="75047A32" wp14:editId="354E049F">
            <wp:extent cx="4791075" cy="695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AB" w:rsidRDefault="0013545F">
      <w:r>
        <w:lastRenderedPageBreak/>
        <w:t>Dentro del archivo que contiene el</w:t>
      </w:r>
      <w:r w:rsidR="008D23AB">
        <w:t xml:space="preserve"> </w:t>
      </w:r>
      <w:proofErr w:type="spellStart"/>
      <w:r w:rsidR="008D23AB">
        <w:t>datasource</w:t>
      </w:r>
      <w:proofErr w:type="spellEnd"/>
      <w:r w:rsidR="008D23AB">
        <w:t xml:space="preserve"> </w:t>
      </w:r>
      <w:r>
        <w:t xml:space="preserve">de </w:t>
      </w:r>
      <w:r w:rsidR="008D23AB">
        <w:t xml:space="preserve">conexión </w:t>
      </w:r>
      <w:r>
        <w:t xml:space="preserve">(fitbank-ds.xml) </w:t>
      </w:r>
      <w:r w:rsidR="008D23AB">
        <w:t xml:space="preserve">de cada uno de los nodos </w:t>
      </w:r>
      <w:proofErr w:type="spellStart"/>
      <w:r w:rsidR="008D23AB">
        <w:t>fitbank</w:t>
      </w:r>
      <w:proofErr w:type="spellEnd"/>
      <w:r>
        <w:t xml:space="preserve">, el mismo se encuentra ubicado en la </w:t>
      </w:r>
      <w:proofErr w:type="gramStart"/>
      <w:r>
        <w:t>ruta  $</w:t>
      </w:r>
      <w:proofErr w:type="gramEnd"/>
      <w:r>
        <w:t>JBOSS_HOME/server/INSTANCIA/</w:t>
      </w:r>
      <w:proofErr w:type="spellStart"/>
      <w:r>
        <w:t>deploy</w:t>
      </w:r>
      <w:proofErr w:type="spellEnd"/>
      <w:r>
        <w:t xml:space="preserve"> verificar que no exista la sección de usuario y </w:t>
      </w:r>
      <w:proofErr w:type="spellStart"/>
      <w:r>
        <w:t>password</w:t>
      </w:r>
      <w:proofErr w:type="spellEnd"/>
      <w:r>
        <w:t>, si existe eliminar las líneas de la misma.</w:t>
      </w:r>
    </w:p>
    <w:p w:rsidR="0013545F" w:rsidRDefault="0013545F"/>
    <w:p w:rsidR="0013545F" w:rsidRDefault="0013545F"/>
    <w:p w:rsidR="0013545F" w:rsidRDefault="0013545F">
      <w:r>
        <w:rPr>
          <w:noProof/>
        </w:rPr>
        <w:drawing>
          <wp:inline distT="0" distB="0" distL="0" distR="0" wp14:anchorId="14EFA3B3" wp14:editId="482211D8">
            <wp:extent cx="501015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5F" w:rsidRDefault="0013545F"/>
    <w:p w:rsidR="0013545F" w:rsidRDefault="0013545F">
      <w:r>
        <w:t xml:space="preserve">  </w:t>
      </w:r>
      <w:r w:rsidR="00122A38">
        <w:t xml:space="preserve">A continuación, se debe modificar el archivo login-config.xml y colocar en el mismo la contraseña encriptada que se genero con el aplicativo </w:t>
      </w:r>
      <w:proofErr w:type="spellStart"/>
      <w:r w:rsidR="00122A38">
        <w:t>SecureIdentityLoginModule</w:t>
      </w:r>
      <w:proofErr w:type="spellEnd"/>
      <w:r w:rsidR="00122A38">
        <w:t xml:space="preserve"> en la </w:t>
      </w:r>
      <w:proofErr w:type="gramStart"/>
      <w:r w:rsidR="00122A38">
        <w:t>línea  &lt;</w:t>
      </w:r>
      <w:proofErr w:type="gramEnd"/>
      <w:r w:rsidR="00122A38">
        <w:t>module-</w:t>
      </w:r>
      <w:proofErr w:type="spellStart"/>
      <w:r w:rsidR="00122A38">
        <w:t>option</w:t>
      </w:r>
      <w:proofErr w:type="spellEnd"/>
      <w:r w:rsidR="00122A38">
        <w:t xml:space="preserve"> </w:t>
      </w:r>
      <w:proofErr w:type="spellStart"/>
      <w:r w:rsidR="00122A38">
        <w:t>name</w:t>
      </w:r>
      <w:proofErr w:type="spellEnd"/>
      <w:r w:rsidR="00122A38">
        <w:t xml:space="preserve"> =”</w:t>
      </w:r>
      <w:proofErr w:type="spellStart"/>
      <w:r w:rsidR="00122A38">
        <w:t>password</w:t>
      </w:r>
      <w:proofErr w:type="spellEnd"/>
      <w:r w:rsidR="00122A38">
        <w:t>”&gt; quedando de la siguiente manera</w:t>
      </w:r>
    </w:p>
    <w:p w:rsidR="00122A38" w:rsidRDefault="00122A38"/>
    <w:p w:rsidR="00122A38" w:rsidRDefault="00122A38">
      <w:r>
        <w:rPr>
          <w:noProof/>
        </w:rPr>
        <w:drawing>
          <wp:inline distT="0" distB="0" distL="0" distR="0" wp14:anchorId="5087B3A1" wp14:editId="51334EFD">
            <wp:extent cx="5400040" cy="17767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38" w:rsidRDefault="00122A38"/>
    <w:p w:rsidR="008D23AB" w:rsidRDefault="00122A38">
      <w:r>
        <w:t>Una vez realizados estos cambios, es necesario reiniciar la instancia involucrada para que los cambios tomen efecto</w:t>
      </w:r>
      <w:bookmarkStart w:id="0" w:name="_GoBack"/>
      <w:bookmarkEnd w:id="0"/>
    </w:p>
    <w:sectPr w:rsidR="008D2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0"/>
    <w:rsid w:val="000507F2"/>
    <w:rsid w:val="00122A38"/>
    <w:rsid w:val="0013545F"/>
    <w:rsid w:val="001D1240"/>
    <w:rsid w:val="00607232"/>
    <w:rsid w:val="00695C4F"/>
    <w:rsid w:val="008D23AB"/>
    <w:rsid w:val="0096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B2D5"/>
  <w15:chartTrackingRefBased/>
  <w15:docId w15:val="{F6D0B3A0-5CDE-4369-B460-F719CB6F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240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MANUEL FONSECA CUENCA</dc:creator>
  <cp:keywords/>
  <dc:description/>
  <cp:lastModifiedBy>CESAR MANUEL FONSECA CUENCA</cp:lastModifiedBy>
  <cp:revision>2</cp:revision>
  <dcterms:created xsi:type="dcterms:W3CDTF">2019-03-08T17:55:00Z</dcterms:created>
  <dcterms:modified xsi:type="dcterms:W3CDTF">2019-03-08T17:55:00Z</dcterms:modified>
</cp:coreProperties>
</file>