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A7016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A70163" w:rsidRPr="00617859">
        <w:rPr>
          <w:rFonts w:ascii="Arial" w:hAnsi="Arial" w:cs="Arial"/>
          <w:b/>
          <w:sz w:val="22"/>
        </w:rPr>
        <w:t>IMPLEMENTACIÓN</w:t>
      </w:r>
    </w:p>
    <w:p w:rsidR="000E3275" w:rsidRDefault="000E3275" w:rsidP="00A70163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A70163">
      <w:pPr>
        <w:pStyle w:val="Prrafodelista"/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787EF1" w:rsidP="00A70163">
      <w:pPr>
        <w:pStyle w:val="Prrafodelista"/>
        <w:tabs>
          <w:tab w:val="left" w:pos="2552"/>
        </w:tabs>
        <w:ind w:left="0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665105">
        <w:rPr>
          <w:rFonts w:ascii="Arial" w:hAnsi="Arial" w:cs="Arial"/>
          <w:b/>
          <w:sz w:val="22"/>
        </w:rPr>
        <w:t>10</w:t>
      </w:r>
      <w:r w:rsidR="00A70163">
        <w:rPr>
          <w:rFonts w:ascii="Arial" w:hAnsi="Arial" w:cs="Arial"/>
          <w:b/>
          <w:sz w:val="22"/>
        </w:rPr>
        <w:t xml:space="preserve"> de </w:t>
      </w:r>
      <w:proofErr w:type="gramStart"/>
      <w:r w:rsidR="00665105">
        <w:rPr>
          <w:rFonts w:ascii="Arial" w:hAnsi="Arial" w:cs="Arial"/>
          <w:b/>
          <w:sz w:val="22"/>
        </w:rPr>
        <w:t>Septiembre</w:t>
      </w:r>
      <w:proofErr w:type="gramEnd"/>
      <w:r w:rsidR="00A70163">
        <w:rPr>
          <w:rFonts w:ascii="Arial" w:hAnsi="Arial" w:cs="Arial"/>
          <w:b/>
          <w:sz w:val="22"/>
        </w:rPr>
        <w:t xml:space="preserve">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A70163" w:rsidRDefault="00A70163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6"/>
        <w:gridCol w:w="6005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17045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Subgerencia de Operaciones, Innovación y Tecnología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A70163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Vinicio Cevallos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1"/>
        <w:gridCol w:w="6020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Prosupply</w:t>
            </w:r>
            <w:proofErr w:type="spellEnd"/>
            <w:r w:rsidR="002305E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Byron Molina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A7016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Pr="00A70163">
              <w:rPr>
                <w:rFonts w:ascii="Arial" w:hAnsi="Arial" w:cs="Arial"/>
                <w:sz w:val="22"/>
              </w:rPr>
              <w:t>98 734 4920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correo del proveedor 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la aplicación que se está modificando por el proveedor </w:t>
            </w:r>
          </w:p>
        </w:tc>
      </w:tr>
    </w:tbl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Reseteo</w:t>
      </w:r>
      <w:proofErr w:type="gramEnd"/>
      <w:r>
        <w:rPr>
          <w:rFonts w:ascii="Arial" w:hAnsi="Arial" w:cs="Arial"/>
          <w:sz w:val="22"/>
        </w:rPr>
        <w:t xml:space="preserve"> de </w:t>
      </w:r>
      <w:proofErr w:type="spellStart"/>
      <w:r>
        <w:rPr>
          <w:rFonts w:ascii="Arial" w:hAnsi="Arial" w:cs="Arial"/>
          <w:sz w:val="22"/>
        </w:rPr>
        <w:t>HSM</w:t>
      </w:r>
      <w:proofErr w:type="spellEnd"/>
      <w:r>
        <w:rPr>
          <w:rFonts w:ascii="Arial" w:hAnsi="Arial" w:cs="Arial"/>
          <w:sz w:val="22"/>
        </w:rPr>
        <w:t xml:space="preserve"> 2</w:t>
      </w:r>
    </w:p>
    <w:p w:rsidR="00013017" w:rsidRDefault="00013017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13017" w:rsidRDefault="00013017" w:rsidP="0001301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necesario el </w:t>
      </w:r>
      <w:proofErr w:type="gramStart"/>
      <w:r>
        <w:rPr>
          <w:rFonts w:ascii="Arial" w:hAnsi="Arial" w:cs="Arial"/>
          <w:lang w:val="es-MX"/>
        </w:rPr>
        <w:t>reseteo</w:t>
      </w:r>
      <w:proofErr w:type="gramEnd"/>
      <w:r>
        <w:rPr>
          <w:rFonts w:ascii="Arial" w:hAnsi="Arial" w:cs="Arial"/>
          <w:lang w:val="es-MX"/>
        </w:rPr>
        <w:t xml:space="preserve"> del </w:t>
      </w:r>
      <w:proofErr w:type="spellStart"/>
      <w:r>
        <w:rPr>
          <w:rFonts w:ascii="Arial" w:hAnsi="Arial" w:cs="Arial"/>
          <w:lang w:val="es-MX"/>
        </w:rPr>
        <w:t>HSM</w:t>
      </w:r>
      <w:proofErr w:type="spellEnd"/>
      <w:r>
        <w:rPr>
          <w:rFonts w:ascii="Arial" w:hAnsi="Arial" w:cs="Arial"/>
          <w:lang w:val="es-MX"/>
        </w:rPr>
        <w:t xml:space="preserve"> 2 en vista de que el certificado cargado tiene problemas de validación.</w:t>
      </w:r>
    </w:p>
    <w:p w:rsidR="000E3275" w:rsidRPr="00013017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2039F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013017">
        <w:rPr>
          <w:rFonts w:ascii="Arial" w:hAnsi="Arial" w:cs="Arial"/>
          <w:sz w:val="22"/>
        </w:rPr>
        <w:t xml:space="preserve"> 1</w:t>
      </w:r>
      <w:r>
        <w:rPr>
          <w:rFonts w:ascii="Arial" w:hAnsi="Arial" w:cs="Arial"/>
          <w:sz w:val="22"/>
        </w:rPr>
        <w:t>2</w:t>
      </w:r>
      <w:r w:rsidR="00013017">
        <w:rPr>
          <w:rFonts w:ascii="Arial" w:hAnsi="Arial" w:cs="Arial"/>
          <w:sz w:val="22"/>
        </w:rPr>
        <w:t xml:space="preserve"> de </w:t>
      </w:r>
      <w:proofErr w:type="gramStart"/>
      <w:r w:rsidR="00665105">
        <w:rPr>
          <w:rFonts w:ascii="Arial" w:hAnsi="Arial" w:cs="Arial"/>
          <w:sz w:val="22"/>
        </w:rPr>
        <w:t>Septiembre</w:t>
      </w:r>
      <w:proofErr w:type="gramEnd"/>
      <w:r w:rsidR="00013017">
        <w:rPr>
          <w:rFonts w:ascii="Arial" w:hAnsi="Arial" w:cs="Arial"/>
          <w:sz w:val="22"/>
        </w:rPr>
        <w:t xml:space="preserve"> 2019 </w:t>
      </w:r>
      <w:r w:rsidR="007D1C66">
        <w:rPr>
          <w:rFonts w:ascii="Arial" w:hAnsi="Arial" w:cs="Arial"/>
          <w:sz w:val="22"/>
        </w:rPr>
        <w:t xml:space="preserve">a </w:t>
      </w:r>
      <w:r w:rsidR="008554C8">
        <w:rPr>
          <w:rFonts w:ascii="Arial" w:hAnsi="Arial" w:cs="Arial"/>
          <w:sz w:val="22"/>
        </w:rPr>
        <w:t xml:space="preserve">partir de </w:t>
      </w:r>
      <w:r w:rsidR="007D1C66">
        <w:rPr>
          <w:rFonts w:ascii="Arial" w:hAnsi="Arial" w:cs="Arial"/>
          <w:sz w:val="22"/>
        </w:rPr>
        <w:t xml:space="preserve">las </w:t>
      </w:r>
      <w:r w:rsidR="007B19A8">
        <w:rPr>
          <w:rFonts w:ascii="Arial" w:hAnsi="Arial" w:cs="Arial"/>
          <w:sz w:val="22"/>
        </w:rPr>
        <w:t>Hora</w:t>
      </w:r>
      <w:r w:rsidR="00013017">
        <w:rPr>
          <w:rFonts w:ascii="Arial" w:hAnsi="Arial" w:cs="Arial"/>
          <w:sz w:val="22"/>
        </w:rPr>
        <w:t>s</w:t>
      </w:r>
      <w:r w:rsidR="007B19A8">
        <w:rPr>
          <w:rFonts w:ascii="Arial" w:hAnsi="Arial" w:cs="Arial"/>
          <w:sz w:val="22"/>
        </w:rPr>
        <w:t xml:space="preserve"> </w:t>
      </w:r>
      <w:r w:rsidR="005C1087">
        <w:rPr>
          <w:rFonts w:ascii="Arial" w:hAnsi="Arial" w:cs="Arial"/>
          <w:sz w:val="22"/>
        </w:rPr>
        <w:t>1</w:t>
      </w:r>
      <w:r w:rsidR="00665105">
        <w:rPr>
          <w:rFonts w:ascii="Arial" w:hAnsi="Arial" w:cs="Arial"/>
          <w:sz w:val="22"/>
        </w:rPr>
        <w:t>8</w:t>
      </w:r>
      <w:r w:rsidR="007B19A8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8"/>
        <w:gridCol w:w="5873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Reseteo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y configuración de</w:t>
            </w:r>
            <w:r w:rsidR="00665105">
              <w:rPr>
                <w:rFonts w:ascii="Arial" w:hAnsi="Arial" w:cs="Arial"/>
                <w:sz w:val="22"/>
              </w:rPr>
              <w:t xml:space="preserve"> uno de los </w:t>
            </w:r>
            <w:proofErr w:type="spellStart"/>
            <w:r>
              <w:rPr>
                <w:rFonts w:ascii="Arial" w:hAnsi="Arial" w:cs="Arial"/>
                <w:sz w:val="22"/>
              </w:rPr>
              <w:t>HSM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nuevo</w:t>
            </w:r>
            <w:r w:rsidR="00665105">
              <w:rPr>
                <w:rFonts w:ascii="Arial" w:hAnsi="Arial" w:cs="Arial"/>
                <w:sz w:val="22"/>
              </w:rPr>
              <w:t>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665105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013017">
              <w:rPr>
                <w:rFonts w:ascii="Arial" w:hAnsi="Arial" w:cs="Arial"/>
                <w:sz w:val="22"/>
              </w:rPr>
              <w:t xml:space="preserve"> horas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013017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65105" w:rsidRDefault="0066510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402" w:type="dxa"/>
            <w:vAlign w:val="center"/>
          </w:tcPr>
          <w:p w:rsidR="00444F27" w:rsidRPr="00444F27" w:rsidRDefault="00C102B5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Acceso al Data Center</w:t>
            </w:r>
          </w:p>
        </w:tc>
        <w:tc>
          <w:tcPr>
            <w:tcW w:w="1134" w:type="dxa"/>
            <w:vAlign w:val="center"/>
          </w:tcPr>
          <w:p w:rsidR="003C22D2" w:rsidRPr="00444F27" w:rsidRDefault="00A7726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3C22D2" w:rsidRPr="00444F27" w:rsidRDefault="00C102B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3149"/>
        <w:gridCol w:w="1134"/>
        <w:gridCol w:w="2126"/>
      </w:tblGrid>
      <w:tr w:rsidR="00A0510A" w:rsidTr="00665105">
        <w:tc>
          <w:tcPr>
            <w:tcW w:w="625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710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14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:rsidTr="00665105">
        <w:trPr>
          <w:trHeight w:val="420"/>
        </w:trPr>
        <w:tc>
          <w:tcPr>
            <w:tcW w:w="625" w:type="dxa"/>
            <w:vAlign w:val="center"/>
          </w:tcPr>
          <w:p w:rsidR="00A77265" w:rsidRPr="00862088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de Aplicaciones</w:t>
            </w:r>
          </w:p>
        </w:tc>
        <w:tc>
          <w:tcPr>
            <w:tcW w:w="3149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Presionar el botón de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Reset</w:t>
            </w:r>
            <w:r w:rsidR="00C4785B">
              <w:rPr>
                <w:rFonts w:asciiTheme="minorHAnsi" w:hAnsiTheme="minorHAnsi" w:cstheme="minorHAnsi"/>
                <w:sz w:val="20"/>
              </w:rPr>
              <w:t>eo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ubicado en la parte trasera del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</w:t>
            </w:r>
            <w:proofErr w:type="spellEnd"/>
          </w:p>
        </w:tc>
        <w:tc>
          <w:tcPr>
            <w:tcW w:w="1134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A77265" w:rsidRPr="00444F27" w:rsidRDefault="00A77265" w:rsidP="00A7726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Cesar Fonseca</w:t>
            </w:r>
          </w:p>
        </w:tc>
      </w:tr>
      <w:tr w:rsidR="00665105" w:rsidTr="00665105">
        <w:trPr>
          <w:trHeight w:val="420"/>
        </w:trPr>
        <w:tc>
          <w:tcPr>
            <w:tcW w:w="625" w:type="dxa"/>
            <w:vAlign w:val="center"/>
          </w:tcPr>
          <w:p w:rsidR="00665105" w:rsidRPr="00862088" w:rsidRDefault="00665105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center"/>
          </w:tcPr>
          <w:p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149" w:type="dxa"/>
            <w:vAlign w:val="center"/>
          </w:tcPr>
          <w:p w:rsidR="00665105" w:rsidRPr="00444F27" w:rsidRDefault="00665105" w:rsidP="00665105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Validar que 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HSM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no tenga ningún tipo de información de la Cooperativa</w:t>
            </w:r>
          </w:p>
        </w:tc>
        <w:tc>
          <w:tcPr>
            <w:tcW w:w="1134" w:type="dxa"/>
            <w:vAlign w:val="center"/>
          </w:tcPr>
          <w:p w:rsidR="00665105" w:rsidRPr="00444F27" w:rsidRDefault="00665105" w:rsidP="00665105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30</w:t>
            </w:r>
          </w:p>
        </w:tc>
        <w:tc>
          <w:tcPr>
            <w:tcW w:w="2126" w:type="dxa"/>
            <w:vAlign w:val="center"/>
          </w:tcPr>
          <w:p w:rsidR="00665105" w:rsidRPr="00444F27" w:rsidRDefault="00EC2529" w:rsidP="00665105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Byron Molina</w:t>
            </w:r>
          </w:p>
        </w:tc>
      </w:tr>
      <w:tr w:rsidR="00EC2529" w:rsidTr="00665105">
        <w:trPr>
          <w:trHeight w:val="420"/>
        </w:trPr>
        <w:tc>
          <w:tcPr>
            <w:tcW w:w="625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149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Apagado del HSM2</w:t>
            </w:r>
          </w:p>
        </w:tc>
        <w:tc>
          <w:tcPr>
            <w:tcW w:w="1134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126" w:type="dxa"/>
            <w:vAlign w:val="center"/>
          </w:tcPr>
          <w:p w:rsidR="00EC2529" w:rsidRPr="00444F27" w:rsidRDefault="00EC2529" w:rsidP="00EC2529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Byron Molina</w:t>
            </w:r>
          </w:p>
        </w:tc>
      </w:tr>
      <w:tr w:rsidR="00EC2529" w:rsidTr="00665105">
        <w:trPr>
          <w:trHeight w:val="420"/>
        </w:trPr>
        <w:tc>
          <w:tcPr>
            <w:tcW w:w="625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10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Prosupply</w:t>
            </w:r>
            <w:proofErr w:type="spellEnd"/>
          </w:p>
        </w:tc>
        <w:tc>
          <w:tcPr>
            <w:tcW w:w="3149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Des</w:t>
            </w:r>
            <w:r w:rsidR="005B77E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ra</w:t>
            </w:r>
            <w:r w:rsidR="005B77EF">
              <w:rPr>
                <w:rFonts w:asciiTheme="minorHAnsi" w:hAnsiTheme="minorHAnsi" w:cstheme="minorHAnsi"/>
                <w:sz w:val="20"/>
              </w:rPr>
              <w:t>c</w:t>
            </w:r>
            <w:r>
              <w:rPr>
                <w:rFonts w:asciiTheme="minorHAnsi" w:hAnsiTheme="minorHAnsi" w:cstheme="minorHAnsi"/>
                <w:sz w:val="20"/>
              </w:rPr>
              <w:t>keo</w:t>
            </w:r>
            <w:bookmarkStart w:id="2" w:name="_GoBack"/>
            <w:bookmarkEnd w:id="2"/>
            <w:proofErr w:type="spellEnd"/>
          </w:p>
        </w:tc>
        <w:tc>
          <w:tcPr>
            <w:tcW w:w="1134" w:type="dxa"/>
            <w:vAlign w:val="center"/>
          </w:tcPr>
          <w:p w:rsidR="00EC2529" w:rsidRDefault="00EC2529" w:rsidP="00EC2529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2126" w:type="dxa"/>
            <w:vAlign w:val="center"/>
          </w:tcPr>
          <w:p w:rsidR="00EC2529" w:rsidRPr="00444F27" w:rsidRDefault="00EC2529" w:rsidP="00EC2529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Byron Molina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A77265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77265" w:rsidTr="00A77265">
        <w:trPr>
          <w:trHeight w:val="420"/>
        </w:trPr>
        <w:tc>
          <w:tcPr>
            <w:tcW w:w="84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</w:tcPr>
          <w:p w:rsidR="00A77265" w:rsidRPr="002E34A1" w:rsidRDefault="00A77265" w:rsidP="00B3542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444F27" w:rsidRDefault="007044BB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C34" w:rsidRDefault="00F17C34" w:rsidP="00857319">
      <w:r>
        <w:separator/>
      </w:r>
    </w:p>
  </w:endnote>
  <w:endnote w:type="continuationSeparator" w:id="0">
    <w:p w:rsidR="00F17C34" w:rsidRDefault="00F17C34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C34" w:rsidRDefault="00F17C34" w:rsidP="00857319">
      <w:bookmarkStart w:id="0" w:name="_Hlk510602747"/>
      <w:bookmarkEnd w:id="0"/>
      <w:r>
        <w:separator/>
      </w:r>
    </w:p>
  </w:footnote>
  <w:footnote w:type="continuationSeparator" w:id="0">
    <w:p w:rsidR="00F17C34" w:rsidRDefault="00F17C34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3017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1B98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1DA3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39FA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351C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B77EF"/>
    <w:rsid w:val="005C1087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5105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44BB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ECB"/>
    <w:rsid w:val="00A6766C"/>
    <w:rsid w:val="00A70163"/>
    <w:rsid w:val="00A70788"/>
    <w:rsid w:val="00A72CA1"/>
    <w:rsid w:val="00A76A64"/>
    <w:rsid w:val="00A77265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5C0C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102B5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4785B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2529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C34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82B3B"/>
  <w15:docId w15:val="{ABBBC0C1-3D8A-4A52-B0BC-61BA82A5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FCCE9B-3D1B-42A0-A930-390251705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VINICIO ALEXANDER CEVALLOS</cp:lastModifiedBy>
  <cp:revision>9</cp:revision>
  <cp:lastPrinted>2018-11-21T17:25:00Z</cp:lastPrinted>
  <dcterms:created xsi:type="dcterms:W3CDTF">2019-08-06T21:28:00Z</dcterms:created>
  <dcterms:modified xsi:type="dcterms:W3CDTF">2019-09-10T19:17:00Z</dcterms:modified>
</cp:coreProperties>
</file>