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right"/>
        <w:rPr/>
      </w:pPr>
      <w:r w:rsidDel="00000000" w:rsidR="00000000" w:rsidRPr="00000000">
        <w:rPr>
          <w:color w:val="7f7f7f"/>
          <w:sz w:val="18"/>
          <w:szCs w:val="18"/>
          <w:rtl w:val="0"/>
        </w:rPr>
        <w:t xml:space="preserve">Duoc UC · Escuela de Informática y Telecomunicaciones</w:t>
      </w:r>
      <w:r w:rsidDel="00000000" w:rsidR="00000000" w:rsidRPr="00000000">
        <w:rPr>
          <w:rtl w:val="0"/>
        </w:rPr>
      </w:r>
    </w:p>
    <w:p w:rsidR="00000000" w:rsidDel="00000000" w:rsidP="00000000" w:rsidRDefault="00000000" w:rsidRPr="00000000" w14:paraId="00000002">
      <w:pPr>
        <w:jc w:val="right"/>
        <w:rPr/>
      </w:pPr>
      <w:r w:rsidDel="00000000" w:rsidR="00000000" w:rsidRPr="00000000">
        <w:rPr>
          <w:color w:val="7f7f7f"/>
          <w:sz w:val="18"/>
          <w:szCs w:val="18"/>
          <w:rtl w:val="0"/>
        </w:rPr>
        <w:t xml:space="preserve">Proyecto APT – Capstone</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spacing w:after="240" w:lineRule="auto"/>
        <w:jc w:val="center"/>
        <w:rPr/>
      </w:pPr>
      <w:r w:rsidDel="00000000" w:rsidR="00000000" w:rsidRPr="00000000">
        <w:rPr>
          <w:b w:val="1"/>
          <w:bCs w:val="1"/>
          <w:color w:val="1f3864"/>
          <w:sz w:val="48"/>
          <w:szCs w:val="48"/>
          <w:rtl w:val="0"/>
        </w:rPr>
        <w:t xml:space="preserve">Documento de Arquitectura de Software (DAS)</w:t>
      </w:r>
      <w:r w:rsidDel="00000000" w:rsidR="00000000" w:rsidRPr="00000000">
        <w:rPr>
          <w:rtl w:val="0"/>
        </w:rPr>
      </w:r>
    </w:p>
    <w:p w:rsidR="00000000" w:rsidDel="00000000" w:rsidP="00000000" w:rsidRDefault="00000000" w:rsidRPr="00000000" w14:paraId="0000000C">
      <w:pPr>
        <w:spacing w:after="480" w:lineRule="auto"/>
        <w:jc w:val="center"/>
        <w:rPr/>
      </w:pPr>
      <w:r w:rsidDel="00000000" w:rsidR="00000000" w:rsidRPr="00000000">
        <w:rPr>
          <w:color w:val="404040"/>
          <w:sz w:val="26"/>
          <w:szCs w:val="26"/>
          <w:rtl w:val="0"/>
        </w:rPr>
        <w:t xml:space="preserve">Modelo de vistas 4+1 · Común a ambas rutas metodológicas</w:t>
      </w:r>
      <w:r w:rsidDel="00000000" w:rsidR="00000000" w:rsidRPr="00000000">
        <w:rPr>
          <w:rtl w:val="0"/>
        </w:rPr>
      </w:r>
    </w:p>
    <w:p w:rsidR="00000000" w:rsidDel="00000000" w:rsidP="00000000" w:rsidRDefault="00000000" w:rsidRPr="00000000" w14:paraId="0000000D">
      <w:pPr>
        <w:spacing w:after="120" w:lineRule="auto"/>
        <w:jc w:val="center"/>
        <w:rPr/>
      </w:pPr>
      <w:r w:rsidDel="00000000" w:rsidR="00000000" w:rsidRPr="00000000">
        <w:rPr>
          <w:sz w:val="32"/>
          <w:szCs w:val="32"/>
          <w:rtl w:val="0"/>
        </w:rPr>
        <w:t xml:space="preserve">“Cabello Perfecto”</w:t>
      </w:r>
      <w:r w:rsidDel="00000000" w:rsidR="00000000" w:rsidRPr="00000000">
        <w:rPr>
          <w:rtl w:val="0"/>
        </w:rPr>
      </w:r>
    </w:p>
    <w:p w:rsidR="00000000" w:rsidDel="00000000" w:rsidP="00000000" w:rsidRDefault="00000000" w:rsidRPr="00000000" w14:paraId="0000000E">
      <w:pPr>
        <w:spacing w:after="120" w:lineRule="auto"/>
        <w:jc w:val="center"/>
        <w:rPr/>
      </w:pPr>
      <w:r w:rsidDel="00000000" w:rsidR="00000000" w:rsidRPr="00000000">
        <w:rPr>
          <w:color w:val="7f7f7f"/>
          <w:sz w:val="24"/>
          <w:szCs w:val="24"/>
          <w:rtl w:val="0"/>
        </w:rPr>
        <w:t xml:space="preserve">CP</w:t>
      </w:r>
      <w:r w:rsidDel="00000000" w:rsidR="00000000" w:rsidRPr="00000000">
        <w:rPr>
          <w:rtl w:val="0"/>
        </w:rPr>
      </w:r>
    </w:p>
    <w:p w:rsidR="00000000" w:rsidDel="00000000" w:rsidP="00000000" w:rsidRDefault="00000000" w:rsidRPr="00000000" w14:paraId="0000000F">
      <w:pPr>
        <w:jc w:val="center"/>
        <w:rPr/>
      </w:pPr>
      <w:r w:rsidDel="00000000" w:rsidR="00000000" w:rsidRPr="00000000">
        <w:rPr>
          <w:color w:val="7f7f7f"/>
          <w:sz w:val="24"/>
          <w:szCs w:val="24"/>
          <w:rtl w:val="0"/>
        </w:rPr>
        <w:t xml:space="preserve">Versión 1.0 · Fecha: 10/10/2026</w:t>
      </w:r>
      <w:r w:rsidDel="00000000" w:rsidR="00000000" w:rsidRPr="00000000">
        <w:rPr>
          <w:rtl w:val="0"/>
        </w:rPr>
      </w:r>
    </w:p>
    <w:p w:rsidR="00000000" w:rsidDel="00000000" w:rsidP="00000000" w:rsidRDefault="00000000" w:rsidRPr="00000000" w14:paraId="00000010">
      <w:pPr>
        <w:rPr/>
      </w:pPr>
      <w:r w:rsidDel="00000000" w:rsidR="00000000" w:rsidRPr="00000000">
        <w:br w:type="page"/>
      </w:r>
      <w:r w:rsidDel="00000000" w:rsidR="00000000" w:rsidRPr="00000000">
        <w:rPr>
          <w:rtl w:val="0"/>
        </w:rPr>
      </w:r>
    </w:p>
    <w:p w:rsidR="00000000" w:rsidDel="00000000" w:rsidP="00000000" w:rsidRDefault="00000000" w:rsidRPr="00000000" w14:paraId="00000011">
      <w:pPr>
        <w:spacing w:after="200" w:lineRule="auto"/>
        <w:rPr/>
      </w:pPr>
      <w:r w:rsidDel="00000000" w:rsidR="00000000" w:rsidRPr="00000000">
        <w:rPr>
          <w:b w:val="1"/>
          <w:bCs w:val="1"/>
          <w:color w:val="1f3864"/>
          <w:sz w:val="28"/>
          <w:szCs w:val="28"/>
          <w:rtl w:val="0"/>
        </w:rPr>
        <w:t xml:space="preserve">Tabla de contenido</w:t>
      </w:r>
      <w:r w:rsidDel="00000000" w:rsidR="00000000" w:rsidRPr="00000000">
        <w:rPr>
          <w:rtl w:val="0"/>
        </w:rPr>
      </w:r>
    </w:p>
    <w:sdt>
      <w:sdtPr>
        <w:id w:val="-2016936561"/>
        <w:docPartObj>
          <w:docPartGallery w:val="Table of Contents"/>
          <w:docPartUnique w:val="1"/>
        </w:docPartObj>
      </w:sdtPr>
      <w:sdtContent>
        <w:p w:rsidR="00000000" w:rsidDel="00000000" w:rsidP="00000000" w:rsidRDefault="00000000" w:rsidRPr="00000000" w14:paraId="00000012">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w:instrText>
            <w:fldChar w:fldCharType="separate"/>
          </w: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Datos del documento</w:t>
              <w:tab/>
              <w:t xml:space="preserve">3</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Introducción</w:t>
              <w:tab/>
              <w:t xml:space="preserve">5</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Contexto del problema</w:t>
              <w:tab/>
              <w:t xml:space="preserve">5</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Propósito</w:t>
              <w:tab/>
              <w:t xml:space="preserve">5</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Ámbito</w:t>
              <w:tab/>
              <w:t xml:space="preserve">5</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Definiciones, acrónimos y abreviaciones</w:t>
              <w:tab/>
              <w:t xml:space="preserve">6</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Resumen ejecutivo</w:t>
              <w:tab/>
              <w:t xml:space="preserve">8</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 Arquitectura del sistema</w:t>
              <w:tab/>
              <w:t xml:space="preserve">8</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Visión del sistema</w:t>
              <w:tab/>
              <w:t xml:space="preserve">10</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Descripción general del sistema</w:t>
              <w:tab/>
              <w:t xml:space="preserve">10</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Objetivos del sistema</w:t>
              <w:tab/>
              <w:t xml:space="preserve">11</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Requerimientos funcionales</w:t>
              <w:tab/>
              <w:t xml:space="preserve">12</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Requerimientos no funcionales</w:t>
              <w:tab/>
              <w:t xml:space="preserve">13</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Supuestos y dependencias</w:t>
              <w:tab/>
              <w:t xml:space="preserve">17</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Estilos y patrones arquitectónicos</w:t>
              <w:tab/>
              <w:t xml:space="preserve">18</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Estilo arquitectónico adoptado</w:t>
              <w:tab/>
              <w:t xml:space="preserve">18</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Justificación del estilo según el contexto del sistema</w:t>
              <w:tab/>
              <w:t xml:space="preserve">18</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Patrones de diseño aplicados</w:t>
              <w:tab/>
              <w:t xml:space="preserve">19</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Modelo 4+1 y vistas arquitectónicas</w:t>
              <w:tab/>
              <w:t xml:space="preserve">20</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Vista de escenario</w:t>
              <w:tab/>
              <w:t xml:space="preserve">20</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Vista lógica</w:t>
              <w:tab/>
              <w:t xml:space="preserve">44</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Vista de implementación / desarrollo</w:t>
              <w:tab/>
              <w:t xml:space="preserve">70</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Vista de procesos</w:t>
              <w:tab/>
              <w:t xml:space="preserve">76</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 Vista física</w:t>
              <w:tab/>
              <w:t xml:space="preserve">86</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Requisitos de calidad</w:t>
              <w:tab/>
              <w:t xml:space="preserve">90</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Propósito</w:t>
              <w:tab/>
              <w:t xml:space="preserve">90</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Atributos de calidad</w:t>
              <w:tab/>
              <w:t xml:space="preserve">90</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Reglas y criterios de evaluación de calidad</w:t>
              <w:tab/>
              <w:t xml:space="preserve">91</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Principios de diseño aplicados</w:t>
              <w:tab/>
              <w:t xml:space="preserve">93</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Propósito</w:t>
              <w:tab/>
              <w:t xml:space="preserve">93</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Principios de diseño</w:t>
              <w:tab/>
              <w:t xml:space="preserve">93</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Prototipo</w:t>
              <w:tab/>
              <w:t xml:space="preserve">93</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Propósito</w:t>
              <w:tab/>
              <w:t xml:space="preserve">93</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Mockups</w:t>
              <w:tab/>
              <w:t xml:space="preserve">93</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 Justificación de las herramientas de prototipado</w:t>
              <w:tab/>
              <w:t xml:space="preserve">93</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Evaluación de calidad heurística de Nielsen</w:t>
              <w:tab/>
              <w:t xml:space="preserve">93</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Propósito</w:t>
              <w:tab/>
              <w:t xml:space="preserve">93</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 Lista de verificación</w:t>
              <w:tab/>
              <w:t xml:space="preserve">94</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 Análisis y métricas de resultados</w:t>
              <w:tab/>
              <w:t xml:space="preserve">94</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Control de versiones</w:t>
              <w:tab/>
              <w:t xml:space="preserve">94</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 Propósito</w:t>
              <w:tab/>
              <w:t xml:space="preserve">94</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9.2. Esquema de versionamiento utilizado</w:t>
              <w:tab/>
              <w:t xml:space="preserve">94</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9.3. Justificación de las herramientas de versionamiento</w:t>
              <w:tab/>
              <w:t xml:space="preserve">94</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Conclusiones</w:t>
              <w:tab/>
              <w:t xml:space="preserve">95</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 Bibliografía</w:t>
              <w:tab/>
              <w:t xml:space="preserve">95</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 Anexos</w:t>
              <w:tab/>
              <w:t xml:space="preserve">95</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12.1. Carta Gantt</w:t>
              <w:tab/>
              <w:t xml:space="preserve">95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br w:type="page"/>
      </w:r>
      <w:r w:rsidDel="00000000" w:rsidR="00000000" w:rsidRPr="00000000">
        <w:rPr>
          <w:rtl w:val="0"/>
        </w:rPr>
      </w:r>
    </w:p>
    <w:p w:rsidR="00000000" w:rsidDel="00000000" w:rsidP="00000000" w:rsidRDefault="00000000" w:rsidRPr="00000000" w14:paraId="00000043">
      <w:pPr>
        <w:pStyle w:val="Heading1"/>
        <w:rPr/>
      </w:pPr>
      <w:r w:rsidDel="00000000" w:rsidR="00000000" w:rsidRPr="00000000">
        <w:rPr>
          <w:rtl w:val="0"/>
        </w:rPr>
        <w:t xml:space="preserve">Datos del documento</w:t>
      </w:r>
    </w:p>
    <w:p w:rsidR="00000000" w:rsidDel="00000000" w:rsidP="00000000" w:rsidRDefault="00000000" w:rsidRPr="00000000" w14:paraId="00000044">
      <w:pPr>
        <w:pStyle w:val="Heading3"/>
        <w:rPr/>
      </w:pPr>
      <w:r w:rsidDel="00000000" w:rsidR="00000000" w:rsidRPr="00000000">
        <w:rPr>
          <w:rtl w:val="0"/>
        </w:rPr>
        <w:t xml:space="preserve">Histórico de revisiones</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27"/>
        <w:gridCol w:w="1466"/>
        <w:gridCol w:w="4510"/>
        <w:gridCol w:w="2257"/>
        <w:tblGridChange w:id="0">
          <w:tblGrid>
            <w:gridCol w:w="1127"/>
            <w:gridCol w:w="1466"/>
            <w:gridCol w:w="4510"/>
            <w:gridCol w:w="2257"/>
          </w:tblGrid>
        </w:tblGridChange>
      </w:tblGrid>
      <w:tr>
        <w:trPr>
          <w:cantSplit w:val="0"/>
          <w:tblHeader w:val="1"/>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045">
            <w:pPr>
              <w:rPr/>
            </w:pPr>
            <w:r w:rsidDel="00000000" w:rsidR="00000000" w:rsidRPr="00000000">
              <w:rPr>
                <w:b w:val="1"/>
                <w:bCs w:val="1"/>
                <w:sz w:val="18"/>
                <w:szCs w:val="18"/>
                <w:rtl w:val="0"/>
              </w:rPr>
              <w:t xml:space="preserve">Versión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046">
            <w:pPr>
              <w:rPr/>
            </w:pPr>
            <w:r w:rsidDel="00000000" w:rsidR="00000000" w:rsidRPr="00000000">
              <w:rPr>
                <w:b w:val="1"/>
                <w:bCs w:val="1"/>
                <w:sz w:val="18"/>
                <w:szCs w:val="18"/>
                <w:rtl w:val="0"/>
              </w:rPr>
              <w:t xml:space="preserve">Fecha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047">
            <w:pPr>
              <w:rPr/>
            </w:pPr>
            <w:r w:rsidDel="00000000" w:rsidR="00000000" w:rsidRPr="00000000">
              <w:rPr>
                <w:b w:val="1"/>
                <w:bCs w:val="1"/>
                <w:sz w:val="18"/>
                <w:szCs w:val="18"/>
                <w:rtl w:val="0"/>
              </w:rPr>
              <w:t xml:space="preserve">Descripción del cambio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048">
            <w:pPr>
              <w:rPr/>
            </w:pPr>
            <w:r w:rsidDel="00000000" w:rsidR="00000000" w:rsidRPr="00000000">
              <w:rPr>
                <w:b w:val="1"/>
                <w:bCs w:val="1"/>
                <w:sz w:val="18"/>
                <w:szCs w:val="18"/>
                <w:rtl w:val="0"/>
              </w:rPr>
              <w:t xml:space="preserve">Autor</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49">
            <w:pPr>
              <w:rPr/>
            </w:pPr>
            <w:r w:rsidDel="00000000" w:rsidR="00000000" w:rsidRPr="00000000">
              <w:rPr>
                <w:sz w:val="18"/>
                <w:szCs w:val="18"/>
                <w:rtl w:val="0"/>
              </w:rPr>
              <w:t xml:space="preserve">1.0</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4A">
            <w:pPr>
              <w:rPr/>
            </w:pPr>
            <w:r w:rsidDel="00000000" w:rsidR="00000000" w:rsidRPr="00000000">
              <w:rPr>
                <w:sz w:val="18"/>
                <w:szCs w:val="18"/>
                <w:rtl w:val="0"/>
              </w:rPr>
              <w:t xml:space="preserve">10/10/2026</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4B">
            <w:pPr>
              <w:rPr>
                <w:sz w:val="18"/>
                <w:szCs w:val="18"/>
              </w:rPr>
            </w:pPr>
            <w:r w:rsidDel="00000000" w:rsidR="00000000" w:rsidRPr="00000000">
              <w:rPr>
                <w:sz w:val="18"/>
                <w:szCs w:val="18"/>
                <w:rtl w:val="0"/>
              </w:rPr>
              <w:t xml:space="preserve">Esta primera versión de la Fase 2 contempla la introducción completa y la arquitectura general (1.1-1.6), la descripción general (2.1), requerimientos funcionales y no funcionales (2.3 y 2.4) y supuestos (2.5). Se detallan la fundamentación arquitectónica y sus patrones (3.1-3.3), las cinco vistas del sistema (4.1-4.5, incluyendo los casos de uso principales, modelo de datos, diagramas de procesos y despliegue) y los requisitos de calidad (5).Los principios de diseño (6), el prototipo (7) y la evaluación heurística (8) quedan pendientes para la entrega final. </w:t>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4C">
            <w:pPr>
              <w:rPr/>
            </w:pPr>
            <w:r w:rsidDel="00000000" w:rsidR="00000000" w:rsidRPr="00000000">
              <w:rPr>
                <w:sz w:val="18"/>
                <w:szCs w:val="18"/>
                <w:rtl w:val="0"/>
              </w:rPr>
              <w:t xml:space="preserve">Equipo de Desarrollo</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4D">
            <w:pPr>
              <w:rPr/>
            </w:pP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4E">
            <w:pPr>
              <w:rPr/>
            </w:pP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4F">
            <w:pPr>
              <w:rPr/>
            </w:pP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50">
            <w:pPr>
              <w:rPr/>
            </w:pP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51">
            <w:pPr>
              <w:rPr/>
            </w:pP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52">
            <w:pPr>
              <w:rPr/>
            </w:pP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53">
            <w:pPr>
              <w:rPr/>
            </w:pP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54">
            <w:pPr>
              <w:rPr/>
            </w:pPr>
            <w:r w:rsidDel="00000000" w:rsidR="00000000" w:rsidRPr="00000000">
              <w:rPr>
                <w:rtl w:val="0"/>
              </w:rPr>
            </w:r>
          </w:p>
        </w:tc>
      </w:tr>
    </w:tbl>
    <w:p w:rsidR="00000000" w:rsidDel="00000000" w:rsidP="00000000" w:rsidRDefault="00000000" w:rsidRPr="00000000" w14:paraId="00000055">
      <w:pPr>
        <w:spacing w:after="120" w:lineRule="auto"/>
        <w:rPr/>
      </w:pPr>
      <w:r w:rsidDel="00000000" w:rsidR="00000000" w:rsidRPr="00000000">
        <w:rPr>
          <w:rtl w:val="0"/>
        </w:rPr>
      </w:r>
    </w:p>
    <w:p w:rsidR="00000000" w:rsidDel="00000000" w:rsidP="00000000" w:rsidRDefault="00000000" w:rsidRPr="00000000" w14:paraId="00000056">
      <w:pPr>
        <w:pStyle w:val="Heading3"/>
        <w:rPr/>
      </w:pPr>
      <w:r w:rsidDel="00000000" w:rsidR="00000000" w:rsidRPr="00000000">
        <w:rPr>
          <w:rtl w:val="0"/>
        </w:rPr>
        <w:t xml:space="preserve">Información del proyecto</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057">
            <w:pPr>
              <w:rPr/>
            </w:pPr>
            <w:r w:rsidDel="00000000" w:rsidR="00000000" w:rsidRPr="00000000">
              <w:rPr>
                <w:b w:val="1"/>
                <w:bCs w:val="1"/>
                <w:sz w:val="18"/>
                <w:szCs w:val="18"/>
                <w:rtl w:val="0"/>
              </w:rPr>
              <w:t xml:space="preserve">Organización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58">
            <w:pPr>
              <w:rPr/>
            </w:pPr>
            <w:r w:rsidDel="00000000" w:rsidR="00000000" w:rsidRPr="00000000">
              <w:rPr>
                <w:i w:val="1"/>
                <w:iCs w:val="1"/>
                <w:sz w:val="18"/>
                <w:szCs w:val="18"/>
                <w:rtl w:val="0"/>
              </w:rPr>
              <w:t xml:space="preserve">Duoc UC. Escuela de Informática y Telecomunicaciones</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059">
            <w:pPr>
              <w:rPr/>
            </w:pPr>
            <w:r w:rsidDel="00000000" w:rsidR="00000000" w:rsidRPr="00000000">
              <w:rPr>
                <w:b w:val="1"/>
                <w:bCs w:val="1"/>
                <w:sz w:val="18"/>
                <w:szCs w:val="18"/>
                <w:rtl w:val="0"/>
              </w:rPr>
              <w:t xml:space="preserve">Sección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5A">
            <w:pPr>
              <w:rPr>
                <w:sz w:val="18"/>
                <w:szCs w:val="18"/>
              </w:rPr>
            </w:pPr>
            <w:r w:rsidDel="00000000" w:rsidR="00000000" w:rsidRPr="00000000">
              <w:rPr>
                <w:sz w:val="18"/>
                <w:szCs w:val="18"/>
                <w:rtl w:val="0"/>
              </w:rPr>
              <w:t xml:space="preserve">004D</w:t>
            </w:r>
          </w:p>
        </w:tc>
      </w:tr>
      <w:tr>
        <w:trPr>
          <w:cantSplit w:val="0"/>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05B">
            <w:pPr>
              <w:rPr/>
            </w:pPr>
            <w:r w:rsidDel="00000000" w:rsidR="00000000" w:rsidRPr="00000000">
              <w:rPr>
                <w:b w:val="1"/>
                <w:bCs w:val="1"/>
                <w:sz w:val="18"/>
                <w:szCs w:val="18"/>
                <w:rtl w:val="0"/>
              </w:rPr>
              <w:t xml:space="preserve">Proyecto (nombre)</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5C">
            <w:pPr>
              <w:rPr/>
            </w:pPr>
            <w:r w:rsidDel="00000000" w:rsidR="00000000" w:rsidRPr="00000000">
              <w:rPr>
                <w:sz w:val="18"/>
                <w:szCs w:val="18"/>
                <w:rtl w:val="0"/>
              </w:rPr>
              <w:t xml:space="preserve">Cabello Perfecto</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05D">
            <w:pPr>
              <w:rPr/>
            </w:pPr>
            <w:r w:rsidDel="00000000" w:rsidR="00000000" w:rsidRPr="00000000">
              <w:rPr>
                <w:b w:val="1"/>
                <w:bCs w:val="1"/>
                <w:sz w:val="18"/>
                <w:szCs w:val="18"/>
                <w:rtl w:val="0"/>
              </w:rPr>
              <w:t xml:space="preserve">Fecha de inicio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5E">
            <w:pPr>
              <w:rPr/>
            </w:pP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05F">
            <w:pPr>
              <w:rPr/>
            </w:pPr>
            <w:r w:rsidDel="00000000" w:rsidR="00000000" w:rsidRPr="00000000">
              <w:rPr>
                <w:b w:val="1"/>
                <w:bCs w:val="1"/>
                <w:sz w:val="18"/>
                <w:szCs w:val="18"/>
                <w:rtl w:val="0"/>
              </w:rPr>
              <w:t xml:space="preserve">Fecha de término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60">
            <w:pPr>
              <w:rPr/>
            </w:pP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061">
            <w:pPr>
              <w:rPr/>
            </w:pPr>
            <w:r w:rsidDel="00000000" w:rsidR="00000000" w:rsidRPr="00000000">
              <w:rPr>
                <w:b w:val="1"/>
                <w:bCs w:val="1"/>
                <w:sz w:val="18"/>
                <w:szCs w:val="18"/>
                <w:rtl w:val="0"/>
              </w:rPr>
              <w:t xml:space="preserve">Patrocinador / cliente</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62">
            <w:pPr>
              <w:rPr/>
            </w:pPr>
            <w:r w:rsidDel="00000000" w:rsidR="00000000" w:rsidRPr="00000000">
              <w:rPr>
                <w:sz w:val="18"/>
                <w:szCs w:val="18"/>
                <w:rtl w:val="0"/>
              </w:rPr>
              <w:t xml:space="preserve">Violeta Cortez</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063">
            <w:pPr>
              <w:rPr/>
            </w:pPr>
            <w:r w:rsidDel="00000000" w:rsidR="00000000" w:rsidRPr="00000000">
              <w:rPr>
                <w:b w:val="1"/>
                <w:bCs w:val="1"/>
                <w:sz w:val="18"/>
                <w:szCs w:val="18"/>
                <w:rtl w:val="0"/>
              </w:rPr>
              <w:t xml:space="preserve">Docente</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64">
            <w:pPr>
              <w:rPr/>
            </w:pPr>
            <w:r w:rsidDel="00000000" w:rsidR="00000000" w:rsidRPr="00000000">
              <w:rPr>
                <w:sz w:val="18"/>
                <w:szCs w:val="18"/>
                <w:rtl w:val="0"/>
              </w:rPr>
              <w:t xml:space="preserve">Mabel Herrera, Juan Mellado</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065">
            <w:pPr>
              <w:rPr/>
            </w:pPr>
            <w:r w:rsidDel="00000000" w:rsidR="00000000" w:rsidRPr="00000000">
              <w:rPr>
                <w:b w:val="1"/>
                <w:bCs w:val="1"/>
                <w:sz w:val="18"/>
                <w:szCs w:val="18"/>
                <w:rtl w:val="0"/>
              </w:rPr>
              <w:t xml:space="preserve">Metodología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66">
            <w:pPr>
              <w:rPr/>
            </w:pPr>
            <w:r w:rsidDel="00000000" w:rsidR="00000000" w:rsidRPr="00000000">
              <w:rPr>
                <w:sz w:val="18"/>
                <w:szCs w:val="18"/>
                <w:rtl w:val="0"/>
              </w:rPr>
              <w:t xml:space="preserve">Ágil (Scrumban)</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067">
            <w:pPr>
              <w:rPr/>
            </w:pPr>
            <w:r w:rsidDel="00000000" w:rsidR="00000000" w:rsidRPr="00000000">
              <w:rPr>
                <w:b w:val="1"/>
                <w:bCs w:val="1"/>
                <w:sz w:val="18"/>
                <w:szCs w:val="18"/>
                <w:rtl w:val="0"/>
              </w:rPr>
              <w:t xml:space="preserve">Repositorio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68">
            <w:pPr>
              <w:rPr/>
            </w:pPr>
            <w:r w:rsidDel="00000000" w:rsidR="00000000" w:rsidRPr="00000000">
              <w:rPr>
                <w:sz w:val="18"/>
                <w:szCs w:val="18"/>
                <w:rtl w:val="0"/>
              </w:rPr>
              <w:t xml:space="preserve">https://github.com/Contrum-Projects</w:t>
            </w:r>
            <w:r w:rsidDel="00000000" w:rsidR="00000000" w:rsidRPr="00000000">
              <w:rPr>
                <w:rtl w:val="0"/>
              </w:rPr>
            </w:r>
          </w:p>
        </w:tc>
      </w:tr>
    </w:tbl>
    <w:p w:rsidR="00000000" w:rsidDel="00000000" w:rsidP="00000000" w:rsidRDefault="00000000" w:rsidRPr="00000000" w14:paraId="00000069">
      <w:pPr>
        <w:spacing w:after="120" w:lineRule="auto"/>
        <w:rPr/>
      </w:pPr>
      <w:r w:rsidDel="00000000" w:rsidR="00000000" w:rsidRPr="00000000">
        <w:rPr>
          <w:rtl w:val="0"/>
        </w:rPr>
      </w:r>
    </w:p>
    <w:p w:rsidR="00000000" w:rsidDel="00000000" w:rsidP="00000000" w:rsidRDefault="00000000" w:rsidRPr="00000000" w14:paraId="0000006A">
      <w:pPr>
        <w:pStyle w:val="Heading3"/>
        <w:rPr/>
      </w:pPr>
      <w:r w:rsidDel="00000000" w:rsidR="00000000" w:rsidRPr="00000000">
        <w:rPr>
          <w:rtl w:val="0"/>
        </w:rPr>
        <w:t xml:space="preserve">Integrantes</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1"/>
        <w:gridCol w:w="2752"/>
        <w:gridCol w:w="2752"/>
        <w:gridCol w:w="2205"/>
        <w:tblGridChange w:id="0">
          <w:tblGrid>
            <w:gridCol w:w="1651"/>
            <w:gridCol w:w="2752"/>
            <w:gridCol w:w="2752"/>
            <w:gridCol w:w="2205"/>
          </w:tblGrid>
        </w:tblGridChange>
      </w:tblGrid>
      <w:tr>
        <w:trPr>
          <w:cantSplit w:val="0"/>
          <w:tblHeader w:val="1"/>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06B">
            <w:pPr>
              <w:rPr/>
            </w:pPr>
            <w:r w:rsidDel="00000000" w:rsidR="00000000" w:rsidRPr="00000000">
              <w:rPr>
                <w:b w:val="1"/>
                <w:bCs w:val="1"/>
                <w:sz w:val="18"/>
                <w:szCs w:val="18"/>
                <w:rtl w:val="0"/>
              </w:rPr>
              <w:t xml:space="preserve">RUT</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06C">
            <w:pPr>
              <w:rPr/>
            </w:pPr>
            <w:r w:rsidDel="00000000" w:rsidR="00000000" w:rsidRPr="00000000">
              <w:rPr>
                <w:b w:val="1"/>
                <w:bCs w:val="1"/>
                <w:sz w:val="18"/>
                <w:szCs w:val="18"/>
                <w:rtl w:val="0"/>
              </w:rPr>
              <w:t xml:space="preserve">Nombre</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06D">
            <w:pPr>
              <w:rPr/>
            </w:pPr>
            <w:r w:rsidDel="00000000" w:rsidR="00000000" w:rsidRPr="00000000">
              <w:rPr>
                <w:b w:val="1"/>
                <w:bCs w:val="1"/>
                <w:sz w:val="18"/>
                <w:szCs w:val="18"/>
                <w:rtl w:val="0"/>
              </w:rPr>
              <w:t xml:space="preserve">Correo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06E">
            <w:pPr>
              <w:rPr/>
            </w:pPr>
            <w:r w:rsidDel="00000000" w:rsidR="00000000" w:rsidRPr="00000000">
              <w:rPr>
                <w:b w:val="1"/>
                <w:bCs w:val="1"/>
                <w:sz w:val="18"/>
                <w:szCs w:val="18"/>
                <w:rtl w:val="0"/>
              </w:rPr>
              <w:t xml:space="preserve">Rol en el proyecto</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6F">
            <w:pPr>
              <w:rPr/>
            </w:pPr>
            <w:r w:rsidDel="00000000" w:rsidR="00000000" w:rsidRPr="00000000">
              <w:rPr>
                <w:sz w:val="18"/>
                <w:szCs w:val="18"/>
                <w:rtl w:val="0"/>
              </w:rPr>
              <w:t xml:space="preserve">20.053.807-2</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70">
            <w:pPr>
              <w:rPr/>
            </w:pPr>
            <w:r w:rsidDel="00000000" w:rsidR="00000000" w:rsidRPr="00000000">
              <w:rPr>
                <w:sz w:val="18"/>
                <w:szCs w:val="18"/>
                <w:rtl w:val="0"/>
              </w:rPr>
              <w:t xml:space="preserve">Bayron Barra Ortiz</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71">
            <w:pPr>
              <w:rPr/>
            </w:pPr>
            <w:r w:rsidDel="00000000" w:rsidR="00000000" w:rsidRPr="00000000">
              <w:rPr>
                <w:sz w:val="18"/>
                <w:szCs w:val="18"/>
                <w:rtl w:val="0"/>
              </w:rPr>
              <w:t xml:space="preserve">ba.barra@duocuc.cl</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72">
            <w:pPr>
              <w:rPr/>
            </w:pPr>
            <w:r w:rsidDel="00000000" w:rsidR="00000000" w:rsidRPr="00000000">
              <w:rPr>
                <w:sz w:val="18"/>
                <w:szCs w:val="18"/>
                <w:rtl w:val="0"/>
              </w:rPr>
              <w:t xml:space="preserve">Desarrollo</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73">
            <w:pPr>
              <w:rPr/>
            </w:pPr>
            <w:r w:rsidDel="00000000" w:rsidR="00000000" w:rsidRPr="00000000">
              <w:rPr>
                <w:sz w:val="18"/>
                <w:szCs w:val="18"/>
                <w:rtl w:val="0"/>
              </w:rPr>
              <w:t xml:space="preserve">19.909.961-2</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74">
            <w:pPr>
              <w:rPr/>
            </w:pPr>
            <w:r w:rsidDel="00000000" w:rsidR="00000000" w:rsidRPr="00000000">
              <w:rPr>
                <w:sz w:val="18"/>
                <w:szCs w:val="18"/>
                <w:rtl w:val="0"/>
              </w:rPr>
              <w:t xml:space="preserve">Ana Garrido Cartes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75">
            <w:pPr>
              <w:rPr/>
            </w:pPr>
            <w:r w:rsidDel="00000000" w:rsidR="00000000" w:rsidRPr="00000000">
              <w:rPr>
                <w:sz w:val="18"/>
                <w:szCs w:val="18"/>
                <w:rtl w:val="0"/>
              </w:rPr>
              <w:t xml:space="preserve">ap.garrido@duocuc.cl</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76">
            <w:pPr>
              <w:rPr/>
            </w:pPr>
            <w:r w:rsidDel="00000000" w:rsidR="00000000" w:rsidRPr="00000000">
              <w:rPr>
                <w:sz w:val="18"/>
                <w:szCs w:val="18"/>
                <w:rtl w:val="0"/>
              </w:rPr>
              <w:t xml:space="preserve">Product Owner. Desarrollo</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77">
            <w:pPr>
              <w:rPr/>
            </w:pPr>
            <w:r w:rsidDel="00000000" w:rsidR="00000000" w:rsidRPr="00000000">
              <w:rPr>
                <w:sz w:val="18"/>
                <w:szCs w:val="18"/>
                <w:rtl w:val="0"/>
              </w:rPr>
              <w:t xml:space="preserve">21.801.228-0</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78">
            <w:pPr>
              <w:rPr/>
            </w:pPr>
            <w:r w:rsidDel="00000000" w:rsidR="00000000" w:rsidRPr="00000000">
              <w:rPr>
                <w:sz w:val="18"/>
                <w:szCs w:val="18"/>
                <w:rtl w:val="0"/>
              </w:rPr>
              <w:t xml:space="preserve">José Toledo Olivares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79">
            <w:pPr>
              <w:rPr/>
            </w:pPr>
            <w:r w:rsidDel="00000000" w:rsidR="00000000" w:rsidRPr="00000000">
              <w:rPr>
                <w:sz w:val="18"/>
                <w:szCs w:val="18"/>
                <w:rtl w:val="0"/>
              </w:rPr>
              <w:t xml:space="preserve">jo.toledoo@duocuc.cl</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7A">
            <w:pPr>
              <w:rPr/>
            </w:pPr>
            <w:r w:rsidDel="00000000" w:rsidR="00000000" w:rsidRPr="00000000">
              <w:rPr>
                <w:sz w:val="18"/>
                <w:szCs w:val="18"/>
                <w:rtl w:val="0"/>
              </w:rPr>
              <w:t xml:space="preserve">Scrum Master. Desarrollo</w:t>
            </w:r>
            <w:r w:rsidDel="00000000" w:rsidR="00000000" w:rsidRPr="00000000">
              <w:rPr>
                <w:rtl w:val="0"/>
              </w:rPr>
            </w:r>
          </w:p>
        </w:tc>
      </w:tr>
    </w:tbl>
    <w:p w:rsidR="00000000" w:rsidDel="00000000" w:rsidP="00000000" w:rsidRDefault="00000000" w:rsidRPr="00000000" w14:paraId="0000007B">
      <w:pPr>
        <w:spacing w:after="120" w:lineRule="auto"/>
        <w:rPr/>
      </w:pPr>
      <w:r w:rsidDel="00000000" w:rsidR="00000000" w:rsidRPr="00000000">
        <w:rPr>
          <w:rtl w:val="0"/>
        </w:rPr>
      </w:r>
    </w:p>
    <w:p w:rsidR="00000000" w:rsidDel="00000000" w:rsidP="00000000" w:rsidRDefault="00000000" w:rsidRPr="00000000" w14:paraId="0000007C">
      <w:pPr>
        <w:rPr/>
      </w:pPr>
      <w:r w:rsidDel="00000000" w:rsidR="00000000" w:rsidRPr="00000000">
        <w:br w:type="page"/>
      </w:r>
      <w:r w:rsidDel="00000000" w:rsidR="00000000" w:rsidRPr="00000000">
        <w:rPr>
          <w:rtl w:val="0"/>
        </w:rPr>
      </w:r>
    </w:p>
    <w:p w:rsidR="00000000" w:rsidDel="00000000" w:rsidP="00000000" w:rsidRDefault="00000000" w:rsidRPr="00000000" w14:paraId="0000007D">
      <w:pPr>
        <w:pStyle w:val="Heading1"/>
        <w:rPr/>
      </w:pPr>
      <w:r w:rsidDel="00000000" w:rsidR="00000000" w:rsidRPr="00000000">
        <w:rPr>
          <w:rtl w:val="0"/>
        </w:rPr>
        <w:t xml:space="preserve">1. Introducción</w:t>
      </w:r>
    </w:p>
    <w:p w:rsidR="00000000" w:rsidDel="00000000" w:rsidP="00000000" w:rsidRDefault="00000000" w:rsidRPr="00000000" w14:paraId="0000007E">
      <w:pPr>
        <w:pStyle w:val="Heading2"/>
        <w:rPr/>
      </w:pPr>
      <w:r w:rsidDel="00000000" w:rsidR="00000000" w:rsidRPr="00000000">
        <w:rPr>
          <w:rtl w:val="0"/>
        </w:rPr>
        <w:t xml:space="preserve">1.1. Contexto del problema</w:t>
      </w:r>
    </w:p>
    <w:p w:rsidR="00000000" w:rsidDel="00000000" w:rsidP="00000000" w:rsidRDefault="00000000" w:rsidRPr="00000000" w14:paraId="0000007F">
      <w:pPr>
        <w:spacing w:after="120" w:lineRule="auto"/>
        <w:rPr/>
      </w:pPr>
      <w:r w:rsidDel="00000000" w:rsidR="00000000" w:rsidRPr="00000000">
        <w:rPr>
          <w:rtl w:val="0"/>
        </w:rPr>
        <w:t xml:space="preserve">Cabello Perfecto es un negocio de productos capilares y de belleza de Talcahuano, Región del Biobío. Nació antes de la pandemia como tienda física. Hoy distribuye sus productos solo por medio de eventos, como Cabellos al aire, a una lista muy reducida de clientes. Su alcance depende de esos eventos y de esa lista, y no tiene un canal propio y permanente para llegar al consumidor final.</w:t>
      </w:r>
    </w:p>
    <w:p w:rsidR="00000000" w:rsidDel="00000000" w:rsidP="00000000" w:rsidRDefault="00000000" w:rsidRPr="00000000" w14:paraId="00000080">
      <w:pPr>
        <w:spacing w:after="120" w:lineRule="auto"/>
        <w:rPr/>
      </w:pPr>
      <w:r w:rsidDel="00000000" w:rsidR="00000000" w:rsidRPr="00000000">
        <w:rPr>
          <w:rtl w:val="0"/>
        </w:rPr>
        <w:t xml:space="preserve">Los profesionales del rubro (peluqueros independientes, estilistas y dueños de salón de la zona) son un segmento de alto valor que hoy no cuenta con una forma diferenciada de comprar a precio mayorista, y el negocio no tiene cómo reconocerlos ni fidelizarlos de manera sistemática.</w:t>
      </w:r>
    </w:p>
    <w:p w:rsidR="00000000" w:rsidDel="00000000" w:rsidP="00000000" w:rsidRDefault="00000000" w:rsidRPr="00000000" w14:paraId="00000081">
      <w:pPr>
        <w:spacing w:after="120" w:lineRule="auto"/>
        <w:rPr/>
      </w:pPr>
      <w:r w:rsidDel="00000000" w:rsidR="00000000" w:rsidRPr="00000000">
        <w:rPr>
          <w:rtl w:val="0"/>
        </w:rPr>
        <w:t xml:space="preserve">La clienta, Violeta Cortez, quiere ampliar ese alcance: llegar al consumidor final con una tienda en línea abierta todo el tiempo, ofrecer precios diferenciados a los profesionales acreditados y que su personal mantenga el catálogo desde el celular. El sistema que describe este documento responde a esa necesidad: una plataforma de comercio electrónico con un canal minorista y uno mayorista sobre el mismo catálogo.</w:t>
      </w:r>
    </w:p>
    <w:p w:rsidR="00000000" w:rsidDel="00000000" w:rsidP="00000000" w:rsidRDefault="00000000" w:rsidRPr="00000000" w14:paraId="00000082">
      <w:pPr>
        <w:spacing w:after="120" w:lineRule="auto"/>
        <w:rPr>
          <w:i w:val="1"/>
          <w:iCs w:val="1"/>
          <w:color w:val="7f7f7f"/>
        </w:rPr>
      </w:pPr>
      <w:r w:rsidDel="00000000" w:rsidR="00000000" w:rsidRPr="00000000">
        <w:rPr>
          <w:rtl w:val="0"/>
        </w:rPr>
      </w:r>
    </w:p>
    <w:p w:rsidR="00000000" w:rsidDel="00000000" w:rsidP="00000000" w:rsidRDefault="00000000" w:rsidRPr="00000000" w14:paraId="00000083">
      <w:pPr>
        <w:pStyle w:val="Heading2"/>
        <w:rPr/>
      </w:pPr>
      <w:r w:rsidDel="00000000" w:rsidR="00000000" w:rsidRPr="00000000">
        <w:rPr>
          <w:rtl w:val="0"/>
        </w:rPr>
        <w:t xml:space="preserve">1.2. Propósito</w:t>
      </w:r>
    </w:p>
    <w:p w:rsidR="00000000" w:rsidDel="00000000" w:rsidP="00000000" w:rsidRDefault="00000000" w:rsidRPr="00000000" w14:paraId="00000084">
      <w:pPr>
        <w:spacing w:after="120" w:lineRule="auto"/>
        <w:rPr/>
      </w:pPr>
      <w:r w:rsidDel="00000000" w:rsidR="00000000" w:rsidRPr="00000000">
        <w:rPr>
          <w:rtl w:val="0"/>
        </w:rPr>
        <w:t xml:space="preserve">Este documento describe la arquitectura de software de la plataforma Cabello Perfecto con el modelo de vistas 4+1: los escenarios de uso y las vistas lógica, de implementación, de procesos y física. Registra además las decisiones de diseño y los requisitos de calidad con que se evaluará el sistema.</w:t>
      </w:r>
    </w:p>
    <w:p w:rsidR="00000000" w:rsidDel="00000000" w:rsidP="00000000" w:rsidRDefault="00000000" w:rsidRPr="00000000" w14:paraId="00000085">
      <w:pPr>
        <w:spacing w:after="120" w:lineRule="auto"/>
        <w:rPr/>
      </w:pPr>
      <w:r w:rsidDel="00000000" w:rsidR="00000000" w:rsidRPr="00000000">
        <w:rPr>
          <w:rtl w:val="0"/>
        </w:rPr>
        <w:t xml:space="preserve">Sirve al equipo de desarrollo como referencia común para construir el sistema; a los docentes, para evaluar el diseño; y a la clienta y al Product Owner, para comprobar que el alcance acordado está cubierto. Es también la base del Plan de Pruebas y del Manual Técnico y de Despliegue.</w:t>
      </w:r>
    </w:p>
    <w:p w:rsidR="00000000" w:rsidDel="00000000" w:rsidP="00000000" w:rsidRDefault="00000000" w:rsidRPr="00000000" w14:paraId="00000086">
      <w:pPr>
        <w:spacing w:after="120" w:lineRule="auto"/>
        <w:rPr>
          <w:i w:val="1"/>
          <w:iCs w:val="1"/>
          <w:color w:val="7f7f7f"/>
        </w:rPr>
      </w:pPr>
      <w:r w:rsidDel="00000000" w:rsidR="00000000" w:rsidRPr="00000000">
        <w:rPr>
          <w:rtl w:val="0"/>
        </w:rPr>
      </w:r>
    </w:p>
    <w:p w:rsidR="00000000" w:rsidDel="00000000" w:rsidP="00000000" w:rsidRDefault="00000000" w:rsidRPr="00000000" w14:paraId="00000087">
      <w:pPr>
        <w:pStyle w:val="Heading2"/>
        <w:rPr/>
      </w:pPr>
      <w:r w:rsidDel="00000000" w:rsidR="00000000" w:rsidRPr="00000000">
        <w:rPr>
          <w:rtl w:val="0"/>
        </w:rPr>
        <w:t xml:space="preserve">1.3. Ámbito</w:t>
      </w:r>
    </w:p>
    <w:p w:rsidR="00000000" w:rsidDel="00000000" w:rsidP="00000000" w:rsidRDefault="00000000" w:rsidRPr="00000000" w14:paraId="00000088">
      <w:pPr>
        <w:keepNext w:val="1"/>
        <w:spacing w:after="120" w:lineRule="auto"/>
        <w:rPr/>
      </w:pPr>
      <w:r w:rsidDel="00000000" w:rsidR="00000000" w:rsidRPr="00000000">
        <w:rPr>
          <w:rtl w:val="0"/>
        </w:rPr>
        <w:t xml:space="preserve">La arquitectura cubre todo el software de la plataforma:</w:t>
      </w:r>
    </w:p>
    <w:p w:rsidR="00000000" w:rsidDel="00000000" w:rsidP="00000000" w:rsidRDefault="00000000" w:rsidRPr="00000000" w14:paraId="00000089">
      <w:pPr>
        <w:spacing w:after="60" w:lineRule="auto"/>
        <w:ind w:left="300" w:hanging="200"/>
        <w:rPr/>
      </w:pPr>
      <w:r w:rsidDel="00000000" w:rsidR="00000000" w:rsidRPr="00000000">
        <w:rPr>
          <w:rtl w:val="0"/>
        </w:rPr>
        <w:t xml:space="preserve">•  </w:t>
      </w:r>
      <w:r w:rsidDel="00000000" w:rsidR="00000000" w:rsidRPr="00000000">
        <w:rPr>
          <w:b w:val="1"/>
          <w:bCs w:val="1"/>
          <w:rtl w:val="0"/>
        </w:rPr>
        <w:t xml:space="preserve">La tienda web:</w:t>
      </w:r>
      <w:r w:rsidDel="00000000" w:rsidR="00000000" w:rsidRPr="00000000">
        <w:rPr>
          <w:rtl w:val="0"/>
        </w:rPr>
        <w:t xml:space="preserve"> catálogo, carrito, compra, cuenta del cliente y solicitud de verificación profesional.</w:t>
      </w:r>
    </w:p>
    <w:p w:rsidR="00000000" w:rsidDel="00000000" w:rsidP="00000000" w:rsidRDefault="00000000" w:rsidRPr="00000000" w14:paraId="0000008A">
      <w:pPr>
        <w:spacing w:after="60" w:lineRule="auto"/>
        <w:ind w:left="300" w:hanging="200"/>
        <w:rPr/>
      </w:pPr>
      <w:r w:rsidDel="00000000" w:rsidR="00000000" w:rsidRPr="00000000">
        <w:rPr>
          <w:rtl w:val="0"/>
        </w:rPr>
        <w:t xml:space="preserve">•  </w:t>
      </w:r>
      <w:r w:rsidDel="00000000" w:rsidR="00000000" w:rsidRPr="00000000">
        <w:rPr>
          <w:b w:val="1"/>
          <w:bCs w:val="1"/>
          <w:rtl w:val="0"/>
        </w:rPr>
        <w:t xml:space="preserve">El panel de administración</w:t>
      </w:r>
      <w:r w:rsidDel="00000000" w:rsidR="00000000" w:rsidRPr="00000000">
        <w:rPr>
          <w:rtl w:val="0"/>
        </w:rPr>
        <w:t xml:space="preserve">: catálogo, pedidos, verificaciones, inventario, campañas de correo y reportes.</w:t>
      </w:r>
    </w:p>
    <w:p w:rsidR="00000000" w:rsidDel="00000000" w:rsidP="00000000" w:rsidRDefault="00000000" w:rsidRPr="00000000" w14:paraId="0000008B">
      <w:pPr>
        <w:spacing w:after="60" w:lineRule="auto"/>
        <w:ind w:left="300" w:hanging="200"/>
        <w:rPr/>
      </w:pPr>
      <w:r w:rsidDel="00000000" w:rsidR="00000000" w:rsidRPr="00000000">
        <w:rPr>
          <w:rtl w:val="0"/>
        </w:rPr>
        <w:t xml:space="preserve">•  </w:t>
      </w:r>
      <w:r w:rsidDel="00000000" w:rsidR="00000000" w:rsidRPr="00000000">
        <w:rPr>
          <w:b w:val="1"/>
          <w:bCs w:val="1"/>
          <w:rtl w:val="0"/>
        </w:rPr>
        <w:t xml:space="preserve">El backend</w:t>
      </w:r>
      <w:r w:rsidDel="00000000" w:rsidR="00000000" w:rsidRPr="00000000">
        <w:rPr>
          <w:rtl w:val="0"/>
        </w:rPr>
        <w:t xml:space="preserve">, que expone la API, aplica las reglas del negocio y autoriza cada acción, con sus siete módulos de dominio.</w:t>
      </w:r>
    </w:p>
    <w:p w:rsidR="00000000" w:rsidDel="00000000" w:rsidP="00000000" w:rsidRDefault="00000000" w:rsidRPr="00000000" w14:paraId="0000008C">
      <w:pPr>
        <w:spacing w:after="60" w:lineRule="auto"/>
        <w:ind w:left="300" w:hanging="200"/>
        <w:rPr/>
      </w:pPr>
      <w:r w:rsidDel="00000000" w:rsidR="00000000" w:rsidRPr="00000000">
        <w:rPr>
          <w:rtl w:val="0"/>
        </w:rPr>
        <w:t xml:space="preserve">•  </w:t>
      </w:r>
      <w:r w:rsidDel="00000000" w:rsidR="00000000" w:rsidRPr="00000000">
        <w:rPr>
          <w:b w:val="1"/>
          <w:bCs w:val="1"/>
          <w:rtl w:val="0"/>
        </w:rPr>
        <w:t xml:space="preserve">Los datos:</w:t>
      </w:r>
      <w:r w:rsidDel="00000000" w:rsidR="00000000" w:rsidRPr="00000000">
        <w:rPr>
          <w:rtl w:val="0"/>
        </w:rPr>
        <w:t xml:space="preserve"> PostgreSQL, con las 39 entidades del modelo, y Redis, para las colas de trabajos, la caché y los límites de peticiones.</w:t>
      </w:r>
    </w:p>
    <w:p w:rsidR="00000000" w:rsidDel="00000000" w:rsidP="00000000" w:rsidRDefault="00000000" w:rsidRPr="00000000" w14:paraId="0000008D">
      <w:pPr>
        <w:spacing w:after="60" w:lineRule="auto"/>
        <w:ind w:left="300" w:hanging="200"/>
        <w:rPr/>
      </w:pPr>
      <w:r w:rsidDel="00000000" w:rsidR="00000000" w:rsidRPr="00000000">
        <w:rPr>
          <w:rtl w:val="0"/>
        </w:rPr>
        <w:t xml:space="preserve">•  </w:t>
      </w:r>
      <w:r w:rsidDel="00000000" w:rsidR="00000000" w:rsidRPr="00000000">
        <w:rPr>
          <w:b w:val="1"/>
          <w:bCs w:val="1"/>
          <w:rtl w:val="0"/>
        </w:rPr>
        <w:t xml:space="preserve">Las integraciones</w:t>
      </w:r>
      <w:r w:rsidDel="00000000" w:rsidR="00000000" w:rsidRPr="00000000">
        <w:rPr>
          <w:rtl w:val="0"/>
        </w:rPr>
        <w:t xml:space="preserve"> con cinco servicios externos: Mercado Pago, Blue Express, el servicio de correo, el servicio de IA y Google Cloud Vision.</w:t>
      </w:r>
    </w:p>
    <w:p w:rsidR="00000000" w:rsidDel="00000000" w:rsidP="00000000" w:rsidRDefault="00000000" w:rsidRPr="00000000" w14:paraId="0000008E">
      <w:pPr>
        <w:spacing w:after="120" w:before="100" w:lineRule="auto"/>
        <w:rPr/>
      </w:pPr>
      <w:r w:rsidDel="00000000" w:rsidR="00000000" w:rsidRPr="00000000">
        <w:rPr>
          <w:rtl w:val="0"/>
        </w:rPr>
        <w:t xml:space="preserve">Quedan fuera del alcance del proyecto y, por lo tanto, de esta arquitectura: las devoluciones y los reembolsos, la compra sin cuenta, los medios de pago distintos de Mercado Pago, la agenda de citas, un gestor de contenido general del sitio, el marketing por WhatsApp u otros canales, la gestión de roles y permisos desde el panel y las órdenes de compra a proveedores. La factura no se emite desde la plataforma: el personal la emite en el sistema gratuito del SII y la registra en el pedido.</w:t>
      </w:r>
    </w:p>
    <w:p w:rsidR="00000000" w:rsidDel="00000000" w:rsidP="00000000" w:rsidRDefault="00000000" w:rsidRPr="00000000" w14:paraId="0000008F">
      <w:pPr>
        <w:spacing w:after="120" w:lineRule="auto"/>
        <w:rPr>
          <w:i w:val="1"/>
          <w:iCs w:val="1"/>
          <w:color w:val="7f7f7f"/>
        </w:rPr>
      </w:pPr>
      <w:r w:rsidDel="00000000" w:rsidR="00000000" w:rsidRPr="00000000">
        <w:rPr>
          <w:rtl w:val="0"/>
        </w:rPr>
      </w:r>
    </w:p>
    <w:p w:rsidR="00000000" w:rsidDel="00000000" w:rsidP="00000000" w:rsidRDefault="00000000" w:rsidRPr="00000000" w14:paraId="00000090">
      <w:pPr>
        <w:pStyle w:val="Heading2"/>
        <w:rPr/>
      </w:pPr>
      <w:r w:rsidDel="00000000" w:rsidR="00000000" w:rsidRPr="00000000">
        <w:rPr>
          <w:rtl w:val="0"/>
        </w:rPr>
        <w:t xml:space="preserve">1.4. Definiciones, acrónimos y abreviaciones</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7020"/>
        <w:tblGridChange w:id="0">
          <w:tblGrid>
            <w:gridCol w:w="2340"/>
            <w:gridCol w:w="7020"/>
          </w:tblGrid>
        </w:tblGridChange>
      </w:tblGrid>
      <w:tr>
        <w:trPr>
          <w:cantSplit w:val="0"/>
          <w:tblHeader w:val="1"/>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091">
            <w:pPr>
              <w:rPr/>
            </w:pPr>
            <w:r w:rsidDel="00000000" w:rsidR="00000000" w:rsidRPr="00000000">
              <w:rPr>
                <w:b w:val="1"/>
                <w:bCs w:val="1"/>
                <w:sz w:val="18"/>
                <w:szCs w:val="18"/>
                <w:rtl w:val="0"/>
              </w:rPr>
              <w:t xml:space="preserve">Acrónimo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092">
            <w:pPr>
              <w:rPr/>
            </w:pPr>
            <w:r w:rsidDel="00000000" w:rsidR="00000000" w:rsidRPr="00000000">
              <w:rPr>
                <w:b w:val="1"/>
                <w:bCs w:val="1"/>
                <w:sz w:val="18"/>
                <w:szCs w:val="18"/>
                <w:rtl w:val="0"/>
              </w:rPr>
              <w:t xml:space="preserve">Descripción</w:t>
            </w:r>
            <w:r w:rsidDel="00000000" w:rsidR="00000000" w:rsidRPr="00000000">
              <w:rPr>
                <w:rtl w:val="0"/>
              </w:rPr>
            </w:r>
          </w:p>
        </w:tc>
      </w:tr>
      <w:tr>
        <w:trPr>
          <w:cantSplit w:val="0"/>
          <w:tblHeader w:val="0"/>
        </w:trPr>
        <w:tc>
          <w:tcPr>
            <w:gridSpan w:val="2"/>
            <w:tcBorders>
              <w:top w:color="8eaadb" w:space="0" w:sz="4" w:val="single"/>
              <w:left w:color="8eaadb" w:space="0" w:sz="4" w:val="single"/>
              <w:bottom w:color="8eaadb" w:space="0" w:sz="4" w:val="single"/>
              <w:right w:color="8eaadb" w:space="0" w:sz="4" w:val="single"/>
            </w:tcBorders>
            <w:shd w:fill="eef3fa" w:val="clear"/>
            <w:tcMar>
              <w:top w:w="60.0" w:type="dxa"/>
              <w:left w:w="100.0" w:type="dxa"/>
              <w:bottom w:w="60.0" w:type="dxa"/>
              <w:right w:w="100.0" w:type="dxa"/>
            </w:tcMar>
          </w:tcPr>
          <w:p w:rsidR="00000000" w:rsidDel="00000000" w:rsidP="00000000" w:rsidRDefault="00000000" w:rsidRPr="00000000" w14:paraId="00000093">
            <w:pPr>
              <w:keepNext w:val="1"/>
              <w:rPr/>
            </w:pPr>
            <w:r w:rsidDel="00000000" w:rsidR="00000000" w:rsidRPr="00000000">
              <w:rPr>
                <w:b w:val="1"/>
                <w:bCs w:val="1"/>
                <w:sz w:val="18"/>
                <w:szCs w:val="18"/>
                <w:rtl w:val="0"/>
              </w:rPr>
              <w:t xml:space="preserve">Términos del negocio</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95">
            <w:pPr>
              <w:rPr/>
            </w:pPr>
            <w:r w:rsidDel="00000000" w:rsidR="00000000" w:rsidRPr="00000000">
              <w:rPr>
                <w:b w:val="1"/>
                <w:bCs w:val="1"/>
                <w:sz w:val="18"/>
                <w:szCs w:val="18"/>
                <w:rtl w:val="0"/>
              </w:rPr>
              <w:t xml:space="preserve">Artículo de venta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96">
            <w:pPr>
              <w:rPr/>
            </w:pPr>
            <w:r w:rsidDel="00000000" w:rsidR="00000000" w:rsidRPr="00000000">
              <w:rPr>
                <w:sz w:val="18"/>
                <w:szCs w:val="18"/>
                <w:rtl w:val="0"/>
              </w:rPr>
              <w:t xml:space="preserve">Lo que se vende y lleva precio: un formato de un producto o un pack.</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97">
            <w:pPr>
              <w:rPr/>
            </w:pPr>
            <w:r w:rsidDel="00000000" w:rsidR="00000000" w:rsidRPr="00000000">
              <w:rPr>
                <w:b w:val="1"/>
                <w:bCs w:val="1"/>
                <w:sz w:val="18"/>
                <w:szCs w:val="18"/>
                <w:rtl w:val="0"/>
              </w:rPr>
              <w:t xml:space="preserve">Formato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98">
            <w:pPr>
              <w:rPr/>
            </w:pPr>
            <w:r w:rsidDel="00000000" w:rsidR="00000000" w:rsidRPr="00000000">
              <w:rPr>
                <w:sz w:val="18"/>
                <w:szCs w:val="18"/>
                <w:rtl w:val="0"/>
              </w:rPr>
              <w:t xml:space="preserve">Presentación de venta de un producto, por tamaño o tono. Cada formato tiene su SKU, sus precios y su stock.</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99">
            <w:pPr>
              <w:rPr/>
            </w:pPr>
            <w:r w:rsidDel="00000000" w:rsidR="00000000" w:rsidRPr="00000000">
              <w:rPr>
                <w:b w:val="1"/>
                <w:bCs w:val="1"/>
                <w:sz w:val="18"/>
                <w:szCs w:val="18"/>
                <w:rtl w:val="0"/>
              </w:rPr>
              <w:t xml:space="preserve">Pack</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9A">
            <w:pPr>
              <w:rPr/>
            </w:pPr>
            <w:r w:rsidDel="00000000" w:rsidR="00000000" w:rsidRPr="00000000">
              <w:rPr>
                <w:sz w:val="18"/>
                <w:szCs w:val="18"/>
                <w:rtl w:val="0"/>
              </w:rPr>
              <w:t xml:space="preserve">Conjunto de formatos que se vende como un solo artículo. No tiene stock propio.</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9B">
            <w:pPr>
              <w:rPr/>
            </w:pPr>
            <w:r w:rsidDel="00000000" w:rsidR="00000000" w:rsidRPr="00000000">
              <w:rPr>
                <w:b w:val="1"/>
                <w:bCs w:val="1"/>
                <w:sz w:val="18"/>
                <w:szCs w:val="18"/>
                <w:rtl w:val="0"/>
              </w:rPr>
              <w:t xml:space="preserve">Peluquero verificado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9C">
            <w:pPr>
              <w:rPr/>
            </w:pPr>
            <w:r w:rsidDel="00000000" w:rsidR="00000000" w:rsidRPr="00000000">
              <w:rPr>
                <w:sz w:val="18"/>
                <w:szCs w:val="18"/>
                <w:rtl w:val="0"/>
              </w:rPr>
              <w:t xml:space="preserve">Cliente cuya profesión fue acreditada. Su cuenta tiene el rol profesional y compra a precio mayorista.</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9D">
            <w:pPr>
              <w:rPr/>
            </w:pPr>
            <w:r w:rsidDel="00000000" w:rsidR="00000000" w:rsidRPr="00000000">
              <w:rPr>
                <w:b w:val="1"/>
                <w:bCs w:val="1"/>
                <w:sz w:val="18"/>
                <w:szCs w:val="18"/>
                <w:rtl w:val="0"/>
              </w:rPr>
              <w:t xml:space="preserve">Personal de tienda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9E">
            <w:pPr>
              <w:rPr/>
            </w:pPr>
            <w:r w:rsidDel="00000000" w:rsidR="00000000" w:rsidRPr="00000000">
              <w:rPr>
                <w:sz w:val="18"/>
                <w:szCs w:val="18"/>
                <w:rtl w:val="0"/>
              </w:rPr>
              <w:t xml:space="preserve">Quienes operan el panel de administración: vendedor, bodeguero y administrador.</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9F">
            <w:pPr>
              <w:rPr/>
            </w:pPr>
            <w:r w:rsidDel="00000000" w:rsidR="00000000" w:rsidRPr="00000000">
              <w:rPr>
                <w:b w:val="1"/>
                <w:bCs w:val="1"/>
                <w:sz w:val="18"/>
                <w:szCs w:val="18"/>
                <w:rtl w:val="0"/>
              </w:rPr>
              <w:t xml:space="preserve">Precio minorista y precio mayorista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A0">
            <w:pPr>
              <w:rPr/>
            </w:pPr>
            <w:r w:rsidDel="00000000" w:rsidR="00000000" w:rsidRPr="00000000">
              <w:rPr>
                <w:sz w:val="18"/>
                <w:szCs w:val="18"/>
                <w:rtl w:val="0"/>
              </w:rPr>
              <w:t xml:space="preserve">El precio para el público general y el precio para los peluqueros verificados. Ambos se guardan en neto.</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A1">
            <w:pPr>
              <w:rPr/>
            </w:pPr>
            <w:r w:rsidDel="00000000" w:rsidR="00000000" w:rsidRPr="00000000">
              <w:rPr>
                <w:b w:val="1"/>
                <w:bCs w:val="1"/>
                <w:sz w:val="18"/>
                <w:szCs w:val="18"/>
                <w:rtl w:val="0"/>
              </w:rPr>
              <w:t xml:space="preserve">B2C y B2B</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A2">
            <w:pPr>
              <w:rPr/>
            </w:pPr>
            <w:r w:rsidDel="00000000" w:rsidR="00000000" w:rsidRPr="00000000">
              <w:rPr>
                <w:sz w:val="18"/>
                <w:szCs w:val="18"/>
                <w:rtl w:val="0"/>
              </w:rPr>
              <w:t xml:space="preserve">Venta al consumidor final y venta entre empresas. En este proyecto son el canal minorista y el canal mayorista.</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A3">
            <w:pPr>
              <w:rPr/>
            </w:pPr>
            <w:r w:rsidDel="00000000" w:rsidR="00000000" w:rsidRPr="00000000">
              <w:rPr>
                <w:b w:val="1"/>
                <w:bCs w:val="1"/>
                <w:sz w:val="18"/>
                <w:szCs w:val="18"/>
                <w:rtl w:val="0"/>
              </w:rPr>
              <w:t xml:space="preserve">IVA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A4">
            <w:pPr>
              <w:rPr/>
            </w:pPr>
            <w:r w:rsidDel="00000000" w:rsidR="00000000" w:rsidRPr="00000000">
              <w:rPr>
                <w:sz w:val="18"/>
                <w:szCs w:val="18"/>
                <w:rtl w:val="0"/>
              </w:rPr>
              <w:t xml:space="preserve">Impuesto al valor agregado.</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A5">
            <w:pPr>
              <w:rPr/>
            </w:pPr>
            <w:r w:rsidDel="00000000" w:rsidR="00000000" w:rsidRPr="00000000">
              <w:rPr>
                <w:b w:val="1"/>
                <w:bCs w:val="1"/>
                <w:sz w:val="18"/>
                <w:szCs w:val="18"/>
                <w:rtl w:val="0"/>
              </w:rPr>
              <w:t xml:space="preserve">RUT</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A6">
            <w:pPr>
              <w:rPr/>
            </w:pPr>
            <w:r w:rsidDel="00000000" w:rsidR="00000000" w:rsidRPr="00000000">
              <w:rPr>
                <w:sz w:val="18"/>
                <w:szCs w:val="18"/>
                <w:rtl w:val="0"/>
              </w:rPr>
              <w:t xml:space="preserve">Rol Único Tributario: identificador de las personas y las empresas en Chile.</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A7">
            <w:pPr>
              <w:rPr/>
            </w:pPr>
            <w:r w:rsidDel="00000000" w:rsidR="00000000" w:rsidRPr="00000000">
              <w:rPr>
                <w:b w:val="1"/>
                <w:bCs w:val="1"/>
                <w:sz w:val="18"/>
                <w:szCs w:val="18"/>
                <w:rtl w:val="0"/>
              </w:rPr>
              <w:t xml:space="preserve">SII</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A8">
            <w:pPr>
              <w:rPr/>
            </w:pPr>
            <w:r w:rsidDel="00000000" w:rsidR="00000000" w:rsidRPr="00000000">
              <w:rPr>
                <w:sz w:val="18"/>
                <w:szCs w:val="18"/>
                <w:rtl w:val="0"/>
              </w:rPr>
              <w:t xml:space="preserve">Servicio de Impuestos Internos.</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A9">
            <w:pPr>
              <w:rPr/>
            </w:pPr>
            <w:r w:rsidDel="00000000" w:rsidR="00000000" w:rsidRPr="00000000">
              <w:rPr>
                <w:b w:val="1"/>
                <w:bCs w:val="1"/>
                <w:sz w:val="18"/>
                <w:szCs w:val="18"/>
                <w:rtl w:val="0"/>
              </w:rPr>
              <w:t xml:space="preserve">SKU</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AA">
            <w:pPr>
              <w:rPr/>
            </w:pPr>
            <w:r w:rsidDel="00000000" w:rsidR="00000000" w:rsidRPr="00000000">
              <w:rPr>
                <w:sz w:val="18"/>
                <w:szCs w:val="18"/>
                <w:rtl w:val="0"/>
              </w:rPr>
              <w:t xml:space="preserve">Código con que la tienda identifica cada artículo de venta.</w:t>
            </w:r>
            <w:r w:rsidDel="00000000" w:rsidR="00000000" w:rsidRPr="00000000">
              <w:rPr>
                <w:rtl w:val="0"/>
              </w:rPr>
            </w:r>
          </w:p>
        </w:tc>
      </w:tr>
      <w:tr>
        <w:trPr>
          <w:cantSplit w:val="0"/>
          <w:tblHeader w:val="0"/>
        </w:trPr>
        <w:tc>
          <w:tcPr>
            <w:gridSpan w:val="2"/>
            <w:tcBorders>
              <w:top w:color="8eaadb" w:space="0" w:sz="4" w:val="single"/>
              <w:left w:color="8eaadb" w:space="0" w:sz="4" w:val="single"/>
              <w:bottom w:color="8eaadb" w:space="0" w:sz="4" w:val="single"/>
              <w:right w:color="8eaadb" w:space="0" w:sz="4" w:val="single"/>
            </w:tcBorders>
            <w:shd w:fill="eef3fa" w:val="clear"/>
            <w:tcMar>
              <w:top w:w="60.0" w:type="dxa"/>
              <w:left w:w="100.0" w:type="dxa"/>
              <w:bottom w:w="60.0" w:type="dxa"/>
              <w:right w:w="100.0" w:type="dxa"/>
            </w:tcMar>
          </w:tcPr>
          <w:p w:rsidR="00000000" w:rsidDel="00000000" w:rsidP="00000000" w:rsidRDefault="00000000" w:rsidRPr="00000000" w14:paraId="000000AB">
            <w:pPr>
              <w:keepNext w:val="1"/>
              <w:rPr/>
            </w:pPr>
            <w:r w:rsidDel="00000000" w:rsidR="00000000" w:rsidRPr="00000000">
              <w:rPr>
                <w:b w:val="1"/>
                <w:bCs w:val="1"/>
                <w:sz w:val="18"/>
                <w:szCs w:val="18"/>
                <w:rtl w:val="0"/>
              </w:rPr>
              <w:t xml:space="preserve">Términos técnicos</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AD">
            <w:pPr>
              <w:rPr/>
            </w:pPr>
            <w:r w:rsidDel="00000000" w:rsidR="00000000" w:rsidRPr="00000000">
              <w:rPr>
                <w:b w:val="1"/>
                <w:bCs w:val="1"/>
                <w:sz w:val="18"/>
                <w:szCs w:val="18"/>
                <w:rtl w:val="0"/>
              </w:rPr>
              <w:t xml:space="preserve">API REST</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AE">
            <w:pPr>
              <w:rPr/>
            </w:pPr>
            <w:r w:rsidDel="00000000" w:rsidR="00000000" w:rsidRPr="00000000">
              <w:rPr>
                <w:sz w:val="18"/>
                <w:szCs w:val="18"/>
                <w:rtl w:val="0"/>
              </w:rPr>
              <w:t xml:space="preserve">Interfaz con que la aplicación web pide datos y operaciones al backend, con mensajes JSON sobre HTTPS.</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AF">
            <w:pPr>
              <w:rPr/>
            </w:pPr>
            <w:r w:rsidDel="00000000" w:rsidR="00000000" w:rsidRPr="00000000">
              <w:rPr>
                <w:b w:val="1"/>
                <w:bCs w:val="1"/>
                <w:sz w:val="18"/>
                <w:szCs w:val="18"/>
                <w:rtl w:val="0"/>
              </w:rPr>
              <w:t xml:space="preserve">Backend y frontend</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B0">
            <w:pPr>
              <w:rPr/>
            </w:pPr>
            <w:r w:rsidDel="00000000" w:rsidR="00000000" w:rsidRPr="00000000">
              <w:rPr>
                <w:sz w:val="18"/>
                <w:szCs w:val="18"/>
                <w:rtl w:val="0"/>
              </w:rPr>
              <w:t xml:space="preserve">El backend es el programa que se ejecuta en el servidor y aplica las reglas del negocio. El frontend es la aplicación web que la persona usa en su navegador.</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B1">
            <w:pPr>
              <w:rPr/>
            </w:pPr>
            <w:r w:rsidDel="00000000" w:rsidR="00000000" w:rsidRPr="00000000">
              <w:rPr>
                <w:b w:val="1"/>
                <w:bCs w:val="1"/>
                <w:sz w:val="18"/>
                <w:szCs w:val="18"/>
                <w:rtl w:val="0"/>
              </w:rPr>
              <w:t xml:space="preserve">BullMQ</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B2">
            <w:pPr>
              <w:rPr/>
            </w:pPr>
            <w:r w:rsidDel="00000000" w:rsidR="00000000" w:rsidRPr="00000000">
              <w:rPr>
                <w:sz w:val="18"/>
                <w:szCs w:val="18"/>
                <w:rtl w:val="0"/>
              </w:rPr>
              <w:t xml:space="preserve">Biblioteca que administra las colas de trabajos del backend. Guarda las colas en Redis.</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B3">
            <w:pPr>
              <w:rPr/>
            </w:pPr>
            <w:r w:rsidDel="00000000" w:rsidR="00000000" w:rsidRPr="00000000">
              <w:rPr>
                <w:b w:val="1"/>
                <w:bCs w:val="1"/>
                <w:sz w:val="18"/>
                <w:szCs w:val="18"/>
                <w:rtl w:val="0"/>
              </w:rPr>
              <w:t xml:space="preserve">Contenedor Docker</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B4">
            <w:pPr>
              <w:rPr/>
            </w:pPr>
            <w:r w:rsidDel="00000000" w:rsidR="00000000" w:rsidRPr="00000000">
              <w:rPr>
                <w:sz w:val="18"/>
                <w:szCs w:val="18"/>
                <w:rtl w:val="0"/>
              </w:rPr>
              <w:t xml:space="preserve">Paquete que incluye un programa con todo lo que necesita para ejecutarse igual en cualquier equipo. El archivo docker-compose.yml define qué contenedores forman el sistema.</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B5">
            <w:pPr>
              <w:rPr/>
            </w:pPr>
            <w:r w:rsidDel="00000000" w:rsidR="00000000" w:rsidRPr="00000000">
              <w:rPr>
                <w:b w:val="1"/>
                <w:bCs w:val="1"/>
                <w:sz w:val="18"/>
                <w:szCs w:val="18"/>
                <w:rtl w:val="0"/>
              </w:rPr>
              <w:t xml:space="preserve">DAS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B6">
            <w:pPr>
              <w:rPr/>
            </w:pPr>
            <w:r w:rsidDel="00000000" w:rsidR="00000000" w:rsidRPr="00000000">
              <w:rPr>
                <w:sz w:val="18"/>
                <w:szCs w:val="18"/>
                <w:rtl w:val="0"/>
              </w:rPr>
              <w:t xml:space="preserve">Documento de Arquitectura de Software: este documento.</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B7">
            <w:pPr>
              <w:rPr/>
            </w:pPr>
            <w:r w:rsidDel="00000000" w:rsidR="00000000" w:rsidRPr="00000000">
              <w:rPr>
                <w:b w:val="1"/>
                <w:bCs w:val="1"/>
                <w:sz w:val="18"/>
                <w:szCs w:val="18"/>
                <w:rtl w:val="0"/>
              </w:rPr>
              <w:t xml:space="preserve">HTTPS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B8">
            <w:pPr>
              <w:rPr/>
            </w:pPr>
            <w:r w:rsidDel="00000000" w:rsidR="00000000" w:rsidRPr="00000000">
              <w:rPr>
                <w:sz w:val="18"/>
                <w:szCs w:val="18"/>
                <w:rtl w:val="0"/>
              </w:rPr>
              <w:t xml:space="preserve">Protocolo de la web con la comunicación cifrada.</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B9">
            <w:pPr>
              <w:rPr/>
            </w:pPr>
            <w:r w:rsidDel="00000000" w:rsidR="00000000" w:rsidRPr="00000000">
              <w:rPr>
                <w:b w:val="1"/>
                <w:bCs w:val="1"/>
                <w:sz w:val="18"/>
                <w:szCs w:val="18"/>
                <w:rtl w:val="0"/>
              </w:rPr>
              <w:t xml:space="preserve">IA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BA">
            <w:pPr>
              <w:rPr/>
            </w:pPr>
            <w:r w:rsidDel="00000000" w:rsidR="00000000" w:rsidRPr="00000000">
              <w:rPr>
                <w:sz w:val="18"/>
                <w:szCs w:val="18"/>
                <w:rtl w:val="0"/>
              </w:rPr>
              <w:t xml:space="preserve">Inteligencia artificial.</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BB">
            <w:pPr>
              <w:rPr/>
            </w:pPr>
            <w:r w:rsidDel="00000000" w:rsidR="00000000" w:rsidRPr="00000000">
              <w:rPr>
                <w:b w:val="1"/>
                <w:bCs w:val="1"/>
                <w:sz w:val="18"/>
                <w:szCs w:val="18"/>
                <w:rtl w:val="0"/>
              </w:rPr>
              <w:t xml:space="preserve">JSON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BC">
            <w:pPr>
              <w:rPr/>
            </w:pPr>
            <w:r w:rsidDel="00000000" w:rsidR="00000000" w:rsidRPr="00000000">
              <w:rPr>
                <w:sz w:val="18"/>
                <w:szCs w:val="18"/>
                <w:rtl w:val="0"/>
              </w:rPr>
              <w:t xml:space="preserve">Formato de texto con que se intercambian los datos entre la aplicación web y el backend.</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BD">
            <w:pPr>
              <w:rPr/>
            </w:pPr>
            <w:r w:rsidDel="00000000" w:rsidR="00000000" w:rsidRPr="00000000">
              <w:rPr>
                <w:b w:val="1"/>
                <w:bCs w:val="1"/>
                <w:sz w:val="18"/>
                <w:szCs w:val="18"/>
                <w:rtl w:val="0"/>
              </w:rPr>
              <w:t xml:space="preserve">JWT</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BE">
            <w:pPr>
              <w:rPr/>
            </w:pPr>
            <w:r w:rsidDel="00000000" w:rsidR="00000000" w:rsidRPr="00000000">
              <w:rPr>
                <w:sz w:val="18"/>
                <w:szCs w:val="18"/>
                <w:rtl w:val="0"/>
              </w:rPr>
              <w:t xml:space="preserve">JSON Web Token: credencial firmada que el navegador envía en cada petición para identificar la sesión.</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BF">
            <w:pPr>
              <w:rPr/>
            </w:pPr>
            <w:r w:rsidDel="00000000" w:rsidR="00000000" w:rsidRPr="00000000">
              <w:rPr>
                <w:b w:val="1"/>
                <w:bCs w:val="1"/>
                <w:sz w:val="18"/>
                <w:szCs w:val="18"/>
                <w:rtl w:val="0"/>
              </w:rPr>
              <w:t xml:space="preserve">LCP, INP y CLS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C0">
            <w:pPr>
              <w:rPr/>
            </w:pPr>
            <w:r w:rsidDel="00000000" w:rsidR="00000000" w:rsidRPr="00000000">
              <w:rPr>
                <w:sz w:val="18"/>
                <w:szCs w:val="18"/>
                <w:rtl w:val="0"/>
              </w:rPr>
              <w:t xml:space="preserve">Las tres medidas de Core Web Vitals: tiempo de carga del contenido principal, tiempo de respuesta a una acción y estabilidad visual de la página.</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C1">
            <w:pPr>
              <w:rPr/>
            </w:pPr>
            <w:r w:rsidDel="00000000" w:rsidR="00000000" w:rsidRPr="00000000">
              <w:rPr>
                <w:b w:val="1"/>
                <w:bCs w:val="1"/>
                <w:sz w:val="18"/>
                <w:szCs w:val="18"/>
                <w:rtl w:val="0"/>
              </w:rPr>
              <w:t xml:space="preserve">MER</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C2">
            <w:pPr>
              <w:rPr/>
            </w:pPr>
            <w:r w:rsidDel="00000000" w:rsidR="00000000" w:rsidRPr="00000000">
              <w:rPr>
                <w:sz w:val="18"/>
                <w:szCs w:val="18"/>
                <w:rtl w:val="0"/>
              </w:rPr>
              <w:t xml:space="preserve">Modelo entidad-relación.</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C3">
            <w:pPr>
              <w:rPr/>
            </w:pPr>
            <w:r w:rsidDel="00000000" w:rsidR="00000000" w:rsidRPr="00000000">
              <w:rPr>
                <w:b w:val="1"/>
                <w:bCs w:val="1"/>
                <w:sz w:val="18"/>
                <w:szCs w:val="18"/>
                <w:rtl w:val="0"/>
              </w:rPr>
              <w:t xml:space="preserve">Next.js y NestJS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C4">
            <w:pPr>
              <w:rPr/>
            </w:pPr>
            <w:r w:rsidDel="00000000" w:rsidR="00000000" w:rsidRPr="00000000">
              <w:rPr>
                <w:sz w:val="18"/>
                <w:szCs w:val="18"/>
                <w:rtl w:val="0"/>
              </w:rPr>
              <w:t xml:space="preserve">Los marcos de trabajo con que se construyen la aplicación web y el backend. Ambos se programan en TypeScript.</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C5">
            <w:pPr>
              <w:rPr/>
            </w:pPr>
            <w:r w:rsidDel="00000000" w:rsidR="00000000" w:rsidRPr="00000000">
              <w:rPr>
                <w:b w:val="1"/>
                <w:bCs w:val="1"/>
                <w:sz w:val="18"/>
                <w:szCs w:val="18"/>
                <w:rtl w:val="0"/>
              </w:rPr>
              <w:t xml:space="preserve">OCR</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C6">
            <w:pPr>
              <w:rPr/>
            </w:pPr>
            <w:r w:rsidDel="00000000" w:rsidR="00000000" w:rsidRPr="00000000">
              <w:rPr>
                <w:sz w:val="18"/>
                <w:szCs w:val="18"/>
                <w:rtl w:val="0"/>
              </w:rPr>
              <w:t xml:space="preserve">Reconocimiento óptico de caracteres: lectura del texto de una imagen o de un documento.</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C7">
            <w:pPr>
              <w:rPr/>
            </w:pPr>
            <w:r w:rsidDel="00000000" w:rsidR="00000000" w:rsidRPr="00000000">
              <w:rPr>
                <w:b w:val="1"/>
                <w:bCs w:val="1"/>
                <w:sz w:val="18"/>
                <w:szCs w:val="18"/>
                <w:rtl w:val="0"/>
              </w:rPr>
              <w:t xml:space="preserve">ORM</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C8">
            <w:pPr>
              <w:rPr/>
            </w:pPr>
            <w:r w:rsidDel="00000000" w:rsidR="00000000" w:rsidRPr="00000000">
              <w:rPr>
                <w:sz w:val="18"/>
                <w:szCs w:val="18"/>
                <w:rtl w:val="0"/>
              </w:rPr>
              <w:t xml:space="preserve">Biblioteca que traduce entre los objetos del código y las tablas de la base de datos. El proyecto usa Prisma.</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C9">
            <w:pPr>
              <w:rPr/>
            </w:pPr>
            <w:r w:rsidDel="00000000" w:rsidR="00000000" w:rsidRPr="00000000">
              <w:rPr>
                <w:b w:val="1"/>
                <w:bCs w:val="1"/>
                <w:sz w:val="18"/>
                <w:szCs w:val="18"/>
                <w:rtl w:val="0"/>
              </w:rPr>
              <w:t xml:space="preserve">PK, FK y UK</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CA">
            <w:pPr>
              <w:rPr/>
            </w:pPr>
            <w:r w:rsidDel="00000000" w:rsidR="00000000" w:rsidRPr="00000000">
              <w:rPr>
                <w:sz w:val="18"/>
                <w:szCs w:val="18"/>
                <w:rtl w:val="0"/>
              </w:rPr>
              <w:t xml:space="preserve">Clave primaria, clave foránea y valor único de una tabla.</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CB">
            <w:pPr>
              <w:rPr/>
            </w:pPr>
            <w:r w:rsidDel="00000000" w:rsidR="00000000" w:rsidRPr="00000000">
              <w:rPr>
                <w:b w:val="1"/>
                <w:bCs w:val="1"/>
                <w:sz w:val="18"/>
                <w:szCs w:val="18"/>
                <w:rtl w:val="0"/>
              </w:rPr>
              <w:t xml:space="preserve">PostgreSQL</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CC">
            <w:pPr>
              <w:rPr/>
            </w:pPr>
            <w:r w:rsidDel="00000000" w:rsidR="00000000" w:rsidRPr="00000000">
              <w:rPr>
                <w:sz w:val="18"/>
                <w:szCs w:val="18"/>
                <w:rtl w:val="0"/>
              </w:rPr>
              <w:t xml:space="preserve">Sistema de base de datos relacional en que se guardan todos los datos del negocio.</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CD">
            <w:pPr>
              <w:rPr/>
            </w:pPr>
            <w:r w:rsidDel="00000000" w:rsidR="00000000" w:rsidRPr="00000000">
              <w:rPr>
                <w:b w:val="1"/>
                <w:bCs w:val="1"/>
                <w:sz w:val="18"/>
                <w:szCs w:val="18"/>
                <w:rtl w:val="0"/>
              </w:rPr>
              <w:t xml:space="preserve">Redis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CE">
            <w:pPr>
              <w:rPr/>
            </w:pPr>
            <w:r w:rsidDel="00000000" w:rsidR="00000000" w:rsidRPr="00000000">
              <w:rPr>
                <w:sz w:val="18"/>
                <w:szCs w:val="18"/>
                <w:rtl w:val="0"/>
              </w:rPr>
              <w:t xml:space="preserve">Almacén de datos en memoria. El backend lo usa para las colas de trabajos, la caché y los contadores de límites.</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CF">
            <w:pPr>
              <w:rPr/>
            </w:pPr>
            <w:r w:rsidDel="00000000" w:rsidR="00000000" w:rsidRPr="00000000">
              <w:rPr>
                <w:b w:val="1"/>
                <w:bCs w:val="1"/>
                <w:sz w:val="18"/>
                <w:szCs w:val="18"/>
                <w:rtl w:val="0"/>
              </w:rPr>
              <w:t xml:space="preserve">RF y RNF</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D0">
            <w:pPr>
              <w:rPr/>
            </w:pPr>
            <w:r w:rsidDel="00000000" w:rsidR="00000000" w:rsidRPr="00000000">
              <w:rPr>
                <w:sz w:val="18"/>
                <w:szCs w:val="18"/>
                <w:rtl w:val="0"/>
              </w:rPr>
              <w:t xml:space="preserve">Requerimiento funcional y requerimiento no funcional.</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D1">
            <w:pPr>
              <w:rPr/>
            </w:pPr>
            <w:r w:rsidDel="00000000" w:rsidR="00000000" w:rsidRPr="00000000">
              <w:rPr>
                <w:b w:val="1"/>
                <w:bCs w:val="1"/>
                <w:sz w:val="18"/>
                <w:szCs w:val="18"/>
                <w:rtl w:val="0"/>
              </w:rPr>
              <w:t xml:space="preserve">SMTP</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D2">
            <w:pPr>
              <w:rPr/>
            </w:pPr>
            <w:r w:rsidDel="00000000" w:rsidR="00000000" w:rsidRPr="00000000">
              <w:rPr>
                <w:sz w:val="18"/>
                <w:szCs w:val="18"/>
                <w:rtl w:val="0"/>
              </w:rPr>
              <w:t xml:space="preserve">Protocolo estándar para enviar correo electrónico.</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D3">
            <w:pPr>
              <w:rPr/>
            </w:pPr>
            <w:r w:rsidDel="00000000" w:rsidR="00000000" w:rsidRPr="00000000">
              <w:rPr>
                <w:b w:val="1"/>
                <w:bCs w:val="1"/>
                <w:sz w:val="18"/>
                <w:szCs w:val="18"/>
                <w:rtl w:val="0"/>
              </w:rPr>
              <w:t xml:space="preserve">SQL</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D4">
            <w:pPr>
              <w:rPr/>
            </w:pPr>
            <w:r w:rsidDel="00000000" w:rsidR="00000000" w:rsidRPr="00000000">
              <w:rPr>
                <w:sz w:val="18"/>
                <w:szCs w:val="18"/>
                <w:rtl w:val="0"/>
              </w:rPr>
              <w:t xml:space="preserve">Lenguaje de consulta de las bases de datos relacionales.</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D5">
            <w:pPr>
              <w:rPr/>
            </w:pPr>
            <w:r w:rsidDel="00000000" w:rsidR="00000000" w:rsidRPr="00000000">
              <w:rPr>
                <w:b w:val="1"/>
                <w:bCs w:val="1"/>
                <w:sz w:val="18"/>
                <w:szCs w:val="18"/>
                <w:rtl w:val="0"/>
              </w:rPr>
              <w:t xml:space="preserve">UC</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D6">
            <w:pPr>
              <w:rPr/>
            </w:pPr>
            <w:r w:rsidDel="00000000" w:rsidR="00000000" w:rsidRPr="00000000">
              <w:rPr>
                <w:sz w:val="18"/>
                <w:szCs w:val="18"/>
                <w:rtl w:val="0"/>
              </w:rPr>
              <w:t xml:space="preserve">Caso de uso, por su sigla en inglés (use case).</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D7">
            <w:pPr>
              <w:rPr/>
            </w:pPr>
            <w:r w:rsidDel="00000000" w:rsidR="00000000" w:rsidRPr="00000000">
              <w:rPr>
                <w:b w:val="1"/>
                <w:bCs w:val="1"/>
                <w:sz w:val="18"/>
                <w:szCs w:val="18"/>
                <w:rtl w:val="0"/>
              </w:rPr>
              <w:t xml:space="preserve">UML</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D8">
            <w:pPr>
              <w:rPr/>
            </w:pPr>
            <w:r w:rsidDel="00000000" w:rsidR="00000000" w:rsidRPr="00000000">
              <w:rPr>
                <w:sz w:val="18"/>
                <w:szCs w:val="18"/>
                <w:rtl w:val="0"/>
              </w:rPr>
              <w:t xml:space="preserve">Lenguaje Unificado de Modelado, con que se dibujan los diagramas de este documento.</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D9">
            <w:pPr>
              <w:rPr/>
            </w:pPr>
            <w:r w:rsidDel="00000000" w:rsidR="00000000" w:rsidRPr="00000000">
              <w:rPr>
                <w:b w:val="1"/>
                <w:bCs w:val="1"/>
                <w:sz w:val="18"/>
                <w:szCs w:val="18"/>
                <w:rtl w:val="0"/>
              </w:rPr>
              <w:t xml:space="preserve">Webhook</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DA">
            <w:pPr>
              <w:rPr/>
            </w:pPr>
            <w:r w:rsidDel="00000000" w:rsidR="00000000" w:rsidRPr="00000000">
              <w:rPr>
                <w:sz w:val="18"/>
                <w:szCs w:val="18"/>
                <w:rtl w:val="0"/>
              </w:rPr>
              <w:t xml:space="preserve">Aviso que un servicio externo envía al backend cuando ocurre algo; aquí, la notificación con que Mercado Pago informa el resultado de un pago.</w:t>
            </w:r>
            <w:r w:rsidDel="00000000" w:rsidR="00000000" w:rsidRPr="00000000">
              <w:rPr>
                <w:rtl w:val="0"/>
              </w:rPr>
            </w:r>
          </w:p>
        </w:tc>
      </w:tr>
    </w:tbl>
    <w:p w:rsidR="00000000" w:rsidDel="00000000" w:rsidP="00000000" w:rsidRDefault="00000000" w:rsidRPr="00000000" w14:paraId="000000DB">
      <w:pPr>
        <w:spacing w:after="120" w:lineRule="auto"/>
        <w:rPr/>
      </w:pPr>
      <w:r w:rsidDel="00000000" w:rsidR="00000000" w:rsidRPr="00000000">
        <w:rPr>
          <w:rtl w:val="0"/>
        </w:rPr>
      </w:r>
    </w:p>
    <w:p w:rsidR="00000000" w:rsidDel="00000000" w:rsidP="00000000" w:rsidRDefault="00000000" w:rsidRPr="00000000" w14:paraId="000000DC">
      <w:pPr>
        <w:pStyle w:val="Heading2"/>
        <w:rPr/>
      </w:pPr>
      <w:r w:rsidDel="00000000" w:rsidR="00000000" w:rsidRPr="00000000">
        <w:rPr>
          <w:rtl w:val="0"/>
        </w:rPr>
        <w:t xml:space="preserve">1.5. Resumen ejecutivo</w:t>
      </w:r>
    </w:p>
    <w:p w:rsidR="00000000" w:rsidDel="00000000" w:rsidP="00000000" w:rsidRDefault="00000000" w:rsidRPr="00000000" w14:paraId="000000DD">
      <w:pPr>
        <w:spacing w:after="120" w:lineRule="auto"/>
        <w:rPr/>
      </w:pPr>
      <w:r w:rsidDel="00000000" w:rsidR="00000000" w:rsidRPr="00000000">
        <w:rPr>
          <w:rtl w:val="0"/>
        </w:rPr>
        <w:t xml:space="preserve">Cabello Perfecto será una plataforma de comercio electrónico con dos canales sobre un mismo catálogo: el público general compra a precio minorista y los peluqueros verificados, a precio mayorista. El alcance se organiza en 14 épicas y 59 historias de usuario, que el modelo de casos de uso reúne en 40 casos.</w:t>
      </w:r>
    </w:p>
    <w:p w:rsidR="00000000" w:rsidDel="00000000" w:rsidP="00000000" w:rsidRDefault="00000000" w:rsidRPr="00000000" w14:paraId="000000DE">
      <w:pPr>
        <w:spacing w:after="120" w:lineRule="auto"/>
        <w:rPr/>
      </w:pPr>
      <w:r w:rsidDel="00000000" w:rsidR="00000000" w:rsidRPr="00000000">
        <w:rPr>
          <w:rtl w:val="0"/>
        </w:rPr>
        <w:t xml:space="preserve">La solución tiene tres niveles. Una aplicación web hecha con Next.js, con la tienda y el panel de administración, consume la API REST de un backend hecho con NestJS. El backend guarda todos los datos del negocio en PostgreSQL, usa Redis para las colas de trabajos, la caché y los límites de peticiones, y se integra con Mercado Pago, Blue Express, un servicio de correo, un servicio de IA y Google Cloud Vision.</w:t>
      </w:r>
    </w:p>
    <w:p w:rsidR="00000000" w:rsidDel="00000000" w:rsidP="00000000" w:rsidRDefault="00000000" w:rsidRPr="00000000" w14:paraId="000000DF">
      <w:pPr>
        <w:keepNext w:val="1"/>
        <w:spacing w:after="80" w:before="160" w:lineRule="auto"/>
        <w:rPr/>
      </w:pPr>
      <w:r w:rsidDel="00000000" w:rsidR="00000000" w:rsidRPr="00000000">
        <w:rPr>
          <w:b w:val="1"/>
          <w:bCs w:val="1"/>
          <w:color w:val="1f3864"/>
          <w:rtl w:val="0"/>
        </w:rPr>
        <w:t xml:space="preserve">Decisiones arquitectónicas principales</w:t>
      </w:r>
      <w:r w:rsidDel="00000000" w:rsidR="00000000" w:rsidRPr="00000000">
        <w:rPr>
          <w:rtl w:val="0"/>
        </w:rPr>
      </w:r>
    </w:p>
    <w:p w:rsidR="00000000" w:rsidDel="00000000" w:rsidP="00000000" w:rsidRDefault="00000000" w:rsidRPr="00000000" w14:paraId="000000E0">
      <w:pPr>
        <w:spacing w:after="60" w:lineRule="auto"/>
        <w:ind w:left="300" w:hanging="200"/>
        <w:rPr/>
      </w:pPr>
      <w:r w:rsidDel="00000000" w:rsidR="00000000" w:rsidRPr="00000000">
        <w:rPr>
          <w:rtl w:val="0"/>
        </w:rPr>
        <w:t xml:space="preserve">•  </w:t>
      </w:r>
      <w:r w:rsidDel="00000000" w:rsidR="00000000" w:rsidRPr="00000000">
        <w:rPr>
          <w:b w:val="1"/>
          <w:bCs w:val="1"/>
          <w:rtl w:val="0"/>
        </w:rPr>
        <w:t xml:space="preserve">Un solo backend, organizado en módulos.</w:t>
      </w:r>
      <w:r w:rsidDel="00000000" w:rsidR="00000000" w:rsidRPr="00000000">
        <w:rPr>
          <w:rtl w:val="0"/>
        </w:rPr>
        <w:t xml:space="preserve"> Siete módulos de dominio forman una sola aplicación que se despliega completa. No se usan microservicios (sección 3).</w:t>
      </w:r>
    </w:p>
    <w:p w:rsidR="00000000" w:rsidDel="00000000" w:rsidP="00000000" w:rsidRDefault="00000000" w:rsidRPr="00000000" w14:paraId="000000E1">
      <w:pPr>
        <w:spacing w:after="60" w:lineRule="auto"/>
        <w:ind w:left="300" w:hanging="200"/>
        <w:rPr/>
      </w:pPr>
      <w:r w:rsidDel="00000000" w:rsidR="00000000" w:rsidRPr="00000000">
        <w:rPr>
          <w:rtl w:val="0"/>
        </w:rPr>
        <w:t xml:space="preserve">•  </w:t>
      </w:r>
      <w:r w:rsidDel="00000000" w:rsidR="00000000" w:rsidRPr="00000000">
        <w:rPr>
          <w:b w:val="1"/>
          <w:bCs w:val="1"/>
          <w:rtl w:val="0"/>
        </w:rPr>
        <w:t xml:space="preserve">El backend decide.</w:t>
      </w:r>
      <w:r w:rsidDel="00000000" w:rsidR="00000000" w:rsidRPr="00000000">
        <w:rPr>
          <w:rtl w:val="0"/>
        </w:rPr>
        <w:t xml:space="preserve"> Calcula el precio según el rol, recalcula los totales de cada pedido y autoriza cada acción. La aplicación web solo presenta, y el precio mayorista nunca se envía a quien no le corresponde.</w:t>
      </w:r>
    </w:p>
    <w:p w:rsidR="00000000" w:rsidDel="00000000" w:rsidP="00000000" w:rsidRDefault="00000000" w:rsidRPr="00000000" w14:paraId="000000E2">
      <w:pPr>
        <w:spacing w:after="60" w:lineRule="auto"/>
        <w:ind w:left="300" w:hanging="200"/>
        <w:rPr/>
      </w:pPr>
      <w:r w:rsidDel="00000000" w:rsidR="00000000" w:rsidRPr="00000000">
        <w:rPr>
          <w:rtl w:val="0"/>
        </w:rPr>
        <w:t xml:space="preserve">•  </w:t>
      </w:r>
      <w:r w:rsidDel="00000000" w:rsidR="00000000" w:rsidRPr="00000000">
        <w:rPr>
          <w:b w:val="1"/>
          <w:bCs w:val="1"/>
          <w:rtl w:val="0"/>
        </w:rPr>
        <w:t xml:space="preserve">Hechos en tablas, reglas en código.</w:t>
      </w:r>
      <w:r w:rsidDel="00000000" w:rsidR="00000000" w:rsidRPr="00000000">
        <w:rPr>
          <w:rtl w:val="0"/>
        </w:rPr>
        <w:t xml:space="preserve"> PostgreSQL guarda lo que no se puede recalcular: dinero, stock, documentos e historia. Los roles, los permisos, la tasa de IVA y el mínimo de compra viven en el código o en la configuración.</w:t>
      </w:r>
    </w:p>
    <w:p w:rsidR="00000000" w:rsidDel="00000000" w:rsidP="00000000" w:rsidRDefault="00000000" w:rsidRPr="00000000" w14:paraId="000000E3">
      <w:pPr>
        <w:spacing w:after="60" w:lineRule="auto"/>
        <w:ind w:left="300" w:hanging="200"/>
        <w:rPr/>
      </w:pPr>
      <w:r w:rsidDel="00000000" w:rsidR="00000000" w:rsidRPr="00000000">
        <w:rPr>
          <w:rtl w:val="0"/>
        </w:rPr>
        <w:t xml:space="preserve">•  </w:t>
      </w:r>
      <w:r w:rsidDel="00000000" w:rsidR="00000000" w:rsidRPr="00000000">
        <w:rPr>
          <w:b w:val="1"/>
          <w:bCs w:val="1"/>
          <w:rtl w:val="0"/>
        </w:rPr>
        <w:t xml:space="preserve">Cada dato se escribe junto con su historia.</w:t>
      </w:r>
      <w:r w:rsidDel="00000000" w:rsidR="00000000" w:rsidRPr="00000000">
        <w:rPr>
          <w:rtl w:val="0"/>
        </w:rPr>
        <w:t xml:space="preserve"> El precio, el estado del pedido y el stock cambian en la misma transacción que deja su registro.</w:t>
      </w:r>
    </w:p>
    <w:p w:rsidR="00000000" w:rsidDel="00000000" w:rsidP="00000000" w:rsidRDefault="00000000" w:rsidRPr="00000000" w14:paraId="000000E4">
      <w:pPr>
        <w:spacing w:after="60" w:lineRule="auto"/>
        <w:ind w:left="300" w:hanging="200"/>
        <w:rPr/>
      </w:pPr>
      <w:r w:rsidDel="00000000" w:rsidR="00000000" w:rsidRPr="00000000">
        <w:rPr>
          <w:rtl w:val="0"/>
        </w:rPr>
        <w:t xml:space="preserve">•  </w:t>
      </w:r>
      <w:r w:rsidDel="00000000" w:rsidR="00000000" w:rsidRPr="00000000">
        <w:rPr>
          <w:b w:val="1"/>
          <w:bCs w:val="1"/>
          <w:rtl w:val="0"/>
        </w:rPr>
        <w:t xml:space="preserve">Lo lento se hace en segundo plano.</w:t>
      </w:r>
      <w:r w:rsidDel="00000000" w:rsidR="00000000" w:rsidRPr="00000000">
        <w:rPr>
          <w:rtl w:val="0"/>
        </w:rPr>
        <w:t xml:space="preserve"> Los correos, las notificaciones de pago, la lectura de documentos y las campañas pasan por colas con reintentos. Redis no guarda datos del negocio: si falla, la tienda sigue vendiendo.</w:t>
      </w:r>
    </w:p>
    <w:p w:rsidR="00000000" w:rsidDel="00000000" w:rsidP="00000000" w:rsidRDefault="00000000" w:rsidRPr="00000000" w14:paraId="000000E5">
      <w:pPr>
        <w:spacing w:after="60" w:lineRule="auto"/>
        <w:ind w:left="300" w:hanging="200"/>
        <w:rPr/>
      </w:pPr>
      <w:r w:rsidDel="00000000" w:rsidR="00000000" w:rsidRPr="00000000">
        <w:rPr>
          <w:rtl w:val="0"/>
        </w:rPr>
        <w:t xml:space="preserve">•  </w:t>
      </w:r>
      <w:r w:rsidDel="00000000" w:rsidR="00000000" w:rsidRPr="00000000">
        <w:rPr>
          <w:b w:val="1"/>
          <w:bCs w:val="1"/>
          <w:rtl w:val="0"/>
        </w:rPr>
        <w:t xml:space="preserve">El pago ocurre en Mercado Pago.</w:t>
      </w:r>
      <w:r w:rsidDel="00000000" w:rsidR="00000000" w:rsidRPr="00000000">
        <w:rPr>
          <w:rtl w:val="0"/>
        </w:rPr>
        <w:t xml:space="preserve"> La plataforma no recibe ni guarda datos de tarjetas, valida la firma de cada notificación de pago y la procesa una sola vez.</w:t>
      </w:r>
    </w:p>
    <w:p w:rsidR="00000000" w:rsidDel="00000000" w:rsidP="00000000" w:rsidRDefault="00000000" w:rsidRPr="00000000" w14:paraId="000000E6">
      <w:pPr>
        <w:spacing w:after="60" w:lineRule="auto"/>
        <w:ind w:left="300" w:hanging="200"/>
        <w:rPr/>
      </w:pPr>
      <w:r w:rsidDel="00000000" w:rsidR="00000000" w:rsidRPr="00000000">
        <w:rPr>
          <w:rtl w:val="0"/>
        </w:rPr>
        <w:t xml:space="preserve">•  </w:t>
      </w:r>
      <w:r w:rsidDel="00000000" w:rsidR="00000000" w:rsidRPr="00000000">
        <w:rPr>
          <w:b w:val="1"/>
          <w:bCs w:val="1"/>
          <w:rtl w:val="0"/>
        </w:rPr>
        <w:t xml:space="preserve">Los servicios del servidor corren en contenedores.</w:t>
      </w:r>
      <w:r w:rsidDel="00000000" w:rsidR="00000000" w:rsidRPr="00000000">
        <w:rPr>
          <w:rtl w:val="0"/>
        </w:rPr>
        <w:t xml:space="preserve"> El backend, PostgreSQL y Redis se levantan con docker compose, igual en el equipo de cada integrante que en el servidor.</w:t>
      </w:r>
    </w:p>
    <w:p w:rsidR="00000000" w:rsidDel="00000000" w:rsidP="00000000" w:rsidRDefault="00000000" w:rsidRPr="00000000" w14:paraId="000000E7">
      <w:pPr>
        <w:spacing w:after="120" w:before="100" w:lineRule="auto"/>
        <w:rPr/>
      </w:pPr>
      <w:r w:rsidDel="00000000" w:rsidR="00000000" w:rsidRPr="00000000">
        <w:rPr>
          <w:rtl w:val="0"/>
        </w:rPr>
        <w:t xml:space="preserve">Siguen por definir el hosting, el proveedor del servicio de correo, el del servicio de IA y el almacenamiento de archivos (sección 2.5). Ninguna de esas decisiones cambia la estructura descrita, porque cada servicio externo queda detrás de un adaptador.</w:t>
      </w:r>
    </w:p>
    <w:p w:rsidR="00000000" w:rsidDel="00000000" w:rsidP="00000000" w:rsidRDefault="00000000" w:rsidRPr="00000000" w14:paraId="000000E8">
      <w:pPr>
        <w:spacing w:after="120" w:lineRule="auto"/>
        <w:rPr>
          <w:i w:val="1"/>
          <w:iCs w:val="1"/>
          <w:color w:val="7f7f7f"/>
        </w:rPr>
      </w:pPr>
      <w:r w:rsidDel="00000000" w:rsidR="00000000" w:rsidRPr="00000000">
        <w:rPr>
          <w:rtl w:val="0"/>
        </w:rPr>
      </w:r>
    </w:p>
    <w:p w:rsidR="00000000" w:rsidDel="00000000" w:rsidP="00000000" w:rsidRDefault="00000000" w:rsidRPr="00000000" w14:paraId="000000E9">
      <w:pPr>
        <w:pStyle w:val="Heading2"/>
        <w:rPr/>
      </w:pPr>
      <w:r w:rsidDel="00000000" w:rsidR="00000000" w:rsidRPr="00000000">
        <w:rPr>
          <w:rtl w:val="0"/>
        </w:rPr>
        <w:t xml:space="preserve">1.6. Arquitectura del sistema</w:t>
      </w:r>
    </w:p>
    <w:p w:rsidR="00000000" w:rsidDel="00000000" w:rsidP="00000000" w:rsidRDefault="00000000" w:rsidRPr="00000000" w14:paraId="000000EA">
      <w:pPr>
        <w:spacing w:after="120" w:lineRule="auto"/>
        <w:rPr/>
      </w:pPr>
      <w:r w:rsidDel="00000000" w:rsidR="00000000" w:rsidRPr="00000000">
        <w:rPr>
          <w:rtl w:val="0"/>
        </w:rPr>
        <w:t xml:space="preserve">La figura 1 muestra la arquitectura general: quién usa la plataforma, qué piezas la forman y cómo se comunican. Las líneas continuas son llamadas; las punteadas, lo que ocurre fuera de la plataforma o lo que inicia un servicio externo.</w:t>
      </w:r>
    </w:p>
    <w:p w:rsidR="00000000" w:rsidDel="00000000" w:rsidP="00000000" w:rsidRDefault="00000000" w:rsidRPr="00000000" w14:paraId="000000EB">
      <w:pPr>
        <w:spacing w:after="60" w:lineRule="auto"/>
        <w:ind w:left="300" w:hanging="200"/>
        <w:rPr/>
      </w:pPr>
      <w:r w:rsidDel="00000000" w:rsidR="00000000" w:rsidRPr="00000000">
        <w:rPr>
          <w:rtl w:val="0"/>
        </w:rPr>
        <w:t xml:space="preserve">•  Las personas usan la plataforma desde el navegador de su celular o de su computador. La tienda y el panel de administración forman una sola aplicación web, que solo se comunica con el backend.</w:t>
      </w:r>
    </w:p>
    <w:p w:rsidR="00000000" w:rsidDel="00000000" w:rsidP="00000000" w:rsidRDefault="00000000" w:rsidRPr="00000000" w14:paraId="000000EC">
      <w:pPr>
        <w:spacing w:after="60" w:lineRule="auto"/>
        <w:ind w:left="300" w:hanging="200"/>
        <w:rPr/>
      </w:pPr>
      <w:r w:rsidDel="00000000" w:rsidR="00000000" w:rsidRPr="00000000">
        <w:rPr>
          <w:rtl w:val="0"/>
        </w:rPr>
        <w:t xml:space="preserve">•  El backend concentra las reglas del negocio. Atiende las peticiones de la aplicación web y, aparte, ejecuta en segundo plano los trabajos que deja en las colas de Redis.</w:t>
      </w:r>
    </w:p>
    <w:p w:rsidR="00000000" w:rsidDel="00000000" w:rsidP="00000000" w:rsidRDefault="00000000" w:rsidRPr="00000000" w14:paraId="000000ED">
      <w:pPr>
        <w:spacing w:after="60" w:lineRule="auto"/>
        <w:ind w:left="300" w:hanging="200"/>
        <w:rPr/>
      </w:pPr>
      <w:r w:rsidDel="00000000" w:rsidR="00000000" w:rsidRPr="00000000">
        <w:rPr>
          <w:rtl w:val="0"/>
        </w:rPr>
        <w:t xml:space="preserve">•  PostgreSQL guarda todos los datos del negocio. Redis guarda las colas, la caché y los contadores de límites. El almacenamiento de archivos guarda las imágenes y los documentos.</w:t>
      </w:r>
    </w:p>
    <w:p w:rsidR="00000000" w:rsidDel="00000000" w:rsidP="00000000" w:rsidRDefault="00000000" w:rsidRPr="00000000" w14:paraId="000000EE">
      <w:pPr>
        <w:spacing w:after="60" w:lineRule="auto"/>
        <w:ind w:left="300" w:hanging="200"/>
        <w:rPr/>
      </w:pPr>
      <w:r w:rsidDel="00000000" w:rsidR="00000000" w:rsidRPr="00000000">
        <w:rPr>
          <w:rtl w:val="0"/>
        </w:rPr>
        <w:t xml:space="preserve">•  Solo el backend se comunica con los servicios externos, por la API de cada uno y sobre HTTPS. La única comunicación que inicia un servicio externo es la notificación con que Mercado Pago avisa el resultado de un pago.</w:t>
      </w:r>
    </w:p>
    <w:p w:rsidR="00000000" w:rsidDel="00000000" w:rsidP="00000000" w:rsidRDefault="00000000" w:rsidRPr="00000000" w14:paraId="000000EF">
      <w:pPr>
        <w:spacing w:after="60" w:lineRule="auto"/>
        <w:ind w:left="300" w:hanging="200"/>
        <w:rPr/>
      </w:pPr>
      <w:r w:rsidDel="00000000" w:rsidR="00000000" w:rsidRPr="00000000">
        <w:rPr>
          <w:rtl w:val="0"/>
        </w:rPr>
        <w:t xml:space="preserve">•  El cliente paga en la página de Mercado Pago, por lo que los datos de su tarjeta no pasan por la plataforma.</w:t>
      </w:r>
    </w:p>
    <w:p w:rsidR="00000000" w:rsidDel="00000000" w:rsidP="00000000" w:rsidRDefault="00000000" w:rsidRPr="00000000" w14:paraId="000000F0">
      <w:pPr>
        <w:spacing w:after="120" w:before="100" w:lineRule="auto"/>
        <w:rPr/>
      </w:pPr>
      <w:r w:rsidDel="00000000" w:rsidR="00000000" w:rsidRPr="00000000">
        <w:rPr>
          <w:rtl w:val="0"/>
        </w:rPr>
        <w:t xml:space="preserve">La vista de implementación (4.3) detalla los componentes y sus interfaces, y la vista física (4.5), dónde se ejecuta cada uno.</w:t>
      </w:r>
    </w:p>
    <w:p w:rsidR="00000000" w:rsidDel="00000000" w:rsidP="00000000" w:rsidRDefault="00000000" w:rsidRPr="00000000" w14:paraId="000000F1">
      <w:pPr>
        <w:keepNext w:val="1"/>
        <w:spacing w:after="60" w:before="60" w:lineRule="auto"/>
        <w:jc w:val="center"/>
        <w:rPr/>
      </w:pPr>
      <w:r w:rsidDel="00000000" w:rsidR="00000000" w:rsidRPr="00000000">
        <w:rPr/>
        <w:drawing>
          <wp:inline distB="0" distT="0" distL="114300" distR="114300">
            <wp:extent cx="8778240" cy="4821912"/>
            <wp:effectExtent b="0" l="0" r="0" t="0"/>
            <wp:docPr id="1"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8778240" cy="4821912"/>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spacing w:after="160" w:lineRule="auto"/>
        <w:jc w:val="center"/>
        <w:rPr/>
      </w:pPr>
      <w:r w:rsidDel="00000000" w:rsidR="00000000" w:rsidRPr="00000000">
        <w:rPr>
          <w:b w:val="1"/>
          <w:bCs w:val="1"/>
          <w:color w:val="404040"/>
          <w:sz w:val="18"/>
          <w:szCs w:val="18"/>
          <w:rtl w:val="0"/>
        </w:rPr>
        <w:t xml:space="preserve">Figura 1. </w:t>
      </w:r>
      <w:r w:rsidDel="00000000" w:rsidR="00000000" w:rsidRPr="00000000">
        <w:rPr>
          <w:color w:val="404040"/>
          <w:sz w:val="18"/>
          <w:szCs w:val="18"/>
          <w:rtl w:val="0"/>
        </w:rPr>
        <w:t xml:space="preserve">Arquitectura general de la plataforma</w:t>
      </w:r>
      <w:r w:rsidDel="00000000" w:rsidR="00000000" w:rsidRPr="00000000">
        <w:rPr>
          <w:rtl w:val="0"/>
        </w:rPr>
      </w:r>
    </w:p>
    <w:p w:rsidR="00000000" w:rsidDel="00000000" w:rsidP="00000000" w:rsidRDefault="00000000" w:rsidRPr="00000000" w14:paraId="000000F3">
      <w:pPr>
        <w:keepNext w:val="1"/>
        <w:spacing w:after="60" w:before="60" w:lineRule="auto"/>
        <w:jc w:val="center"/>
        <w:rPr/>
      </w:pPr>
      <w:r w:rsidDel="00000000" w:rsidR="00000000" w:rsidRPr="00000000">
        <w:rPr>
          <w:rtl w:val="0"/>
        </w:rPr>
      </w:r>
    </w:p>
    <w:p w:rsidR="00000000" w:rsidDel="00000000" w:rsidP="00000000" w:rsidRDefault="00000000" w:rsidRPr="00000000" w14:paraId="000000F4">
      <w:pPr>
        <w:pStyle w:val="Heading1"/>
        <w:rPr/>
      </w:pPr>
      <w:r w:rsidDel="00000000" w:rsidR="00000000" w:rsidRPr="00000000">
        <w:rPr>
          <w:rtl w:val="0"/>
        </w:rPr>
        <w:t xml:space="preserve">2. Visión del sistema</w:t>
      </w:r>
    </w:p>
    <w:p w:rsidR="00000000" w:rsidDel="00000000" w:rsidP="00000000" w:rsidRDefault="00000000" w:rsidRPr="00000000" w14:paraId="000000F5">
      <w:pPr>
        <w:pStyle w:val="Heading2"/>
        <w:rPr/>
      </w:pPr>
      <w:r w:rsidDel="00000000" w:rsidR="00000000" w:rsidRPr="00000000">
        <w:rPr>
          <w:rtl w:val="0"/>
        </w:rPr>
        <w:t xml:space="preserve">2.1. Descripción general del sistema</w:t>
      </w:r>
    </w:p>
    <w:p w:rsidR="00000000" w:rsidDel="00000000" w:rsidP="00000000" w:rsidRDefault="00000000" w:rsidRPr="00000000" w14:paraId="000000F6">
      <w:pPr>
        <w:spacing w:after="120" w:lineRule="auto"/>
        <w:rPr/>
      </w:pPr>
      <w:r w:rsidDel="00000000" w:rsidR="00000000" w:rsidRPr="00000000">
        <w:rPr>
          <w:rtl w:val="0"/>
        </w:rPr>
        <w:t xml:space="preserve">La plataforma es una tienda en línea con dos canales de venta sobre un mismo catálogo. El público general, con o sin cuenta, ve el precio minorista. El peluquero cuya profesión fue verificada ve el precio mayorista y los productos exclusivos para profesionales, y compra desde 3 unidades por formato.</w:t>
      </w:r>
    </w:p>
    <w:p w:rsidR="00000000" w:rsidDel="00000000" w:rsidP="00000000" w:rsidRDefault="00000000" w:rsidRPr="00000000" w14:paraId="000000F7">
      <w:pPr>
        <w:spacing w:after="120" w:lineRule="auto"/>
        <w:rPr/>
      </w:pPr>
      <w:r w:rsidDel="00000000" w:rsidR="00000000" w:rsidRPr="00000000">
        <w:rPr>
          <w:rtl w:val="0"/>
        </w:rPr>
        <w:t xml:space="preserve">Para comprar se necesita una cuenta con el correo confirmado. El cliente arma su carrito, elige entre el despacho a domicilio, que se cotiza con Blue Express, y el retiro en tienda, elige boleta o factura y paga en Mercado Pago. Al crear el pedido, el sistema reserva el stock y da 15 minutos para pagar. Después el cliente sigue el estado de su pedido y recibe un correo en cada cambio.</w:t>
      </w:r>
    </w:p>
    <w:p w:rsidR="00000000" w:rsidDel="00000000" w:rsidP="00000000" w:rsidRDefault="00000000" w:rsidRPr="00000000" w14:paraId="000000F8">
      <w:pPr>
        <w:spacing w:after="120" w:lineRule="auto"/>
        <w:rPr/>
      </w:pPr>
      <w:r w:rsidDel="00000000" w:rsidR="00000000" w:rsidRPr="00000000">
        <w:rPr>
          <w:rtl w:val="0"/>
        </w:rPr>
        <w:t xml:space="preserve">Para entrar al canal mayorista, el cliente envía una solicitud con documentos que acreditan su oficio. El sistema los lee con OCR y evalúa la solicitud: aprueba por sí solo los casos claros y deriva los demás a una persona. Nunca rechaza por sí solo.</w:t>
      </w:r>
    </w:p>
    <w:p w:rsidR="00000000" w:rsidDel="00000000" w:rsidP="00000000" w:rsidRDefault="00000000" w:rsidRPr="00000000" w14:paraId="000000F9">
      <w:pPr>
        <w:spacing w:after="120" w:lineRule="auto"/>
        <w:rPr/>
      </w:pPr>
      <w:r w:rsidDel="00000000" w:rsidR="00000000" w:rsidRPr="00000000">
        <w:rPr>
          <w:rtl w:val="0"/>
        </w:rPr>
        <w:t xml:space="preserve">El personal de la tienda trabaja en un panel de administración pensado para el celular. Desde ahí mantiene el catálogo, con la ayuda de un servicio de IA que sugiere la descripción de un producto a partir de una foto; hace avanzar los pedidos; resuelve las verificaciones; registra las entradas y las salidas del inventario; envía campañas de correo; y consulta los reportes.</w:t>
      </w:r>
    </w:p>
    <w:p w:rsidR="00000000" w:rsidDel="00000000" w:rsidP="00000000" w:rsidRDefault="00000000" w:rsidRPr="00000000" w14:paraId="000000FA">
      <w:pPr>
        <w:spacing w:after="120" w:lineRule="auto"/>
        <w:rPr/>
      </w:pPr>
      <w:r w:rsidDel="00000000" w:rsidR="00000000" w:rsidRPr="00000000">
        <w:rPr>
          <w:rtl w:val="0"/>
        </w:rPr>
        <w:t xml:space="preserve">El sistema también actúa sin que nadie se lo pida: cancela el pedido que no se paga a tiempo, recuerda los carritos abandonados, avisa cuando un formato queda bajo su stock mínimo, saluda a los clientes en su cumpleaños y borra los archivos de verificación que ya no hacen falta.</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pStyle w:val="Heading2"/>
        <w:rPr/>
      </w:pPr>
      <w:r w:rsidDel="00000000" w:rsidR="00000000" w:rsidRPr="00000000">
        <w:rPr>
          <w:rtl w:val="0"/>
        </w:rPr>
        <w:t xml:space="preserve">2.2. Objetivos del sistema</w:t>
      </w:r>
    </w:p>
    <w:p w:rsidR="00000000" w:rsidDel="00000000" w:rsidP="00000000" w:rsidRDefault="00000000" w:rsidRPr="00000000" w14:paraId="000000FD">
      <w:pPr>
        <w:keepNext w:val="1"/>
        <w:spacing w:after="120" w:lineRule="auto"/>
        <w:rPr/>
      </w:pPr>
      <w:r w:rsidDel="00000000" w:rsidR="00000000" w:rsidRPr="00000000">
        <w:rPr>
          <w:rtl w:val="0"/>
        </w:rPr>
        <w:t xml:space="preserve">El objetivo general del proyecto, definido en la Fase 1, es:</w:t>
      </w:r>
    </w:p>
    <w:p w:rsidR="00000000" w:rsidDel="00000000" w:rsidP="00000000" w:rsidRDefault="00000000" w:rsidRPr="00000000" w14:paraId="000000FE">
      <w:pPr>
        <w:spacing w:after="120" w:lineRule="auto"/>
        <w:ind w:left="360" w:firstLine="0"/>
        <w:rPr/>
      </w:pPr>
      <w:r w:rsidDel="00000000" w:rsidR="00000000" w:rsidRPr="00000000">
        <w:rPr>
          <w:i w:val="1"/>
          <w:iCs w:val="1"/>
          <w:rtl w:val="0"/>
        </w:rPr>
        <w:t xml:space="preserve">Desarrollar una plataforma de comercio electrónico para Cabello Perfecto que permita la venta diferenciada de productos capilares a consumidores finales y profesionales del rubro, integrando administración de catálogo optimizada para dispositivos móviles, generación asistida por inteligencia artificial de descripciones de producto, pago electrónico seguro y gestión integral de despachos con seguimiento en tiempo real.</w:t>
      </w:r>
      <w:r w:rsidDel="00000000" w:rsidR="00000000" w:rsidRPr="00000000">
        <w:rPr>
          <w:rtl w:val="0"/>
        </w:rPr>
      </w:r>
    </w:p>
    <w:p w:rsidR="00000000" w:rsidDel="00000000" w:rsidP="00000000" w:rsidRDefault="00000000" w:rsidRPr="00000000" w14:paraId="000000FF">
      <w:pPr>
        <w:keepNext w:val="1"/>
        <w:spacing w:after="120" w:lineRule="auto"/>
        <w:rPr/>
      </w:pPr>
      <w:r w:rsidDel="00000000" w:rsidR="00000000" w:rsidRPr="00000000">
        <w:rPr>
          <w:rtl w:val="0"/>
        </w:rPr>
        <w:t xml:space="preserve">Para cumplirlo, el sistema debe lograr ocho objetivos. Cada uno se apoya en las épicas que se indican.</w:t>
      </w:r>
    </w:p>
    <w:sdt>
      <w:sdtPr>
        <w:lock w:val="contentLocked"/>
        <w:id w:val="622991297"/>
        <w:tag w:val="goog_rdk_0"/>
      </w:sdtPr>
      <w:sdtContent>
        <w:tbl>
          <w:tblPr>
            <w:tblStyle w:val="Table5"/>
            <w:tblW w:w="9360.0" w:type="dxa"/>
            <w:jc w:val="left"/>
            <w:tblLayout w:type="fixed"/>
            <w:tblLook w:val="0000"/>
          </w:tblPr>
          <w:tblGrid>
            <w:gridCol w:w="600"/>
            <w:gridCol w:w="6960"/>
            <w:gridCol w:w="1800"/>
            <w:tblGridChange w:id="0">
              <w:tblGrid>
                <w:gridCol w:w="600"/>
                <w:gridCol w:w="6960"/>
                <w:gridCol w:w="1800"/>
              </w:tblGrid>
            </w:tblGridChange>
          </w:tblGrid>
          <w:tr>
            <w:trPr>
              <w:cantSplit w:val="1"/>
              <w:tblHeader w:val="1"/>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100">
                <w:pPr>
                  <w:keepNext w:val="1"/>
                  <w:jc w:val="center"/>
                  <w:rPr/>
                </w:pPr>
                <w:r w:rsidDel="00000000" w:rsidR="00000000" w:rsidRPr="00000000">
                  <w:rPr>
                    <w:b w:val="1"/>
                    <w:bCs w:val="1"/>
                    <w:sz w:val="18"/>
                    <w:szCs w:val="18"/>
                    <w:rtl w:val="0"/>
                  </w:rPr>
                  <w:t xml:space="preserve">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101">
                <w:pPr>
                  <w:keepNext w:val="1"/>
                  <w:rPr/>
                </w:pPr>
                <w:r w:rsidDel="00000000" w:rsidR="00000000" w:rsidRPr="00000000">
                  <w:rPr>
                    <w:b w:val="1"/>
                    <w:bCs w:val="1"/>
                    <w:sz w:val="18"/>
                    <w:szCs w:val="18"/>
                    <w:rtl w:val="0"/>
                  </w:rPr>
                  <w:t xml:space="preserve">Objetivo del sistema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102">
                <w:pPr>
                  <w:keepNext w:val="1"/>
                  <w:rPr/>
                </w:pPr>
                <w:r w:rsidDel="00000000" w:rsidR="00000000" w:rsidRPr="00000000">
                  <w:rPr>
                    <w:b w:val="1"/>
                    <w:bCs w:val="1"/>
                    <w:sz w:val="18"/>
                    <w:szCs w:val="18"/>
                    <w:rtl w:val="0"/>
                  </w:rPr>
                  <w:t xml:space="preserve">Épicas</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03">
                <w:pPr>
                  <w:jc w:val="center"/>
                  <w:rPr/>
                </w:pPr>
                <w:r w:rsidDel="00000000" w:rsidR="00000000" w:rsidRPr="00000000">
                  <w:rPr>
                    <w:sz w:val="18"/>
                    <w:szCs w:val="18"/>
                    <w:rtl w:val="0"/>
                  </w:rPr>
                  <w:t xml:space="preserve">1</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04">
                <w:pPr>
                  <w:rPr/>
                </w:pPr>
                <w:r w:rsidDel="00000000" w:rsidR="00000000" w:rsidRPr="00000000">
                  <w:rPr>
                    <w:sz w:val="18"/>
                    <w:szCs w:val="18"/>
                    <w:rtl w:val="0"/>
                  </w:rPr>
                  <w:t xml:space="preserve">Vender en línea a dos tipos de comprador, con un solo catálogo y el precio que corresponde a cada rol.</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05">
                <w:pPr>
                  <w:rPr/>
                </w:pPr>
                <w:r w:rsidDel="00000000" w:rsidR="00000000" w:rsidRPr="00000000">
                  <w:rPr>
                    <w:sz w:val="18"/>
                    <w:szCs w:val="18"/>
                    <w:rtl w:val="0"/>
                  </w:rPr>
                  <w:t xml:space="preserve">01, 02 y 05</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06">
                <w:pPr>
                  <w:jc w:val="center"/>
                  <w:rPr/>
                </w:pPr>
                <w:r w:rsidDel="00000000" w:rsidR="00000000" w:rsidRPr="00000000">
                  <w:rPr>
                    <w:sz w:val="18"/>
                    <w:szCs w:val="18"/>
                    <w:rtl w:val="0"/>
                  </w:rPr>
                  <w:t xml:space="preserve">2</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07">
                <w:pPr>
                  <w:rPr/>
                </w:pPr>
                <w:r w:rsidDel="00000000" w:rsidR="00000000" w:rsidRPr="00000000">
                  <w:rPr>
                    <w:sz w:val="18"/>
                    <w:szCs w:val="18"/>
                    <w:rtl w:val="0"/>
                  </w:rPr>
                  <w:t xml:space="preserve">Acreditar a los profesionales del rubro para darles acceso al precio mayorista.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08">
                <w:pPr>
                  <w:rPr/>
                </w:pPr>
                <w:r w:rsidDel="00000000" w:rsidR="00000000" w:rsidRPr="00000000">
                  <w:rPr>
                    <w:sz w:val="18"/>
                    <w:szCs w:val="18"/>
                    <w:rtl w:val="0"/>
                  </w:rPr>
                  <w:t xml:space="preserve">10</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09">
                <w:pPr>
                  <w:jc w:val="center"/>
                  <w:rPr/>
                </w:pPr>
                <w:r w:rsidDel="00000000" w:rsidR="00000000" w:rsidRPr="00000000">
                  <w:rPr>
                    <w:sz w:val="18"/>
                    <w:szCs w:val="18"/>
                    <w:rtl w:val="0"/>
                  </w:rPr>
                  <w:t xml:space="preserve">3</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0A">
                <w:pPr>
                  <w:rPr/>
                </w:pPr>
                <w:r w:rsidDel="00000000" w:rsidR="00000000" w:rsidRPr="00000000">
                  <w:rPr>
                    <w:sz w:val="18"/>
                    <w:szCs w:val="18"/>
                    <w:rtl w:val="0"/>
                  </w:rPr>
                  <w:t xml:space="preserve">Permitir que el personal administre el catálogo desde el celular, con descripciones sugeridas por IA.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0B">
                <w:pPr>
                  <w:rPr/>
                </w:pPr>
                <w:r w:rsidDel="00000000" w:rsidR="00000000" w:rsidRPr="00000000">
                  <w:rPr>
                    <w:sz w:val="18"/>
                    <w:szCs w:val="18"/>
                    <w:rtl w:val="0"/>
                  </w:rPr>
                  <w:t xml:space="preserve">03 y 04</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0C">
                <w:pPr>
                  <w:jc w:val="center"/>
                  <w:rPr/>
                </w:pPr>
                <w:r w:rsidDel="00000000" w:rsidR="00000000" w:rsidRPr="00000000">
                  <w:rPr>
                    <w:sz w:val="18"/>
                    <w:szCs w:val="18"/>
                    <w:rtl w:val="0"/>
                  </w:rPr>
                  <w:t xml:space="preserve">4</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0D">
                <w:pPr>
                  <w:rPr/>
                </w:pPr>
                <w:r w:rsidDel="00000000" w:rsidR="00000000" w:rsidRPr="00000000">
                  <w:rPr>
                    <w:sz w:val="18"/>
                    <w:szCs w:val="18"/>
                    <w:rtl w:val="0"/>
                  </w:rPr>
                  <w:t xml:space="preserve">Cobrar en línea de forma segura, sin guardar datos de tarjetas, y entregar el documento de cada compra.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0E">
                <w:pPr>
                  <w:rPr/>
                </w:pPr>
                <w:r w:rsidDel="00000000" w:rsidR="00000000" w:rsidRPr="00000000">
                  <w:rPr>
                    <w:sz w:val="18"/>
                    <w:szCs w:val="18"/>
                    <w:rtl w:val="0"/>
                  </w:rPr>
                  <w:t xml:space="preserve">06 y 09</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0F">
                <w:pPr>
                  <w:jc w:val="center"/>
                  <w:rPr/>
                </w:pPr>
                <w:r w:rsidDel="00000000" w:rsidR="00000000" w:rsidRPr="00000000">
                  <w:rPr>
                    <w:sz w:val="18"/>
                    <w:szCs w:val="18"/>
                    <w:rtl w:val="0"/>
                  </w:rPr>
                  <w:t xml:space="preserve">5</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10">
                <w:pPr>
                  <w:rPr/>
                </w:pPr>
                <w:r w:rsidDel="00000000" w:rsidR="00000000" w:rsidRPr="00000000">
                  <w:rPr>
                    <w:sz w:val="18"/>
                    <w:szCs w:val="18"/>
                    <w:rtl w:val="0"/>
                  </w:rPr>
                  <w:t xml:space="preserve">Entregar los pedidos con despacho cotizado en línea o con retiro en tienda, e informar su estado.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11">
                <w:pPr>
                  <w:rPr/>
                </w:pPr>
                <w:r w:rsidDel="00000000" w:rsidR="00000000" w:rsidRPr="00000000">
                  <w:rPr>
                    <w:sz w:val="18"/>
                    <w:szCs w:val="18"/>
                    <w:rtl w:val="0"/>
                  </w:rPr>
                  <w:t xml:space="preserve">07 y 08</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12">
                <w:pPr>
                  <w:jc w:val="center"/>
                  <w:rPr/>
                </w:pPr>
                <w:r w:rsidDel="00000000" w:rsidR="00000000" w:rsidRPr="00000000">
                  <w:rPr>
                    <w:sz w:val="18"/>
                    <w:szCs w:val="18"/>
                    <w:rtl w:val="0"/>
                  </w:rPr>
                  <w:t xml:space="preserve">6</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13">
                <w:pPr>
                  <w:rPr/>
                </w:pPr>
                <w:r w:rsidDel="00000000" w:rsidR="00000000" w:rsidRPr="00000000">
                  <w:rPr>
                    <w:sz w:val="18"/>
                    <w:szCs w:val="18"/>
                    <w:rtl w:val="0"/>
                  </w:rPr>
                  <w:t xml:space="preserve">Mantener el stock por formato y por ubicación, con registro de cada entrada y de cada salida.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14">
                <w:pPr>
                  <w:rPr/>
                </w:pPr>
                <w:r w:rsidDel="00000000" w:rsidR="00000000" w:rsidRPr="00000000">
                  <w:rPr>
                    <w:sz w:val="18"/>
                    <w:szCs w:val="18"/>
                    <w:rtl w:val="0"/>
                  </w:rPr>
                  <w:t xml:space="preserve">11</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15">
                <w:pPr>
                  <w:jc w:val="center"/>
                  <w:rPr/>
                </w:pPr>
                <w:r w:rsidDel="00000000" w:rsidR="00000000" w:rsidRPr="00000000">
                  <w:rPr>
                    <w:sz w:val="18"/>
                    <w:szCs w:val="18"/>
                    <w:rtl w:val="0"/>
                  </w:rPr>
                  <w:t xml:space="preserve">7</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16">
                <w:pPr>
                  <w:rPr/>
                </w:pPr>
                <w:r w:rsidDel="00000000" w:rsidR="00000000" w:rsidRPr="00000000">
                  <w:rPr>
                    <w:sz w:val="18"/>
                    <w:szCs w:val="18"/>
                    <w:rtl w:val="0"/>
                  </w:rPr>
                  <w:t xml:space="preserve">Captar y fidelizar clientes con campañas de correo y recordatorios de carrito.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17">
                <w:pPr>
                  <w:rPr/>
                </w:pPr>
                <w:r w:rsidDel="00000000" w:rsidR="00000000" w:rsidRPr="00000000">
                  <w:rPr>
                    <w:sz w:val="18"/>
                    <w:szCs w:val="18"/>
                    <w:rtl w:val="0"/>
                  </w:rPr>
                  <w:t xml:space="preserve">12</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18">
                <w:pPr>
                  <w:jc w:val="center"/>
                  <w:rPr/>
                </w:pPr>
                <w:r w:rsidDel="00000000" w:rsidR="00000000" w:rsidRPr="00000000">
                  <w:rPr>
                    <w:sz w:val="18"/>
                    <w:szCs w:val="18"/>
                    <w:rtl w:val="0"/>
                  </w:rPr>
                  <w:t xml:space="preserve">8</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19">
                <w:pPr>
                  <w:rPr/>
                </w:pPr>
                <w:r w:rsidDel="00000000" w:rsidR="00000000" w:rsidRPr="00000000">
                  <w:rPr>
                    <w:sz w:val="18"/>
                    <w:szCs w:val="18"/>
                    <w:rtl w:val="0"/>
                  </w:rPr>
                  <w:t xml:space="preserve">Controlar el acceso del personal según su rol y entregar a la administración los indicadores del negocio.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1A">
                <w:pPr>
                  <w:rPr/>
                </w:pPr>
                <w:r w:rsidDel="00000000" w:rsidR="00000000" w:rsidRPr="00000000">
                  <w:rPr>
                    <w:sz w:val="18"/>
                    <w:szCs w:val="18"/>
                    <w:rtl w:val="0"/>
                  </w:rPr>
                  <w:t xml:space="preserve">13 y 14</w:t>
                </w:r>
                <w:r w:rsidDel="00000000" w:rsidR="00000000" w:rsidRPr="00000000">
                  <w:rPr>
                    <w:rtl w:val="0"/>
                  </w:rPr>
                </w:r>
              </w:p>
            </w:tc>
          </w:tr>
        </w:tbl>
      </w:sdtContent>
    </w:sdt>
    <w:p w:rsidR="00000000" w:rsidDel="00000000" w:rsidP="00000000" w:rsidRDefault="00000000" w:rsidRPr="00000000" w14:paraId="0000011B">
      <w:pPr>
        <w:spacing w:after="60" w:lineRule="auto"/>
        <w:rPr>
          <w:i w:val="1"/>
          <w:iCs w:val="1"/>
          <w:color w:val="7f7f7f"/>
        </w:rPr>
      </w:pPr>
      <w:r w:rsidDel="00000000" w:rsidR="00000000" w:rsidRPr="00000000">
        <w:rPr>
          <w:rtl w:val="0"/>
        </w:rPr>
      </w:r>
    </w:p>
    <w:p w:rsidR="00000000" w:rsidDel="00000000" w:rsidP="00000000" w:rsidRDefault="00000000" w:rsidRPr="00000000" w14:paraId="0000011C">
      <w:pPr>
        <w:pStyle w:val="Heading2"/>
        <w:rPr/>
      </w:pPr>
      <w:r w:rsidDel="00000000" w:rsidR="00000000" w:rsidRPr="00000000">
        <w:rPr>
          <w:rtl w:val="0"/>
        </w:rPr>
        <w:t xml:space="preserve">2.3. Requerimientos funcionales</w:t>
      </w:r>
    </w:p>
    <w:p w:rsidR="00000000" w:rsidDel="00000000" w:rsidP="00000000" w:rsidRDefault="00000000" w:rsidRPr="00000000" w14:paraId="0000011D">
      <w:pPr>
        <w:spacing w:after="120" w:lineRule="auto"/>
        <w:rPr/>
      </w:pPr>
      <w:r w:rsidDel="00000000" w:rsidR="00000000" w:rsidRPr="00000000">
        <w:rPr>
          <w:rtl w:val="0"/>
        </w:rPr>
        <w:t xml:space="preserve">El sistema tiene 116 requerimientos funcionales, agrupados en las 14 épicas del proyecto. Su detalle está en el Product Backlog: cada requerimiento quedó cubierto por una o más de las 59 historias de usuario, que llevan sus criterios de aceptación (plantilla 03) y están estimadas en 271 puntos de historia y ordenadas por prioridad (plantilla 04). La tabla resume qué entrega cada épica.</w:t>
      </w:r>
    </w:p>
    <w:sdt>
      <w:sdtPr>
        <w:lock w:val="contentLocked"/>
        <w:id w:val="-820451110"/>
        <w:tag w:val="goog_rdk_1"/>
      </w:sdtPr>
      <w:sdtContent>
        <w:tbl>
          <w:tblPr>
            <w:tblStyle w:val="Table6"/>
            <w:tblW w:w="9360.0" w:type="dxa"/>
            <w:jc w:val="left"/>
            <w:tblLayout w:type="fixed"/>
            <w:tblLook w:val="0000"/>
          </w:tblPr>
          <w:tblGrid>
            <w:gridCol w:w="2150"/>
            <w:gridCol w:w="3060"/>
            <w:gridCol w:w="2200"/>
            <w:gridCol w:w="1050"/>
            <w:gridCol w:w="900"/>
            <w:tblGridChange w:id="0">
              <w:tblGrid>
                <w:gridCol w:w="2150"/>
                <w:gridCol w:w="3060"/>
                <w:gridCol w:w="2200"/>
                <w:gridCol w:w="1050"/>
                <w:gridCol w:w="900"/>
              </w:tblGrid>
            </w:tblGridChange>
          </w:tblGrid>
          <w:tr>
            <w:trPr>
              <w:cantSplit w:val="1"/>
              <w:tblHeader w:val="1"/>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11E">
                <w:pPr>
                  <w:keepNext w:val="1"/>
                  <w:rPr/>
                </w:pPr>
                <w:r w:rsidDel="00000000" w:rsidR="00000000" w:rsidRPr="00000000">
                  <w:rPr>
                    <w:b w:val="1"/>
                    <w:bCs w:val="1"/>
                    <w:sz w:val="18"/>
                    <w:szCs w:val="18"/>
                    <w:rtl w:val="0"/>
                  </w:rPr>
                  <w:t xml:space="preserve">Épica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11F">
                <w:pPr>
                  <w:keepNext w:val="1"/>
                  <w:rPr/>
                </w:pPr>
                <w:r w:rsidDel="00000000" w:rsidR="00000000" w:rsidRPr="00000000">
                  <w:rPr>
                    <w:b w:val="1"/>
                    <w:bCs w:val="1"/>
                    <w:sz w:val="18"/>
                    <w:szCs w:val="18"/>
                    <w:rtl w:val="0"/>
                  </w:rPr>
                  <w:t xml:space="preserve">Qué entrega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120">
                <w:pPr>
                  <w:keepNext w:val="1"/>
                  <w:rPr/>
                </w:pPr>
                <w:r w:rsidDel="00000000" w:rsidR="00000000" w:rsidRPr="00000000">
                  <w:rPr>
                    <w:b w:val="1"/>
                    <w:bCs w:val="1"/>
                    <w:sz w:val="18"/>
                    <w:szCs w:val="18"/>
                    <w:rtl w:val="0"/>
                  </w:rPr>
                  <w:t xml:space="preserve">Requerimientos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121">
                <w:pPr>
                  <w:keepNext w:val="1"/>
                  <w:jc w:val="center"/>
                  <w:rPr/>
                </w:pPr>
                <w:r w:rsidDel="00000000" w:rsidR="00000000" w:rsidRPr="00000000">
                  <w:rPr>
                    <w:b w:val="1"/>
                    <w:bCs w:val="1"/>
                    <w:sz w:val="18"/>
                    <w:szCs w:val="18"/>
                    <w:rtl w:val="0"/>
                  </w:rPr>
                  <w:t xml:space="preserve">Historias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122">
                <w:pPr>
                  <w:keepNext w:val="1"/>
                  <w:jc w:val="center"/>
                  <w:rPr/>
                </w:pPr>
                <w:r w:rsidDel="00000000" w:rsidR="00000000" w:rsidRPr="00000000">
                  <w:rPr>
                    <w:b w:val="1"/>
                    <w:bCs w:val="1"/>
                    <w:sz w:val="18"/>
                    <w:szCs w:val="18"/>
                    <w:rtl w:val="0"/>
                  </w:rPr>
                  <w:t xml:space="preserve">Puntos</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23">
                <w:pPr>
                  <w:rPr/>
                </w:pPr>
                <w:r w:rsidDel="00000000" w:rsidR="00000000" w:rsidRPr="00000000">
                  <w:rPr>
                    <w:b w:val="1"/>
                    <w:bCs w:val="1"/>
                    <w:sz w:val="18"/>
                    <w:szCs w:val="18"/>
                    <w:rtl w:val="0"/>
                  </w:rPr>
                  <w:t xml:space="preserve">01. Cuentas y acceso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24">
                <w:pPr>
                  <w:rPr/>
                </w:pPr>
                <w:r w:rsidDel="00000000" w:rsidR="00000000" w:rsidRPr="00000000">
                  <w:rPr>
                    <w:sz w:val="18"/>
                    <w:szCs w:val="18"/>
                    <w:rtl w:val="0"/>
                  </w:rPr>
                  <w:t xml:space="preserve">Registro con correo confirmado, inicio y cierre de sesión, recuperación de contraseña, datos de la cuenta y direcciones.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25">
                <w:pPr>
                  <w:spacing w:after="50" w:lineRule="auto"/>
                  <w:rPr/>
                </w:pPr>
                <w:r w:rsidDel="00000000" w:rsidR="00000000" w:rsidRPr="00000000">
                  <w:rPr>
                    <w:sz w:val="18"/>
                    <w:szCs w:val="18"/>
                    <w:rtl w:val="0"/>
                  </w:rPr>
                  <w:t xml:space="preserve">9</w:t>
                </w:r>
                <w:r w:rsidDel="00000000" w:rsidR="00000000" w:rsidRPr="00000000">
                  <w:rPr>
                    <w:rtl w:val="0"/>
                  </w:rPr>
                </w:r>
              </w:p>
              <w:p w:rsidR="00000000" w:rsidDel="00000000" w:rsidP="00000000" w:rsidRDefault="00000000" w:rsidRPr="00000000" w14:paraId="00000126">
                <w:pPr>
                  <w:rPr/>
                </w:pPr>
                <w:r w:rsidDel="00000000" w:rsidR="00000000" w:rsidRPr="00000000">
                  <w:rPr>
                    <w:sz w:val="18"/>
                    <w:szCs w:val="18"/>
                    <w:rtl w:val="0"/>
                  </w:rPr>
                  <w:t xml:space="preserve">RF-01.01 a RF-01.09</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27">
                <w:pPr>
                  <w:jc w:val="center"/>
                  <w:rPr/>
                </w:pPr>
                <w:r w:rsidDel="00000000" w:rsidR="00000000" w:rsidRPr="00000000">
                  <w:rPr>
                    <w:sz w:val="18"/>
                    <w:szCs w:val="18"/>
                    <w:rtl w:val="0"/>
                  </w:rPr>
                  <w:t xml:space="preserve">5</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28">
                <w:pPr>
                  <w:jc w:val="center"/>
                  <w:rPr/>
                </w:pPr>
                <w:r w:rsidDel="00000000" w:rsidR="00000000" w:rsidRPr="00000000">
                  <w:rPr>
                    <w:sz w:val="18"/>
                    <w:szCs w:val="18"/>
                    <w:rtl w:val="0"/>
                  </w:rPr>
                  <w:t xml:space="preserve">17</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29">
                <w:pPr>
                  <w:rPr/>
                </w:pPr>
                <w:r w:rsidDel="00000000" w:rsidR="00000000" w:rsidRPr="00000000">
                  <w:rPr>
                    <w:b w:val="1"/>
                    <w:bCs w:val="1"/>
                    <w:sz w:val="18"/>
                    <w:szCs w:val="18"/>
                    <w:rtl w:val="0"/>
                  </w:rPr>
                  <w:t xml:space="preserve">02. Catálogo público con precios diferenciados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2A">
                <w:pPr>
                  <w:rPr/>
                </w:pPr>
                <w:r w:rsidDel="00000000" w:rsidR="00000000" w:rsidRPr="00000000">
                  <w:rPr>
                    <w:sz w:val="18"/>
                    <w:szCs w:val="18"/>
                    <w:rtl w:val="0"/>
                  </w:rPr>
                  <w:t xml:space="preserve">Un solo catálogo que muestra el precio minorista o el mayorista según quién lo mira, con búsqueda y filtros.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2B">
                <w:pPr>
                  <w:spacing w:after="50" w:lineRule="auto"/>
                  <w:rPr/>
                </w:pPr>
                <w:r w:rsidDel="00000000" w:rsidR="00000000" w:rsidRPr="00000000">
                  <w:rPr>
                    <w:sz w:val="18"/>
                    <w:szCs w:val="18"/>
                    <w:rtl w:val="0"/>
                  </w:rPr>
                  <w:t xml:space="preserve">9</w:t>
                </w:r>
                <w:r w:rsidDel="00000000" w:rsidR="00000000" w:rsidRPr="00000000">
                  <w:rPr>
                    <w:rtl w:val="0"/>
                  </w:rPr>
                </w:r>
              </w:p>
              <w:p w:rsidR="00000000" w:rsidDel="00000000" w:rsidP="00000000" w:rsidRDefault="00000000" w:rsidRPr="00000000" w14:paraId="0000012C">
                <w:pPr>
                  <w:rPr/>
                </w:pPr>
                <w:r w:rsidDel="00000000" w:rsidR="00000000" w:rsidRPr="00000000">
                  <w:rPr>
                    <w:sz w:val="18"/>
                    <w:szCs w:val="18"/>
                    <w:rtl w:val="0"/>
                  </w:rPr>
                  <w:t xml:space="preserve">RF-02.01 a RF-02.09</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2D">
                <w:pPr>
                  <w:jc w:val="center"/>
                  <w:rPr/>
                </w:pPr>
                <w:r w:rsidDel="00000000" w:rsidR="00000000" w:rsidRPr="00000000">
                  <w:rPr>
                    <w:sz w:val="18"/>
                    <w:szCs w:val="18"/>
                    <w:rtl w:val="0"/>
                  </w:rPr>
                  <w:t xml:space="preserve">4</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2E">
                <w:pPr>
                  <w:jc w:val="center"/>
                  <w:rPr/>
                </w:pPr>
                <w:r w:rsidDel="00000000" w:rsidR="00000000" w:rsidRPr="00000000">
                  <w:rPr>
                    <w:sz w:val="18"/>
                    <w:szCs w:val="18"/>
                    <w:rtl w:val="0"/>
                  </w:rPr>
                  <w:t xml:space="preserve">23</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2F">
                <w:pPr>
                  <w:rPr/>
                </w:pPr>
                <w:r w:rsidDel="00000000" w:rsidR="00000000" w:rsidRPr="00000000">
                  <w:rPr>
                    <w:b w:val="1"/>
                    <w:bCs w:val="1"/>
                    <w:sz w:val="18"/>
                    <w:szCs w:val="18"/>
                    <w:rtl w:val="0"/>
                  </w:rPr>
                  <w:t xml:space="preserve">03. Administración del catálogo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30">
                <w:pPr>
                  <w:rPr/>
                </w:pPr>
                <w:r w:rsidDel="00000000" w:rsidR="00000000" w:rsidRPr="00000000">
                  <w:rPr>
                    <w:sz w:val="18"/>
                    <w:szCs w:val="18"/>
                    <w:rtl w:val="0"/>
                  </w:rPr>
                  <w:t xml:space="preserve">Productos, formatos, packs, marcas, categorías, imágenes y precios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31">
                <w:pPr>
                  <w:spacing w:after="50" w:lineRule="auto"/>
                  <w:rPr/>
                </w:pPr>
                <w:r w:rsidDel="00000000" w:rsidR="00000000" w:rsidRPr="00000000">
                  <w:rPr>
                    <w:sz w:val="18"/>
                    <w:szCs w:val="18"/>
                    <w:rtl w:val="0"/>
                  </w:rPr>
                  <w:t xml:space="preserve">9</w:t>
                </w:r>
                <w:r w:rsidDel="00000000" w:rsidR="00000000" w:rsidRPr="00000000">
                  <w:rPr>
                    <w:rtl w:val="0"/>
                  </w:rPr>
                </w:r>
              </w:p>
              <w:p w:rsidR="00000000" w:rsidDel="00000000" w:rsidP="00000000" w:rsidRDefault="00000000" w:rsidRPr="00000000" w14:paraId="00000132">
                <w:pPr>
                  <w:rPr/>
                </w:pPr>
                <w:r w:rsidDel="00000000" w:rsidR="00000000" w:rsidRPr="00000000">
                  <w:rPr>
                    <w:sz w:val="18"/>
                    <w:szCs w:val="18"/>
                    <w:rtl w:val="0"/>
                  </w:rPr>
                  <w:t xml:space="preserve">RF-03.01 a RF-03.09</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33">
                <w:pPr>
                  <w:jc w:val="center"/>
                  <w:rPr/>
                </w:pPr>
                <w:r w:rsidDel="00000000" w:rsidR="00000000" w:rsidRPr="00000000">
                  <w:rPr>
                    <w:sz w:val="18"/>
                    <w:szCs w:val="18"/>
                    <w:rtl w:val="0"/>
                  </w:rPr>
                  <w:t xml:space="preserve">6</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34">
                <w:pPr>
                  <w:jc w:val="center"/>
                  <w:rPr/>
                </w:pPr>
                <w:r w:rsidDel="00000000" w:rsidR="00000000" w:rsidRPr="00000000">
                  <w:rPr>
                    <w:sz w:val="18"/>
                    <w:szCs w:val="18"/>
                    <w:rtl w:val="0"/>
                  </w:rPr>
                  <w:t xml:space="preserve">28</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35">
                <w:pPr>
                  <w:rPr/>
                </w:pPr>
                <w:r w:rsidDel="00000000" w:rsidR="00000000" w:rsidRPr="00000000">
                  <w:rPr>
                    <w:b w:val="1"/>
                    <w:bCs w:val="1"/>
                    <w:sz w:val="18"/>
                    <w:szCs w:val="18"/>
                    <w:rtl w:val="0"/>
                  </w:rPr>
                  <w:t xml:space="preserve">04. Descripciones del producto con IA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36">
                <w:pPr>
                  <w:rPr/>
                </w:pPr>
                <w:r w:rsidDel="00000000" w:rsidR="00000000" w:rsidRPr="00000000">
                  <w:rPr>
                    <w:sz w:val="18"/>
                    <w:szCs w:val="18"/>
                    <w:rtl w:val="0"/>
                  </w:rPr>
                  <w:t xml:space="preserve">Descripción sugerida e ingredientes transcritos a partir de una foto, siempre con la revisión de una persona.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37">
                <w:pPr>
                  <w:spacing w:after="50" w:lineRule="auto"/>
                  <w:rPr/>
                </w:pPr>
                <w:r w:rsidDel="00000000" w:rsidR="00000000" w:rsidRPr="00000000">
                  <w:rPr>
                    <w:sz w:val="18"/>
                    <w:szCs w:val="18"/>
                    <w:rtl w:val="0"/>
                  </w:rPr>
                  <w:t xml:space="preserve">4</w:t>
                </w:r>
                <w:r w:rsidDel="00000000" w:rsidR="00000000" w:rsidRPr="00000000">
                  <w:rPr>
                    <w:rtl w:val="0"/>
                  </w:rPr>
                </w:r>
              </w:p>
              <w:p w:rsidR="00000000" w:rsidDel="00000000" w:rsidP="00000000" w:rsidRDefault="00000000" w:rsidRPr="00000000" w14:paraId="00000138">
                <w:pPr>
                  <w:rPr/>
                </w:pPr>
                <w:r w:rsidDel="00000000" w:rsidR="00000000" w:rsidRPr="00000000">
                  <w:rPr>
                    <w:sz w:val="18"/>
                    <w:szCs w:val="18"/>
                    <w:rtl w:val="0"/>
                  </w:rPr>
                  <w:t xml:space="preserve">RF-04.01 a RF-04.04</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39">
                <w:pPr>
                  <w:jc w:val="center"/>
                  <w:rPr/>
                </w:pPr>
                <w:r w:rsidDel="00000000" w:rsidR="00000000" w:rsidRPr="00000000">
                  <w:rPr>
                    <w:sz w:val="18"/>
                    <w:szCs w:val="18"/>
                    <w:rtl w:val="0"/>
                  </w:rPr>
                  <w:t xml:space="preserve">2</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3A">
                <w:pPr>
                  <w:jc w:val="center"/>
                  <w:rPr/>
                </w:pPr>
                <w:r w:rsidDel="00000000" w:rsidR="00000000" w:rsidRPr="00000000">
                  <w:rPr>
                    <w:sz w:val="18"/>
                    <w:szCs w:val="18"/>
                    <w:rtl w:val="0"/>
                  </w:rPr>
                  <w:t xml:space="preserve">11</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3B">
                <w:pPr>
                  <w:rPr/>
                </w:pPr>
                <w:r w:rsidDel="00000000" w:rsidR="00000000" w:rsidRPr="00000000">
                  <w:rPr>
                    <w:b w:val="1"/>
                    <w:bCs w:val="1"/>
                    <w:sz w:val="18"/>
                    <w:szCs w:val="18"/>
                    <w:rtl w:val="0"/>
                  </w:rPr>
                  <w:t xml:space="preserve">05. Carrito y compra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3C">
                <w:pPr>
                  <w:rPr/>
                </w:pPr>
                <w:r w:rsidDel="00000000" w:rsidR="00000000" w:rsidRPr="00000000">
                  <w:rPr>
                    <w:sz w:val="18"/>
                    <w:szCs w:val="18"/>
                    <w:rtl w:val="0"/>
                  </w:rPr>
                  <w:t xml:space="preserve">Carrito y creación del pedido, con sus totales cerrados, el stock reservado y 15 minutos para pagar.</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3D">
                <w:pPr>
                  <w:spacing w:after="50" w:lineRule="auto"/>
                  <w:rPr/>
                </w:pPr>
                <w:r w:rsidDel="00000000" w:rsidR="00000000" w:rsidRPr="00000000">
                  <w:rPr>
                    <w:sz w:val="18"/>
                    <w:szCs w:val="18"/>
                    <w:rtl w:val="0"/>
                  </w:rPr>
                  <w:t xml:space="preserve">11</w:t>
                </w:r>
                <w:r w:rsidDel="00000000" w:rsidR="00000000" w:rsidRPr="00000000">
                  <w:rPr>
                    <w:rtl w:val="0"/>
                  </w:rPr>
                </w:r>
              </w:p>
              <w:p w:rsidR="00000000" w:rsidDel="00000000" w:rsidP="00000000" w:rsidRDefault="00000000" w:rsidRPr="00000000" w14:paraId="0000013E">
                <w:pPr>
                  <w:rPr/>
                </w:pPr>
                <w:r w:rsidDel="00000000" w:rsidR="00000000" w:rsidRPr="00000000">
                  <w:rPr>
                    <w:sz w:val="18"/>
                    <w:szCs w:val="18"/>
                    <w:rtl w:val="0"/>
                  </w:rPr>
                  <w:t xml:space="preserve">RF-05.01 a RF-05.11</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3F">
                <w:pPr>
                  <w:jc w:val="center"/>
                  <w:rPr/>
                </w:pPr>
                <w:r w:rsidDel="00000000" w:rsidR="00000000" w:rsidRPr="00000000">
                  <w:rPr>
                    <w:sz w:val="18"/>
                    <w:szCs w:val="18"/>
                    <w:rtl w:val="0"/>
                  </w:rPr>
                  <w:t xml:space="preserve">4</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40">
                <w:pPr>
                  <w:jc w:val="center"/>
                  <w:rPr/>
                </w:pPr>
                <w:r w:rsidDel="00000000" w:rsidR="00000000" w:rsidRPr="00000000">
                  <w:rPr>
                    <w:sz w:val="18"/>
                    <w:szCs w:val="18"/>
                    <w:rtl w:val="0"/>
                  </w:rPr>
                  <w:t xml:space="preserve">26</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41">
                <w:pPr>
                  <w:rPr/>
                </w:pPr>
                <w:r w:rsidDel="00000000" w:rsidR="00000000" w:rsidRPr="00000000">
                  <w:rPr>
                    <w:b w:val="1"/>
                    <w:bCs w:val="1"/>
                    <w:sz w:val="18"/>
                    <w:szCs w:val="18"/>
                    <w:rtl w:val="0"/>
                  </w:rPr>
                  <w:t xml:space="preserve">06. Pago con Mercado Pago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42">
                <w:pPr>
                  <w:rPr/>
                </w:pPr>
                <w:r w:rsidDel="00000000" w:rsidR="00000000" w:rsidRPr="00000000">
                  <w:rPr>
                    <w:sz w:val="18"/>
                    <w:szCs w:val="18"/>
                    <w:rtl w:val="0"/>
                  </w:rPr>
                  <w:t xml:space="preserve">Cobro del pedido en Mercado Pago y registro del resultado que Mercado Pago notifica.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43">
                <w:pPr>
                  <w:spacing w:after="50" w:lineRule="auto"/>
                  <w:rPr/>
                </w:pPr>
                <w:r w:rsidDel="00000000" w:rsidR="00000000" w:rsidRPr="00000000">
                  <w:rPr>
                    <w:sz w:val="18"/>
                    <w:szCs w:val="18"/>
                    <w:rtl w:val="0"/>
                  </w:rPr>
                  <w:t xml:space="preserve">7</w:t>
                </w:r>
                <w:r w:rsidDel="00000000" w:rsidR="00000000" w:rsidRPr="00000000">
                  <w:rPr>
                    <w:rtl w:val="0"/>
                  </w:rPr>
                </w:r>
              </w:p>
              <w:p w:rsidR="00000000" w:rsidDel="00000000" w:rsidP="00000000" w:rsidRDefault="00000000" w:rsidRPr="00000000" w14:paraId="00000144">
                <w:pPr>
                  <w:rPr/>
                </w:pPr>
                <w:r w:rsidDel="00000000" w:rsidR="00000000" w:rsidRPr="00000000">
                  <w:rPr>
                    <w:sz w:val="18"/>
                    <w:szCs w:val="18"/>
                    <w:rtl w:val="0"/>
                  </w:rPr>
                  <w:t xml:space="preserve">RF-06.01 a RF-06.07</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45">
                <w:pPr>
                  <w:jc w:val="center"/>
                  <w:rPr/>
                </w:pPr>
                <w:r w:rsidDel="00000000" w:rsidR="00000000" w:rsidRPr="00000000">
                  <w:rPr>
                    <w:sz w:val="18"/>
                    <w:szCs w:val="18"/>
                    <w:rtl w:val="0"/>
                  </w:rPr>
                  <w:t xml:space="preserve">3</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46">
                <w:pPr>
                  <w:jc w:val="center"/>
                  <w:rPr/>
                </w:pPr>
                <w:r w:rsidDel="00000000" w:rsidR="00000000" w:rsidRPr="00000000">
                  <w:rPr>
                    <w:sz w:val="18"/>
                    <w:szCs w:val="18"/>
                    <w:rtl w:val="0"/>
                  </w:rPr>
                  <w:t xml:space="preserve">21</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47">
                <w:pPr>
                  <w:rPr/>
                </w:pPr>
                <w:r w:rsidDel="00000000" w:rsidR="00000000" w:rsidRPr="00000000">
                  <w:rPr>
                    <w:b w:val="1"/>
                    <w:bCs w:val="1"/>
                    <w:sz w:val="18"/>
                    <w:szCs w:val="18"/>
                    <w:rtl w:val="0"/>
                  </w:rPr>
                  <w:t xml:space="preserve">07. Despacho y retiro en tienda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48">
                <w:pPr>
                  <w:rPr/>
                </w:pPr>
                <w:r w:rsidDel="00000000" w:rsidR="00000000" w:rsidRPr="00000000">
                  <w:rPr>
                    <w:sz w:val="18"/>
                    <w:szCs w:val="18"/>
                    <w:rtl w:val="0"/>
                  </w:rPr>
                  <w:t xml:space="preserve">Entrega a domicilio cotizada con Blue Express, o retiro en la tienda.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49">
                <w:pPr>
                  <w:spacing w:after="50" w:lineRule="auto"/>
                  <w:rPr/>
                </w:pPr>
                <w:r w:rsidDel="00000000" w:rsidR="00000000" w:rsidRPr="00000000">
                  <w:rPr>
                    <w:sz w:val="18"/>
                    <w:szCs w:val="18"/>
                    <w:rtl w:val="0"/>
                  </w:rPr>
                  <w:t xml:space="preserve">5</w:t>
                </w:r>
                <w:r w:rsidDel="00000000" w:rsidR="00000000" w:rsidRPr="00000000">
                  <w:rPr>
                    <w:rtl w:val="0"/>
                  </w:rPr>
                </w:r>
              </w:p>
              <w:p w:rsidR="00000000" w:rsidDel="00000000" w:rsidP="00000000" w:rsidRDefault="00000000" w:rsidRPr="00000000" w14:paraId="0000014A">
                <w:pPr>
                  <w:rPr/>
                </w:pPr>
                <w:r w:rsidDel="00000000" w:rsidR="00000000" w:rsidRPr="00000000">
                  <w:rPr>
                    <w:sz w:val="18"/>
                    <w:szCs w:val="18"/>
                    <w:rtl w:val="0"/>
                  </w:rPr>
                  <w:t xml:space="preserve">RF-07.01 a RF-07.05</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4B">
                <w:pPr>
                  <w:jc w:val="center"/>
                  <w:rPr/>
                </w:pPr>
                <w:r w:rsidDel="00000000" w:rsidR="00000000" w:rsidRPr="00000000">
                  <w:rPr>
                    <w:sz w:val="18"/>
                    <w:szCs w:val="18"/>
                    <w:rtl w:val="0"/>
                  </w:rPr>
                  <w:t xml:space="preserve">3</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4C">
                <w:pPr>
                  <w:jc w:val="center"/>
                  <w:rPr/>
                </w:pPr>
                <w:r w:rsidDel="00000000" w:rsidR="00000000" w:rsidRPr="00000000">
                  <w:rPr>
                    <w:sz w:val="18"/>
                    <w:szCs w:val="18"/>
                    <w:rtl w:val="0"/>
                  </w:rPr>
                  <w:t xml:space="preserve">16</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4D">
                <w:pPr>
                  <w:rPr/>
                </w:pPr>
                <w:r w:rsidDel="00000000" w:rsidR="00000000" w:rsidRPr="00000000">
                  <w:rPr>
                    <w:b w:val="1"/>
                    <w:bCs w:val="1"/>
                    <w:sz w:val="18"/>
                    <w:szCs w:val="18"/>
                    <w:rtl w:val="0"/>
                  </w:rPr>
                  <w:t xml:space="preserve">08. Seguimiento y gestión de pedidos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4E">
                <w:pPr>
                  <w:rPr/>
                </w:pPr>
                <w:r w:rsidDel="00000000" w:rsidR="00000000" w:rsidRPr="00000000">
                  <w:rPr>
                    <w:sz w:val="18"/>
                    <w:szCs w:val="18"/>
                    <w:rtl w:val="0"/>
                  </w:rPr>
                  <w:t xml:space="preserve">Estado del pedido visible para el cliente, avisos por correo y gestión de los pedidos desde el panel.</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4F">
                <w:pPr>
                  <w:spacing w:after="50" w:lineRule="auto"/>
                  <w:rPr/>
                </w:pPr>
                <w:r w:rsidDel="00000000" w:rsidR="00000000" w:rsidRPr="00000000">
                  <w:rPr>
                    <w:sz w:val="18"/>
                    <w:szCs w:val="18"/>
                    <w:rtl w:val="0"/>
                  </w:rPr>
                  <w:t xml:space="preserve">5</w:t>
                </w:r>
                <w:r w:rsidDel="00000000" w:rsidR="00000000" w:rsidRPr="00000000">
                  <w:rPr>
                    <w:rtl w:val="0"/>
                  </w:rPr>
                </w:r>
              </w:p>
              <w:p w:rsidR="00000000" w:rsidDel="00000000" w:rsidP="00000000" w:rsidRDefault="00000000" w:rsidRPr="00000000" w14:paraId="00000150">
                <w:pPr>
                  <w:rPr/>
                </w:pPr>
                <w:r w:rsidDel="00000000" w:rsidR="00000000" w:rsidRPr="00000000">
                  <w:rPr>
                    <w:sz w:val="18"/>
                    <w:szCs w:val="18"/>
                    <w:rtl w:val="0"/>
                  </w:rPr>
                  <w:t xml:space="preserve">RF-08.01 a RF-08.05</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51">
                <w:pPr>
                  <w:jc w:val="center"/>
                  <w:rPr/>
                </w:pPr>
                <w:r w:rsidDel="00000000" w:rsidR="00000000" w:rsidRPr="00000000">
                  <w:rPr>
                    <w:sz w:val="18"/>
                    <w:szCs w:val="18"/>
                    <w:rtl w:val="0"/>
                  </w:rPr>
                  <w:t xml:space="preserve">3</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52">
                <w:pPr>
                  <w:jc w:val="center"/>
                  <w:rPr/>
                </w:pPr>
                <w:r w:rsidDel="00000000" w:rsidR="00000000" w:rsidRPr="00000000">
                  <w:rPr>
                    <w:sz w:val="18"/>
                    <w:szCs w:val="18"/>
                    <w:rtl w:val="0"/>
                  </w:rPr>
                  <w:t xml:space="preserve">11</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53">
                <w:pPr>
                  <w:rPr/>
                </w:pPr>
                <w:r w:rsidDel="00000000" w:rsidR="00000000" w:rsidRPr="00000000">
                  <w:rPr>
                    <w:b w:val="1"/>
                    <w:bCs w:val="1"/>
                    <w:sz w:val="18"/>
                    <w:szCs w:val="18"/>
                    <w:rtl w:val="0"/>
                  </w:rPr>
                  <w:t xml:space="preserve">09. Facturación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54">
                <w:pPr>
                  <w:rPr/>
                </w:pPr>
                <w:r w:rsidDel="00000000" w:rsidR="00000000" w:rsidRPr="00000000">
                  <w:rPr>
                    <w:sz w:val="18"/>
                    <w:szCs w:val="18"/>
                    <w:rtl w:val="0"/>
                  </w:rPr>
                  <w:t xml:space="preserve">Elección de boleta o factura, datos de facturación, registro de la factura y descarga del documento.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55">
                <w:pPr>
                  <w:spacing w:after="50" w:lineRule="auto"/>
                  <w:rPr/>
                </w:pPr>
                <w:r w:rsidDel="00000000" w:rsidR="00000000" w:rsidRPr="00000000">
                  <w:rPr>
                    <w:sz w:val="18"/>
                    <w:szCs w:val="18"/>
                    <w:rtl w:val="0"/>
                  </w:rPr>
                  <w:t xml:space="preserve">6</w:t>
                </w:r>
                <w:r w:rsidDel="00000000" w:rsidR="00000000" w:rsidRPr="00000000">
                  <w:rPr>
                    <w:rtl w:val="0"/>
                  </w:rPr>
                </w:r>
              </w:p>
              <w:p w:rsidR="00000000" w:rsidDel="00000000" w:rsidP="00000000" w:rsidRDefault="00000000" w:rsidRPr="00000000" w14:paraId="00000156">
                <w:pPr>
                  <w:rPr/>
                </w:pPr>
                <w:r w:rsidDel="00000000" w:rsidR="00000000" w:rsidRPr="00000000">
                  <w:rPr>
                    <w:sz w:val="18"/>
                    <w:szCs w:val="18"/>
                    <w:rtl w:val="0"/>
                  </w:rPr>
                  <w:t xml:space="preserve">RF-09.01 a RF-09.06</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57">
                <w:pPr>
                  <w:jc w:val="center"/>
                  <w:rPr/>
                </w:pPr>
                <w:r w:rsidDel="00000000" w:rsidR="00000000" w:rsidRPr="00000000">
                  <w:rPr>
                    <w:sz w:val="18"/>
                    <w:szCs w:val="18"/>
                    <w:rtl w:val="0"/>
                  </w:rPr>
                  <w:t xml:space="preserve">4</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58">
                <w:pPr>
                  <w:jc w:val="center"/>
                  <w:rPr/>
                </w:pPr>
                <w:r w:rsidDel="00000000" w:rsidR="00000000" w:rsidRPr="00000000">
                  <w:rPr>
                    <w:sz w:val="18"/>
                    <w:szCs w:val="18"/>
                    <w:rtl w:val="0"/>
                  </w:rPr>
                  <w:t xml:space="preserve">10</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59">
                <w:pPr>
                  <w:rPr/>
                </w:pPr>
                <w:r w:rsidDel="00000000" w:rsidR="00000000" w:rsidRPr="00000000">
                  <w:rPr>
                    <w:b w:val="1"/>
                    <w:bCs w:val="1"/>
                    <w:sz w:val="18"/>
                    <w:szCs w:val="18"/>
                    <w:rtl w:val="0"/>
                  </w:rPr>
                  <w:t xml:space="preserve">10. Verificación de profesionales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5A">
                <w:pPr>
                  <w:rPr/>
                </w:pPr>
                <w:r w:rsidDel="00000000" w:rsidR="00000000" w:rsidRPr="00000000">
                  <w:rPr>
                    <w:sz w:val="18"/>
                    <w:szCs w:val="18"/>
                    <w:rtl w:val="0"/>
                  </w:rPr>
                  <w:t xml:space="preserve">Solicitud, evaluación automática y revisión manual para acceder al precio mayorista; perfil profesional.</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5B">
                <w:pPr>
                  <w:spacing w:after="50" w:lineRule="auto"/>
                  <w:rPr/>
                </w:pPr>
                <w:r w:rsidDel="00000000" w:rsidR="00000000" w:rsidRPr="00000000">
                  <w:rPr>
                    <w:sz w:val="18"/>
                    <w:szCs w:val="18"/>
                    <w:rtl w:val="0"/>
                  </w:rPr>
                  <w:t xml:space="preserve">12</w:t>
                </w:r>
                <w:r w:rsidDel="00000000" w:rsidR="00000000" w:rsidRPr="00000000">
                  <w:rPr>
                    <w:rtl w:val="0"/>
                  </w:rPr>
                </w:r>
              </w:p>
              <w:p w:rsidR="00000000" w:rsidDel="00000000" w:rsidP="00000000" w:rsidRDefault="00000000" w:rsidRPr="00000000" w14:paraId="0000015C">
                <w:pPr>
                  <w:rPr/>
                </w:pPr>
                <w:r w:rsidDel="00000000" w:rsidR="00000000" w:rsidRPr="00000000">
                  <w:rPr>
                    <w:sz w:val="18"/>
                    <w:szCs w:val="18"/>
                    <w:rtl w:val="0"/>
                  </w:rPr>
                  <w:t xml:space="preserve">RF-10.01 a RF-10.12</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5D">
                <w:pPr>
                  <w:jc w:val="center"/>
                  <w:rPr/>
                </w:pPr>
                <w:r w:rsidDel="00000000" w:rsidR="00000000" w:rsidRPr="00000000">
                  <w:rPr>
                    <w:sz w:val="18"/>
                    <w:szCs w:val="18"/>
                    <w:rtl w:val="0"/>
                  </w:rPr>
                  <w:t xml:space="preserve">6</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5E">
                <w:pPr>
                  <w:jc w:val="center"/>
                  <w:rPr/>
                </w:pPr>
                <w:r w:rsidDel="00000000" w:rsidR="00000000" w:rsidRPr="00000000">
                  <w:rPr>
                    <w:sz w:val="18"/>
                    <w:szCs w:val="18"/>
                    <w:rtl w:val="0"/>
                  </w:rPr>
                  <w:t xml:space="preserve">32</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5F">
                <w:pPr>
                  <w:rPr/>
                </w:pPr>
                <w:r w:rsidDel="00000000" w:rsidR="00000000" w:rsidRPr="00000000">
                  <w:rPr>
                    <w:b w:val="1"/>
                    <w:bCs w:val="1"/>
                    <w:sz w:val="18"/>
                    <w:szCs w:val="18"/>
                    <w:rtl w:val="0"/>
                  </w:rPr>
                  <w:t xml:space="preserve">11. Inventario y bodega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60">
                <w:pPr>
                  <w:rPr/>
                </w:pPr>
                <w:r w:rsidDel="00000000" w:rsidR="00000000" w:rsidRPr="00000000">
                  <w:rPr>
                    <w:sz w:val="18"/>
                    <w:szCs w:val="18"/>
                    <w:rtl w:val="0"/>
                  </w:rPr>
                  <w:t xml:space="preserve">Stock por formato y por ubicación, con registro de cada entrada, salida, ajuste y transferencia.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61">
                <w:pPr>
                  <w:spacing w:after="50" w:lineRule="auto"/>
                  <w:rPr/>
                </w:pPr>
                <w:r w:rsidDel="00000000" w:rsidR="00000000" w:rsidRPr="00000000">
                  <w:rPr>
                    <w:sz w:val="18"/>
                    <w:szCs w:val="18"/>
                    <w:rtl w:val="0"/>
                  </w:rPr>
                  <w:t xml:space="preserve">16</w:t>
                </w:r>
                <w:r w:rsidDel="00000000" w:rsidR="00000000" w:rsidRPr="00000000">
                  <w:rPr>
                    <w:rtl w:val="0"/>
                  </w:rPr>
                </w:r>
              </w:p>
              <w:p w:rsidR="00000000" w:rsidDel="00000000" w:rsidP="00000000" w:rsidRDefault="00000000" w:rsidRPr="00000000" w14:paraId="00000162">
                <w:pPr>
                  <w:rPr/>
                </w:pPr>
                <w:r w:rsidDel="00000000" w:rsidR="00000000" w:rsidRPr="00000000">
                  <w:rPr>
                    <w:sz w:val="18"/>
                    <w:szCs w:val="18"/>
                    <w:rtl w:val="0"/>
                  </w:rPr>
                  <w:t xml:space="preserve">RF-11.01 a RF-11.16</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63">
                <w:pPr>
                  <w:jc w:val="center"/>
                  <w:rPr/>
                </w:pPr>
                <w:r w:rsidDel="00000000" w:rsidR="00000000" w:rsidRPr="00000000">
                  <w:rPr>
                    <w:sz w:val="18"/>
                    <w:szCs w:val="18"/>
                    <w:rtl w:val="0"/>
                  </w:rPr>
                  <w:t xml:space="preserve">7</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64">
                <w:pPr>
                  <w:jc w:val="center"/>
                  <w:rPr/>
                </w:pPr>
                <w:r w:rsidDel="00000000" w:rsidR="00000000" w:rsidRPr="00000000">
                  <w:rPr>
                    <w:sz w:val="18"/>
                    <w:szCs w:val="18"/>
                    <w:rtl w:val="0"/>
                  </w:rPr>
                  <w:t xml:space="preserve">26</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65">
                <w:pPr>
                  <w:rPr/>
                </w:pPr>
                <w:r w:rsidDel="00000000" w:rsidR="00000000" w:rsidRPr="00000000">
                  <w:rPr>
                    <w:b w:val="1"/>
                    <w:bCs w:val="1"/>
                    <w:sz w:val="18"/>
                    <w:szCs w:val="18"/>
                    <w:rtl w:val="0"/>
                  </w:rPr>
                  <w:t xml:space="preserve">12. Marketing por correo y carritos abandonados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66">
                <w:pPr>
                  <w:rPr/>
                </w:pPr>
                <w:r w:rsidDel="00000000" w:rsidR="00000000" w:rsidRPr="00000000">
                  <w:rPr>
                    <w:sz w:val="18"/>
                    <w:szCs w:val="18"/>
                    <w:rtl w:val="0"/>
                  </w:rPr>
                  <w:t xml:space="preserve">Suscripción a ofertas, campañas segmentadas, saludo de cumpleaños y recordatorio de carrito abandonado.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67">
                <w:pPr>
                  <w:spacing w:after="50" w:lineRule="auto"/>
                  <w:rPr/>
                </w:pPr>
                <w:r w:rsidDel="00000000" w:rsidR="00000000" w:rsidRPr="00000000">
                  <w:rPr>
                    <w:sz w:val="18"/>
                    <w:szCs w:val="18"/>
                    <w:rtl w:val="0"/>
                  </w:rPr>
                  <w:t xml:space="preserve">13</w:t>
                </w:r>
                <w:r w:rsidDel="00000000" w:rsidR="00000000" w:rsidRPr="00000000">
                  <w:rPr>
                    <w:rtl w:val="0"/>
                  </w:rPr>
                </w:r>
              </w:p>
              <w:p w:rsidR="00000000" w:rsidDel="00000000" w:rsidP="00000000" w:rsidRDefault="00000000" w:rsidRPr="00000000" w14:paraId="00000168">
                <w:pPr>
                  <w:rPr/>
                </w:pPr>
                <w:r w:rsidDel="00000000" w:rsidR="00000000" w:rsidRPr="00000000">
                  <w:rPr>
                    <w:sz w:val="18"/>
                    <w:szCs w:val="18"/>
                    <w:rtl w:val="0"/>
                  </w:rPr>
                  <w:t xml:space="preserve">RF-12.01 a RF-12.13</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69">
                <w:pPr>
                  <w:jc w:val="center"/>
                  <w:rPr/>
                </w:pPr>
                <w:r w:rsidDel="00000000" w:rsidR="00000000" w:rsidRPr="00000000">
                  <w:rPr>
                    <w:sz w:val="18"/>
                    <w:szCs w:val="18"/>
                    <w:rtl w:val="0"/>
                  </w:rPr>
                  <w:t xml:space="preserve">6</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6A">
                <w:pPr>
                  <w:jc w:val="center"/>
                  <w:rPr/>
                </w:pPr>
                <w:r w:rsidDel="00000000" w:rsidR="00000000" w:rsidRPr="00000000">
                  <w:rPr>
                    <w:sz w:val="18"/>
                    <w:szCs w:val="18"/>
                    <w:rtl w:val="0"/>
                  </w:rPr>
                  <w:t xml:space="preserve">29</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6B">
                <w:pPr>
                  <w:rPr/>
                </w:pPr>
                <w:r w:rsidDel="00000000" w:rsidR="00000000" w:rsidRPr="00000000">
                  <w:rPr>
                    <w:b w:val="1"/>
                    <w:bCs w:val="1"/>
                    <w:sz w:val="18"/>
                    <w:szCs w:val="18"/>
                    <w:rtl w:val="0"/>
                  </w:rPr>
                  <w:t xml:space="preserve">13. Personal de tienda y control de acceso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6C">
                <w:pPr>
                  <w:rPr/>
                </w:pPr>
                <w:r w:rsidDel="00000000" w:rsidR="00000000" w:rsidRPr="00000000">
                  <w:rPr>
                    <w:sz w:val="18"/>
                    <w:szCs w:val="18"/>
                    <w:rtl w:val="0"/>
                  </w:rPr>
                  <w:t xml:space="preserve">Cuentas del personal con un rol fijo y permisos que el backend exige en cada acción.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6D">
                <w:pPr>
                  <w:spacing w:after="50" w:lineRule="auto"/>
                  <w:rPr/>
                </w:pPr>
                <w:r w:rsidDel="00000000" w:rsidR="00000000" w:rsidRPr="00000000">
                  <w:rPr>
                    <w:sz w:val="18"/>
                    <w:szCs w:val="18"/>
                    <w:rtl w:val="0"/>
                  </w:rPr>
                  <w:t xml:space="preserve">3</w:t>
                </w:r>
                <w:r w:rsidDel="00000000" w:rsidR="00000000" w:rsidRPr="00000000">
                  <w:rPr>
                    <w:rtl w:val="0"/>
                  </w:rPr>
                </w:r>
              </w:p>
              <w:p w:rsidR="00000000" w:rsidDel="00000000" w:rsidP="00000000" w:rsidRDefault="00000000" w:rsidRPr="00000000" w14:paraId="0000016E">
                <w:pPr>
                  <w:rPr/>
                </w:pPr>
                <w:r w:rsidDel="00000000" w:rsidR="00000000" w:rsidRPr="00000000">
                  <w:rPr>
                    <w:sz w:val="18"/>
                    <w:szCs w:val="18"/>
                    <w:rtl w:val="0"/>
                  </w:rPr>
                  <w:t xml:space="preserve">RF-13.01 a RF-13.03</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6F">
                <w:pPr>
                  <w:jc w:val="center"/>
                  <w:rPr/>
                </w:pPr>
                <w:r w:rsidDel="00000000" w:rsidR="00000000" w:rsidRPr="00000000">
                  <w:rPr>
                    <w:sz w:val="18"/>
                    <w:szCs w:val="18"/>
                    <w:rtl w:val="0"/>
                  </w:rPr>
                  <w:t xml:space="preserve">2</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70">
                <w:pPr>
                  <w:jc w:val="center"/>
                  <w:rPr/>
                </w:pPr>
                <w:r w:rsidDel="00000000" w:rsidR="00000000" w:rsidRPr="00000000">
                  <w:rPr>
                    <w:sz w:val="18"/>
                    <w:szCs w:val="18"/>
                    <w:rtl w:val="0"/>
                  </w:rPr>
                  <w:t xml:space="preserve">8</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71">
                <w:pPr>
                  <w:rPr/>
                </w:pPr>
                <w:r w:rsidDel="00000000" w:rsidR="00000000" w:rsidRPr="00000000">
                  <w:rPr>
                    <w:b w:val="1"/>
                    <w:bCs w:val="1"/>
                    <w:sz w:val="18"/>
                    <w:szCs w:val="18"/>
                    <w:rtl w:val="0"/>
                  </w:rPr>
                  <w:t xml:space="preserve">14. Reportería y analítica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72">
                <w:pPr>
                  <w:rPr/>
                </w:pPr>
                <w:r w:rsidDel="00000000" w:rsidR="00000000" w:rsidRPr="00000000">
                  <w:rPr>
                    <w:sz w:val="18"/>
                    <w:szCs w:val="18"/>
                    <w:rtl w:val="0"/>
                  </w:rPr>
                  <w:t xml:space="preserve">Indicadores de los objetivos, ventas, carritos abandonados, campañas y stock bajo.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73">
                <w:pPr>
                  <w:spacing w:after="50" w:lineRule="auto"/>
                  <w:rPr/>
                </w:pPr>
                <w:r w:rsidDel="00000000" w:rsidR="00000000" w:rsidRPr="00000000">
                  <w:rPr>
                    <w:sz w:val="18"/>
                    <w:szCs w:val="18"/>
                    <w:rtl w:val="0"/>
                  </w:rPr>
                  <w:t xml:space="preserve">7</w:t>
                </w:r>
                <w:r w:rsidDel="00000000" w:rsidR="00000000" w:rsidRPr="00000000">
                  <w:rPr>
                    <w:rtl w:val="0"/>
                  </w:rPr>
                </w:r>
              </w:p>
              <w:p w:rsidR="00000000" w:rsidDel="00000000" w:rsidP="00000000" w:rsidRDefault="00000000" w:rsidRPr="00000000" w14:paraId="00000174">
                <w:pPr>
                  <w:rPr/>
                </w:pPr>
                <w:r w:rsidDel="00000000" w:rsidR="00000000" w:rsidRPr="00000000">
                  <w:rPr>
                    <w:sz w:val="18"/>
                    <w:szCs w:val="18"/>
                    <w:rtl w:val="0"/>
                  </w:rPr>
                  <w:t xml:space="preserve">RF-14.01 a RF-14.07</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75">
                <w:pPr>
                  <w:jc w:val="center"/>
                  <w:rPr/>
                </w:pPr>
                <w:r w:rsidDel="00000000" w:rsidR="00000000" w:rsidRPr="00000000">
                  <w:rPr>
                    <w:sz w:val="18"/>
                    <w:szCs w:val="18"/>
                    <w:rtl w:val="0"/>
                  </w:rPr>
                  <w:t xml:space="preserve">4</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76">
                <w:pPr>
                  <w:jc w:val="center"/>
                  <w:rPr/>
                </w:pPr>
                <w:r w:rsidDel="00000000" w:rsidR="00000000" w:rsidRPr="00000000">
                  <w:rPr>
                    <w:sz w:val="18"/>
                    <w:szCs w:val="18"/>
                    <w:rtl w:val="0"/>
                  </w:rPr>
                  <w:t xml:space="preserve">13</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77">
                <w:pPr>
                  <w:rPr/>
                </w:pPr>
                <w:r w:rsidDel="00000000" w:rsidR="00000000" w:rsidRPr="00000000">
                  <w:rPr>
                    <w:b w:val="1"/>
                    <w:bCs w:val="1"/>
                    <w:sz w:val="18"/>
                    <w:szCs w:val="18"/>
                    <w:rtl w:val="0"/>
                  </w:rPr>
                  <w:t xml:space="preserve">Total</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78">
                <w:pPr>
                  <w:rPr/>
                </w:pP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79">
                <w:pPr>
                  <w:rPr/>
                </w:pPr>
                <w:r w:rsidDel="00000000" w:rsidR="00000000" w:rsidRPr="00000000">
                  <w:rPr>
                    <w:b w:val="1"/>
                    <w:bCs w:val="1"/>
                    <w:sz w:val="18"/>
                    <w:szCs w:val="18"/>
                    <w:rtl w:val="0"/>
                  </w:rPr>
                  <w:t xml:space="preserve">116</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7A">
                <w:pPr>
                  <w:jc w:val="center"/>
                  <w:rPr/>
                </w:pPr>
                <w:r w:rsidDel="00000000" w:rsidR="00000000" w:rsidRPr="00000000">
                  <w:rPr>
                    <w:b w:val="1"/>
                    <w:bCs w:val="1"/>
                    <w:sz w:val="18"/>
                    <w:szCs w:val="18"/>
                    <w:rtl w:val="0"/>
                  </w:rPr>
                  <w:t xml:space="preserve">59</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7B">
                <w:pPr>
                  <w:jc w:val="center"/>
                  <w:rPr/>
                </w:pPr>
                <w:r w:rsidDel="00000000" w:rsidR="00000000" w:rsidRPr="00000000">
                  <w:rPr>
                    <w:b w:val="1"/>
                    <w:bCs w:val="1"/>
                    <w:sz w:val="18"/>
                    <w:szCs w:val="18"/>
                    <w:rtl w:val="0"/>
                  </w:rPr>
                  <w:t xml:space="preserve">271</w:t>
                </w:r>
                <w:r w:rsidDel="00000000" w:rsidR="00000000" w:rsidRPr="00000000">
                  <w:rPr>
                    <w:rtl w:val="0"/>
                  </w:rPr>
                </w:r>
              </w:p>
            </w:tc>
          </w:tr>
        </w:tbl>
      </w:sdtContent>
    </w:sdt>
    <w:p w:rsidR="00000000" w:rsidDel="00000000" w:rsidP="00000000" w:rsidRDefault="00000000" w:rsidRPr="00000000" w14:paraId="0000017C">
      <w:pPr>
        <w:spacing w:after="120" w:lineRule="auto"/>
        <w:rPr>
          <w:i w:val="1"/>
          <w:iCs w:val="1"/>
          <w:color w:val="7f7f7f"/>
        </w:rPr>
      </w:pPr>
      <w:r w:rsidDel="00000000" w:rsidR="00000000" w:rsidRPr="00000000">
        <w:rPr>
          <w:rtl w:val="0"/>
        </w:rPr>
      </w:r>
    </w:p>
    <w:p w:rsidR="00000000" w:rsidDel="00000000" w:rsidP="00000000" w:rsidRDefault="00000000" w:rsidRPr="00000000" w14:paraId="0000017D">
      <w:pPr>
        <w:pStyle w:val="Heading2"/>
        <w:rPr/>
      </w:pPr>
      <w:r w:rsidDel="00000000" w:rsidR="00000000" w:rsidRPr="00000000">
        <w:rPr>
          <w:rtl w:val="0"/>
        </w:rPr>
        <w:t xml:space="preserve">2.4. Requerimientos no funcionales</w:t>
      </w:r>
    </w:p>
    <w:p w:rsidR="00000000" w:rsidDel="00000000" w:rsidP="00000000" w:rsidRDefault="00000000" w:rsidRPr="00000000" w14:paraId="0000017E">
      <w:pPr>
        <w:spacing w:after="120" w:lineRule="auto"/>
        <w:rPr/>
      </w:pPr>
      <w:r w:rsidDel="00000000" w:rsidR="00000000" w:rsidRPr="00000000">
        <w:rPr>
          <w:rtl w:val="0"/>
        </w:rPr>
        <w:t xml:space="preserve">El sistema tiene 32 requerimientos no funcionales, identificados de RNF-01 a RNF-32. La tabla los agrupa en ocho categorías: seguridad, rendimiento, escalabilidad, disponibilidad, portabilidad, integridad de datos, usabilidad y cumplimiento legal. Cada requerimiento lleva una métrica que se puede comprobar; la sección 5.3 indica con qué herramienta o método se mide cada una.</w:t>
      </w:r>
    </w:p>
    <w:p w:rsidR="00000000" w:rsidDel="00000000" w:rsidP="00000000" w:rsidRDefault="00000000" w:rsidRPr="00000000" w14:paraId="0000017F">
      <w:pPr>
        <w:spacing w:after="120" w:lineRule="auto"/>
        <w:rPr/>
      </w:pPr>
      <w:r w:rsidDel="00000000" w:rsidR="00000000" w:rsidRPr="00000000">
        <w:rPr>
          <w:rtl w:val="0"/>
        </w:rPr>
        <w:t xml:space="preserve">Las metas de rendimiento, escalabilidad y disponibilidad usan valores de referencia de la industria y se validarán con el hosting que se contrate.</w:t>
      </w:r>
    </w:p>
    <w:tbl>
      <w:tblPr>
        <w:tblStyle w:val="Table7"/>
        <w:tblW w:w="9360.0" w:type="dxa"/>
        <w:jc w:val="left"/>
        <w:tblLayout w:type="fixed"/>
        <w:tblLook w:val="0000"/>
      </w:tblPr>
      <w:tblGrid>
        <w:gridCol w:w="900"/>
        <w:gridCol w:w="3760"/>
        <w:gridCol w:w="4700"/>
        <w:tblGridChange w:id="0">
          <w:tblGrid>
            <w:gridCol w:w="900"/>
            <w:gridCol w:w="3760"/>
            <w:gridCol w:w="4700"/>
          </w:tblGrid>
        </w:tblGridChange>
      </w:tblGrid>
      <w:tr>
        <w:trPr>
          <w:cantSplit w:val="1"/>
          <w:tblHeader w:val="1"/>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180">
            <w:pPr>
              <w:keepNext w:val="1"/>
              <w:rPr/>
            </w:pPr>
            <w:r w:rsidDel="00000000" w:rsidR="00000000" w:rsidRPr="00000000">
              <w:rPr>
                <w:b w:val="1"/>
                <w:bCs w:val="1"/>
                <w:sz w:val="18"/>
                <w:szCs w:val="18"/>
                <w:rtl w:val="0"/>
              </w:rPr>
              <w:t xml:space="preserve">ID</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181">
            <w:pPr>
              <w:keepNext w:val="1"/>
              <w:rPr/>
            </w:pPr>
            <w:r w:rsidDel="00000000" w:rsidR="00000000" w:rsidRPr="00000000">
              <w:rPr>
                <w:b w:val="1"/>
                <w:bCs w:val="1"/>
                <w:sz w:val="18"/>
                <w:szCs w:val="18"/>
                <w:rtl w:val="0"/>
              </w:rPr>
              <w:t xml:space="preserve">El sistema debe…</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182">
            <w:pPr>
              <w:keepNext w:val="1"/>
              <w:rPr/>
            </w:pPr>
            <w:r w:rsidDel="00000000" w:rsidR="00000000" w:rsidRPr="00000000">
              <w:rPr>
                <w:b w:val="1"/>
                <w:bCs w:val="1"/>
                <w:sz w:val="18"/>
                <w:szCs w:val="18"/>
                <w:rtl w:val="0"/>
              </w:rPr>
              <w:t xml:space="preserve">Métrica verificable</w:t>
            </w:r>
            <w:r w:rsidDel="00000000" w:rsidR="00000000" w:rsidRPr="00000000">
              <w:rPr>
                <w:rtl w:val="0"/>
              </w:rPr>
            </w:r>
          </w:p>
        </w:tc>
      </w:tr>
      <w:tr>
        <w:trPr>
          <w:cantSplit w:val="1"/>
          <w:tblHeader w:val="0"/>
        </w:trPr>
        <w:tc>
          <w:tcPr>
            <w:gridSpan w:val="3"/>
            <w:tcBorders>
              <w:top w:color="8eaadb" w:space="0" w:sz="4" w:val="single"/>
              <w:left w:color="8eaadb" w:space="0" w:sz="4" w:val="single"/>
              <w:bottom w:color="8eaadb" w:space="0" w:sz="4" w:val="single"/>
              <w:right w:color="8eaadb" w:space="0" w:sz="4" w:val="single"/>
            </w:tcBorders>
            <w:shd w:fill="eef3fa" w:val="clear"/>
            <w:tcMar>
              <w:top w:w="60.0" w:type="dxa"/>
              <w:left w:w="100.0" w:type="dxa"/>
              <w:bottom w:w="60.0" w:type="dxa"/>
              <w:right w:w="100.0" w:type="dxa"/>
            </w:tcMar>
          </w:tcPr>
          <w:p w:rsidR="00000000" w:rsidDel="00000000" w:rsidP="00000000" w:rsidRDefault="00000000" w:rsidRPr="00000000" w14:paraId="00000183">
            <w:pPr>
              <w:keepNext w:val="1"/>
              <w:rPr/>
            </w:pPr>
            <w:r w:rsidDel="00000000" w:rsidR="00000000" w:rsidRPr="00000000">
              <w:rPr>
                <w:b w:val="1"/>
                <w:bCs w:val="1"/>
                <w:sz w:val="18"/>
                <w:szCs w:val="18"/>
                <w:rtl w:val="0"/>
              </w:rPr>
              <w:t xml:space="preserve">Seguridad</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86">
            <w:pPr>
              <w:rPr/>
            </w:pPr>
            <w:r w:rsidDel="00000000" w:rsidR="00000000" w:rsidRPr="00000000">
              <w:rPr>
                <w:b w:val="1"/>
                <w:bCs w:val="1"/>
                <w:sz w:val="18"/>
                <w:szCs w:val="18"/>
                <w:rtl w:val="0"/>
              </w:rPr>
              <w:t xml:space="preserve">RNF-01</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87">
            <w:pPr>
              <w:rPr/>
            </w:pPr>
            <w:r w:rsidDel="00000000" w:rsidR="00000000" w:rsidRPr="00000000">
              <w:rPr>
                <w:sz w:val="18"/>
                <w:szCs w:val="18"/>
                <w:rtl w:val="0"/>
              </w:rPr>
              <w:t xml:space="preserve">Guardar las contraseñas solo como hash.</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88">
            <w:pPr>
              <w:rPr/>
            </w:pPr>
            <w:r w:rsidDel="00000000" w:rsidR="00000000" w:rsidRPr="00000000">
              <w:rPr>
                <w:sz w:val="18"/>
                <w:szCs w:val="18"/>
                <w:rtl w:val="0"/>
              </w:rPr>
              <w:t xml:space="preserve">El 100 % de las cuentas guarda la contraseña como hash con sal: 0 contraseñas legibles en la base de datos y en los registros del sistema.</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89">
            <w:pPr>
              <w:rPr/>
            </w:pPr>
            <w:r w:rsidDel="00000000" w:rsidR="00000000" w:rsidRPr="00000000">
              <w:rPr>
                <w:b w:val="1"/>
                <w:bCs w:val="1"/>
                <w:sz w:val="18"/>
                <w:szCs w:val="18"/>
                <w:rtl w:val="0"/>
              </w:rPr>
              <w:t xml:space="preserve">RNF-02</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8A">
            <w:pPr>
              <w:rPr/>
            </w:pPr>
            <w:r w:rsidDel="00000000" w:rsidR="00000000" w:rsidRPr="00000000">
              <w:rPr>
                <w:sz w:val="18"/>
                <w:szCs w:val="18"/>
                <w:rtl w:val="0"/>
              </w:rPr>
              <w:t xml:space="preserve">Guardar solo el hash de los tokens de sesión y de correo. Los de correo sirven una vez y caducan; las sesiones caducan y se pueden revocar.</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8B">
            <w:pPr>
              <w:rPr/>
            </w:pPr>
            <w:r w:rsidDel="00000000" w:rsidR="00000000" w:rsidRPr="00000000">
              <w:rPr>
                <w:sz w:val="18"/>
                <w:szCs w:val="18"/>
                <w:rtl w:val="0"/>
              </w:rPr>
              <w:t xml:space="preserve">0 tokens legibles en la base de datos. Un enlace de correo ya usado o vencido se rechaza en el 100 % de los intentos.</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8C">
            <w:pPr>
              <w:rPr/>
            </w:pPr>
            <w:r w:rsidDel="00000000" w:rsidR="00000000" w:rsidRPr="00000000">
              <w:rPr>
                <w:b w:val="1"/>
                <w:bCs w:val="1"/>
                <w:sz w:val="18"/>
                <w:szCs w:val="18"/>
                <w:rtl w:val="0"/>
              </w:rPr>
              <w:t xml:space="preserve">RNF-03</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8D">
            <w:pPr>
              <w:rPr/>
            </w:pPr>
            <w:r w:rsidDel="00000000" w:rsidR="00000000" w:rsidRPr="00000000">
              <w:rPr>
                <w:sz w:val="18"/>
                <w:szCs w:val="18"/>
                <w:rtl w:val="0"/>
              </w:rPr>
              <w:t xml:space="preserve">Autorizar cada acción en el backend según el rol. El frontend solo oculta opciones.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8E">
            <w:pPr>
              <w:rPr/>
            </w:pPr>
            <w:r w:rsidDel="00000000" w:rsidR="00000000" w:rsidRPr="00000000">
              <w:rPr>
                <w:sz w:val="18"/>
                <w:szCs w:val="18"/>
                <w:rtl w:val="0"/>
              </w:rPr>
              <w:t xml:space="preserve">El 100 % de las rutas del panel y de las que entregan precios mayoristas responde 401 sin un token de acceso (JWT) válido y 403 con un rol sin permiso.</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8F">
            <w:pPr>
              <w:rPr/>
            </w:pPr>
            <w:r w:rsidDel="00000000" w:rsidR="00000000" w:rsidRPr="00000000">
              <w:rPr>
                <w:b w:val="1"/>
                <w:bCs w:val="1"/>
                <w:sz w:val="18"/>
                <w:szCs w:val="18"/>
                <w:rtl w:val="0"/>
              </w:rPr>
              <w:t xml:space="preserve">RNF-04</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90">
            <w:pPr>
              <w:rPr/>
            </w:pPr>
            <w:r w:rsidDel="00000000" w:rsidR="00000000" w:rsidRPr="00000000">
              <w:rPr>
                <w:sz w:val="18"/>
                <w:szCs w:val="18"/>
                <w:rtl w:val="0"/>
              </w:rPr>
              <w:t xml:space="preserve">No enviar el precio mayorista a quien no le corresponde.</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91">
            <w:pPr>
              <w:rPr/>
            </w:pPr>
            <w:r w:rsidDel="00000000" w:rsidR="00000000" w:rsidRPr="00000000">
              <w:rPr>
                <w:sz w:val="18"/>
                <w:szCs w:val="18"/>
                <w:rtl w:val="0"/>
              </w:rPr>
              <w:t xml:space="preserve">0 respuestas de la API con precio mayorista para un visitante o un cliente, en el catálogo, el carrito y el pedido.</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92">
            <w:pPr>
              <w:rPr/>
            </w:pPr>
            <w:r w:rsidDel="00000000" w:rsidR="00000000" w:rsidRPr="00000000">
              <w:rPr>
                <w:b w:val="1"/>
                <w:bCs w:val="1"/>
                <w:sz w:val="18"/>
                <w:szCs w:val="18"/>
                <w:rtl w:val="0"/>
              </w:rPr>
              <w:t xml:space="preserve">RNF-05</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93">
            <w:pPr>
              <w:rPr/>
            </w:pPr>
            <w:r w:rsidDel="00000000" w:rsidR="00000000" w:rsidRPr="00000000">
              <w:rPr>
                <w:sz w:val="18"/>
                <w:szCs w:val="18"/>
                <w:rtl w:val="0"/>
              </w:rPr>
              <w:t xml:space="preserve">No almacenar datos de tarjetas: el cobro ocurre en Mercado Pago.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94">
            <w:pPr>
              <w:rPr/>
            </w:pPr>
            <w:r w:rsidDel="00000000" w:rsidR="00000000" w:rsidRPr="00000000">
              <w:rPr>
                <w:sz w:val="18"/>
                <w:szCs w:val="18"/>
                <w:rtl w:val="0"/>
              </w:rPr>
              <w:t xml:space="preserve">0 campos de la base de datos y 0 registros del sistema con número de tarjeta, fecha de vencimiento o código de seguridad.</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95">
            <w:pPr>
              <w:rPr/>
            </w:pPr>
            <w:r w:rsidDel="00000000" w:rsidR="00000000" w:rsidRPr="00000000">
              <w:rPr>
                <w:b w:val="1"/>
                <w:bCs w:val="1"/>
                <w:sz w:val="18"/>
                <w:szCs w:val="18"/>
                <w:rtl w:val="0"/>
              </w:rPr>
              <w:t xml:space="preserve">RNF-06</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96">
            <w:pPr>
              <w:rPr/>
            </w:pPr>
            <w:r w:rsidDel="00000000" w:rsidR="00000000" w:rsidRPr="00000000">
              <w:rPr>
                <w:sz w:val="18"/>
                <w:szCs w:val="18"/>
                <w:rtl w:val="0"/>
              </w:rPr>
              <w:t xml:space="preserve">Validar la firma de cada notificación de Mercado Pago antes de aceptarla.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97">
            <w:pPr>
              <w:rPr/>
            </w:pPr>
            <w:r w:rsidDel="00000000" w:rsidR="00000000" w:rsidRPr="00000000">
              <w:rPr>
                <w:sz w:val="18"/>
                <w:szCs w:val="18"/>
                <w:rtl w:val="0"/>
              </w:rPr>
              <w:t xml:space="preserve">El 100 % de las notificaciones sin una firma válida se rechaza y no modifica ningún pago ni pedido.</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98">
            <w:pPr>
              <w:rPr/>
            </w:pPr>
            <w:r w:rsidDel="00000000" w:rsidR="00000000" w:rsidRPr="00000000">
              <w:rPr>
                <w:b w:val="1"/>
                <w:bCs w:val="1"/>
                <w:sz w:val="18"/>
                <w:szCs w:val="18"/>
                <w:rtl w:val="0"/>
              </w:rPr>
              <w:t xml:space="preserve">RNF-07</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99">
            <w:pPr>
              <w:rPr/>
            </w:pPr>
            <w:r w:rsidDel="00000000" w:rsidR="00000000" w:rsidRPr="00000000">
              <w:rPr>
                <w:sz w:val="18"/>
                <w:szCs w:val="18"/>
                <w:rtl w:val="0"/>
              </w:rPr>
              <w:t xml:space="preserve">Identificar cuentas y pedidos en las URL con códigos públicos que no se puedan adivinar.</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9A">
            <w:pPr>
              <w:rPr/>
            </w:pPr>
            <w:r w:rsidDel="00000000" w:rsidR="00000000" w:rsidRPr="00000000">
              <w:rPr>
                <w:sz w:val="18"/>
                <w:szCs w:val="18"/>
                <w:rtl w:val="0"/>
              </w:rPr>
              <w:t xml:space="preserve">0 identificadores correlativos en las URL. Pedir el pedido de otra cuenta devuelve error en el 100 % de los casos.</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9B">
            <w:pPr>
              <w:rPr/>
            </w:pPr>
            <w:r w:rsidDel="00000000" w:rsidR="00000000" w:rsidRPr="00000000">
              <w:rPr>
                <w:b w:val="1"/>
                <w:bCs w:val="1"/>
                <w:sz w:val="18"/>
                <w:szCs w:val="18"/>
                <w:rtl w:val="0"/>
              </w:rPr>
              <w:t xml:space="preserve">RNF-08</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9C">
            <w:pPr>
              <w:rPr/>
            </w:pPr>
            <w:r w:rsidDel="00000000" w:rsidR="00000000" w:rsidRPr="00000000">
              <w:rPr>
                <w:sz w:val="18"/>
                <w:szCs w:val="18"/>
                <w:rtl w:val="0"/>
              </w:rPr>
              <w:t xml:space="preserve">Firmar los enlaces de confirmación y de baja de las suscripciones.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9D">
            <w:pPr>
              <w:rPr/>
            </w:pPr>
            <w:r w:rsidDel="00000000" w:rsidR="00000000" w:rsidRPr="00000000">
              <w:rPr>
                <w:sz w:val="18"/>
                <w:szCs w:val="18"/>
                <w:rtl w:val="0"/>
              </w:rPr>
              <w:t xml:space="preserve">El 100 % de los enlaces con la firma alterada se rechaza.</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9E">
            <w:pPr>
              <w:rPr/>
            </w:pPr>
            <w:r w:rsidDel="00000000" w:rsidR="00000000" w:rsidRPr="00000000">
              <w:rPr>
                <w:b w:val="1"/>
                <w:bCs w:val="1"/>
                <w:sz w:val="18"/>
                <w:szCs w:val="18"/>
                <w:rtl w:val="0"/>
              </w:rPr>
              <w:t xml:space="preserve">RNF-09</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9F">
            <w:pPr>
              <w:rPr/>
            </w:pPr>
            <w:r w:rsidDel="00000000" w:rsidR="00000000" w:rsidRPr="00000000">
              <w:rPr>
                <w:sz w:val="18"/>
                <w:szCs w:val="18"/>
                <w:rtl w:val="0"/>
              </w:rPr>
              <w:t xml:space="preserve">Limitar las peticiones al formulario público de suscripción y los intentos de inicio de sesión y de recuperación de contraseña, con un contador común a todas las instancias.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A0">
            <w:pPr>
              <w:rPr/>
            </w:pPr>
            <w:r w:rsidDel="00000000" w:rsidR="00000000" w:rsidRPr="00000000">
              <w:rPr>
                <w:sz w:val="18"/>
                <w:szCs w:val="18"/>
                <w:rtl w:val="0"/>
              </w:rPr>
              <w:t xml:space="preserve">Superado el límite, el 100 % de las peticiones siguientes recibe el código 429 hasta que termina la ventana. Valores iniciales: 5 peticiones por minuto desde una misma IP en el formulario de suscripción y 5 intentos de inicio de sesión en 15 minutos.</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A1">
            <w:pPr>
              <w:rPr/>
            </w:pPr>
            <w:r w:rsidDel="00000000" w:rsidR="00000000" w:rsidRPr="00000000">
              <w:rPr>
                <w:b w:val="1"/>
                <w:bCs w:val="1"/>
                <w:sz w:val="18"/>
                <w:szCs w:val="18"/>
                <w:rtl w:val="0"/>
              </w:rPr>
              <w:t xml:space="preserve">RNF-10</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A2">
            <w:pPr>
              <w:rPr/>
            </w:pPr>
            <w:r w:rsidDel="00000000" w:rsidR="00000000" w:rsidRPr="00000000">
              <w:rPr>
                <w:sz w:val="18"/>
                <w:szCs w:val="18"/>
                <w:rtl w:val="0"/>
              </w:rPr>
              <w:t xml:space="preserve">Mantener las credenciales de los servicios externos fuera del código, en variables de entorno.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A3">
            <w:pPr>
              <w:rPr/>
            </w:pPr>
            <w:r w:rsidDel="00000000" w:rsidR="00000000" w:rsidRPr="00000000">
              <w:rPr>
                <w:sz w:val="18"/>
                <w:szCs w:val="18"/>
                <w:rtl w:val="0"/>
              </w:rPr>
              <w:t xml:space="preserve">0 credenciales en el repositorio, comprobado con un escáner de secretos antes de cada entrega.</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A4">
            <w:pPr>
              <w:rPr/>
            </w:pPr>
            <w:r w:rsidDel="00000000" w:rsidR="00000000" w:rsidRPr="00000000">
              <w:rPr>
                <w:b w:val="1"/>
                <w:bCs w:val="1"/>
                <w:sz w:val="18"/>
                <w:szCs w:val="18"/>
                <w:rtl w:val="0"/>
              </w:rPr>
              <w:t xml:space="preserve">RNF-28</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A5">
            <w:pPr>
              <w:rPr/>
            </w:pPr>
            <w:r w:rsidDel="00000000" w:rsidR="00000000" w:rsidRPr="00000000">
              <w:rPr>
                <w:sz w:val="18"/>
                <w:szCs w:val="18"/>
                <w:rtl w:val="0"/>
              </w:rPr>
              <w:t xml:space="preserve">Aplicar de inmediato el cierre de sesión, la desactivación de una cuenta y el cambio de rol, sin esperar a que el token caduque.</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A6">
            <w:pPr>
              <w:rPr/>
            </w:pPr>
            <w:r w:rsidDel="00000000" w:rsidR="00000000" w:rsidRPr="00000000">
              <w:rPr>
                <w:sz w:val="18"/>
                <w:szCs w:val="18"/>
                <w:rtl w:val="0"/>
              </w:rPr>
              <w:t xml:space="preserve">La primera petición posterior al cambio se rechaza o ya usa el rol nuevo, en el 100 % de las pruebas.</w:t>
            </w:r>
            <w:r w:rsidDel="00000000" w:rsidR="00000000" w:rsidRPr="00000000">
              <w:rPr>
                <w:rtl w:val="0"/>
              </w:rPr>
            </w:r>
          </w:p>
        </w:tc>
      </w:tr>
      <w:tr>
        <w:trPr>
          <w:cantSplit w:val="1"/>
          <w:tblHeader w:val="0"/>
        </w:trPr>
        <w:tc>
          <w:tcPr>
            <w:gridSpan w:val="3"/>
            <w:tcBorders>
              <w:top w:color="8eaadb" w:space="0" w:sz="4" w:val="single"/>
              <w:left w:color="8eaadb" w:space="0" w:sz="4" w:val="single"/>
              <w:bottom w:color="8eaadb" w:space="0" w:sz="4" w:val="single"/>
              <w:right w:color="8eaadb" w:space="0" w:sz="4" w:val="single"/>
            </w:tcBorders>
            <w:shd w:fill="eef3fa" w:val="clear"/>
            <w:tcMar>
              <w:top w:w="60.0" w:type="dxa"/>
              <w:left w:w="100.0" w:type="dxa"/>
              <w:bottom w:w="60.0" w:type="dxa"/>
              <w:right w:w="100.0" w:type="dxa"/>
            </w:tcMar>
          </w:tcPr>
          <w:p w:rsidR="00000000" w:rsidDel="00000000" w:rsidP="00000000" w:rsidRDefault="00000000" w:rsidRPr="00000000" w14:paraId="000001A7">
            <w:pPr>
              <w:keepNext w:val="1"/>
              <w:rPr/>
            </w:pPr>
            <w:r w:rsidDel="00000000" w:rsidR="00000000" w:rsidRPr="00000000">
              <w:rPr>
                <w:b w:val="1"/>
                <w:bCs w:val="1"/>
                <w:sz w:val="18"/>
                <w:szCs w:val="18"/>
                <w:rtl w:val="0"/>
              </w:rPr>
              <w:t xml:space="preserve">Rendimiento</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AA">
            <w:pPr>
              <w:rPr/>
            </w:pPr>
            <w:r w:rsidDel="00000000" w:rsidR="00000000" w:rsidRPr="00000000">
              <w:rPr>
                <w:b w:val="1"/>
                <w:bCs w:val="1"/>
                <w:sz w:val="18"/>
                <w:szCs w:val="18"/>
                <w:rtl w:val="0"/>
              </w:rPr>
              <w:t xml:space="preserve">RNF-15</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AB">
            <w:pPr>
              <w:rPr/>
            </w:pPr>
            <w:r w:rsidDel="00000000" w:rsidR="00000000" w:rsidRPr="00000000">
              <w:rPr>
                <w:sz w:val="18"/>
                <w:szCs w:val="18"/>
                <w:rtl w:val="0"/>
              </w:rPr>
              <w:t xml:space="preserve">Responder de inmediato cada notificación de Mercado Pago y procesarla después.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AC">
            <w:pPr>
              <w:rPr/>
            </w:pPr>
            <w:r w:rsidDel="00000000" w:rsidR="00000000" w:rsidRPr="00000000">
              <w:rPr>
                <w:sz w:val="18"/>
                <w:szCs w:val="18"/>
                <w:rtl w:val="0"/>
              </w:rPr>
              <w:t xml:space="preserve">El 100 % de las notificaciones recibe respuesta dentro de los 22 segundos que espera Mercado Pago.</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AD">
            <w:pPr>
              <w:rPr/>
            </w:pPr>
            <w:r w:rsidDel="00000000" w:rsidR="00000000" w:rsidRPr="00000000">
              <w:rPr>
                <w:b w:val="1"/>
                <w:bCs w:val="1"/>
                <w:sz w:val="18"/>
                <w:szCs w:val="18"/>
                <w:rtl w:val="0"/>
              </w:rPr>
              <w:t xml:space="preserve">RNF-16</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AE">
            <w:pPr>
              <w:rPr/>
            </w:pPr>
            <w:r w:rsidDel="00000000" w:rsidR="00000000" w:rsidRPr="00000000">
              <w:rPr>
                <w:sz w:val="18"/>
                <w:szCs w:val="18"/>
                <w:rtl w:val="0"/>
              </w:rPr>
              <w:t xml:space="preserve">Enviar primero los correos del pedido y de la cuenta, después las confirmaciones de suscripción y al final la publicidad.</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AF">
            <w:pPr>
              <w:rPr/>
            </w:pPr>
            <w:r w:rsidDel="00000000" w:rsidR="00000000" w:rsidRPr="00000000">
              <w:rPr>
                <w:sz w:val="18"/>
                <w:szCs w:val="18"/>
                <w:rtl w:val="0"/>
              </w:rPr>
              <w:t xml:space="preserve">Con una campaña en cola, un correo de pedido o de cuenta sale antes que cualquier correo publicitario pendiente, en el 100 % de las pruebas.</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B0">
            <w:pPr>
              <w:rPr/>
            </w:pPr>
            <w:r w:rsidDel="00000000" w:rsidR="00000000" w:rsidRPr="00000000">
              <w:rPr>
                <w:b w:val="1"/>
                <w:bCs w:val="1"/>
                <w:sz w:val="18"/>
                <w:szCs w:val="18"/>
                <w:rtl w:val="0"/>
              </w:rPr>
              <w:t xml:space="preserve">RNF-17</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B1">
            <w:pPr>
              <w:rPr/>
            </w:pPr>
            <w:r w:rsidDel="00000000" w:rsidR="00000000" w:rsidRPr="00000000">
              <w:rPr>
                <w:sz w:val="18"/>
                <w:szCs w:val="18"/>
                <w:rtl w:val="0"/>
              </w:rPr>
              <w:t xml:space="preserve">Cumplir en el celular los umbrales «buenos» de Core Web Vitals.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B2">
            <w:pPr>
              <w:rPr/>
            </w:pPr>
            <w:r w:rsidDel="00000000" w:rsidR="00000000" w:rsidRPr="00000000">
              <w:rPr>
                <w:sz w:val="18"/>
                <w:szCs w:val="18"/>
                <w:rtl w:val="0"/>
              </w:rPr>
              <w:t xml:space="preserve">En el 75 % de las visitas desde un celular: LCP (carga) de 2,5 s o menos, INP (respuesta) de 200 ms o menos y CLS (estabilidad visual) de 0,1 o menos.</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B3">
            <w:pPr>
              <w:rPr/>
            </w:pPr>
            <w:r w:rsidDel="00000000" w:rsidR="00000000" w:rsidRPr="00000000">
              <w:rPr>
                <w:b w:val="1"/>
                <w:bCs w:val="1"/>
                <w:sz w:val="18"/>
                <w:szCs w:val="18"/>
                <w:rtl w:val="0"/>
              </w:rPr>
              <w:t xml:space="preserve">RNF-18</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B4">
            <w:pPr>
              <w:rPr/>
            </w:pPr>
            <w:r w:rsidDel="00000000" w:rsidR="00000000" w:rsidRPr="00000000">
              <w:rPr>
                <w:sz w:val="18"/>
                <w:szCs w:val="18"/>
                <w:rtl w:val="0"/>
              </w:rPr>
              <w:t xml:space="preserve">Responder con rapidez las peticiones del catálogo, el carrito y el panel.</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B5">
            <w:pPr>
              <w:rPr/>
            </w:pPr>
            <w:r w:rsidDel="00000000" w:rsidR="00000000" w:rsidRPr="00000000">
              <w:rPr>
                <w:sz w:val="18"/>
                <w:szCs w:val="18"/>
                <w:rtl w:val="0"/>
              </w:rPr>
              <w:t xml:space="preserve">El 95 % de las peticiones responde en 500 ms o menos. Crear un pedido toma 1 s o menos, sin contar la espera de servicios externos.</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B6">
            <w:pPr>
              <w:rPr/>
            </w:pPr>
            <w:r w:rsidDel="00000000" w:rsidR="00000000" w:rsidRPr="00000000">
              <w:rPr>
                <w:b w:val="1"/>
                <w:bCs w:val="1"/>
                <w:sz w:val="18"/>
                <w:szCs w:val="18"/>
                <w:rtl w:val="0"/>
              </w:rPr>
              <w:t xml:space="preserve">RNF-30</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B7">
            <w:pPr>
              <w:rPr/>
            </w:pPr>
            <w:r w:rsidDel="00000000" w:rsidR="00000000" w:rsidRPr="00000000">
              <w:rPr>
                <w:sz w:val="18"/>
                <w:szCs w:val="18"/>
                <w:rtl w:val="0"/>
              </w:rPr>
              <w:t xml:space="preserve">Servir desde caché la cotización de despacho repetida y el árbol de categorías y marcas.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B8">
            <w:pPr>
              <w:rPr/>
            </w:pPr>
            <w:r w:rsidDel="00000000" w:rsidR="00000000" w:rsidRPr="00000000">
              <w:rPr>
                <w:sz w:val="18"/>
                <w:szCs w:val="18"/>
                <w:rtl w:val="0"/>
              </w:rPr>
              <w:t xml:space="preserve">Una cotización repetida dentro de 15 minutos no genera otra llamada a Blue Express. La caché guarda 0 precios, 0 datos de stock y 0 datos de cuentas.</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B9">
            <w:pPr>
              <w:rPr/>
            </w:pPr>
            <w:r w:rsidDel="00000000" w:rsidR="00000000" w:rsidRPr="00000000">
              <w:rPr>
                <w:b w:val="1"/>
                <w:bCs w:val="1"/>
                <w:sz w:val="18"/>
                <w:szCs w:val="18"/>
                <w:rtl w:val="0"/>
              </w:rPr>
              <w:t xml:space="preserve">RNF-31</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BA">
            <w:pPr>
              <w:rPr/>
            </w:pPr>
            <w:r w:rsidDel="00000000" w:rsidR="00000000" w:rsidRPr="00000000">
              <w:rPr>
                <w:sz w:val="18"/>
                <w:szCs w:val="18"/>
                <w:rtl w:val="0"/>
              </w:rPr>
              <w:t xml:space="preserve">Ejecutar a tiempo las tareas con plazo, como cancelar el pedido impago a los 15 minutos o enviar un recordatorio de carrito.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BB">
            <w:pPr>
              <w:rPr/>
            </w:pPr>
            <w:r w:rsidDel="00000000" w:rsidR="00000000" w:rsidRPr="00000000">
              <w:rPr>
                <w:sz w:val="18"/>
                <w:szCs w:val="18"/>
                <w:rtl w:val="0"/>
              </w:rPr>
              <w:t xml:space="preserve">Atraso de 1 minuto o menos respecto de la hora programada.</w:t>
            </w:r>
            <w:r w:rsidDel="00000000" w:rsidR="00000000" w:rsidRPr="00000000">
              <w:rPr>
                <w:rtl w:val="0"/>
              </w:rPr>
            </w:r>
          </w:p>
        </w:tc>
      </w:tr>
      <w:tr>
        <w:trPr>
          <w:cantSplit w:val="1"/>
          <w:tblHeader w:val="0"/>
        </w:trPr>
        <w:tc>
          <w:tcPr>
            <w:gridSpan w:val="3"/>
            <w:tcBorders>
              <w:top w:color="8eaadb" w:space="0" w:sz="4" w:val="single"/>
              <w:left w:color="8eaadb" w:space="0" w:sz="4" w:val="single"/>
              <w:bottom w:color="8eaadb" w:space="0" w:sz="4" w:val="single"/>
              <w:right w:color="8eaadb" w:space="0" w:sz="4" w:val="single"/>
            </w:tcBorders>
            <w:shd w:fill="eef3fa" w:val="clear"/>
            <w:tcMar>
              <w:top w:w="60.0" w:type="dxa"/>
              <w:left w:w="100.0" w:type="dxa"/>
              <w:bottom w:w="60.0" w:type="dxa"/>
              <w:right w:w="100.0" w:type="dxa"/>
            </w:tcMar>
          </w:tcPr>
          <w:p w:rsidR="00000000" w:rsidDel="00000000" w:rsidP="00000000" w:rsidRDefault="00000000" w:rsidRPr="00000000" w14:paraId="000001BC">
            <w:pPr>
              <w:keepNext w:val="1"/>
              <w:rPr/>
            </w:pPr>
            <w:r w:rsidDel="00000000" w:rsidR="00000000" w:rsidRPr="00000000">
              <w:rPr>
                <w:b w:val="1"/>
                <w:bCs w:val="1"/>
                <w:sz w:val="18"/>
                <w:szCs w:val="18"/>
                <w:rtl w:val="0"/>
              </w:rPr>
              <w:t xml:space="preserve">Escalabilidad</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BF">
            <w:pPr>
              <w:rPr/>
            </w:pPr>
            <w:r w:rsidDel="00000000" w:rsidR="00000000" w:rsidRPr="00000000">
              <w:rPr>
                <w:b w:val="1"/>
                <w:bCs w:val="1"/>
                <w:sz w:val="18"/>
                <w:szCs w:val="18"/>
                <w:rtl w:val="0"/>
              </w:rPr>
              <w:t xml:space="preserve">RNF-19</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C0">
            <w:pPr>
              <w:rPr/>
            </w:pPr>
            <w:r w:rsidDel="00000000" w:rsidR="00000000" w:rsidRPr="00000000">
              <w:rPr>
                <w:sz w:val="18"/>
                <w:szCs w:val="18"/>
                <w:rtl w:val="0"/>
              </w:rPr>
              <w:t xml:space="preserve">Mantener los tiempos de respuesta con usuarios simultáneos.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C1">
            <w:pPr>
              <w:rPr/>
            </w:pPr>
            <w:r w:rsidDel="00000000" w:rsidR="00000000" w:rsidRPr="00000000">
              <w:rPr>
                <w:sz w:val="18"/>
                <w:szCs w:val="18"/>
                <w:rtl w:val="0"/>
              </w:rPr>
              <w:t xml:space="preserve">Con 100 usuarios navegando y comprando a la vez se cumple RNF-18, y la API atiende al menos 50 peticiones de lectura por segundo.</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C2">
            <w:pPr>
              <w:rPr/>
            </w:pPr>
            <w:r w:rsidDel="00000000" w:rsidR="00000000" w:rsidRPr="00000000">
              <w:rPr>
                <w:b w:val="1"/>
                <w:bCs w:val="1"/>
                <w:sz w:val="18"/>
                <w:szCs w:val="18"/>
                <w:rtl w:val="0"/>
              </w:rPr>
              <w:t xml:space="preserve">RNF-20</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C3">
            <w:pPr>
              <w:rPr/>
            </w:pPr>
            <w:r w:rsidDel="00000000" w:rsidR="00000000" w:rsidRPr="00000000">
              <w:rPr>
                <w:sz w:val="18"/>
                <w:szCs w:val="18"/>
                <w:rtl w:val="0"/>
              </w:rPr>
              <w:t xml:space="preserve">Permitir ejecutar varias instancias del backend sin cambiar el código: ninguna guarda estado en su memoria.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C4">
            <w:pPr>
              <w:rPr/>
            </w:pPr>
            <w:r w:rsidDel="00000000" w:rsidR="00000000" w:rsidRPr="00000000">
              <w:rPr>
                <w:sz w:val="18"/>
                <w:szCs w:val="18"/>
                <w:rtl w:val="0"/>
              </w:rPr>
              <w:t xml:space="preserve">Con 2 instancias del backend, 0 sesiones perdidas al alternar entre ellas y cada tarea programada se ejecuta 1 sola vez.</w:t>
            </w:r>
            <w:r w:rsidDel="00000000" w:rsidR="00000000" w:rsidRPr="00000000">
              <w:rPr>
                <w:rtl w:val="0"/>
              </w:rPr>
            </w:r>
          </w:p>
        </w:tc>
      </w:tr>
      <w:tr>
        <w:trPr>
          <w:cantSplit w:val="1"/>
          <w:tblHeader w:val="0"/>
        </w:trPr>
        <w:tc>
          <w:tcPr>
            <w:gridSpan w:val="3"/>
            <w:tcBorders>
              <w:top w:color="8eaadb" w:space="0" w:sz="4" w:val="single"/>
              <w:left w:color="8eaadb" w:space="0" w:sz="4" w:val="single"/>
              <w:bottom w:color="8eaadb" w:space="0" w:sz="4" w:val="single"/>
              <w:right w:color="8eaadb" w:space="0" w:sz="4" w:val="single"/>
            </w:tcBorders>
            <w:shd w:fill="eef3fa" w:val="clear"/>
            <w:tcMar>
              <w:top w:w="60.0" w:type="dxa"/>
              <w:left w:w="100.0" w:type="dxa"/>
              <w:bottom w:w="60.0" w:type="dxa"/>
              <w:right w:w="100.0" w:type="dxa"/>
            </w:tcMar>
          </w:tcPr>
          <w:p w:rsidR="00000000" w:rsidDel="00000000" w:rsidP="00000000" w:rsidRDefault="00000000" w:rsidRPr="00000000" w14:paraId="000001C5">
            <w:pPr>
              <w:keepNext w:val="1"/>
              <w:rPr/>
            </w:pPr>
            <w:r w:rsidDel="00000000" w:rsidR="00000000" w:rsidRPr="00000000">
              <w:rPr>
                <w:b w:val="1"/>
                <w:bCs w:val="1"/>
                <w:sz w:val="18"/>
                <w:szCs w:val="18"/>
                <w:rtl w:val="0"/>
              </w:rPr>
              <w:t xml:space="preserve">Disponibilidad</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C8">
            <w:pPr>
              <w:rPr/>
            </w:pPr>
            <w:r w:rsidDel="00000000" w:rsidR="00000000" w:rsidRPr="00000000">
              <w:rPr>
                <w:b w:val="1"/>
                <w:bCs w:val="1"/>
                <w:sz w:val="18"/>
                <w:szCs w:val="18"/>
                <w:rtl w:val="0"/>
              </w:rPr>
              <w:t xml:space="preserve">RNF-21</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C9">
            <w:pPr>
              <w:rPr/>
            </w:pPr>
            <w:r w:rsidDel="00000000" w:rsidR="00000000" w:rsidRPr="00000000">
              <w:rPr>
                <w:sz w:val="18"/>
                <w:szCs w:val="18"/>
                <w:rtl w:val="0"/>
              </w:rPr>
              <w:t xml:space="preserve">Atender las 24 horas.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CA">
            <w:pPr>
              <w:rPr/>
            </w:pPr>
            <w:r w:rsidDel="00000000" w:rsidR="00000000" w:rsidRPr="00000000">
              <w:rPr>
                <w:sz w:val="18"/>
                <w:szCs w:val="18"/>
                <w:rtl w:val="0"/>
              </w:rPr>
              <w:t xml:space="preserve">Disponibilidad mensual de 99,5 % o más, sin contar las mantenciones anunciadas: a lo más unas 3,6 horas sin servicio al mes. Si el contenedor del backend se cae, se reinicia solo en 2 minutos o menos.</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CB">
            <w:pPr>
              <w:rPr/>
            </w:pPr>
            <w:r w:rsidDel="00000000" w:rsidR="00000000" w:rsidRPr="00000000">
              <w:rPr>
                <w:b w:val="1"/>
                <w:bCs w:val="1"/>
                <w:sz w:val="18"/>
                <w:szCs w:val="18"/>
                <w:rtl w:val="0"/>
              </w:rPr>
              <w:t xml:space="preserve">RNF-22</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CC">
            <w:pPr>
              <w:rPr/>
            </w:pPr>
            <w:r w:rsidDel="00000000" w:rsidR="00000000" w:rsidRPr="00000000">
              <w:rPr>
                <w:sz w:val="18"/>
                <w:szCs w:val="18"/>
                <w:rtl w:val="0"/>
              </w:rPr>
              <w:t xml:space="preserve">Hacer las mantenciones y actualizaciones programadas en horario de baja demanda y con aviso previo a la tienda.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CD">
            <w:pPr>
              <w:rPr/>
            </w:pPr>
            <w:r w:rsidDel="00000000" w:rsidR="00000000" w:rsidRPr="00000000">
              <w:rPr>
                <w:sz w:val="18"/>
                <w:szCs w:val="18"/>
                <w:rtl w:val="0"/>
              </w:rPr>
              <w:t xml:space="preserve">Entre las 02:00 y las 06:00, a lo más 1 vez por semana.</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CE">
            <w:pPr>
              <w:rPr/>
            </w:pPr>
            <w:r w:rsidDel="00000000" w:rsidR="00000000" w:rsidRPr="00000000">
              <w:rPr>
                <w:b w:val="1"/>
                <w:bCs w:val="1"/>
                <w:sz w:val="18"/>
                <w:szCs w:val="18"/>
                <w:rtl w:val="0"/>
              </w:rPr>
              <w:t xml:space="preserve">RNF-23</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CF">
            <w:pPr>
              <w:rPr/>
            </w:pPr>
            <w:r w:rsidDel="00000000" w:rsidR="00000000" w:rsidRPr="00000000">
              <w:rPr>
                <w:sz w:val="18"/>
                <w:szCs w:val="18"/>
                <w:rtl w:val="0"/>
              </w:rPr>
              <w:t xml:space="preserve">Respaldar la base de datos y los archivos subidos.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D0">
            <w:pPr>
              <w:rPr/>
            </w:pPr>
            <w:r w:rsidDel="00000000" w:rsidR="00000000" w:rsidRPr="00000000">
              <w:rPr>
                <w:sz w:val="18"/>
                <w:szCs w:val="18"/>
                <w:rtl w:val="0"/>
              </w:rPr>
              <w:t xml:space="preserve">1 respaldo diario, guardado 30 días fuera del servidor. Restaurar el servicio toma 4 horas o menos.</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D1">
            <w:pPr>
              <w:rPr/>
            </w:pPr>
            <w:r w:rsidDel="00000000" w:rsidR="00000000" w:rsidRPr="00000000">
              <w:rPr>
                <w:b w:val="1"/>
                <w:bCs w:val="1"/>
                <w:sz w:val="18"/>
                <w:szCs w:val="18"/>
                <w:rtl w:val="0"/>
              </w:rPr>
              <w:t xml:space="preserve">RNF-32</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D2">
            <w:pPr>
              <w:rPr/>
            </w:pPr>
            <w:r w:rsidDel="00000000" w:rsidR="00000000" w:rsidRPr="00000000">
              <w:rPr>
                <w:sz w:val="18"/>
                <w:szCs w:val="18"/>
                <w:rtl w:val="0"/>
              </w:rPr>
              <w:t xml:space="preserve">Seguir vendiendo si Redis no está disponible.</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D3">
            <w:pPr>
              <w:rPr/>
            </w:pPr>
            <w:r w:rsidDel="00000000" w:rsidR="00000000" w:rsidRPr="00000000">
              <w:rPr>
                <w:sz w:val="18"/>
                <w:szCs w:val="18"/>
                <w:rtl w:val="0"/>
              </w:rPr>
              <w:t xml:space="preserve">Con Redis detenido, el catálogo, el carrito, la compra y el pago responden sin errores. Al volver Redis se procesa el 100 % de los correos y de las tareas atrasadas.</w:t>
            </w:r>
            <w:r w:rsidDel="00000000" w:rsidR="00000000" w:rsidRPr="00000000">
              <w:rPr>
                <w:rtl w:val="0"/>
              </w:rPr>
            </w:r>
          </w:p>
        </w:tc>
      </w:tr>
      <w:tr>
        <w:trPr>
          <w:cantSplit w:val="1"/>
          <w:tblHeader w:val="0"/>
        </w:trPr>
        <w:tc>
          <w:tcPr>
            <w:gridSpan w:val="3"/>
            <w:tcBorders>
              <w:top w:color="8eaadb" w:space="0" w:sz="4" w:val="single"/>
              <w:left w:color="8eaadb" w:space="0" w:sz="4" w:val="single"/>
              <w:bottom w:color="8eaadb" w:space="0" w:sz="4" w:val="single"/>
              <w:right w:color="8eaadb" w:space="0" w:sz="4" w:val="single"/>
            </w:tcBorders>
            <w:shd w:fill="eef3fa" w:val="clear"/>
            <w:tcMar>
              <w:top w:w="60.0" w:type="dxa"/>
              <w:left w:w="100.0" w:type="dxa"/>
              <w:bottom w:w="60.0" w:type="dxa"/>
              <w:right w:w="100.0" w:type="dxa"/>
            </w:tcMar>
          </w:tcPr>
          <w:p w:rsidR="00000000" w:rsidDel="00000000" w:rsidP="00000000" w:rsidRDefault="00000000" w:rsidRPr="00000000" w14:paraId="000001D4">
            <w:pPr>
              <w:keepNext w:val="1"/>
              <w:rPr/>
            </w:pPr>
            <w:r w:rsidDel="00000000" w:rsidR="00000000" w:rsidRPr="00000000">
              <w:rPr>
                <w:b w:val="1"/>
                <w:bCs w:val="1"/>
                <w:sz w:val="18"/>
                <w:szCs w:val="18"/>
                <w:rtl w:val="0"/>
              </w:rPr>
              <w:t xml:space="preserve">Portabilidad</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D7">
            <w:pPr>
              <w:rPr/>
            </w:pPr>
            <w:r w:rsidDel="00000000" w:rsidR="00000000" w:rsidRPr="00000000">
              <w:rPr>
                <w:b w:val="1"/>
                <w:bCs w:val="1"/>
                <w:sz w:val="18"/>
                <w:szCs w:val="18"/>
                <w:rtl w:val="0"/>
              </w:rPr>
              <w:t xml:space="preserve">RNF-24</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D8">
            <w:pPr>
              <w:rPr/>
            </w:pPr>
            <w:r w:rsidDel="00000000" w:rsidR="00000000" w:rsidRPr="00000000">
              <w:rPr>
                <w:sz w:val="18"/>
                <w:szCs w:val="18"/>
                <w:rtl w:val="0"/>
              </w:rPr>
              <w:t xml:space="preserve">Ejecutar los servicios en contenedores Docker, levantados con docker-compose, incluido Redis.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D9">
            <w:pPr>
              <w:rPr/>
            </w:pPr>
            <w:r w:rsidDel="00000000" w:rsidR="00000000" w:rsidRPr="00000000">
              <w:rPr>
                <w:sz w:val="18"/>
                <w:szCs w:val="18"/>
                <w:rtl w:val="0"/>
              </w:rPr>
              <w:t xml:space="preserve">El 100 % de los servicios del servidor (API NestJS, PostgreSQL y Redis) corre en contenedores definidos en un solo archivo docker-compose.yml. En un equipo que solo tiene Docker, el sistema se levanta con 3 comandos o menos.</w:t>
            </w:r>
            <w:r w:rsidDel="00000000" w:rsidR="00000000" w:rsidRPr="00000000">
              <w:rPr>
                <w:rtl w:val="0"/>
              </w:rPr>
            </w:r>
          </w:p>
        </w:tc>
      </w:tr>
      <w:tr>
        <w:trPr>
          <w:cantSplit w:val="1"/>
          <w:tblHeader w:val="0"/>
        </w:trPr>
        <w:tc>
          <w:tcPr>
            <w:gridSpan w:val="3"/>
            <w:tcBorders>
              <w:top w:color="8eaadb" w:space="0" w:sz="4" w:val="single"/>
              <w:left w:color="8eaadb" w:space="0" w:sz="4" w:val="single"/>
              <w:bottom w:color="8eaadb" w:space="0" w:sz="4" w:val="single"/>
              <w:right w:color="8eaadb" w:space="0" w:sz="4" w:val="single"/>
            </w:tcBorders>
            <w:shd w:fill="eef3fa" w:val="clear"/>
            <w:tcMar>
              <w:top w:w="60.0" w:type="dxa"/>
              <w:left w:w="100.0" w:type="dxa"/>
              <w:bottom w:w="60.0" w:type="dxa"/>
              <w:right w:w="100.0" w:type="dxa"/>
            </w:tcMar>
          </w:tcPr>
          <w:p w:rsidR="00000000" w:rsidDel="00000000" w:rsidP="00000000" w:rsidRDefault="00000000" w:rsidRPr="00000000" w14:paraId="000001DA">
            <w:pPr>
              <w:keepNext w:val="1"/>
              <w:rPr/>
            </w:pPr>
            <w:r w:rsidDel="00000000" w:rsidR="00000000" w:rsidRPr="00000000">
              <w:rPr>
                <w:b w:val="1"/>
                <w:bCs w:val="1"/>
                <w:sz w:val="18"/>
                <w:szCs w:val="18"/>
                <w:rtl w:val="0"/>
              </w:rPr>
              <w:t xml:space="preserve">Integridad de datos</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DD">
            <w:pPr>
              <w:rPr/>
            </w:pPr>
            <w:r w:rsidDel="00000000" w:rsidR="00000000" w:rsidRPr="00000000">
              <w:rPr>
                <w:b w:val="1"/>
                <w:bCs w:val="1"/>
                <w:sz w:val="18"/>
                <w:szCs w:val="18"/>
                <w:rtl w:val="0"/>
              </w:rPr>
              <w:t xml:space="preserve">RNF-11</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DE">
            <w:pPr>
              <w:rPr/>
            </w:pPr>
            <w:r w:rsidDel="00000000" w:rsidR="00000000" w:rsidRPr="00000000">
              <w:rPr>
                <w:sz w:val="18"/>
                <w:szCs w:val="18"/>
                <w:rtl w:val="0"/>
              </w:rPr>
              <w:t xml:space="preserve">Guardar los montos en neto y el IVA aparte. Los totales de un pedido quedan cerrados al crearlo.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DF">
            <w:pPr>
              <w:rPr/>
            </w:pPr>
            <w:r w:rsidDel="00000000" w:rsidR="00000000" w:rsidRPr="00000000">
              <w:rPr>
                <w:sz w:val="18"/>
                <w:szCs w:val="18"/>
                <w:rtl w:val="0"/>
              </w:rPr>
              <w:t xml:space="preserve">En el 100 % de los pedidos, total = neto + IVA. Un cambio posterior de precio o de tasa modifica 0 pedidos existentes.</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E0">
            <w:pPr>
              <w:rPr/>
            </w:pPr>
            <w:r w:rsidDel="00000000" w:rsidR="00000000" w:rsidRPr="00000000">
              <w:rPr>
                <w:b w:val="1"/>
                <w:bCs w:val="1"/>
                <w:sz w:val="18"/>
                <w:szCs w:val="18"/>
                <w:rtl w:val="0"/>
              </w:rPr>
              <w:t xml:space="preserve">RNF-12</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E1">
            <w:pPr>
              <w:rPr/>
            </w:pPr>
            <w:r w:rsidDel="00000000" w:rsidR="00000000" w:rsidRPr="00000000">
              <w:rPr>
                <w:sz w:val="18"/>
                <w:szCs w:val="18"/>
                <w:rtl w:val="0"/>
              </w:rPr>
              <w:t xml:space="preserve">Escribir en una misma transacción cada dato y su historia: estado del pedido e historial, stock y movimiento, cambio y correo que lo avisa.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E2">
            <w:pPr>
              <w:rPr/>
            </w:pPr>
            <w:r w:rsidDel="00000000" w:rsidR="00000000" w:rsidRPr="00000000">
              <w:rPr>
                <w:sz w:val="18"/>
                <w:szCs w:val="18"/>
                <w:rtl w:val="0"/>
              </w:rPr>
              <w:t xml:space="preserve">0 diferencias en la conciliación: cada cambio de estado tiene su fila de historial y el stock de cada formato coincide con la suma de sus movimientos.</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E3">
            <w:pPr>
              <w:rPr/>
            </w:pPr>
            <w:r w:rsidDel="00000000" w:rsidR="00000000" w:rsidRPr="00000000">
              <w:rPr>
                <w:b w:val="1"/>
                <w:bCs w:val="1"/>
                <w:sz w:val="18"/>
                <w:szCs w:val="18"/>
                <w:rtl w:val="0"/>
              </w:rPr>
              <w:t xml:space="preserve">RNF-13</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E4">
            <w:pPr>
              <w:rPr/>
            </w:pPr>
            <w:r w:rsidDel="00000000" w:rsidR="00000000" w:rsidRPr="00000000">
              <w:rPr>
                <w:sz w:val="18"/>
                <w:szCs w:val="18"/>
                <w:rtl w:val="0"/>
              </w:rPr>
              <w:t xml:space="preserve">Atender compras simultáneas sin vender dos veces la última unidad.</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E5">
            <w:pPr>
              <w:rPr/>
            </w:pPr>
            <w:r w:rsidDel="00000000" w:rsidR="00000000" w:rsidRPr="00000000">
              <w:rPr>
                <w:sz w:val="18"/>
                <w:szCs w:val="18"/>
                <w:rtl w:val="0"/>
              </w:rPr>
              <w:t xml:space="preserve">En la prueba de 8 compras simultáneas por 5 unidades se venden exactamente 5 y el stock nunca queda bajo cero.</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E6">
            <w:pPr>
              <w:rPr/>
            </w:pPr>
            <w:r w:rsidDel="00000000" w:rsidR="00000000" w:rsidRPr="00000000">
              <w:rPr>
                <w:b w:val="1"/>
                <w:bCs w:val="1"/>
                <w:sz w:val="18"/>
                <w:szCs w:val="18"/>
                <w:rtl w:val="0"/>
              </w:rPr>
              <w:t xml:space="preserve">RNF-14</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E7">
            <w:pPr>
              <w:rPr/>
            </w:pPr>
            <w:r w:rsidDel="00000000" w:rsidR="00000000" w:rsidRPr="00000000">
              <w:rPr>
                <w:sz w:val="18"/>
                <w:szCs w:val="18"/>
                <w:rtl w:val="0"/>
              </w:rPr>
              <w:t xml:space="preserve">No perder un correo encolado; los que fallan se reintentan.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E8">
            <w:pPr>
              <w:rPr/>
            </w:pPr>
            <w:r w:rsidDel="00000000" w:rsidR="00000000" w:rsidRPr="00000000">
              <w:rPr>
                <w:sz w:val="18"/>
                <w:szCs w:val="18"/>
                <w:rtl w:val="0"/>
              </w:rPr>
              <w:t xml:space="preserve">El 100 % de los correos termina como enviado, cancelado o fallido: 0 correos pendientes después de agotar los reintentos.</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E9">
            <w:pPr>
              <w:rPr/>
            </w:pPr>
            <w:r w:rsidDel="00000000" w:rsidR="00000000" w:rsidRPr="00000000">
              <w:rPr>
                <w:b w:val="1"/>
                <w:bCs w:val="1"/>
                <w:sz w:val="18"/>
                <w:szCs w:val="18"/>
                <w:rtl w:val="0"/>
              </w:rPr>
              <w:t xml:space="preserve">RNF-29</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EA">
            <w:pPr>
              <w:rPr/>
            </w:pPr>
            <w:r w:rsidDel="00000000" w:rsidR="00000000" w:rsidRPr="00000000">
              <w:rPr>
                <w:sz w:val="18"/>
                <w:szCs w:val="18"/>
                <w:rtl w:val="0"/>
              </w:rPr>
              <w:t xml:space="preserve">Guardar en PostgreSQL todo dato del negocio. Redis solo guarda colas, contadores y copias temporales.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EB">
            <w:pPr>
              <w:rPr/>
            </w:pPr>
            <w:r w:rsidDel="00000000" w:rsidR="00000000" w:rsidRPr="00000000">
              <w:rPr>
                <w:sz w:val="18"/>
                <w:szCs w:val="18"/>
                <w:rtl w:val="0"/>
              </w:rPr>
              <w:t xml:space="preserve">Al vaciar Redis en la prueba se pierden 0 pedidos, 0 pagos y 0 correos: la revisión periódica reencola los trabajos pendientes y aplica los pagos recibidos antes de cancelar pedidos vencidos.</w:t>
            </w:r>
            <w:r w:rsidDel="00000000" w:rsidR="00000000" w:rsidRPr="00000000">
              <w:rPr>
                <w:rtl w:val="0"/>
              </w:rPr>
            </w:r>
          </w:p>
        </w:tc>
      </w:tr>
      <w:tr>
        <w:trPr>
          <w:cantSplit w:val="1"/>
          <w:tblHeader w:val="0"/>
        </w:trPr>
        <w:tc>
          <w:tcPr>
            <w:gridSpan w:val="3"/>
            <w:tcBorders>
              <w:top w:color="8eaadb" w:space="0" w:sz="4" w:val="single"/>
              <w:left w:color="8eaadb" w:space="0" w:sz="4" w:val="single"/>
              <w:bottom w:color="8eaadb" w:space="0" w:sz="4" w:val="single"/>
              <w:right w:color="8eaadb" w:space="0" w:sz="4" w:val="single"/>
            </w:tcBorders>
            <w:shd w:fill="eef3fa" w:val="clear"/>
            <w:tcMar>
              <w:top w:w="60.0" w:type="dxa"/>
              <w:left w:w="100.0" w:type="dxa"/>
              <w:bottom w:w="60.0" w:type="dxa"/>
              <w:right w:w="100.0" w:type="dxa"/>
            </w:tcMar>
          </w:tcPr>
          <w:p w:rsidR="00000000" w:rsidDel="00000000" w:rsidP="00000000" w:rsidRDefault="00000000" w:rsidRPr="00000000" w14:paraId="000001EC">
            <w:pPr>
              <w:keepNext w:val="1"/>
              <w:rPr/>
            </w:pPr>
            <w:r w:rsidDel="00000000" w:rsidR="00000000" w:rsidRPr="00000000">
              <w:rPr>
                <w:b w:val="1"/>
                <w:bCs w:val="1"/>
                <w:sz w:val="18"/>
                <w:szCs w:val="18"/>
                <w:rtl w:val="0"/>
              </w:rPr>
              <w:t xml:space="preserve">Usabilidad</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EF">
            <w:pPr>
              <w:rPr/>
            </w:pPr>
            <w:r w:rsidDel="00000000" w:rsidR="00000000" w:rsidRPr="00000000">
              <w:rPr>
                <w:b w:val="1"/>
                <w:bCs w:val="1"/>
                <w:sz w:val="18"/>
                <w:szCs w:val="18"/>
                <w:rtl w:val="0"/>
              </w:rPr>
              <w:t xml:space="preserve">RNF-25</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F0">
            <w:pPr>
              <w:rPr/>
            </w:pPr>
            <w:r w:rsidDel="00000000" w:rsidR="00000000" w:rsidRPr="00000000">
              <w:rPr>
                <w:sz w:val="18"/>
                <w:szCs w:val="18"/>
                <w:rtl w:val="0"/>
              </w:rPr>
              <w:t xml:space="preserve">Ofrecer el panel de administración optimizado para usarse desde el celular.</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F1">
            <w:pPr>
              <w:rPr/>
            </w:pPr>
            <w:r w:rsidDel="00000000" w:rsidR="00000000" w:rsidRPr="00000000">
              <w:rPr>
                <w:sz w:val="18"/>
                <w:szCs w:val="18"/>
                <w:rtl w:val="0"/>
              </w:rPr>
              <w:t xml:space="preserve">El 100 % de las pantallas del panel se usa en una pantalla de 360 px de ancho sin desplazamiento horizontal.</w:t>
            </w:r>
            <w:r w:rsidDel="00000000" w:rsidR="00000000" w:rsidRPr="00000000">
              <w:rPr>
                <w:rtl w:val="0"/>
              </w:rPr>
            </w:r>
          </w:p>
        </w:tc>
      </w:tr>
      <w:tr>
        <w:trPr>
          <w:cantSplit w:val="1"/>
          <w:tblHeader w:val="0"/>
        </w:trPr>
        <w:tc>
          <w:tcPr>
            <w:gridSpan w:val="3"/>
            <w:tcBorders>
              <w:top w:color="8eaadb" w:space="0" w:sz="4" w:val="single"/>
              <w:left w:color="8eaadb" w:space="0" w:sz="4" w:val="single"/>
              <w:bottom w:color="8eaadb" w:space="0" w:sz="4" w:val="single"/>
              <w:right w:color="8eaadb" w:space="0" w:sz="4" w:val="single"/>
            </w:tcBorders>
            <w:shd w:fill="eef3fa" w:val="clear"/>
            <w:tcMar>
              <w:top w:w="60.0" w:type="dxa"/>
              <w:left w:w="100.0" w:type="dxa"/>
              <w:bottom w:w="60.0" w:type="dxa"/>
              <w:right w:w="100.0" w:type="dxa"/>
            </w:tcMar>
          </w:tcPr>
          <w:p w:rsidR="00000000" w:rsidDel="00000000" w:rsidP="00000000" w:rsidRDefault="00000000" w:rsidRPr="00000000" w14:paraId="000001F2">
            <w:pPr>
              <w:keepNext w:val="1"/>
              <w:rPr/>
            </w:pPr>
            <w:r w:rsidDel="00000000" w:rsidR="00000000" w:rsidRPr="00000000">
              <w:rPr>
                <w:b w:val="1"/>
                <w:bCs w:val="1"/>
                <w:sz w:val="18"/>
                <w:szCs w:val="18"/>
                <w:rtl w:val="0"/>
              </w:rPr>
              <w:t xml:space="preserve">Cumplimiento legal</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F5">
            <w:pPr>
              <w:rPr/>
            </w:pPr>
            <w:r w:rsidDel="00000000" w:rsidR="00000000" w:rsidRPr="00000000">
              <w:rPr>
                <w:b w:val="1"/>
                <w:bCs w:val="1"/>
                <w:sz w:val="18"/>
                <w:szCs w:val="18"/>
                <w:rtl w:val="0"/>
              </w:rPr>
              <w:t xml:space="preserve">RNF-26</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F6">
            <w:pPr>
              <w:rPr/>
            </w:pPr>
            <w:r w:rsidDel="00000000" w:rsidR="00000000" w:rsidRPr="00000000">
              <w:rPr>
                <w:sz w:val="18"/>
                <w:szCs w:val="18"/>
                <w:rtl w:val="0"/>
              </w:rPr>
              <w:t xml:space="preserve">Incluir en todo correo publicitario su asunto, quién lo envía y una forma válida de pedir la baja. Pedida la baja, no se envía más (Ley 19.496, artículo 28 B).</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F7">
            <w:pPr>
              <w:rPr/>
            </w:pPr>
            <w:r w:rsidDel="00000000" w:rsidR="00000000" w:rsidRPr="00000000">
              <w:rPr>
                <w:sz w:val="18"/>
                <w:szCs w:val="18"/>
                <w:rtl w:val="0"/>
              </w:rPr>
              <w:t xml:space="preserve">El 100 % de los correos publicitarios lleva remitente y enlace de baja. 0 correos publicitarios a una dirección después de su baja.</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F8">
            <w:pPr>
              <w:rPr/>
            </w:pPr>
            <w:r w:rsidDel="00000000" w:rsidR="00000000" w:rsidRPr="00000000">
              <w:rPr>
                <w:b w:val="1"/>
                <w:bCs w:val="1"/>
                <w:sz w:val="18"/>
                <w:szCs w:val="18"/>
                <w:rtl w:val="0"/>
              </w:rPr>
              <w:t xml:space="preserve">RNF-27</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F9">
            <w:pPr>
              <w:rPr/>
            </w:pPr>
            <w:r w:rsidDel="00000000" w:rsidR="00000000" w:rsidRPr="00000000">
              <w:rPr>
                <w:sz w:val="18"/>
                <w:szCs w:val="18"/>
                <w:rtl w:val="0"/>
              </w:rPr>
              <w:t xml:space="preserve">No rechazar una solicitud de verificación sin la revisión de una persona (Ley 21.719).</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1FA">
            <w:pPr>
              <w:rPr/>
            </w:pPr>
            <w:r w:rsidDel="00000000" w:rsidR="00000000" w:rsidRPr="00000000">
              <w:rPr>
                <w:sz w:val="18"/>
                <w:szCs w:val="18"/>
                <w:rtl w:val="0"/>
              </w:rPr>
              <w:t xml:space="preserve">0 solicitudes rechazadas sin un revisor registrado.</w:t>
            </w:r>
            <w:r w:rsidDel="00000000" w:rsidR="00000000" w:rsidRPr="00000000">
              <w:rPr>
                <w:rtl w:val="0"/>
              </w:rPr>
            </w:r>
          </w:p>
        </w:tc>
      </w:tr>
    </w:tbl>
    <w:p w:rsidR="00000000" w:rsidDel="00000000" w:rsidP="00000000" w:rsidRDefault="00000000" w:rsidRPr="00000000" w14:paraId="000001FB">
      <w:pPr>
        <w:spacing w:after="60" w:lineRule="auto"/>
        <w:rPr>
          <w:i w:val="1"/>
          <w:iCs w:val="1"/>
          <w:color w:val="7f7f7f"/>
        </w:rPr>
      </w:pPr>
      <w:r w:rsidDel="00000000" w:rsidR="00000000" w:rsidRPr="00000000">
        <w:rPr>
          <w:rtl w:val="0"/>
        </w:rPr>
      </w:r>
    </w:p>
    <w:p w:rsidR="00000000" w:rsidDel="00000000" w:rsidP="00000000" w:rsidRDefault="00000000" w:rsidRPr="00000000" w14:paraId="000001FC">
      <w:pPr>
        <w:spacing w:after="120" w:lineRule="auto"/>
        <w:rPr/>
      </w:pPr>
      <w:r w:rsidDel="00000000" w:rsidR="00000000" w:rsidRPr="00000000">
        <w:rPr>
          <w:rtl w:val="0"/>
        </w:rPr>
      </w:r>
    </w:p>
    <w:p w:rsidR="00000000" w:rsidDel="00000000" w:rsidP="00000000" w:rsidRDefault="00000000" w:rsidRPr="00000000" w14:paraId="000001FD">
      <w:pPr>
        <w:pStyle w:val="Heading2"/>
        <w:rPr/>
      </w:pPr>
      <w:r w:rsidDel="00000000" w:rsidR="00000000" w:rsidRPr="00000000">
        <w:rPr>
          <w:rtl w:val="0"/>
        </w:rPr>
        <w:t xml:space="preserve">2.5. Supuestos y dependencias</w:t>
      </w:r>
    </w:p>
    <w:p w:rsidR="00000000" w:rsidDel="00000000" w:rsidP="00000000" w:rsidRDefault="00000000" w:rsidRPr="00000000" w14:paraId="000001FE">
      <w:pPr>
        <w:keepNext w:val="1"/>
        <w:spacing w:after="120" w:lineRule="auto"/>
        <w:rPr/>
      </w:pPr>
      <w:r w:rsidDel="00000000" w:rsidR="00000000" w:rsidRPr="00000000">
        <w:rPr>
          <w:rtl w:val="0"/>
        </w:rPr>
        <w:t xml:space="preserve">El diseño parte de los siguientes supuestos, tomados de las definiciones de la clienta y del equipo. Si alguno cambia, hay que revisar las vistas que lo usan.</w:t>
      </w:r>
    </w:p>
    <w:p w:rsidR="00000000" w:rsidDel="00000000" w:rsidP="00000000" w:rsidRDefault="00000000" w:rsidRPr="00000000" w14:paraId="000001FF">
      <w:pPr>
        <w:spacing w:after="60" w:lineRule="auto"/>
        <w:ind w:left="300" w:hanging="200"/>
        <w:rPr/>
      </w:pPr>
      <w:r w:rsidDel="00000000" w:rsidR="00000000" w:rsidRPr="00000000">
        <w:rPr>
          <w:rtl w:val="0"/>
        </w:rPr>
        <w:t xml:space="preserve">•  Para comprar se exige una cuenta con el correo confirmado. No hay compra como invitado.</w:t>
      </w:r>
    </w:p>
    <w:p w:rsidR="00000000" w:rsidDel="00000000" w:rsidP="00000000" w:rsidRDefault="00000000" w:rsidRPr="00000000" w14:paraId="00000200">
      <w:pPr>
        <w:spacing w:after="60" w:lineRule="auto"/>
        <w:ind w:left="300" w:hanging="200"/>
        <w:rPr/>
      </w:pPr>
      <w:r w:rsidDel="00000000" w:rsidR="00000000" w:rsidRPr="00000000">
        <w:rPr>
          <w:rtl w:val="0"/>
        </w:rPr>
        <w:t xml:space="preserve">•  Mercado Pago es el único medio de pago. La plataforma no gestiona devoluciones ni reembolsos.</w:t>
      </w:r>
    </w:p>
    <w:p w:rsidR="00000000" w:rsidDel="00000000" w:rsidP="00000000" w:rsidRDefault="00000000" w:rsidRPr="00000000" w14:paraId="00000201">
      <w:pPr>
        <w:spacing w:after="60" w:lineRule="auto"/>
        <w:ind w:left="300" w:hanging="200"/>
        <w:rPr/>
      </w:pPr>
      <w:r w:rsidDel="00000000" w:rsidR="00000000" w:rsidRPr="00000000">
        <w:rPr>
          <w:rtl w:val="0"/>
        </w:rPr>
        <w:t xml:space="preserve">•  La boleta es el comprobante electrónico de pago de Mercado Pago. La factura se emite en el sistema gratuito del SII y el personal la registra en el pedido.</w:t>
      </w:r>
    </w:p>
    <w:p w:rsidR="00000000" w:rsidDel="00000000" w:rsidP="00000000" w:rsidRDefault="00000000" w:rsidRPr="00000000" w14:paraId="00000202">
      <w:pPr>
        <w:spacing w:after="60" w:lineRule="auto"/>
        <w:ind w:left="300" w:hanging="200"/>
        <w:rPr/>
      </w:pPr>
      <w:r w:rsidDel="00000000" w:rsidR="00000000" w:rsidRPr="00000000">
        <w:rPr>
          <w:rtl w:val="0"/>
        </w:rPr>
        <w:t xml:space="preserve">•  Los roles son cinco y están fijos en el código: cliente, profesional, vendedor, bodeguero y administrador. Cada cuenta tiene un solo rol.</w:t>
      </w:r>
    </w:p>
    <w:p w:rsidR="00000000" w:rsidDel="00000000" w:rsidP="00000000" w:rsidRDefault="00000000" w:rsidRPr="00000000" w14:paraId="00000203">
      <w:pPr>
        <w:spacing w:after="60" w:lineRule="auto"/>
        <w:ind w:left="300" w:hanging="200"/>
        <w:rPr/>
      </w:pPr>
      <w:r w:rsidDel="00000000" w:rsidR="00000000" w:rsidRPr="00000000">
        <w:rPr>
          <w:rtl w:val="0"/>
        </w:rPr>
        <w:t xml:space="preserve">•  El peluquero verificado compra al menos 3 unidades por formato. Ese mínimo, la tasa de IVA y los plazos, como los 15 minutos para pagar, son valores de configuración.</w:t>
      </w:r>
    </w:p>
    <w:p w:rsidR="00000000" w:rsidDel="00000000" w:rsidP="00000000" w:rsidRDefault="00000000" w:rsidRPr="00000000" w14:paraId="00000204">
      <w:pPr>
        <w:spacing w:after="60" w:lineRule="auto"/>
        <w:ind w:left="300" w:hanging="200"/>
        <w:rPr/>
      </w:pPr>
      <w:r w:rsidDel="00000000" w:rsidR="00000000" w:rsidRPr="00000000">
        <w:rPr>
          <w:rtl w:val="0"/>
        </w:rPr>
        <w:t xml:space="preserve">•  La tienda parte con una sola bodega; el modelo de datos ya admite varias bodegas y ubicaciones.</w:t>
      </w:r>
    </w:p>
    <w:p w:rsidR="00000000" w:rsidDel="00000000" w:rsidP="00000000" w:rsidRDefault="00000000" w:rsidRPr="00000000" w14:paraId="00000205">
      <w:pPr>
        <w:spacing w:after="60" w:lineRule="auto"/>
        <w:ind w:left="300" w:hanging="200"/>
        <w:rPr/>
      </w:pPr>
      <w:r w:rsidDel="00000000" w:rsidR="00000000" w:rsidRPr="00000000">
        <w:rPr>
          <w:rtl w:val="0"/>
        </w:rPr>
        <w:t xml:space="preserve">•  El personal usa el panel de administración</w:t>
      </w:r>
    </w:p>
    <w:p w:rsidR="00000000" w:rsidDel="00000000" w:rsidP="00000000" w:rsidRDefault="00000000" w:rsidRPr="00000000" w14:paraId="00000206">
      <w:pPr>
        <w:spacing w:after="60" w:lineRule="auto"/>
        <w:ind w:left="300" w:hanging="200"/>
        <w:rPr/>
      </w:pPr>
      <w:r w:rsidDel="00000000" w:rsidR="00000000" w:rsidRPr="00000000">
        <w:rPr>
          <w:rtl w:val="0"/>
        </w:rPr>
        <w:t xml:space="preserve">•  Las metas de rendimiento, escalabilidad y disponibilidad de la sección 2.4 son valores de referencia y se validarán con el hosting que se contrate.</w:t>
      </w:r>
    </w:p>
    <w:p w:rsidR="00000000" w:rsidDel="00000000" w:rsidP="00000000" w:rsidRDefault="00000000" w:rsidRPr="00000000" w14:paraId="00000207">
      <w:pPr>
        <w:keepNext w:val="1"/>
        <w:spacing w:after="120" w:before="140" w:lineRule="auto"/>
        <w:rPr/>
      </w:pPr>
      <w:r w:rsidDel="00000000" w:rsidR="00000000" w:rsidRPr="00000000">
        <w:rPr>
          <w:rtl w:val="0"/>
        </w:rPr>
        <w:t xml:space="preserve">El sistema depende de servicios y definiciones externos al código. La tabla indica el estado de cada uno.</w:t>
      </w:r>
    </w:p>
    <w:sdt>
      <w:sdtPr>
        <w:lock w:val="contentLocked"/>
        <w:id w:val="30860803"/>
        <w:tag w:val="goog_rdk_2"/>
      </w:sdtPr>
      <w:sdtContent>
        <w:tbl>
          <w:tblPr>
            <w:tblStyle w:val="Table8"/>
            <w:tblW w:w="9360.0" w:type="dxa"/>
            <w:jc w:val="left"/>
            <w:tblLayout w:type="fixed"/>
            <w:tblLook w:val="0000"/>
          </w:tblPr>
          <w:tblGrid>
            <w:gridCol w:w="2200"/>
            <w:gridCol w:w="3000"/>
            <w:gridCol w:w="4160"/>
            <w:tblGridChange w:id="0">
              <w:tblGrid>
                <w:gridCol w:w="2200"/>
                <w:gridCol w:w="3000"/>
                <w:gridCol w:w="4160"/>
              </w:tblGrid>
            </w:tblGridChange>
          </w:tblGrid>
          <w:tr>
            <w:trPr>
              <w:cantSplit w:val="1"/>
              <w:tblHeader w:val="1"/>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208">
                <w:pPr>
                  <w:keepNext w:val="1"/>
                  <w:rPr/>
                </w:pPr>
                <w:r w:rsidDel="00000000" w:rsidR="00000000" w:rsidRPr="00000000">
                  <w:rPr>
                    <w:b w:val="1"/>
                    <w:bCs w:val="1"/>
                    <w:sz w:val="18"/>
                    <w:szCs w:val="18"/>
                    <w:rtl w:val="0"/>
                  </w:rPr>
                  <w:t xml:space="preserve">Depende de</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209">
                <w:pPr>
                  <w:keepNext w:val="1"/>
                  <w:rPr/>
                </w:pPr>
                <w:r w:rsidDel="00000000" w:rsidR="00000000" w:rsidRPr="00000000">
                  <w:rPr>
                    <w:b w:val="1"/>
                    <w:bCs w:val="1"/>
                    <w:sz w:val="18"/>
                    <w:szCs w:val="18"/>
                    <w:rtl w:val="0"/>
                  </w:rPr>
                  <w:t xml:space="preserve">Para qué</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20A">
                <w:pPr>
                  <w:keepNext w:val="1"/>
                  <w:rPr/>
                </w:pPr>
                <w:r w:rsidDel="00000000" w:rsidR="00000000" w:rsidRPr="00000000">
                  <w:rPr>
                    <w:b w:val="1"/>
                    <w:bCs w:val="1"/>
                    <w:sz w:val="18"/>
                    <w:szCs w:val="18"/>
                    <w:rtl w:val="0"/>
                  </w:rPr>
                  <w:t xml:space="preserve">Estado</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0B">
                <w:pPr>
                  <w:rPr/>
                </w:pPr>
                <w:r w:rsidDel="00000000" w:rsidR="00000000" w:rsidRPr="00000000">
                  <w:rPr>
                    <w:b w:val="1"/>
                    <w:bCs w:val="1"/>
                    <w:sz w:val="18"/>
                    <w:szCs w:val="18"/>
                    <w:rtl w:val="0"/>
                  </w:rPr>
                  <w:t xml:space="preserve">Mercado Pago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0C">
                <w:pPr>
                  <w:rPr/>
                </w:pPr>
                <w:r w:rsidDel="00000000" w:rsidR="00000000" w:rsidRPr="00000000">
                  <w:rPr>
                    <w:sz w:val="18"/>
                    <w:szCs w:val="18"/>
                    <w:rtl w:val="0"/>
                  </w:rPr>
                  <w:t xml:space="preserve">Cobrar los pedidos. Es el único medio de pago.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0D">
                <w:pPr>
                  <w:rPr/>
                </w:pPr>
                <w:r w:rsidDel="00000000" w:rsidR="00000000" w:rsidRPr="00000000">
                  <w:rPr>
                    <w:sz w:val="18"/>
                    <w:szCs w:val="18"/>
                    <w:rtl w:val="0"/>
                  </w:rPr>
                  <w:t xml:space="preserve">Proveedor definido.</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0E">
                <w:pPr>
                  <w:rPr/>
                </w:pPr>
                <w:r w:rsidDel="00000000" w:rsidR="00000000" w:rsidRPr="00000000">
                  <w:rPr>
                    <w:b w:val="1"/>
                    <w:bCs w:val="1"/>
                    <w:sz w:val="18"/>
                    <w:szCs w:val="18"/>
                    <w:rtl w:val="0"/>
                  </w:rPr>
                  <w:t xml:space="preserve">Blue Express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0F">
                <w:pPr>
                  <w:rPr/>
                </w:pPr>
                <w:r w:rsidDel="00000000" w:rsidR="00000000" w:rsidRPr="00000000">
                  <w:rPr>
                    <w:sz w:val="18"/>
                    <w:szCs w:val="18"/>
                    <w:rtl w:val="0"/>
                  </w:rPr>
                  <w:t xml:space="preserve">Cotizar el despacho a domicilio e informar el estado de cada envío.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10">
                <w:pPr>
                  <w:rPr/>
                </w:pPr>
                <w:r w:rsidDel="00000000" w:rsidR="00000000" w:rsidRPr="00000000">
                  <w:rPr>
                    <w:sz w:val="18"/>
                    <w:szCs w:val="18"/>
                    <w:rtl w:val="0"/>
                  </w:rPr>
                  <w:t xml:space="preserve">Proveedor definido. No hay plan de respaldo si su API falla: mientras tanto el cliente puede elegir retiro en tienda.</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11">
                <w:pPr>
                  <w:rPr/>
                </w:pPr>
                <w:r w:rsidDel="00000000" w:rsidR="00000000" w:rsidRPr="00000000">
                  <w:rPr>
                    <w:b w:val="1"/>
                    <w:bCs w:val="1"/>
                    <w:sz w:val="18"/>
                    <w:szCs w:val="18"/>
                    <w:rtl w:val="0"/>
                  </w:rPr>
                  <w:t xml:space="preserve">Servicio de correo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12">
                <w:pPr>
                  <w:rPr/>
                </w:pPr>
                <w:r w:rsidDel="00000000" w:rsidR="00000000" w:rsidRPr="00000000">
                  <w:rPr>
                    <w:sz w:val="18"/>
                    <w:szCs w:val="18"/>
                    <w:rtl w:val="0"/>
                  </w:rPr>
                  <w:t xml:space="preserve">Entregar los correos del sistema y las campañas.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13">
                <w:pPr>
                  <w:rPr/>
                </w:pPr>
                <w:r w:rsidDel="00000000" w:rsidR="00000000" w:rsidRPr="00000000">
                  <w:rPr>
                    <w:sz w:val="18"/>
                    <w:szCs w:val="18"/>
                    <w:rtl w:val="0"/>
                  </w:rPr>
                  <w:t xml:space="preserve">Proveedor por definir. Requiere un dominio autenticado para que los correos no se marquen como no deseados.</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14">
                <w:pPr>
                  <w:rPr/>
                </w:pPr>
                <w:r w:rsidDel="00000000" w:rsidR="00000000" w:rsidRPr="00000000">
                  <w:rPr>
                    <w:b w:val="1"/>
                    <w:bCs w:val="1"/>
                    <w:sz w:val="18"/>
                    <w:szCs w:val="18"/>
                    <w:rtl w:val="0"/>
                  </w:rPr>
                  <w:t xml:space="preserve">Servicio de IA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15">
                <w:pPr>
                  <w:rPr/>
                </w:pPr>
                <w:r w:rsidDel="00000000" w:rsidR="00000000" w:rsidRPr="00000000">
                  <w:rPr>
                    <w:sz w:val="18"/>
                    <w:szCs w:val="18"/>
                    <w:rtl w:val="0"/>
                  </w:rPr>
                  <w:t xml:space="preserve">Sugerir la descripción de un producto a partir de una foto.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16">
                <w:pPr>
                  <w:rPr/>
                </w:pPr>
                <w:r w:rsidDel="00000000" w:rsidR="00000000" w:rsidRPr="00000000">
                  <w:rPr>
                    <w:sz w:val="18"/>
                    <w:szCs w:val="18"/>
                    <w:rtl w:val="0"/>
                  </w:rPr>
                  <w:t xml:space="preserve">Proveedor por definir. Si no responde, la descripción se escribe a mano.</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17">
                <w:pPr>
                  <w:rPr/>
                </w:pPr>
                <w:r w:rsidDel="00000000" w:rsidR="00000000" w:rsidRPr="00000000">
                  <w:rPr>
                    <w:b w:val="1"/>
                    <w:bCs w:val="1"/>
                    <w:sz w:val="18"/>
                    <w:szCs w:val="18"/>
                    <w:rtl w:val="0"/>
                  </w:rPr>
                  <w:t xml:space="preserve">Google Cloud Vision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18">
                <w:pPr>
                  <w:rPr/>
                </w:pPr>
                <w:r w:rsidDel="00000000" w:rsidR="00000000" w:rsidRPr="00000000">
                  <w:rPr>
                    <w:sz w:val="18"/>
                    <w:szCs w:val="18"/>
                    <w:rtl w:val="0"/>
                  </w:rPr>
                  <w:t xml:space="preserve">Leer con OCR los documentos de las solicitudes de verificación.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19">
                <w:pPr>
                  <w:rPr/>
                </w:pPr>
                <w:r w:rsidDel="00000000" w:rsidR="00000000" w:rsidRPr="00000000">
                  <w:rPr>
                    <w:sz w:val="18"/>
                    <w:szCs w:val="18"/>
                    <w:rtl w:val="0"/>
                  </w:rPr>
                  <w:t xml:space="preserve">Proveedor definido. Si falla, la solicitud pasa a revisión manual.</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1A">
                <w:pPr>
                  <w:rPr/>
                </w:pPr>
                <w:r w:rsidDel="00000000" w:rsidR="00000000" w:rsidRPr="00000000">
                  <w:rPr>
                    <w:b w:val="1"/>
                    <w:bCs w:val="1"/>
                    <w:sz w:val="18"/>
                    <w:szCs w:val="18"/>
                    <w:rtl w:val="0"/>
                  </w:rPr>
                  <w:t xml:space="preserve">Servicio de facturación electrónica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1B">
                <w:pPr>
                  <w:rPr/>
                </w:pPr>
                <w:r w:rsidDel="00000000" w:rsidR="00000000" w:rsidRPr="00000000">
                  <w:rPr>
                    <w:sz w:val="18"/>
                    <w:szCs w:val="18"/>
                    <w:rtl w:val="0"/>
                  </w:rPr>
                  <w:t xml:space="preserve">Emitir las facturas desde la plataforma.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1C">
                <w:pPr>
                  <w:rPr/>
                </w:pPr>
                <w:r w:rsidDel="00000000" w:rsidR="00000000" w:rsidRPr="00000000">
                  <w:rPr>
                    <w:sz w:val="18"/>
                    <w:szCs w:val="18"/>
                    <w:rtl w:val="0"/>
                  </w:rPr>
                  <w:t xml:space="preserve">Sin proveedor. Queda fuera de esta versión: la factura se emite en el SII y se registra a mano.</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1D">
                <w:pPr>
                  <w:rPr/>
                </w:pPr>
                <w:r w:rsidDel="00000000" w:rsidR="00000000" w:rsidRPr="00000000">
                  <w:rPr>
                    <w:b w:val="1"/>
                    <w:bCs w:val="1"/>
                    <w:sz w:val="18"/>
                    <w:szCs w:val="18"/>
                    <w:rtl w:val="0"/>
                  </w:rPr>
                  <w:t xml:space="preserve">Almacenamiento de archivos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1E">
                <w:pPr>
                  <w:rPr/>
                </w:pPr>
                <w:r w:rsidDel="00000000" w:rsidR="00000000" w:rsidRPr="00000000">
                  <w:rPr>
                    <w:sz w:val="18"/>
                    <w:szCs w:val="18"/>
                    <w:rtl w:val="0"/>
                  </w:rPr>
                  <w:t xml:space="preserve">Guardar las imágenes de los artículos, los documentos de verificación y las facturas.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1F">
                <w:pPr>
                  <w:rPr/>
                </w:pPr>
                <w:r w:rsidDel="00000000" w:rsidR="00000000" w:rsidRPr="00000000">
                  <w:rPr>
                    <w:sz w:val="18"/>
                    <w:szCs w:val="18"/>
                    <w:rtl w:val="0"/>
                  </w:rPr>
                  <w:t xml:space="preserve">Por definir.</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20">
                <w:pPr>
                  <w:rPr/>
                </w:pPr>
                <w:r w:rsidDel="00000000" w:rsidR="00000000" w:rsidRPr="00000000">
                  <w:rPr>
                    <w:b w:val="1"/>
                    <w:bCs w:val="1"/>
                    <w:sz w:val="18"/>
                    <w:szCs w:val="18"/>
                    <w:rtl w:val="0"/>
                  </w:rPr>
                  <w:t xml:space="preserve">Hosting</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21">
                <w:pPr>
                  <w:rPr/>
                </w:pPr>
                <w:r w:rsidDel="00000000" w:rsidR="00000000" w:rsidRPr="00000000">
                  <w:rPr>
                    <w:sz w:val="18"/>
                    <w:szCs w:val="18"/>
                    <w:rtl w:val="0"/>
                  </w:rPr>
                  <w:t xml:space="preserve">Ejecutar la aplicación web y los contenedores del backend, PostgreSQL y Redis.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22">
                <w:pPr>
                  <w:rPr/>
                </w:pPr>
                <w:r w:rsidDel="00000000" w:rsidR="00000000" w:rsidRPr="00000000">
                  <w:rPr>
                    <w:sz w:val="18"/>
                    <w:szCs w:val="18"/>
                    <w:rtl w:val="0"/>
                  </w:rPr>
                  <w:t xml:space="preserve">Por contratar. La Guía de Fase 1 propone servicios con capa gratuita: Vercel para el frontend y Railway o Render para el backend.</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23">
                <w:pPr>
                  <w:rPr/>
                </w:pPr>
                <w:r w:rsidDel="00000000" w:rsidR="00000000" w:rsidRPr="00000000">
                  <w:rPr>
                    <w:b w:val="1"/>
                    <w:bCs w:val="1"/>
                    <w:sz w:val="18"/>
                    <w:szCs w:val="18"/>
                    <w:rtl w:val="0"/>
                  </w:rPr>
                  <w:t xml:space="preserve">Definiciones pendientes del equipo y de la clienta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24">
                <w:pPr>
                  <w:rPr/>
                </w:pPr>
                <w:r w:rsidDel="00000000" w:rsidR="00000000" w:rsidRPr="00000000">
                  <w:rPr>
                    <w:sz w:val="18"/>
                    <w:szCs w:val="18"/>
                    <w:rtl w:val="0"/>
                  </w:rPr>
                  <w:t xml:space="preserve">Completar el diseño.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25">
                <w:pPr>
                  <w:rPr/>
                </w:pPr>
                <w:r w:rsidDel="00000000" w:rsidR="00000000" w:rsidRPr="00000000">
                  <w:rPr>
                    <w:sz w:val="18"/>
                    <w:szCs w:val="18"/>
                    <w:rtl w:val="0"/>
                  </w:rPr>
                  <w:t xml:space="preserve">Faltan los permisos de cada rol del personal, los textos legales (política de privacidad y términos y condiciones) y cómo atenderá la tienda la garantía legal y el derecho a retracto.</w:t>
                </w:r>
                <w:r w:rsidDel="00000000" w:rsidR="00000000" w:rsidRPr="00000000">
                  <w:rPr>
                    <w:rtl w:val="0"/>
                  </w:rPr>
                </w:r>
              </w:p>
            </w:tc>
          </w:tr>
        </w:tbl>
      </w:sdtContent>
    </w:sdt>
    <w:p w:rsidR="00000000" w:rsidDel="00000000" w:rsidP="00000000" w:rsidRDefault="00000000" w:rsidRPr="00000000" w14:paraId="00000226">
      <w:pPr>
        <w:spacing w:after="60" w:lineRule="auto"/>
        <w:rPr>
          <w:i w:val="1"/>
          <w:iCs w:val="1"/>
          <w:color w:val="7f7f7f"/>
        </w:rPr>
      </w:pPr>
      <w:r w:rsidDel="00000000" w:rsidR="00000000" w:rsidRPr="00000000">
        <w:rPr>
          <w:rtl w:val="0"/>
        </w:rPr>
      </w:r>
    </w:p>
    <w:p w:rsidR="00000000" w:rsidDel="00000000" w:rsidP="00000000" w:rsidRDefault="00000000" w:rsidRPr="00000000" w14:paraId="00000227">
      <w:pPr>
        <w:pStyle w:val="Heading1"/>
        <w:rPr/>
      </w:pPr>
      <w:r w:rsidDel="00000000" w:rsidR="00000000" w:rsidRPr="00000000">
        <w:rPr>
          <w:rtl w:val="0"/>
        </w:rPr>
        <w:t xml:space="preserve">3. Estilos y patrones arquitectónicos</w:t>
      </w:r>
    </w:p>
    <w:p w:rsidR="00000000" w:rsidDel="00000000" w:rsidP="00000000" w:rsidRDefault="00000000" w:rsidRPr="00000000" w14:paraId="00000228">
      <w:pPr>
        <w:pStyle w:val="Heading2"/>
        <w:rPr/>
      </w:pPr>
      <w:r w:rsidDel="00000000" w:rsidR="00000000" w:rsidRPr="00000000">
        <w:rPr>
          <w:rtl w:val="0"/>
        </w:rPr>
        <w:t xml:space="preserve">3.1. Estilo arquitectónico adoptado</w:t>
      </w:r>
    </w:p>
    <w:p w:rsidR="00000000" w:rsidDel="00000000" w:rsidP="00000000" w:rsidRDefault="00000000" w:rsidRPr="00000000" w14:paraId="00000229">
      <w:pPr>
        <w:keepNext w:val="1"/>
        <w:spacing w:after="120" w:lineRule="auto"/>
        <w:rPr/>
      </w:pPr>
      <w:r w:rsidDel="00000000" w:rsidR="00000000" w:rsidRPr="00000000">
        <w:rPr>
          <w:rtl w:val="0"/>
        </w:rPr>
        <w:t xml:space="preserve">La plataforma combina tres estilos arquitectónicos:</w:t>
      </w:r>
    </w:p>
    <w:p w:rsidR="00000000" w:rsidDel="00000000" w:rsidP="00000000" w:rsidRDefault="00000000" w:rsidRPr="00000000" w14:paraId="0000022A">
      <w:pPr>
        <w:spacing w:after="60" w:lineRule="auto"/>
        <w:ind w:left="300" w:hanging="200"/>
        <w:rPr/>
      </w:pPr>
      <w:r w:rsidDel="00000000" w:rsidR="00000000" w:rsidRPr="00000000">
        <w:rPr>
          <w:rtl w:val="0"/>
        </w:rPr>
        <w:t xml:space="preserve">•  </w:t>
      </w:r>
      <w:r w:rsidDel="00000000" w:rsidR="00000000" w:rsidRPr="00000000">
        <w:rPr>
          <w:b w:val="1"/>
          <w:bCs w:val="1"/>
          <w:rtl w:val="0"/>
        </w:rPr>
        <w:t xml:space="preserve">Cliente-servidor en tres niveles.</w:t>
      </w:r>
      <w:r w:rsidDel="00000000" w:rsidR="00000000" w:rsidRPr="00000000">
        <w:rPr>
          <w:rtl w:val="0"/>
        </w:rPr>
        <w:t xml:space="preserve"> La aplicación web que la persona usa en su navegador, el backend que expone la API REST y la base de datos. El cliente nunca accede a los datos directamente.</w:t>
      </w:r>
    </w:p>
    <w:p w:rsidR="00000000" w:rsidDel="00000000" w:rsidP="00000000" w:rsidRDefault="00000000" w:rsidRPr="00000000" w14:paraId="0000022B">
      <w:pPr>
        <w:spacing w:after="60" w:lineRule="auto"/>
        <w:ind w:left="300" w:hanging="200"/>
        <w:rPr/>
      </w:pPr>
      <w:r w:rsidDel="00000000" w:rsidR="00000000" w:rsidRPr="00000000">
        <w:rPr>
          <w:rtl w:val="0"/>
        </w:rPr>
        <w:t xml:space="preserve">•  </w:t>
      </w:r>
      <w:r w:rsidDel="00000000" w:rsidR="00000000" w:rsidRPr="00000000">
        <w:rPr>
          <w:b w:val="1"/>
          <w:bCs w:val="1"/>
          <w:rtl w:val="0"/>
        </w:rPr>
        <w:t xml:space="preserve">Monolito modular en el backend.</w:t>
      </w:r>
      <w:r w:rsidDel="00000000" w:rsidR="00000000" w:rsidRPr="00000000">
        <w:rPr>
          <w:rtl w:val="0"/>
        </w:rPr>
        <w:t xml:space="preserve"> El backend es una sola aplicación que se despliega completa, dividida en siete módulos de dominio con dependencias en un solo sentido (sección 4.3.5). Dentro de cada módulo el código se ordena en capas: el controlador recibe la petición, el servicio aplica las reglas del negocio y el acceso a datos se comunica con PostgreSQL.</w:t>
      </w:r>
    </w:p>
    <w:p w:rsidR="00000000" w:rsidDel="00000000" w:rsidP="00000000" w:rsidRDefault="00000000" w:rsidRPr="00000000" w14:paraId="0000022C">
      <w:pPr>
        <w:spacing w:after="60" w:lineRule="auto"/>
        <w:ind w:left="300" w:hanging="200"/>
        <w:rPr/>
      </w:pPr>
      <w:r w:rsidDel="00000000" w:rsidR="00000000" w:rsidRPr="00000000">
        <w:rPr>
          <w:rtl w:val="0"/>
        </w:rPr>
        <w:t xml:space="preserve">•  </w:t>
      </w:r>
      <w:r w:rsidDel="00000000" w:rsidR="00000000" w:rsidRPr="00000000">
        <w:rPr>
          <w:b w:val="1"/>
          <w:bCs w:val="1"/>
          <w:rtl w:val="0"/>
        </w:rPr>
        <w:t xml:space="preserve">Procesamiento asíncrono con colas.</w:t>
      </w:r>
      <w:r w:rsidDel="00000000" w:rsidR="00000000" w:rsidRPr="00000000">
        <w:rPr>
          <w:rtl w:val="0"/>
        </w:rPr>
        <w:t xml:space="preserve"> Lo que no debe hacer esperar a la persona se deja en una cola de Redis y lo ejecuta después el procesador de colas, con reintentos: los correos, las notificaciones de pago, la lectura de documentos, las campañas y las tareas con plazo.</w:t>
      </w:r>
    </w:p>
    <w:p w:rsidR="00000000" w:rsidDel="00000000" w:rsidP="00000000" w:rsidRDefault="00000000" w:rsidRPr="00000000" w14:paraId="0000022D">
      <w:pPr>
        <w:spacing w:after="120" w:before="100" w:lineRule="auto"/>
        <w:rPr>
          <w:i w:val="1"/>
          <w:iCs w:val="1"/>
          <w:color w:val="7f7f7f"/>
        </w:rPr>
      </w:pPr>
      <w:r w:rsidDel="00000000" w:rsidR="00000000" w:rsidRPr="00000000">
        <w:rPr>
          <w:rtl w:val="0"/>
        </w:rPr>
        <w:t xml:space="preserve">No se usan microservicios ni comunicación por sockets.</w:t>
      </w:r>
      <w:r w:rsidDel="00000000" w:rsidR="00000000" w:rsidRPr="00000000">
        <w:rPr>
          <w:rtl w:val="0"/>
        </w:rPr>
      </w:r>
    </w:p>
    <w:p w:rsidR="00000000" w:rsidDel="00000000" w:rsidP="00000000" w:rsidRDefault="00000000" w:rsidRPr="00000000" w14:paraId="0000022E">
      <w:pPr>
        <w:pStyle w:val="Heading2"/>
        <w:rPr/>
      </w:pPr>
      <w:r w:rsidDel="00000000" w:rsidR="00000000" w:rsidRPr="00000000">
        <w:rPr>
          <w:rtl w:val="0"/>
        </w:rPr>
        <w:t xml:space="preserve">3.2. Justificación del estilo según el contexto del sistema</w:t>
      </w:r>
    </w:p>
    <w:p w:rsidR="00000000" w:rsidDel="00000000" w:rsidP="00000000" w:rsidRDefault="00000000" w:rsidRPr="00000000" w14:paraId="0000022F">
      <w:pPr>
        <w:keepNext w:val="1"/>
        <w:spacing w:after="120" w:lineRule="auto"/>
        <w:rPr/>
      </w:pPr>
      <w:r w:rsidDel="00000000" w:rsidR="00000000" w:rsidRPr="00000000">
        <w:rPr>
          <w:rtl w:val="0"/>
        </w:rPr>
        <w:t xml:space="preserve">El estilo responde a las condiciones del proyecto y a sus requerimientos no funcionales:</w:t>
      </w:r>
    </w:p>
    <w:sdt>
      <w:sdtPr>
        <w:lock w:val="contentLocked"/>
        <w:id w:val="288155645"/>
        <w:tag w:val="goog_rdk_3"/>
      </w:sdtPr>
      <w:sdtContent>
        <w:tbl>
          <w:tblPr>
            <w:tblStyle w:val="Table9"/>
            <w:tblW w:w="9360.0" w:type="dxa"/>
            <w:jc w:val="left"/>
            <w:tblLayout w:type="fixed"/>
            <w:tblLook w:val="0000"/>
          </w:tblPr>
          <w:tblGrid>
            <w:gridCol w:w="4000"/>
            <w:gridCol w:w="5360"/>
            <w:tblGridChange w:id="0">
              <w:tblGrid>
                <w:gridCol w:w="4000"/>
                <w:gridCol w:w="5360"/>
              </w:tblGrid>
            </w:tblGridChange>
          </w:tblGrid>
          <w:tr>
            <w:trPr>
              <w:cantSplit w:val="1"/>
              <w:tblHeader w:val="1"/>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230">
                <w:pPr>
                  <w:keepNext w:val="1"/>
                  <w:rPr/>
                </w:pPr>
                <w:r w:rsidDel="00000000" w:rsidR="00000000" w:rsidRPr="00000000">
                  <w:rPr>
                    <w:b w:val="1"/>
                    <w:bCs w:val="1"/>
                    <w:sz w:val="18"/>
                    <w:szCs w:val="18"/>
                    <w:rtl w:val="0"/>
                  </w:rPr>
                  <w:t xml:space="preserve">Condición del proyecto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231">
                <w:pPr>
                  <w:keepNext w:val="1"/>
                  <w:rPr/>
                </w:pPr>
                <w:r w:rsidDel="00000000" w:rsidR="00000000" w:rsidRPr="00000000">
                  <w:rPr>
                    <w:b w:val="1"/>
                    <w:bCs w:val="1"/>
                    <w:sz w:val="18"/>
                    <w:szCs w:val="18"/>
                    <w:rtl w:val="0"/>
                  </w:rPr>
                  <w:t xml:space="preserve">Cómo responde el estilo</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32">
                <w:pPr>
                  <w:rPr/>
                </w:pPr>
                <w:r w:rsidDel="00000000" w:rsidR="00000000" w:rsidRPr="00000000">
                  <w:rPr>
                    <w:sz w:val="18"/>
                    <w:szCs w:val="18"/>
                    <w:rtl w:val="0"/>
                  </w:rPr>
                  <w:t xml:space="preserve">El equipo tiene tres integrantes y el semestre, 18 semanas.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33">
                <w:pPr>
                  <w:rPr/>
                </w:pPr>
                <w:r w:rsidDel="00000000" w:rsidR="00000000" w:rsidRPr="00000000">
                  <w:rPr>
                    <w:sz w:val="18"/>
                    <w:szCs w:val="18"/>
                    <w:rtl w:val="0"/>
                  </w:rPr>
                  <w:t xml:space="preserve">Un solo backend se construye, se prueba y se despliega como una unidad. Los módulos permiten que cada integrante trabaje en el suyo.</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34">
                <w:pPr>
                  <w:rPr/>
                </w:pPr>
                <w:r w:rsidDel="00000000" w:rsidR="00000000" w:rsidRPr="00000000">
                  <w:rPr>
                    <w:sz w:val="18"/>
                    <w:szCs w:val="18"/>
                    <w:rtl w:val="0"/>
                  </w:rPr>
                  <w:t xml:space="preserve">El pedido, el stock y su historia deben cambiar juntos (RNF-12 y RNF-13).</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35">
                <w:pPr>
                  <w:rPr/>
                </w:pPr>
                <w:r w:rsidDel="00000000" w:rsidR="00000000" w:rsidRPr="00000000">
                  <w:rPr>
                    <w:sz w:val="18"/>
                    <w:szCs w:val="18"/>
                    <w:rtl w:val="0"/>
                  </w:rPr>
                  <w:t xml:space="preserve">Con una sola base de datos, cada operación es una transacción de PostgreSQL. Con microservicios harían falta transacciones distribuidas entre servicios.</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36">
                <w:pPr>
                  <w:rPr/>
                </w:pPr>
                <w:r w:rsidDel="00000000" w:rsidR="00000000" w:rsidRPr="00000000">
                  <w:rPr>
                    <w:sz w:val="18"/>
                    <w:szCs w:val="18"/>
                    <w:rtl w:val="0"/>
                  </w:rPr>
                  <w:t xml:space="preserve">El precio mayorista solo corresponde a los peluqueros verificados (RNF-03 y RNF-04).</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37">
                <w:pPr>
                  <w:rPr/>
                </w:pPr>
                <w:r w:rsidDel="00000000" w:rsidR="00000000" w:rsidRPr="00000000">
                  <w:rPr>
                    <w:sz w:val="18"/>
                    <w:szCs w:val="18"/>
                    <w:rtl w:val="0"/>
                  </w:rPr>
                  <w:t xml:space="preserve">En el modelo cliente-servidor el backend calcula el precio y autoriza cada acción: el navegador no recibe lo que no debe mostrar.</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38">
                <w:pPr>
                  <w:rPr/>
                </w:pPr>
                <w:r w:rsidDel="00000000" w:rsidR="00000000" w:rsidRPr="00000000">
                  <w:rPr>
                    <w:sz w:val="18"/>
                    <w:szCs w:val="18"/>
                    <w:rtl w:val="0"/>
                  </w:rPr>
                  <w:t xml:space="preserve">Mercado Pago espera la respuesta a cada notificación dentro de 22 segundos, y los correos y el OCR dependen de terceros (RNF-14 y RNF-15).</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39">
                <w:pPr>
                  <w:rPr/>
                </w:pPr>
                <w:r w:rsidDel="00000000" w:rsidR="00000000" w:rsidRPr="00000000">
                  <w:rPr>
                    <w:sz w:val="18"/>
                    <w:szCs w:val="18"/>
                    <w:rtl w:val="0"/>
                  </w:rPr>
                  <w:t xml:space="preserve">Las colas separan la respuesta inmediata del trabajo, que se ejecuta después y se reintenta si falla.</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3A">
                <w:pPr>
                  <w:rPr/>
                </w:pPr>
                <w:r w:rsidDel="00000000" w:rsidR="00000000" w:rsidRPr="00000000">
                  <w:rPr>
                    <w:sz w:val="18"/>
                    <w:szCs w:val="18"/>
                    <w:rtl w:val="0"/>
                  </w:rPr>
                  <w:t xml:space="preserve">La carga esperada es moderada, la de un negocio que hoy vende a una lista reducida de clientes: 100 usuarios simultáneos (RNF-19).</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3B">
                <w:pPr>
                  <w:rPr/>
                </w:pPr>
                <w:r w:rsidDel="00000000" w:rsidR="00000000" w:rsidRPr="00000000">
                  <w:rPr>
                    <w:sz w:val="18"/>
                    <w:szCs w:val="18"/>
                    <w:rtl w:val="0"/>
                  </w:rPr>
                  <w:t xml:space="preserve">Basta con ejecutar más instancias del mismo backend, que no guarda estado en su memoria (RNF-20).</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3C">
                <w:pPr>
                  <w:rPr/>
                </w:pPr>
                <w:r w:rsidDel="00000000" w:rsidR="00000000" w:rsidRPr="00000000">
                  <w:rPr>
                    <w:sz w:val="18"/>
                    <w:szCs w:val="18"/>
                    <w:rtl w:val="0"/>
                  </w:rPr>
                  <w:t xml:space="preserve">El sistema debe levantarse igual en cualquier equipo, y el hosting previsto es de capa gratuita (RNF-24).</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3D">
                <w:pPr>
                  <w:rPr/>
                </w:pPr>
                <w:r w:rsidDel="00000000" w:rsidR="00000000" w:rsidRPr="00000000">
                  <w:rPr>
                    <w:sz w:val="18"/>
                    <w:szCs w:val="18"/>
                    <w:rtl w:val="0"/>
                  </w:rPr>
                  <w:t xml:space="preserve">Tres contenedores (backend, PostgreSQL y Redis) son más simples de operar que un conjunto de servicios separados.</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3E">
                <w:pPr>
                  <w:rPr/>
                </w:pPr>
                <w:r w:rsidDel="00000000" w:rsidR="00000000" w:rsidRPr="00000000">
                  <w:rPr>
                    <w:sz w:val="18"/>
                    <w:szCs w:val="18"/>
                    <w:rtl w:val="0"/>
                  </w:rPr>
                  <w:t xml:space="preserve">El negocio puede crecer.</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3F">
                <w:pPr>
                  <w:rPr/>
                </w:pPr>
                <w:r w:rsidDel="00000000" w:rsidR="00000000" w:rsidRPr="00000000">
                  <w:rPr>
                    <w:sz w:val="18"/>
                    <w:szCs w:val="18"/>
                    <w:rtl w:val="0"/>
                  </w:rPr>
                  <w:t xml:space="preserve">Los módulos siguen a los del modelo de datos y no tienen dependencias circulares, de modo que uno se podría separar más adelante sin rehacer el resto.</w:t>
                </w:r>
                <w:r w:rsidDel="00000000" w:rsidR="00000000" w:rsidRPr="00000000">
                  <w:rPr>
                    <w:rtl w:val="0"/>
                  </w:rPr>
                </w:r>
              </w:p>
            </w:tc>
          </w:tr>
        </w:tbl>
      </w:sdtContent>
    </w:sdt>
    <w:p w:rsidR="00000000" w:rsidDel="00000000" w:rsidP="00000000" w:rsidRDefault="00000000" w:rsidRPr="00000000" w14:paraId="00000240">
      <w:pPr>
        <w:spacing w:after="60" w:lineRule="auto"/>
        <w:rPr>
          <w:i w:val="1"/>
          <w:iCs w:val="1"/>
          <w:color w:val="7f7f7f"/>
        </w:rPr>
      </w:pPr>
      <w:r w:rsidDel="00000000" w:rsidR="00000000" w:rsidRPr="00000000">
        <w:rPr>
          <w:rtl w:val="0"/>
        </w:rPr>
      </w:r>
    </w:p>
    <w:p w:rsidR="00000000" w:rsidDel="00000000" w:rsidP="00000000" w:rsidRDefault="00000000" w:rsidRPr="00000000" w14:paraId="00000241">
      <w:pPr>
        <w:pStyle w:val="Heading2"/>
        <w:rPr/>
      </w:pPr>
      <w:r w:rsidDel="00000000" w:rsidR="00000000" w:rsidRPr="00000000">
        <w:rPr>
          <w:rtl w:val="0"/>
        </w:rPr>
        <w:t xml:space="preserve">3.3. Patrones de diseño aplicados</w:t>
      </w:r>
    </w:p>
    <w:sdt>
      <w:sdtPr>
        <w:lock w:val="contentLocked"/>
        <w:id w:val="-2062407121"/>
        <w:tag w:val="goog_rdk_4"/>
      </w:sdtPr>
      <w:sdtContent>
        <w:tbl>
          <w:tblPr>
            <w:tblStyle w:val="Table10"/>
            <w:tblW w:w="9360.0" w:type="dxa"/>
            <w:jc w:val="left"/>
            <w:tblLayout w:type="fixed"/>
            <w:tblLook w:val="0000"/>
          </w:tblPr>
          <w:tblGrid>
            <w:gridCol w:w="2300"/>
            <w:gridCol w:w="3900"/>
            <w:gridCol w:w="3160"/>
            <w:tblGridChange w:id="0">
              <w:tblGrid>
                <w:gridCol w:w="2300"/>
                <w:gridCol w:w="3900"/>
                <w:gridCol w:w="3160"/>
              </w:tblGrid>
            </w:tblGridChange>
          </w:tblGrid>
          <w:tr>
            <w:trPr>
              <w:cantSplit w:val="1"/>
              <w:tblHeader w:val="1"/>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242">
                <w:pPr>
                  <w:keepNext w:val="1"/>
                  <w:rPr/>
                </w:pPr>
                <w:r w:rsidDel="00000000" w:rsidR="00000000" w:rsidRPr="00000000">
                  <w:rPr>
                    <w:b w:val="1"/>
                    <w:bCs w:val="1"/>
                    <w:sz w:val="18"/>
                    <w:szCs w:val="18"/>
                    <w:rtl w:val="0"/>
                  </w:rPr>
                  <w:t xml:space="preserve">Patrón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243">
                <w:pPr>
                  <w:keepNext w:val="1"/>
                  <w:rPr/>
                </w:pPr>
                <w:r w:rsidDel="00000000" w:rsidR="00000000" w:rsidRPr="00000000">
                  <w:rPr>
                    <w:b w:val="1"/>
                    <w:bCs w:val="1"/>
                    <w:sz w:val="18"/>
                    <w:szCs w:val="18"/>
                    <w:rtl w:val="0"/>
                  </w:rPr>
                  <w:t xml:space="preserve">Dónde se aplica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244">
                <w:pPr>
                  <w:keepNext w:val="1"/>
                  <w:rPr/>
                </w:pPr>
                <w:r w:rsidDel="00000000" w:rsidR="00000000" w:rsidRPr="00000000">
                  <w:rPr>
                    <w:b w:val="1"/>
                    <w:bCs w:val="1"/>
                    <w:sz w:val="18"/>
                    <w:szCs w:val="18"/>
                    <w:rtl w:val="0"/>
                  </w:rPr>
                  <w:t xml:space="preserve">Para qué</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45">
                <w:pPr>
                  <w:rPr/>
                </w:pPr>
                <w:r w:rsidDel="00000000" w:rsidR="00000000" w:rsidRPr="00000000">
                  <w:rPr>
                    <w:b w:val="1"/>
                    <w:bCs w:val="1"/>
                    <w:sz w:val="18"/>
                    <w:szCs w:val="18"/>
                    <w:rtl w:val="0"/>
                  </w:rPr>
                  <w:t xml:space="preserve">Módulos e inyección de dependencias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46">
                <w:pPr>
                  <w:rPr/>
                </w:pPr>
                <w:r w:rsidDel="00000000" w:rsidR="00000000" w:rsidRPr="00000000">
                  <w:rPr>
                    <w:sz w:val="18"/>
                    <w:szCs w:val="18"/>
                    <w:rtl w:val="0"/>
                  </w:rPr>
                  <w:t xml:space="preserve">Cada módulo de dominio del backend declara sus controladores y sus servicios. El acceso a datos se inyecta en los servicios que lo necesitan.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47">
                <w:pPr>
                  <w:rPr/>
                </w:pPr>
                <w:r w:rsidDel="00000000" w:rsidR="00000000" w:rsidRPr="00000000">
                  <w:rPr>
                    <w:sz w:val="18"/>
                    <w:szCs w:val="18"/>
                    <w:rtl w:val="0"/>
                  </w:rPr>
                  <w:t xml:space="preserve">Separar responsabilidades y probar cada servicio por separado.</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48">
                <w:pPr>
                  <w:rPr/>
                </w:pPr>
                <w:r w:rsidDel="00000000" w:rsidR="00000000" w:rsidRPr="00000000">
                  <w:rPr>
                    <w:b w:val="1"/>
                    <w:bCs w:val="1"/>
                    <w:sz w:val="18"/>
                    <w:szCs w:val="18"/>
                    <w:rtl w:val="0"/>
                  </w:rPr>
                  <w:t xml:space="preserve">Controlador y servicio (capas)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49">
                <w:pPr>
                  <w:rPr/>
                </w:pPr>
                <w:r w:rsidDel="00000000" w:rsidR="00000000" w:rsidRPr="00000000">
                  <w:rPr>
                    <w:sz w:val="18"/>
                    <w:szCs w:val="18"/>
                    <w:rtl w:val="0"/>
                  </w:rPr>
                  <w:t xml:space="preserve">Los controladores reciben las peticiones de la API REST y delegan en los servicios, donde están las reglas del negocio.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4A">
                <w:pPr>
                  <w:rPr/>
                </w:pPr>
                <w:r w:rsidDel="00000000" w:rsidR="00000000" w:rsidRPr="00000000">
                  <w:rPr>
                    <w:sz w:val="18"/>
                    <w:szCs w:val="18"/>
                    <w:rtl w:val="0"/>
                  </w:rPr>
                  <w:t xml:space="preserve">Que ninguna regla dependa de cómo llega la petición.</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4B">
                <w:pPr>
                  <w:rPr/>
                </w:pPr>
                <w:r w:rsidDel="00000000" w:rsidR="00000000" w:rsidRPr="00000000">
                  <w:rPr>
                    <w:b w:val="1"/>
                    <w:bCs w:val="1"/>
                    <w:sz w:val="18"/>
                    <w:szCs w:val="18"/>
                    <w:rtl w:val="0"/>
                  </w:rPr>
                  <w:t xml:space="preserve">Repositorio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4C">
                <w:pPr>
                  <w:rPr/>
                </w:pPr>
                <w:r w:rsidDel="00000000" w:rsidR="00000000" w:rsidRPr="00000000">
                  <w:rPr>
                    <w:sz w:val="18"/>
                    <w:szCs w:val="18"/>
                    <w:rtl w:val="0"/>
                  </w:rPr>
                  <w:t xml:space="preserve">El paquete comun: todo acceso a PostgreSQL pasa por Prisma, que también abre las transacciones.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4D">
                <w:pPr>
                  <w:rPr/>
                </w:pPr>
                <w:r w:rsidDel="00000000" w:rsidR="00000000" w:rsidRPr="00000000">
                  <w:rPr>
                    <w:sz w:val="18"/>
                    <w:szCs w:val="18"/>
                    <w:rtl w:val="0"/>
                  </w:rPr>
                  <w:t xml:space="preserve">Tener un único punto de acceso a los datos.</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4E">
                <w:pPr>
                  <w:rPr/>
                </w:pPr>
                <w:r w:rsidDel="00000000" w:rsidR="00000000" w:rsidRPr="00000000">
                  <w:rPr>
                    <w:b w:val="1"/>
                    <w:bCs w:val="1"/>
                    <w:sz w:val="18"/>
                    <w:szCs w:val="18"/>
                    <w:rtl w:val="0"/>
                  </w:rPr>
                  <w:t xml:space="preserve">Adaptador</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4F">
                <w:pPr>
                  <w:rPr/>
                </w:pPr>
                <w:r w:rsidDel="00000000" w:rsidR="00000000" w:rsidRPr="00000000">
                  <w:rPr>
                    <w:sz w:val="18"/>
                    <w:szCs w:val="18"/>
                    <w:rtl w:val="0"/>
                  </w:rPr>
                  <w:t xml:space="preserve">El paquete integraciones: un adaptador por cada servicio externo.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50">
                <w:pPr>
                  <w:rPr/>
                </w:pPr>
                <w:r w:rsidDel="00000000" w:rsidR="00000000" w:rsidRPr="00000000">
                  <w:rPr>
                    <w:sz w:val="18"/>
                    <w:szCs w:val="18"/>
                    <w:rtl w:val="0"/>
                  </w:rPr>
                  <w:t xml:space="preserve">Cambiar de proveedor sin tocar los módulos de dominio. Los proveedores de correo y de IA aún no están definidos.</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51">
                <w:pPr>
                  <w:rPr/>
                </w:pPr>
                <w:r w:rsidDel="00000000" w:rsidR="00000000" w:rsidRPr="00000000">
                  <w:rPr>
                    <w:b w:val="1"/>
                    <w:bCs w:val="1"/>
                    <w:sz w:val="18"/>
                    <w:szCs w:val="18"/>
                    <w:rtl w:val="0"/>
                  </w:rPr>
                  <w:t xml:space="preserve">Guardia de acceso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52">
                <w:pPr>
                  <w:rPr/>
                </w:pPr>
                <w:r w:rsidDel="00000000" w:rsidR="00000000" w:rsidRPr="00000000">
                  <w:rPr>
                    <w:sz w:val="18"/>
                    <w:szCs w:val="18"/>
                    <w:rtl w:val="0"/>
                  </w:rPr>
                  <w:t xml:space="preserve">Un guardia del backend compara, en cada ruta, el permiso que exige la acción con el rol de la sesión.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53">
                <w:pPr>
                  <w:rPr/>
                </w:pPr>
                <w:r w:rsidDel="00000000" w:rsidR="00000000" w:rsidRPr="00000000">
                  <w:rPr>
                    <w:sz w:val="18"/>
                    <w:szCs w:val="18"/>
                    <w:rtl w:val="0"/>
                  </w:rPr>
                  <w:t xml:space="preserve">Autorizar toda acción en el backend (RNF-03).</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54">
                <w:pPr>
                  <w:rPr/>
                </w:pPr>
                <w:r w:rsidDel="00000000" w:rsidR="00000000" w:rsidRPr="00000000">
                  <w:rPr>
                    <w:b w:val="1"/>
                    <w:bCs w:val="1"/>
                    <w:sz w:val="18"/>
                    <w:szCs w:val="18"/>
                    <w:rtl w:val="0"/>
                  </w:rPr>
                  <w:t xml:space="preserve">Productor y consumidor</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55">
                <w:pPr>
                  <w:rPr/>
                </w:pPr>
                <w:r w:rsidDel="00000000" w:rsidR="00000000" w:rsidRPr="00000000">
                  <w:rPr>
                    <w:sz w:val="18"/>
                    <w:szCs w:val="18"/>
                    <w:rtl w:val="0"/>
                  </w:rPr>
                  <w:t xml:space="preserve">Las colas de BullMQ sobre Redis: los módulos encolan los trabajos y el procesador de colas los ejecuta.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56">
                <w:pPr>
                  <w:rPr/>
                </w:pPr>
                <w:r w:rsidDel="00000000" w:rsidR="00000000" w:rsidRPr="00000000">
                  <w:rPr>
                    <w:sz w:val="18"/>
                    <w:szCs w:val="18"/>
                    <w:rtl w:val="0"/>
                  </w:rPr>
                  <w:t xml:space="preserve">Responder de inmediato y reintentar lo que falla (RNF-14, RNF-15 y RNF-31).</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57">
                <w:pPr>
                  <w:rPr/>
                </w:pPr>
                <w:r w:rsidDel="00000000" w:rsidR="00000000" w:rsidRPr="00000000">
                  <w:rPr>
                    <w:b w:val="1"/>
                    <w:bCs w:val="1"/>
                    <w:sz w:val="18"/>
                    <w:szCs w:val="18"/>
                    <w:rtl w:val="0"/>
                  </w:rPr>
                  <w:t xml:space="preserve">Bandeja de salida transaccional</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58">
                <w:pPr>
                  <w:rPr/>
                </w:pPr>
                <w:r w:rsidDel="00000000" w:rsidR="00000000" w:rsidRPr="00000000">
                  <w:rPr>
                    <w:sz w:val="18"/>
                    <w:szCs w:val="18"/>
                    <w:rtl w:val="0"/>
                  </w:rPr>
                  <w:t xml:space="preserve">NOTIFICACIÓN y EVENTO_PAGO: el cambio y el aviso que le sigue se guardan en la misma transacción, y la cola se puede reconstruir desde esas tablas.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59">
                <w:pPr>
                  <w:rPr/>
                </w:pPr>
                <w:r w:rsidDel="00000000" w:rsidR="00000000" w:rsidRPr="00000000">
                  <w:rPr>
                    <w:sz w:val="18"/>
                    <w:szCs w:val="18"/>
                    <w:rtl w:val="0"/>
                  </w:rPr>
                  <w:t xml:space="preserve">No perder un correo ni un pago aunque Redis se vacíe (RNF-12 y RNF-29).</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5A">
                <w:pPr>
                  <w:rPr/>
                </w:pPr>
                <w:r w:rsidDel="00000000" w:rsidR="00000000" w:rsidRPr="00000000">
                  <w:rPr>
                    <w:b w:val="1"/>
                    <w:bCs w:val="1"/>
                    <w:sz w:val="18"/>
                    <w:szCs w:val="18"/>
                    <w:rtl w:val="0"/>
                  </w:rPr>
                  <w:t xml:space="preserve">Receptor idempotente</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5B">
                <w:pPr>
                  <w:rPr/>
                </w:pPr>
                <w:r w:rsidDel="00000000" w:rsidR="00000000" w:rsidRPr="00000000">
                  <w:rPr>
                    <w:sz w:val="18"/>
                    <w:szCs w:val="18"/>
                    <w:rtl w:val="0"/>
                  </w:rPr>
                  <w:t xml:space="preserve">Las notificaciones de Mercado Pago, la confirmación del pedido y el envío de las campañas.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5C">
                <w:pPr>
                  <w:rPr/>
                </w:pPr>
                <w:r w:rsidDel="00000000" w:rsidR="00000000" w:rsidRPr="00000000">
                  <w:rPr>
                    <w:sz w:val="18"/>
                    <w:szCs w:val="18"/>
                    <w:rtl w:val="0"/>
                  </w:rPr>
                  <w:t xml:space="preserve">Que una repetición, como una notificación duplicada o un doble clic, no cambie nada dos veces.</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5D">
                <w:pPr>
                  <w:rPr/>
                </w:pPr>
                <w:r w:rsidDel="00000000" w:rsidR="00000000" w:rsidRPr="00000000">
                  <w:rPr>
                    <w:b w:val="1"/>
                    <w:bCs w:val="1"/>
                    <w:sz w:val="18"/>
                    <w:szCs w:val="18"/>
                    <w:rtl w:val="0"/>
                  </w:rPr>
                  <w:t xml:space="preserve">Actualización condicional</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5E">
                <w:pPr>
                  <w:rPr/>
                </w:pPr>
                <w:r w:rsidDel="00000000" w:rsidR="00000000" w:rsidRPr="00000000">
                  <w:rPr>
                    <w:sz w:val="18"/>
                    <w:szCs w:val="18"/>
                    <w:rtl w:val="0"/>
                  </w:rPr>
                  <w:t xml:space="preserve">El descuento de stock y los cambios de estado del pedido, del pago y de la solicitud de verificación.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5F">
                <w:pPr>
                  <w:rPr/>
                </w:pPr>
                <w:r w:rsidDel="00000000" w:rsidR="00000000" w:rsidRPr="00000000">
                  <w:rPr>
                    <w:sz w:val="18"/>
                    <w:szCs w:val="18"/>
                    <w:rtl w:val="0"/>
                  </w:rPr>
                  <w:t xml:space="preserve">Que dos operaciones simultáneas no vendan la misma unidad ni resuelvan dos veces lo mismo (RNF-13).</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60">
                <w:pPr>
                  <w:rPr/>
                </w:pPr>
                <w:r w:rsidDel="00000000" w:rsidR="00000000" w:rsidRPr="00000000">
                  <w:rPr>
                    <w:b w:val="1"/>
                    <w:bCs w:val="1"/>
                    <w:sz w:val="18"/>
                    <w:szCs w:val="18"/>
                    <w:rtl w:val="0"/>
                  </w:rPr>
                  <w:t xml:space="preserve">Supertipo y subtipos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61">
                <w:pPr>
                  <w:rPr/>
                </w:pPr>
                <w:r w:rsidDel="00000000" w:rsidR="00000000" w:rsidRPr="00000000">
                  <w:rPr>
                    <w:sz w:val="18"/>
                    <w:szCs w:val="18"/>
                    <w:rtl w:val="0"/>
                  </w:rPr>
                  <w:t xml:space="preserve">ArticuloVenta, con sus subclases FormatoProducto y Pack.</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62">
                <w:pPr>
                  <w:rPr/>
                </w:pPr>
                <w:r w:rsidDel="00000000" w:rsidR="00000000" w:rsidRPr="00000000">
                  <w:rPr>
                    <w:sz w:val="18"/>
                    <w:szCs w:val="18"/>
                    <w:rtl w:val="0"/>
                  </w:rPr>
                  <w:t xml:space="preserve">Que el carrito y el pedido traten igual a un formato y a un pack.</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63">
                <w:pPr>
                  <w:rPr/>
                </w:pPr>
                <w:r w:rsidDel="00000000" w:rsidR="00000000" w:rsidRPr="00000000">
                  <w:rPr>
                    <w:b w:val="1"/>
                    <w:bCs w:val="1"/>
                    <w:sz w:val="18"/>
                    <w:szCs w:val="18"/>
                    <w:rtl w:val="0"/>
                  </w:rPr>
                  <w:t xml:space="preserve">Máquina de estados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64">
                <w:pPr>
                  <w:rPr/>
                </w:pPr>
                <w:r w:rsidDel="00000000" w:rsidR="00000000" w:rsidRPr="00000000">
                  <w:rPr>
                    <w:sz w:val="18"/>
                    <w:szCs w:val="18"/>
                    <w:rtl w:val="0"/>
                  </w:rPr>
                  <w:t xml:space="preserve">El pedido, con sus ocho estados, y también el pago, el envío, la solicitud de verificación y el correo.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65">
                <w:pPr>
                  <w:rPr/>
                </w:pPr>
                <w:r w:rsidDel="00000000" w:rsidR="00000000" w:rsidRPr="00000000">
                  <w:rPr>
                    <w:sz w:val="18"/>
                    <w:szCs w:val="18"/>
                    <w:rtl w:val="0"/>
                  </w:rPr>
                  <w:t xml:space="preserve">Permitir solo los cambios de estado válidos y dejar cada uno en su historial.</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66">
                <w:pPr>
                  <w:rPr/>
                </w:pPr>
                <w:r w:rsidDel="00000000" w:rsidR="00000000" w:rsidRPr="00000000">
                  <w:rPr>
                    <w:b w:val="1"/>
                    <w:bCs w:val="1"/>
                    <w:sz w:val="18"/>
                    <w:szCs w:val="18"/>
                    <w:rtl w:val="0"/>
                  </w:rPr>
                  <w:t xml:space="preserve">Caché con vencimiento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67">
                <w:pPr>
                  <w:rPr/>
                </w:pPr>
                <w:r w:rsidDel="00000000" w:rsidR="00000000" w:rsidRPr="00000000">
                  <w:rPr>
                    <w:sz w:val="18"/>
                    <w:szCs w:val="18"/>
                    <w:rtl w:val="0"/>
                  </w:rPr>
                  <w:t xml:space="preserve">La cotización de despacho repetida, por 15 minutos, y el árbol de categorías y marcas (RNF-30).</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68">
                <w:pPr>
                  <w:rPr/>
                </w:pPr>
                <w:r w:rsidDel="00000000" w:rsidR="00000000" w:rsidRPr="00000000">
                  <w:rPr>
                    <w:sz w:val="18"/>
                    <w:szCs w:val="18"/>
                    <w:rtl w:val="0"/>
                  </w:rPr>
                  <w:t xml:space="preserve">Evitar llamadas repetidas a Blue Express. Los precios y el stock nunca se guardan en caché.</w:t>
                </w:r>
                <w:r w:rsidDel="00000000" w:rsidR="00000000" w:rsidRPr="00000000">
                  <w:rPr>
                    <w:rtl w:val="0"/>
                  </w:rPr>
                </w:r>
              </w:p>
            </w:tc>
          </w:tr>
        </w:tbl>
      </w:sdtContent>
    </w:sdt>
    <w:p w:rsidR="00000000" w:rsidDel="00000000" w:rsidP="00000000" w:rsidRDefault="00000000" w:rsidRPr="00000000" w14:paraId="00000269">
      <w:pPr>
        <w:spacing w:after="60" w:lineRule="auto"/>
        <w:rPr>
          <w:i w:val="1"/>
          <w:iCs w:val="1"/>
          <w:color w:val="7f7f7f"/>
        </w:rPr>
      </w:pPr>
      <w:r w:rsidDel="00000000" w:rsidR="00000000" w:rsidRPr="00000000">
        <w:rPr>
          <w:rtl w:val="0"/>
        </w:rPr>
      </w:r>
    </w:p>
    <w:p w:rsidR="00000000" w:rsidDel="00000000" w:rsidP="00000000" w:rsidRDefault="00000000" w:rsidRPr="00000000" w14:paraId="0000026A">
      <w:pPr>
        <w:pStyle w:val="Heading1"/>
        <w:rPr/>
      </w:pPr>
      <w:r w:rsidDel="00000000" w:rsidR="00000000" w:rsidRPr="00000000">
        <w:rPr>
          <w:rtl w:val="0"/>
        </w:rPr>
        <w:t xml:space="preserve">4. Modelo 4+1 y vistas arquitectónicas</w:t>
      </w:r>
    </w:p>
    <w:p w:rsidR="00000000" w:rsidDel="00000000" w:rsidP="00000000" w:rsidRDefault="00000000" w:rsidRPr="00000000" w14:paraId="0000026B">
      <w:pPr>
        <w:pStyle w:val="Heading2"/>
        <w:rPr/>
      </w:pPr>
      <w:r w:rsidDel="00000000" w:rsidR="00000000" w:rsidRPr="00000000">
        <w:rPr>
          <w:rtl w:val="0"/>
        </w:rPr>
        <w:t xml:space="preserve">4.1. Vista de escenario</w:t>
      </w:r>
    </w:p>
    <w:p w:rsidR="00000000" w:rsidDel="00000000" w:rsidP="00000000" w:rsidRDefault="00000000" w:rsidRPr="00000000" w14:paraId="0000026C">
      <w:pPr>
        <w:pStyle w:val="Heading3"/>
        <w:rPr/>
      </w:pPr>
      <w:r w:rsidDel="00000000" w:rsidR="00000000" w:rsidRPr="00000000">
        <w:rPr>
          <w:rtl w:val="0"/>
        </w:rPr>
      </w:r>
    </w:p>
    <w:p w:rsidR="00000000" w:rsidDel="00000000" w:rsidP="00000000" w:rsidRDefault="00000000" w:rsidRPr="00000000" w14:paraId="0000026D">
      <w:pPr>
        <w:pStyle w:val="Heading3"/>
        <w:rPr/>
      </w:pPr>
      <w:r w:rsidDel="00000000" w:rsidR="00000000" w:rsidRPr="00000000">
        <w:rPr>
          <w:rtl w:val="0"/>
        </w:rPr>
        <w:t xml:space="preserve">4.1.1. Propósito</w:t>
      </w:r>
    </w:p>
    <w:p w:rsidR="00000000" w:rsidDel="00000000" w:rsidP="00000000" w:rsidRDefault="00000000" w:rsidRPr="00000000" w14:paraId="0000026E">
      <w:pPr>
        <w:spacing w:after="120" w:lineRule="auto"/>
        <w:rPr/>
      </w:pPr>
      <w:r w:rsidDel="00000000" w:rsidR="00000000" w:rsidRPr="00000000">
        <w:rPr>
          <w:rtl w:val="0"/>
        </w:rPr>
        <w:t xml:space="preserve">Esta vista muestra qué ofrece la plataforma a cada tipo de usuario: quiénes la usan, qué puede hacer cada uno y con qué sistemas externos se comunica. Sirve a la clienta y al Product Owner para validar el alcance, y al equipo para derivar las demás vistas, porque cada caso de uso se apoya en las clases de la vista lógica (4.2) y en los componentes de la vista de implementación (4.3).</w:t>
      </w:r>
    </w:p>
    <w:p w:rsidR="00000000" w:rsidDel="00000000" w:rsidP="00000000" w:rsidRDefault="00000000" w:rsidRPr="00000000" w14:paraId="0000026F">
      <w:pPr>
        <w:spacing w:after="120" w:lineRule="auto"/>
        <w:rPr/>
      </w:pPr>
      <w:r w:rsidDel="00000000" w:rsidR="00000000" w:rsidRPr="00000000">
        <w:rPr>
          <w:rtl w:val="0"/>
        </w:rPr>
        <w:t xml:space="preserve">El modelo tiene 40 casos de uso. Los códigos UC01 a UC29 son los del diagrama de la Fase 1. UC23, gestionar roles y permisos, salió del alcance porque los roles quedaron fijos en el código. UC30 a UC41 son nuevos y cubren funciones que no tenían caso de uso: datos de la cuenta, perfil profesional, marcas, packs, registro de facturas, inventario, campañas de correo y reportes. Cada caso de uso se relaciona con las historias de usuario que lo detallan (plantillas 03 y 04).</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pStyle w:val="Heading3"/>
        <w:rPr/>
      </w:pPr>
      <w:r w:rsidDel="00000000" w:rsidR="00000000" w:rsidRPr="00000000">
        <w:rPr>
          <w:rtl w:val="0"/>
        </w:rPr>
        <w:t xml:space="preserve">4.1.2. Actores</w:t>
      </w:r>
    </w:p>
    <w:p w:rsidR="00000000" w:rsidDel="00000000" w:rsidP="00000000" w:rsidRDefault="00000000" w:rsidRPr="00000000" w14:paraId="00000272">
      <w:pPr>
        <w:spacing w:after="120" w:lineRule="auto"/>
        <w:rPr/>
      </w:pPr>
      <w:r w:rsidDel="00000000" w:rsidR="00000000" w:rsidRPr="00000000">
        <w:rPr>
          <w:rtl w:val="0"/>
        </w:rPr>
        <w:t xml:space="preserve">La plataforma tiene seis actores humanos y seis sistemas externos. «Personal de tienda» es un actor abstracto que reúne a los tres roles del personal: los casos de uso lo nombran cuando el equipo aún no define cuál de los tres ejecuta la acción.</w:t>
      </w:r>
    </w:p>
    <w:sdt>
      <w:sdtPr>
        <w:lock w:val="contentLocked"/>
        <w:id w:val="-22167993"/>
        <w:tag w:val="goog_rdk_5"/>
      </w:sdtPr>
      <w:sdtContent>
        <w:tbl>
          <w:tblPr>
            <w:tblStyle w:val="Table11"/>
            <w:tblW w:w="9360.0" w:type="dxa"/>
            <w:jc w:val="left"/>
            <w:tblLayout w:type="fixed"/>
            <w:tblLook w:val="0000"/>
          </w:tblPr>
          <w:tblGrid>
            <w:gridCol w:w="2100"/>
            <w:gridCol w:w="1800"/>
            <w:gridCol w:w="5460"/>
            <w:tblGridChange w:id="0">
              <w:tblGrid>
                <w:gridCol w:w="2100"/>
                <w:gridCol w:w="1800"/>
                <w:gridCol w:w="5460"/>
              </w:tblGrid>
            </w:tblGridChange>
          </w:tblGrid>
          <w:tr>
            <w:trPr>
              <w:cantSplit w:val="1"/>
              <w:tblHeader w:val="1"/>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273">
                <w:pPr>
                  <w:keepNext w:val="1"/>
                  <w:rPr/>
                </w:pPr>
                <w:r w:rsidDel="00000000" w:rsidR="00000000" w:rsidRPr="00000000">
                  <w:rPr>
                    <w:b w:val="1"/>
                    <w:bCs w:val="1"/>
                    <w:sz w:val="18"/>
                    <w:szCs w:val="18"/>
                    <w:rtl w:val="0"/>
                  </w:rPr>
                  <w:t xml:space="preserve">Actor</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274">
                <w:pPr>
                  <w:keepNext w:val="1"/>
                  <w:rPr/>
                </w:pPr>
                <w:r w:rsidDel="00000000" w:rsidR="00000000" w:rsidRPr="00000000">
                  <w:rPr>
                    <w:b w:val="1"/>
                    <w:bCs w:val="1"/>
                    <w:sz w:val="18"/>
                    <w:szCs w:val="18"/>
                    <w:rtl w:val="0"/>
                  </w:rPr>
                  <w:t xml:space="preserve">Tipo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275">
                <w:pPr>
                  <w:keepNext w:val="1"/>
                  <w:rPr/>
                </w:pPr>
                <w:r w:rsidDel="00000000" w:rsidR="00000000" w:rsidRPr="00000000">
                  <w:rPr>
                    <w:b w:val="1"/>
                    <w:bCs w:val="1"/>
                    <w:sz w:val="18"/>
                    <w:szCs w:val="18"/>
                    <w:rtl w:val="0"/>
                  </w:rPr>
                  <w:t xml:space="preserve">Descripción</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76">
                <w:pPr>
                  <w:rPr/>
                </w:pPr>
                <w:r w:rsidDel="00000000" w:rsidR="00000000" w:rsidRPr="00000000">
                  <w:rPr>
                    <w:b w:val="1"/>
                    <w:bCs w:val="1"/>
                    <w:sz w:val="18"/>
                    <w:szCs w:val="18"/>
                    <w:rtl w:val="0"/>
                  </w:rPr>
                  <w:t xml:space="preserve">Visitante</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77">
                <w:pPr>
                  <w:rPr/>
                </w:pPr>
                <w:r w:rsidDel="00000000" w:rsidR="00000000" w:rsidRPr="00000000">
                  <w:rPr>
                    <w:sz w:val="18"/>
                    <w:szCs w:val="18"/>
                    <w:rtl w:val="0"/>
                  </w:rPr>
                  <w:t xml:space="preserve">Persona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78">
                <w:pPr>
                  <w:rPr/>
                </w:pPr>
                <w:r w:rsidDel="00000000" w:rsidR="00000000" w:rsidRPr="00000000">
                  <w:rPr>
                    <w:sz w:val="18"/>
                    <w:szCs w:val="18"/>
                    <w:rtl w:val="0"/>
                  </w:rPr>
                  <w:t xml:space="preserve">Navega sin iniciar sesión. Ve el catálogo con el precio minorista y sin los productos exclusivos, arma un carrito en su navegador y puede suscribirse a las ofertas.</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79">
                <w:pPr>
                  <w:rPr/>
                </w:pPr>
                <w:r w:rsidDel="00000000" w:rsidR="00000000" w:rsidRPr="00000000">
                  <w:rPr>
                    <w:b w:val="1"/>
                    <w:bCs w:val="1"/>
                    <w:sz w:val="18"/>
                    <w:szCs w:val="18"/>
                    <w:rtl w:val="0"/>
                  </w:rPr>
                  <w:t xml:space="preserve">Cliente</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7A">
                <w:pPr>
                  <w:rPr/>
                </w:pPr>
                <w:r w:rsidDel="00000000" w:rsidR="00000000" w:rsidRPr="00000000">
                  <w:rPr>
                    <w:sz w:val="18"/>
                    <w:szCs w:val="18"/>
                    <w:rtl w:val="0"/>
                  </w:rPr>
                  <w:t xml:space="preserve">Persona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7B">
                <w:pPr>
                  <w:rPr/>
                </w:pPr>
                <w:r w:rsidDel="00000000" w:rsidR="00000000" w:rsidRPr="00000000">
                  <w:rPr>
                    <w:sz w:val="18"/>
                    <w:szCs w:val="18"/>
                    <w:rtl w:val="0"/>
                  </w:rPr>
                  <w:t xml:space="preserve">Consumidor final con cuenta (rol cliente). Compra a precio minorista y puede solicitar su verificación como profesional.</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7C">
                <w:pPr>
                  <w:rPr/>
                </w:pPr>
                <w:r w:rsidDel="00000000" w:rsidR="00000000" w:rsidRPr="00000000">
                  <w:rPr>
                    <w:b w:val="1"/>
                    <w:bCs w:val="1"/>
                    <w:sz w:val="18"/>
                    <w:szCs w:val="18"/>
                    <w:rtl w:val="0"/>
                  </w:rPr>
                  <w:t xml:space="preserve">Peluquero verificado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7D">
                <w:pPr>
                  <w:rPr/>
                </w:pPr>
                <w:r w:rsidDel="00000000" w:rsidR="00000000" w:rsidRPr="00000000">
                  <w:rPr>
                    <w:sz w:val="18"/>
                    <w:szCs w:val="18"/>
                    <w:rtl w:val="0"/>
                  </w:rPr>
                  <w:t xml:space="preserve">Persona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7E">
                <w:pPr>
                  <w:rPr/>
                </w:pPr>
                <w:r w:rsidDel="00000000" w:rsidR="00000000" w:rsidRPr="00000000">
                  <w:rPr>
                    <w:sz w:val="18"/>
                    <w:szCs w:val="18"/>
                    <w:rtl w:val="0"/>
                  </w:rPr>
                  <w:t xml:space="preserve">Cliente con la verificación aprobada (rol profesional). Hace todo lo del Cliente, compra a precio mayorista desde 3 unidades por formato y ve los productos exclusivos para profesionales.</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7F">
                <w:pPr>
                  <w:rPr/>
                </w:pPr>
                <w:r w:rsidDel="00000000" w:rsidR="00000000" w:rsidRPr="00000000">
                  <w:rPr>
                    <w:b w:val="1"/>
                    <w:bCs w:val="1"/>
                    <w:sz w:val="18"/>
                    <w:szCs w:val="18"/>
                    <w:rtl w:val="0"/>
                  </w:rPr>
                  <w:t xml:space="preserve">Personal de tienda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80">
                <w:pPr>
                  <w:rPr/>
                </w:pPr>
                <w:r w:rsidDel="00000000" w:rsidR="00000000" w:rsidRPr="00000000">
                  <w:rPr>
                    <w:sz w:val="18"/>
                    <w:szCs w:val="18"/>
                    <w:rtl w:val="0"/>
                  </w:rPr>
                  <w:t xml:space="preserve">Persona (actor abstracto)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81">
                <w:pPr>
                  <w:rPr/>
                </w:pPr>
                <w:r w:rsidDel="00000000" w:rsidR="00000000" w:rsidRPr="00000000">
                  <w:rPr>
                    <w:sz w:val="18"/>
                    <w:szCs w:val="18"/>
                    <w:rtl w:val="0"/>
                  </w:rPr>
                  <w:t xml:space="preserve">Reúne a Vendedor, Bodeguero y Administrador. Opera el panel de administración: catálogo, pedidos, verificaciones, inventario y campañas.</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82">
                <w:pPr>
                  <w:rPr/>
                </w:pPr>
                <w:r w:rsidDel="00000000" w:rsidR="00000000" w:rsidRPr="00000000">
                  <w:rPr>
                    <w:b w:val="1"/>
                    <w:bCs w:val="1"/>
                    <w:sz w:val="18"/>
                    <w:szCs w:val="18"/>
                    <w:rtl w:val="0"/>
                  </w:rPr>
                  <w:t xml:space="preserve">Vendedor</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83">
                <w:pPr>
                  <w:rPr/>
                </w:pPr>
                <w:r w:rsidDel="00000000" w:rsidR="00000000" w:rsidRPr="00000000">
                  <w:rPr>
                    <w:sz w:val="18"/>
                    <w:szCs w:val="18"/>
                    <w:rtl w:val="0"/>
                  </w:rPr>
                  <w:t xml:space="preserve">Persona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84">
                <w:pPr>
                  <w:rPr/>
                </w:pPr>
                <w:r w:rsidDel="00000000" w:rsidR="00000000" w:rsidRPr="00000000">
                  <w:rPr>
                    <w:sz w:val="18"/>
                    <w:szCs w:val="18"/>
                    <w:rtl w:val="0"/>
                  </w:rPr>
                  <w:t xml:space="preserve">Personal de tienda con rol vendedor. El equipo aún no define sus permisos específicos.</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85">
                <w:pPr>
                  <w:rPr/>
                </w:pPr>
                <w:r w:rsidDel="00000000" w:rsidR="00000000" w:rsidRPr="00000000">
                  <w:rPr>
                    <w:b w:val="1"/>
                    <w:bCs w:val="1"/>
                    <w:sz w:val="18"/>
                    <w:szCs w:val="18"/>
                    <w:rtl w:val="0"/>
                  </w:rPr>
                  <w:t xml:space="preserve">Bodeguero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86">
                <w:pPr>
                  <w:rPr/>
                </w:pPr>
                <w:r w:rsidDel="00000000" w:rsidR="00000000" w:rsidRPr="00000000">
                  <w:rPr>
                    <w:sz w:val="18"/>
                    <w:szCs w:val="18"/>
                    <w:rtl w:val="0"/>
                  </w:rPr>
                  <w:t xml:space="preserve">Persona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87">
                <w:pPr>
                  <w:rPr/>
                </w:pPr>
                <w:r w:rsidDel="00000000" w:rsidR="00000000" w:rsidRPr="00000000">
                  <w:rPr>
                    <w:sz w:val="18"/>
                    <w:szCs w:val="18"/>
                    <w:rtl w:val="0"/>
                  </w:rPr>
                  <w:t xml:space="preserve">Personal de tienda con rol bodeguero. Recibe el aviso de stock bajo; sus demás permisos están por definir.</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88">
                <w:pPr>
                  <w:rPr/>
                </w:pPr>
                <w:r w:rsidDel="00000000" w:rsidR="00000000" w:rsidRPr="00000000">
                  <w:rPr>
                    <w:b w:val="1"/>
                    <w:bCs w:val="1"/>
                    <w:sz w:val="18"/>
                    <w:szCs w:val="18"/>
                    <w:rtl w:val="0"/>
                  </w:rPr>
                  <w:t xml:space="preserve">Administrador</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89">
                <w:pPr>
                  <w:rPr/>
                </w:pPr>
                <w:r w:rsidDel="00000000" w:rsidR="00000000" w:rsidRPr="00000000">
                  <w:rPr>
                    <w:sz w:val="18"/>
                    <w:szCs w:val="18"/>
                    <w:rtl w:val="0"/>
                  </w:rPr>
                  <w:t xml:space="preserve">Persona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8A">
                <w:pPr>
                  <w:rPr/>
                </w:pPr>
                <w:r w:rsidDel="00000000" w:rsidR="00000000" w:rsidRPr="00000000">
                  <w:rPr>
                    <w:sz w:val="18"/>
                    <w:szCs w:val="18"/>
                    <w:rtl w:val="0"/>
                  </w:rPr>
                  <w:t xml:space="preserve">Administra la tienda (rol administrador). Además de lo que hace el personal, gestiona las cuentas del personal, ve los reportes y recibe el aviso de stock bajo.</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8B">
                <w:pPr>
                  <w:rPr/>
                </w:pPr>
                <w:r w:rsidDel="00000000" w:rsidR="00000000" w:rsidRPr="00000000">
                  <w:rPr>
                    <w:b w:val="1"/>
                    <w:bCs w:val="1"/>
                    <w:sz w:val="18"/>
                    <w:szCs w:val="18"/>
                    <w:rtl w:val="0"/>
                  </w:rPr>
                  <w:t xml:space="preserve">Mercado Pago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8C">
                <w:pPr>
                  <w:rPr/>
                </w:pPr>
                <w:r w:rsidDel="00000000" w:rsidR="00000000" w:rsidRPr="00000000">
                  <w:rPr>
                    <w:sz w:val="18"/>
                    <w:szCs w:val="18"/>
                    <w:rtl w:val="0"/>
                  </w:rPr>
                  <w:t xml:space="preserve">Sistema externo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8D">
                <w:pPr>
                  <w:rPr/>
                </w:pPr>
                <w:r w:rsidDel="00000000" w:rsidR="00000000" w:rsidRPr="00000000">
                  <w:rPr>
                    <w:sz w:val="18"/>
                    <w:szCs w:val="18"/>
                    <w:rtl w:val="0"/>
                  </w:rPr>
                  <w:t xml:space="preserve">Cobra los pedidos y notifica a la plataforma el resultado de cada pago.</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8E">
                <w:pPr>
                  <w:rPr/>
                </w:pPr>
                <w:r w:rsidDel="00000000" w:rsidR="00000000" w:rsidRPr="00000000">
                  <w:rPr>
                    <w:b w:val="1"/>
                    <w:bCs w:val="1"/>
                    <w:sz w:val="18"/>
                    <w:szCs w:val="18"/>
                    <w:rtl w:val="0"/>
                  </w:rPr>
                  <w:t xml:space="preserve">Blue Express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8F">
                <w:pPr>
                  <w:rPr/>
                </w:pPr>
                <w:r w:rsidDel="00000000" w:rsidR="00000000" w:rsidRPr="00000000">
                  <w:rPr>
                    <w:sz w:val="18"/>
                    <w:szCs w:val="18"/>
                    <w:rtl w:val="0"/>
                  </w:rPr>
                  <w:t xml:space="preserve">Sistema externo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90">
                <w:pPr>
                  <w:rPr/>
                </w:pPr>
                <w:r w:rsidDel="00000000" w:rsidR="00000000" w:rsidRPr="00000000">
                  <w:rPr>
                    <w:sz w:val="18"/>
                    <w:szCs w:val="18"/>
                    <w:rtl w:val="0"/>
                  </w:rPr>
                  <w:t xml:space="preserve">Cotiza el despacho a domicilio e informa el estado de cada envío.</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91">
                <w:pPr>
                  <w:rPr/>
                </w:pPr>
                <w:r w:rsidDel="00000000" w:rsidR="00000000" w:rsidRPr="00000000">
                  <w:rPr>
                    <w:b w:val="1"/>
                    <w:bCs w:val="1"/>
                    <w:sz w:val="18"/>
                    <w:szCs w:val="18"/>
                    <w:rtl w:val="0"/>
                  </w:rPr>
                  <w:t xml:space="preserve">Servicio de correo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92">
                <w:pPr>
                  <w:rPr/>
                </w:pPr>
                <w:r w:rsidDel="00000000" w:rsidR="00000000" w:rsidRPr="00000000">
                  <w:rPr>
                    <w:sz w:val="18"/>
                    <w:szCs w:val="18"/>
                    <w:rtl w:val="0"/>
                  </w:rPr>
                  <w:t xml:space="preserve">Sistema externo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93">
                <w:pPr>
                  <w:rPr/>
                </w:pPr>
                <w:r w:rsidDel="00000000" w:rsidR="00000000" w:rsidRPr="00000000">
                  <w:rPr>
                    <w:sz w:val="18"/>
                    <w:szCs w:val="18"/>
                    <w:rtl w:val="0"/>
                  </w:rPr>
                  <w:t xml:space="preserve">Entrega los correos del sistema. El proveedor aún no está definido.</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94">
                <w:pPr>
                  <w:rPr/>
                </w:pPr>
                <w:r w:rsidDel="00000000" w:rsidR="00000000" w:rsidRPr="00000000">
                  <w:rPr>
                    <w:b w:val="1"/>
                    <w:bCs w:val="1"/>
                    <w:sz w:val="18"/>
                    <w:szCs w:val="18"/>
                    <w:rtl w:val="0"/>
                  </w:rPr>
                  <w:t xml:space="preserve">Servicio de IA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95">
                <w:pPr>
                  <w:rPr/>
                </w:pPr>
                <w:r w:rsidDel="00000000" w:rsidR="00000000" w:rsidRPr="00000000">
                  <w:rPr>
                    <w:sz w:val="18"/>
                    <w:szCs w:val="18"/>
                    <w:rtl w:val="0"/>
                  </w:rPr>
                  <w:t xml:space="preserve">Sistema externo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96">
                <w:pPr>
                  <w:rPr/>
                </w:pPr>
                <w:r w:rsidDel="00000000" w:rsidR="00000000" w:rsidRPr="00000000">
                  <w:rPr>
                    <w:sz w:val="18"/>
                    <w:szCs w:val="18"/>
                    <w:rtl w:val="0"/>
                  </w:rPr>
                  <w:t xml:space="preserve">Sugiere la descripción de un producto a partir de una foto. El proveedor aún no está definido.</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97">
                <w:pPr>
                  <w:rPr/>
                </w:pPr>
                <w:r w:rsidDel="00000000" w:rsidR="00000000" w:rsidRPr="00000000">
                  <w:rPr>
                    <w:b w:val="1"/>
                    <w:bCs w:val="1"/>
                    <w:sz w:val="18"/>
                    <w:szCs w:val="18"/>
                    <w:rtl w:val="0"/>
                  </w:rPr>
                  <w:t xml:space="preserve">Google Cloud Vision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98">
                <w:pPr>
                  <w:rPr/>
                </w:pPr>
                <w:r w:rsidDel="00000000" w:rsidR="00000000" w:rsidRPr="00000000">
                  <w:rPr>
                    <w:sz w:val="18"/>
                    <w:szCs w:val="18"/>
                    <w:rtl w:val="0"/>
                  </w:rPr>
                  <w:t xml:space="preserve">Sistema externo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99">
                <w:pPr>
                  <w:rPr/>
                </w:pPr>
                <w:r w:rsidDel="00000000" w:rsidR="00000000" w:rsidRPr="00000000">
                  <w:rPr>
                    <w:sz w:val="18"/>
                    <w:szCs w:val="18"/>
                    <w:rtl w:val="0"/>
                  </w:rPr>
                  <w:t xml:space="preserve">Lee con OCR los documentos de las solicitudes de verificación.</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9A">
                <w:pPr>
                  <w:rPr/>
                </w:pPr>
                <w:r w:rsidDel="00000000" w:rsidR="00000000" w:rsidRPr="00000000">
                  <w:rPr>
                    <w:b w:val="1"/>
                    <w:bCs w:val="1"/>
                    <w:sz w:val="18"/>
                    <w:szCs w:val="18"/>
                    <w:rtl w:val="0"/>
                  </w:rPr>
                  <w:t xml:space="preserve">Servicio de facturación electrónica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9B">
                <w:pPr>
                  <w:rPr/>
                </w:pPr>
                <w:r w:rsidDel="00000000" w:rsidR="00000000" w:rsidRPr="00000000">
                  <w:rPr>
                    <w:sz w:val="18"/>
                    <w:szCs w:val="18"/>
                    <w:rtl w:val="0"/>
                  </w:rPr>
                  <w:t xml:space="preserve">Sistema externo (previsto)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9C">
                <w:pPr>
                  <w:rPr/>
                </w:pPr>
                <w:r w:rsidDel="00000000" w:rsidR="00000000" w:rsidRPr="00000000">
                  <w:rPr>
                    <w:sz w:val="18"/>
                    <w:szCs w:val="18"/>
                    <w:rtl w:val="0"/>
                  </w:rPr>
                  <w:t xml:space="preserve">Emitirá las facturas cuando exista un proveedor. Todavía no participa en ningún caso de uso y por eso no aparece en los diagramas: la factura se emite en el sistema gratuito del SII y el personal la registra (UC34).</w:t>
                </w:r>
                <w:r w:rsidDel="00000000" w:rsidR="00000000" w:rsidRPr="00000000">
                  <w:rPr>
                    <w:rtl w:val="0"/>
                  </w:rPr>
                </w:r>
              </w:p>
            </w:tc>
          </w:tr>
        </w:tbl>
      </w:sdtContent>
    </w:sdt>
    <w:p w:rsidR="00000000" w:rsidDel="00000000" w:rsidP="00000000" w:rsidRDefault="00000000" w:rsidRPr="00000000" w14:paraId="0000029D">
      <w:pPr>
        <w:spacing w:after="60" w:lineRule="auto"/>
        <w:rPr>
          <w:i w:val="1"/>
          <w:iCs w:val="1"/>
          <w:color w:val="7f7f7f"/>
        </w:rPr>
      </w:pPr>
      <w:r w:rsidDel="00000000" w:rsidR="00000000" w:rsidRPr="00000000">
        <w:rPr>
          <w:rtl w:val="0"/>
        </w:rPr>
      </w:r>
    </w:p>
    <w:p w:rsidR="00000000" w:rsidDel="00000000" w:rsidP="00000000" w:rsidRDefault="00000000" w:rsidRPr="00000000" w14:paraId="0000029E">
      <w:pPr>
        <w:pStyle w:val="Heading3"/>
        <w:rPr/>
      </w:pPr>
      <w:r w:rsidDel="00000000" w:rsidR="00000000" w:rsidRPr="00000000">
        <w:rPr>
          <w:rtl w:val="0"/>
        </w:rPr>
        <w:t xml:space="preserve">4.1.3. Diagrama general de casos de uso</w:t>
      </w:r>
    </w:p>
    <w:p w:rsidR="00000000" w:rsidDel="00000000" w:rsidP="00000000" w:rsidRDefault="00000000" w:rsidRPr="00000000" w14:paraId="0000029F">
      <w:pPr>
        <w:keepNext w:val="1"/>
        <w:spacing w:after="60" w:before="60" w:lineRule="auto"/>
        <w:jc w:val="center"/>
        <w:rPr/>
      </w:pPr>
      <w:r w:rsidDel="00000000" w:rsidR="00000000" w:rsidRPr="00000000">
        <w:rPr/>
        <w:drawing>
          <wp:inline distB="0" distT="0" distL="114300" distR="114300">
            <wp:extent cx="5543550" cy="6733687"/>
            <wp:effectExtent b="0" l="0" r="0" t="0"/>
            <wp:docPr id="11"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5543550" cy="6733687"/>
                    </a:xfrm>
                    <a:prstGeom prst="rect"/>
                    <a:ln/>
                  </pic:spPr>
                </pic:pic>
              </a:graphicData>
            </a:graphic>
          </wp:inline>
        </w:drawing>
      </w:r>
      <w:r w:rsidDel="00000000" w:rsidR="00000000" w:rsidRPr="00000000">
        <w:rPr>
          <w:rtl w:val="0"/>
        </w:rPr>
      </w:r>
    </w:p>
    <w:p w:rsidR="00000000" w:rsidDel="00000000" w:rsidP="00000000" w:rsidRDefault="00000000" w:rsidRPr="00000000" w14:paraId="000002A0">
      <w:pPr>
        <w:spacing w:after="160" w:lineRule="auto"/>
        <w:jc w:val="center"/>
        <w:rPr>
          <w:color w:val="404040"/>
          <w:sz w:val="18"/>
          <w:szCs w:val="18"/>
        </w:rPr>
      </w:pPr>
      <w:r w:rsidDel="00000000" w:rsidR="00000000" w:rsidRPr="00000000">
        <w:rPr>
          <w:b w:val="1"/>
          <w:bCs w:val="1"/>
          <w:color w:val="404040"/>
          <w:sz w:val="18"/>
          <w:szCs w:val="18"/>
          <w:rtl w:val="0"/>
        </w:rPr>
        <w:t xml:space="preserve">Figura 2. </w:t>
      </w:r>
      <w:r w:rsidDel="00000000" w:rsidR="00000000" w:rsidRPr="00000000">
        <w:rPr>
          <w:color w:val="404040"/>
          <w:sz w:val="18"/>
          <w:szCs w:val="18"/>
          <w:rtl w:val="0"/>
        </w:rPr>
        <w:t xml:space="preserve">Diagrama general de casos de uso, lámina 1 de 2: casos de uso de quienes compran</w:t>
      </w:r>
    </w:p>
    <w:p w:rsidR="00000000" w:rsidDel="00000000" w:rsidP="00000000" w:rsidRDefault="00000000" w:rsidRPr="00000000" w14:paraId="000002A1">
      <w:pPr>
        <w:spacing w:after="160" w:lineRule="auto"/>
        <w:jc w:val="left"/>
        <w:rPr>
          <w:color w:val="404040"/>
          <w:sz w:val="18"/>
          <w:szCs w:val="18"/>
        </w:rPr>
      </w:pPr>
      <w:r w:rsidDel="00000000" w:rsidR="00000000" w:rsidRPr="00000000">
        <w:rPr>
          <w:rtl w:val="0"/>
        </w:rPr>
      </w:r>
    </w:p>
    <w:p w:rsidR="00000000" w:rsidDel="00000000" w:rsidP="00000000" w:rsidRDefault="00000000" w:rsidRPr="00000000" w14:paraId="000002A2">
      <w:pPr>
        <w:keepNext w:val="1"/>
        <w:spacing w:after="60" w:before="60" w:lineRule="auto"/>
        <w:jc w:val="center"/>
        <w:rPr/>
      </w:pPr>
      <w:r w:rsidDel="00000000" w:rsidR="00000000" w:rsidRPr="00000000">
        <w:rPr/>
        <w:drawing>
          <wp:inline distB="0" distT="0" distL="114300" distR="114300">
            <wp:extent cx="3972138" cy="5577840"/>
            <wp:effectExtent b="0" l="0" r="0" t="0"/>
            <wp:docPr id="3"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3972138" cy="5577840"/>
                    </a:xfrm>
                    <a:prstGeom prst="rect"/>
                    <a:ln/>
                  </pic:spPr>
                </pic:pic>
              </a:graphicData>
            </a:graphic>
          </wp:inline>
        </w:drawing>
      </w:r>
      <w:r w:rsidDel="00000000" w:rsidR="00000000" w:rsidRPr="00000000">
        <w:rPr>
          <w:rtl w:val="0"/>
        </w:rPr>
      </w:r>
    </w:p>
    <w:p w:rsidR="00000000" w:rsidDel="00000000" w:rsidP="00000000" w:rsidRDefault="00000000" w:rsidRPr="00000000" w14:paraId="000002A3">
      <w:pPr>
        <w:spacing w:after="160" w:lineRule="auto"/>
        <w:jc w:val="center"/>
        <w:rPr>
          <w:color w:val="404040"/>
          <w:sz w:val="18"/>
          <w:szCs w:val="18"/>
        </w:rPr>
      </w:pPr>
      <w:r w:rsidDel="00000000" w:rsidR="00000000" w:rsidRPr="00000000">
        <w:rPr>
          <w:b w:val="1"/>
          <w:bCs w:val="1"/>
          <w:color w:val="404040"/>
          <w:sz w:val="18"/>
          <w:szCs w:val="18"/>
          <w:rtl w:val="0"/>
        </w:rPr>
        <w:t xml:space="preserve">Figura 3. </w:t>
      </w:r>
      <w:r w:rsidDel="00000000" w:rsidR="00000000" w:rsidRPr="00000000">
        <w:rPr>
          <w:color w:val="404040"/>
          <w:sz w:val="18"/>
          <w:szCs w:val="18"/>
          <w:rtl w:val="0"/>
        </w:rPr>
        <w:t xml:space="preserve">Diagrama general de casos de uso, lámina 2 de 2: casos de uso del personal en el panel</w:t>
      </w:r>
    </w:p>
    <w:p w:rsidR="00000000" w:rsidDel="00000000" w:rsidP="00000000" w:rsidRDefault="00000000" w:rsidRPr="00000000" w14:paraId="000002A4">
      <w:pPr>
        <w:spacing w:after="120" w:lineRule="auto"/>
        <w:rPr/>
      </w:pPr>
      <w:r w:rsidDel="00000000" w:rsidR="00000000" w:rsidRPr="00000000">
        <w:rPr>
          <w:rtl w:val="0"/>
        </w:rPr>
        <w:t xml:space="preserve">El diagrama general presenta los 40 casos de uso en sus seis paquetes y ocupa dos láminas. La figura 2 reúne lo que hacen quienes compran (acceso y cuenta, catálogo y compra, verificación de profesionales y marketing), junto con los casos de esos paquetes en que participa el personal. La figura 3 reúne lo que el personal hace solo en el panel: administración de la tienda e inventario.</w:t>
      </w:r>
    </w:p>
    <w:p w:rsidR="00000000" w:rsidDel="00000000" w:rsidP="00000000" w:rsidRDefault="00000000" w:rsidRPr="00000000" w14:paraId="000002A5">
      <w:pPr>
        <w:spacing w:after="120" w:lineRule="auto"/>
        <w:rPr/>
      </w:pPr>
      <w:r w:rsidDel="00000000" w:rsidR="00000000" w:rsidRPr="00000000">
        <w:rPr>
          <w:rtl w:val="0"/>
        </w:rPr>
        <w:t xml:space="preserve">Las líneas continuas unen a cada actor con los casos de uso que inicia, y a cada caso de uso con el sistema externo que participa en él. Las flechas punteadas son relaciones entre casos de uso: «include» apunta al caso que siempre se ejecuta como parte de otro y «extend» apunta al caso base que otro amplía de forma opcional. Peluquero verificado hereda de Cliente, y Vendedor, Bodeguero y Administrador heredan de Personal de tienda, por lo que pueden iniciar todos los casos de uso de su actor general.</w:t>
      </w:r>
    </w:p>
    <w:p w:rsidR="00000000" w:rsidDel="00000000" w:rsidP="00000000" w:rsidRDefault="00000000" w:rsidRPr="00000000" w14:paraId="000002A6">
      <w:pPr>
        <w:spacing w:after="160" w:lineRule="auto"/>
        <w:jc w:val="left"/>
        <w:rPr>
          <w:color w:val="404040"/>
          <w:sz w:val="18"/>
          <w:szCs w:val="18"/>
        </w:rPr>
      </w:pPr>
      <w:r w:rsidDel="00000000" w:rsidR="00000000" w:rsidRPr="00000000">
        <w:rPr>
          <w:rtl w:val="0"/>
        </w:rPr>
      </w:r>
    </w:p>
    <w:p w:rsidR="00000000" w:rsidDel="00000000" w:rsidP="00000000" w:rsidRDefault="00000000" w:rsidRPr="00000000" w14:paraId="000002A7">
      <w:pPr>
        <w:keepNext w:val="1"/>
        <w:spacing w:after="60" w:before="60" w:lineRule="auto"/>
        <w:jc w:val="center"/>
        <w:rPr/>
      </w:pPr>
      <w:r w:rsidDel="00000000" w:rsidR="00000000" w:rsidRPr="00000000">
        <w:rPr>
          <w:rtl w:val="0"/>
        </w:rPr>
      </w:r>
    </w:p>
    <w:p w:rsidR="00000000" w:rsidDel="00000000" w:rsidP="00000000" w:rsidRDefault="00000000" w:rsidRPr="00000000" w14:paraId="000002A8">
      <w:pPr>
        <w:keepNext w:val="1"/>
        <w:spacing w:after="60" w:before="60" w:lineRule="auto"/>
        <w:jc w:val="center"/>
        <w:rPr/>
      </w:pPr>
      <w:r w:rsidDel="00000000" w:rsidR="00000000" w:rsidRPr="00000000">
        <w:rPr>
          <w:rtl w:val="0"/>
        </w:rPr>
      </w:r>
    </w:p>
    <w:p w:rsidR="00000000" w:rsidDel="00000000" w:rsidP="00000000" w:rsidRDefault="00000000" w:rsidRPr="00000000" w14:paraId="000002A9">
      <w:pPr>
        <w:pStyle w:val="Heading3"/>
        <w:rPr/>
      </w:pPr>
      <w:r w:rsidDel="00000000" w:rsidR="00000000" w:rsidRPr="00000000">
        <w:rPr>
          <w:rtl w:val="0"/>
        </w:rPr>
        <w:t xml:space="preserve">4.1.4. Diagramas de casos de uso específicos</w:t>
      </w:r>
    </w:p>
    <w:p w:rsidR="00000000" w:rsidDel="00000000" w:rsidP="00000000" w:rsidRDefault="00000000" w:rsidRPr="00000000" w14:paraId="000002AA">
      <w:pPr>
        <w:keepNext w:val="1"/>
        <w:spacing w:after="120" w:lineRule="auto"/>
        <w:rPr/>
      </w:pPr>
      <w:r w:rsidDel="00000000" w:rsidR="00000000" w:rsidRPr="00000000">
        <w:rPr>
          <w:rtl w:val="0"/>
        </w:rPr>
        <w:t xml:space="preserve">Registro con confirmación del correo, inicio y cierre de sesión, recuperación de contraseña y datos de la cuenta. UC02 se incluye siempre en UC01: la cuenta no puede comprar hasta confirmar su correo. UC05 extiende a UC04 cuando la persona decide cerrar todas sus sesiones. El servicio de correo entrega los enlaces de confirmación y de recuperación.</w:t>
      </w:r>
    </w:p>
    <w:p w:rsidR="00000000" w:rsidDel="00000000" w:rsidP="00000000" w:rsidRDefault="00000000" w:rsidRPr="00000000" w14:paraId="000002AB">
      <w:pPr>
        <w:keepNext w:val="1"/>
        <w:spacing w:after="60" w:before="60" w:lineRule="auto"/>
        <w:jc w:val="center"/>
        <w:rPr/>
      </w:pPr>
      <w:r w:rsidDel="00000000" w:rsidR="00000000" w:rsidRPr="00000000">
        <w:rPr/>
        <w:drawing>
          <wp:inline distB="0" distT="0" distL="114300" distR="114300">
            <wp:extent cx="5120428" cy="3170131"/>
            <wp:effectExtent b="0" l="0" r="0" t="0"/>
            <wp:docPr id="13"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120428" cy="3170131"/>
                    </a:xfrm>
                    <a:prstGeom prst="rect"/>
                    <a:ln/>
                  </pic:spPr>
                </pic:pic>
              </a:graphicData>
            </a:graphic>
          </wp:inline>
        </w:drawing>
      </w:r>
      <w:r w:rsidDel="00000000" w:rsidR="00000000" w:rsidRPr="00000000">
        <w:rPr>
          <w:rtl w:val="0"/>
        </w:rPr>
      </w:r>
    </w:p>
    <w:p w:rsidR="00000000" w:rsidDel="00000000" w:rsidP="00000000" w:rsidRDefault="00000000" w:rsidRPr="00000000" w14:paraId="000002AC">
      <w:pPr>
        <w:spacing w:after="160" w:lineRule="auto"/>
        <w:jc w:val="center"/>
        <w:rPr/>
      </w:pPr>
      <w:r w:rsidDel="00000000" w:rsidR="00000000" w:rsidRPr="00000000">
        <w:rPr>
          <w:b w:val="1"/>
          <w:bCs w:val="1"/>
          <w:color w:val="404040"/>
          <w:sz w:val="18"/>
          <w:szCs w:val="18"/>
          <w:rtl w:val="0"/>
        </w:rPr>
        <w:t xml:space="preserve">Figura 4. </w:t>
      </w:r>
      <w:r w:rsidDel="00000000" w:rsidR="00000000" w:rsidRPr="00000000">
        <w:rPr>
          <w:color w:val="404040"/>
          <w:sz w:val="18"/>
          <w:szCs w:val="18"/>
          <w:rtl w:val="0"/>
        </w:rPr>
        <w:t xml:space="preserve">Casos de uso de acceso y cuenta</w:t>
      </w:r>
      <w:r w:rsidDel="00000000" w:rsidR="00000000" w:rsidRPr="00000000">
        <w:rPr>
          <w:rtl w:val="0"/>
        </w:rPr>
      </w:r>
    </w:p>
    <w:p w:rsidR="00000000" w:rsidDel="00000000" w:rsidP="00000000" w:rsidRDefault="00000000" w:rsidRPr="00000000" w14:paraId="000002AD">
      <w:pPr>
        <w:keepNext w:val="1"/>
        <w:spacing w:after="120" w:lineRule="auto"/>
        <w:rPr/>
      </w:pPr>
      <w:r w:rsidDel="00000000" w:rsidR="00000000" w:rsidRPr="00000000">
        <w:rPr>
          <w:rtl w:val="0"/>
        </w:rPr>
        <w:t xml:space="preserve">El visitante y el cliente exploran el catálogo y arman el carrito, pero solo el cliente compra. UC09 incluye elegir la entrega (UC10), elegir boleta o factura (UC25) y pagar (UC12). La cotización con Blue Express (UC11) extiende a UC10 cuando la entrega es a domicilio, y la descarga del documento (UC27) extiende a la consulta del pedido (UC13). Mercado Pago cobra y el servicio de correo confirma el pago.</w:t>
      </w:r>
    </w:p>
    <w:p w:rsidR="00000000" w:rsidDel="00000000" w:rsidP="00000000" w:rsidRDefault="00000000" w:rsidRPr="00000000" w14:paraId="000002AE">
      <w:pPr>
        <w:keepNext w:val="1"/>
        <w:spacing w:after="60" w:before="60" w:lineRule="auto"/>
        <w:jc w:val="center"/>
        <w:rPr/>
      </w:pPr>
      <w:r w:rsidDel="00000000" w:rsidR="00000000" w:rsidRPr="00000000">
        <w:rPr/>
        <w:drawing>
          <wp:inline distB="0" distT="0" distL="114300" distR="114300">
            <wp:extent cx="5577840" cy="3507180"/>
            <wp:effectExtent b="0" l="0" r="0" t="0"/>
            <wp:docPr id="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577840" cy="3507180"/>
                    </a:xfrm>
                    <a:prstGeom prst="rect"/>
                    <a:ln/>
                  </pic:spPr>
                </pic:pic>
              </a:graphicData>
            </a:graphic>
          </wp:inline>
        </w:drawing>
      </w:r>
      <w:r w:rsidDel="00000000" w:rsidR="00000000" w:rsidRPr="00000000">
        <w:rPr>
          <w:rtl w:val="0"/>
        </w:rPr>
      </w:r>
    </w:p>
    <w:p w:rsidR="00000000" w:rsidDel="00000000" w:rsidP="00000000" w:rsidRDefault="00000000" w:rsidRPr="00000000" w14:paraId="000002AF">
      <w:pPr>
        <w:spacing w:after="160" w:lineRule="auto"/>
        <w:jc w:val="center"/>
        <w:rPr/>
      </w:pPr>
      <w:r w:rsidDel="00000000" w:rsidR="00000000" w:rsidRPr="00000000">
        <w:rPr>
          <w:b w:val="1"/>
          <w:bCs w:val="1"/>
          <w:color w:val="404040"/>
          <w:sz w:val="18"/>
          <w:szCs w:val="18"/>
          <w:rtl w:val="0"/>
        </w:rPr>
        <w:t xml:space="preserve">Figura 5. </w:t>
      </w:r>
      <w:r w:rsidDel="00000000" w:rsidR="00000000" w:rsidRPr="00000000">
        <w:rPr>
          <w:color w:val="404040"/>
          <w:sz w:val="18"/>
          <w:szCs w:val="18"/>
          <w:rtl w:val="0"/>
        </w:rPr>
        <w:t xml:space="preserve">Casos de uso de catálogo y compra</w:t>
      </w:r>
      <w:r w:rsidDel="00000000" w:rsidR="00000000" w:rsidRPr="00000000">
        <w:rPr>
          <w:rtl w:val="0"/>
        </w:rPr>
      </w:r>
    </w:p>
    <w:p w:rsidR="00000000" w:rsidDel="00000000" w:rsidP="00000000" w:rsidRDefault="00000000" w:rsidRPr="00000000" w14:paraId="000002B0">
      <w:pPr>
        <w:keepNext w:val="1"/>
        <w:spacing w:after="120" w:lineRule="auto"/>
        <w:rPr/>
      </w:pPr>
      <w:r w:rsidDel="00000000" w:rsidR="00000000" w:rsidRPr="00000000">
        <w:rPr>
          <w:rtl w:val="0"/>
        </w:rPr>
        <w:t xml:space="preserve">El cliente solicita la verificación adjuntando sus antecedentes (UC15 incluye UC16). Google Cloud Vision lee los documentos y el sistema evalúa la solicitud. El personal resuelve las que quedan en revisión manual (UC17) y el servicio de correo avisa la aprobación. Ya verificado, el peluquero completa su perfil profesional (UC31).</w:t>
      </w:r>
    </w:p>
    <w:p w:rsidR="00000000" w:rsidDel="00000000" w:rsidP="00000000" w:rsidRDefault="00000000" w:rsidRPr="00000000" w14:paraId="000002B1">
      <w:pPr>
        <w:keepNext w:val="1"/>
        <w:spacing w:after="60" w:before="60" w:lineRule="auto"/>
        <w:jc w:val="center"/>
        <w:rPr/>
      </w:pPr>
      <w:r w:rsidDel="00000000" w:rsidR="00000000" w:rsidRPr="00000000">
        <w:rPr/>
        <w:drawing>
          <wp:inline distB="0" distT="0" distL="114300" distR="114300">
            <wp:extent cx="4572000" cy="2231374"/>
            <wp:effectExtent b="0" l="0" r="0" t="0"/>
            <wp:docPr id="31" name="image25.png"/>
            <a:graphic>
              <a:graphicData uri="http://schemas.openxmlformats.org/drawingml/2006/picture">
                <pic:pic>
                  <pic:nvPicPr>
                    <pic:cNvPr id="0" name="image25.png"/>
                    <pic:cNvPicPr preferRelativeResize="0"/>
                  </pic:nvPicPr>
                  <pic:blipFill>
                    <a:blip r:embed="rId12"/>
                    <a:srcRect b="0" l="0" r="0" t="0"/>
                    <a:stretch>
                      <a:fillRect/>
                    </a:stretch>
                  </pic:blipFill>
                  <pic:spPr>
                    <a:xfrm>
                      <a:off x="0" y="0"/>
                      <a:ext cx="4572000" cy="2231374"/>
                    </a:xfrm>
                    <a:prstGeom prst="rect"/>
                    <a:ln/>
                  </pic:spPr>
                </pic:pic>
              </a:graphicData>
            </a:graphic>
          </wp:inline>
        </w:drawing>
      </w:r>
      <w:r w:rsidDel="00000000" w:rsidR="00000000" w:rsidRPr="00000000">
        <w:rPr>
          <w:rtl w:val="0"/>
        </w:rPr>
      </w:r>
    </w:p>
    <w:p w:rsidR="00000000" w:rsidDel="00000000" w:rsidP="00000000" w:rsidRDefault="00000000" w:rsidRPr="00000000" w14:paraId="000002B2">
      <w:pPr>
        <w:spacing w:after="160" w:lineRule="auto"/>
        <w:jc w:val="center"/>
        <w:rPr/>
      </w:pPr>
      <w:r w:rsidDel="00000000" w:rsidR="00000000" w:rsidRPr="00000000">
        <w:rPr>
          <w:b w:val="1"/>
          <w:bCs w:val="1"/>
          <w:color w:val="404040"/>
          <w:sz w:val="18"/>
          <w:szCs w:val="18"/>
          <w:rtl w:val="0"/>
        </w:rPr>
        <w:t xml:space="preserve">Figura 6. </w:t>
      </w:r>
      <w:r w:rsidDel="00000000" w:rsidR="00000000" w:rsidRPr="00000000">
        <w:rPr>
          <w:color w:val="404040"/>
          <w:sz w:val="18"/>
          <w:szCs w:val="18"/>
          <w:rtl w:val="0"/>
        </w:rPr>
        <w:t xml:space="preserve">Casos de uso de verificación de profesionales</w:t>
      </w:r>
      <w:r w:rsidDel="00000000" w:rsidR="00000000" w:rsidRPr="00000000">
        <w:rPr>
          <w:rtl w:val="0"/>
        </w:rPr>
      </w:r>
    </w:p>
    <w:p w:rsidR="00000000" w:rsidDel="00000000" w:rsidP="00000000" w:rsidRDefault="00000000" w:rsidRPr="00000000" w14:paraId="000002B3">
      <w:pPr>
        <w:keepNext w:val="1"/>
        <w:spacing w:after="120" w:lineRule="auto"/>
        <w:rPr/>
      </w:pPr>
      <w:r w:rsidDel="00000000" w:rsidR="00000000" w:rsidRPr="00000000">
        <w:rPr>
          <w:rtl w:val="0"/>
        </w:rPr>
        <w:t xml:space="preserve">El personal mantiene el catálogo (productos, categorías, marcas, packs y precios), hace avanzar los pedidos, cancela los que no se pagan y registra las facturas emitidas. La descripción con IA (UC19) extiende a la gestión de productos. Solo el Administrador gestiona las cuentas del personal (UC24) y consulta los reportes (UC41).</w:t>
      </w:r>
    </w:p>
    <w:p w:rsidR="00000000" w:rsidDel="00000000" w:rsidP="00000000" w:rsidRDefault="00000000" w:rsidRPr="00000000" w14:paraId="000002B4">
      <w:pPr>
        <w:keepNext w:val="1"/>
        <w:spacing w:after="60" w:before="60" w:lineRule="auto"/>
        <w:jc w:val="center"/>
        <w:rPr/>
      </w:pPr>
      <w:r w:rsidDel="00000000" w:rsidR="00000000" w:rsidRPr="00000000">
        <w:rPr/>
        <w:drawing>
          <wp:inline distB="0" distT="0" distL="114300" distR="114300">
            <wp:extent cx="4564746" cy="5852159"/>
            <wp:effectExtent b="0" l="0" r="0" t="0"/>
            <wp:docPr id="29" name="image24.png"/>
            <a:graphic>
              <a:graphicData uri="http://schemas.openxmlformats.org/drawingml/2006/picture">
                <pic:pic>
                  <pic:nvPicPr>
                    <pic:cNvPr id="0" name="image24.png"/>
                    <pic:cNvPicPr preferRelativeResize="0"/>
                  </pic:nvPicPr>
                  <pic:blipFill>
                    <a:blip r:embed="rId13"/>
                    <a:srcRect b="0" l="0" r="0" t="0"/>
                    <a:stretch>
                      <a:fillRect/>
                    </a:stretch>
                  </pic:blipFill>
                  <pic:spPr>
                    <a:xfrm>
                      <a:off x="0" y="0"/>
                      <a:ext cx="4564746" cy="5852159"/>
                    </a:xfrm>
                    <a:prstGeom prst="rect"/>
                    <a:ln/>
                  </pic:spPr>
                </pic:pic>
              </a:graphicData>
            </a:graphic>
          </wp:inline>
        </w:drawing>
      </w:r>
      <w:r w:rsidDel="00000000" w:rsidR="00000000" w:rsidRPr="00000000">
        <w:rPr>
          <w:rtl w:val="0"/>
        </w:rPr>
      </w:r>
    </w:p>
    <w:p w:rsidR="00000000" w:rsidDel="00000000" w:rsidP="00000000" w:rsidRDefault="00000000" w:rsidRPr="00000000" w14:paraId="000002B5">
      <w:pPr>
        <w:spacing w:after="160" w:lineRule="auto"/>
        <w:jc w:val="center"/>
        <w:rPr/>
      </w:pPr>
      <w:r w:rsidDel="00000000" w:rsidR="00000000" w:rsidRPr="00000000">
        <w:rPr>
          <w:b w:val="1"/>
          <w:bCs w:val="1"/>
          <w:color w:val="404040"/>
          <w:sz w:val="18"/>
          <w:szCs w:val="18"/>
          <w:rtl w:val="0"/>
        </w:rPr>
        <w:t xml:space="preserve">Figura 7. </w:t>
      </w:r>
      <w:r w:rsidDel="00000000" w:rsidR="00000000" w:rsidRPr="00000000">
        <w:rPr>
          <w:color w:val="404040"/>
          <w:sz w:val="18"/>
          <w:szCs w:val="18"/>
          <w:rtl w:val="0"/>
        </w:rPr>
        <w:t xml:space="preserve">Casos de uso de administración de la tienda</w:t>
      </w:r>
      <w:r w:rsidDel="00000000" w:rsidR="00000000" w:rsidRPr="00000000">
        <w:rPr>
          <w:rtl w:val="0"/>
        </w:rPr>
      </w:r>
    </w:p>
    <w:p w:rsidR="00000000" w:rsidDel="00000000" w:rsidP="00000000" w:rsidRDefault="00000000" w:rsidRPr="00000000" w14:paraId="000002B6">
      <w:pPr>
        <w:keepNext w:val="1"/>
        <w:spacing w:after="120" w:lineRule="auto"/>
        <w:rPr/>
      </w:pPr>
      <w:r w:rsidDel="00000000" w:rsidR="00000000" w:rsidRPr="00000000">
        <w:rPr>
          <w:rtl w:val="0"/>
        </w:rPr>
        <w:t xml:space="preserve">En inventario, el personal registra proveedores, entradas, salidas, ajustes y transferencias, y consulta el stock. En marketing, el visitante se suscribe a las ofertas, cualquier destinatario cambia sus preferencias o se da de baja, y el personal redacta y envía las campañas.</w:t>
      </w:r>
    </w:p>
    <w:p w:rsidR="00000000" w:rsidDel="00000000" w:rsidP="00000000" w:rsidRDefault="00000000" w:rsidRPr="00000000" w14:paraId="000002B7">
      <w:pPr>
        <w:keepNext w:val="1"/>
        <w:spacing w:after="60" w:before="60" w:lineRule="auto"/>
        <w:jc w:val="center"/>
        <w:rPr/>
      </w:pPr>
      <w:r w:rsidDel="00000000" w:rsidR="00000000" w:rsidRPr="00000000">
        <w:rPr/>
        <w:drawing>
          <wp:inline distB="0" distT="0" distL="114300" distR="114300">
            <wp:extent cx="3706944" cy="5120639"/>
            <wp:effectExtent b="0" l="0" r="0" t="0"/>
            <wp:docPr id="9"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3706944" cy="5120639"/>
                    </a:xfrm>
                    <a:prstGeom prst="rect"/>
                    <a:ln/>
                  </pic:spPr>
                </pic:pic>
              </a:graphicData>
            </a:graphic>
          </wp:inline>
        </w:drawing>
      </w:r>
      <w:r w:rsidDel="00000000" w:rsidR="00000000" w:rsidRPr="00000000">
        <w:rPr>
          <w:rtl w:val="0"/>
        </w:rPr>
      </w:r>
    </w:p>
    <w:p w:rsidR="00000000" w:rsidDel="00000000" w:rsidP="00000000" w:rsidRDefault="00000000" w:rsidRPr="00000000" w14:paraId="000002B8">
      <w:pPr>
        <w:spacing w:after="160" w:lineRule="auto"/>
        <w:jc w:val="center"/>
        <w:rPr/>
      </w:pPr>
      <w:r w:rsidDel="00000000" w:rsidR="00000000" w:rsidRPr="00000000">
        <w:rPr>
          <w:b w:val="1"/>
          <w:bCs w:val="1"/>
          <w:color w:val="404040"/>
          <w:sz w:val="18"/>
          <w:szCs w:val="18"/>
          <w:rtl w:val="0"/>
        </w:rPr>
        <w:t xml:space="preserve">Figura 8. </w:t>
      </w:r>
      <w:r w:rsidDel="00000000" w:rsidR="00000000" w:rsidRPr="00000000">
        <w:rPr>
          <w:color w:val="404040"/>
          <w:sz w:val="18"/>
          <w:szCs w:val="18"/>
          <w:rtl w:val="0"/>
        </w:rPr>
        <w:t xml:space="preserve">Casos de uso de inventario y marketing</w:t>
      </w:r>
      <w:r w:rsidDel="00000000" w:rsidR="00000000" w:rsidRPr="00000000">
        <w:rPr>
          <w:rtl w:val="0"/>
        </w:rPr>
      </w:r>
    </w:p>
    <w:p w:rsidR="00000000" w:rsidDel="00000000" w:rsidP="00000000" w:rsidRDefault="00000000" w:rsidRPr="00000000" w14:paraId="000002B9">
      <w:pPr>
        <w:spacing w:after="120" w:lineRule="auto"/>
        <w:rPr/>
      </w:pPr>
      <w:r w:rsidDel="00000000" w:rsidR="00000000" w:rsidRPr="00000000">
        <w:rPr>
          <w:rtl w:val="0"/>
        </w:rPr>
        <w:t xml:space="preserve">Lo que el sistema hace solo, sin que un actor lo inicie, no es un caso de uso: cancelar el pedido impago, evaluar la solicitud de verificación, recordar el carrito abandonado, avisar el stock bajo y borrar los archivos de verificación. Ese comportamiento está descrito en las historias de usuario del caso de uso que lo origina.</w:t>
      </w:r>
    </w:p>
    <w:p w:rsidR="00000000" w:rsidDel="00000000" w:rsidP="00000000" w:rsidRDefault="00000000" w:rsidRPr="00000000" w14:paraId="000002BA">
      <w:pPr>
        <w:keepNext w:val="1"/>
        <w:spacing w:after="60" w:before="60" w:lineRule="auto"/>
        <w:jc w:val="center"/>
        <w:rPr/>
      </w:pPr>
      <w:r w:rsidDel="00000000" w:rsidR="00000000" w:rsidRPr="00000000">
        <w:rPr>
          <w:rtl w:val="0"/>
        </w:rPr>
      </w:r>
    </w:p>
    <w:p w:rsidR="00000000" w:rsidDel="00000000" w:rsidP="00000000" w:rsidRDefault="00000000" w:rsidRPr="00000000" w14:paraId="000002BB">
      <w:pPr>
        <w:pStyle w:val="Heading3"/>
        <w:rPr/>
      </w:pPr>
      <w:r w:rsidDel="00000000" w:rsidR="00000000" w:rsidRPr="00000000">
        <w:rPr>
          <w:rtl w:val="0"/>
        </w:rPr>
        <w:t xml:space="preserve">4.1.5. Lista de casos de uso</w:t>
      </w:r>
    </w:p>
    <w:p w:rsidR="00000000" w:rsidDel="00000000" w:rsidP="00000000" w:rsidRDefault="00000000" w:rsidRPr="00000000" w14:paraId="000002BC">
      <w:pPr>
        <w:spacing w:after="120" w:lineRule="auto"/>
        <w:rPr/>
      </w:pPr>
      <w:r w:rsidDel="00000000" w:rsidR="00000000" w:rsidRPr="00000000">
        <w:rPr>
          <w:rtl w:val="0"/>
        </w:rPr>
        <w:t xml:space="preserve">La tabla ordena los casos de uso por paquete. Los actores de un caso incluido o que extiende a otro son los de su caso base.</w:t>
      </w:r>
      <w:r w:rsidDel="00000000" w:rsidR="00000000" w:rsidRPr="00000000">
        <w:rPr>
          <w:rtl w:val="0"/>
        </w:rPr>
      </w:r>
    </w:p>
    <w:tbl>
      <w:tblPr>
        <w:tblStyle w:val="Table12"/>
        <w:tblW w:w="122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55"/>
        <w:gridCol w:w="4680"/>
        <w:gridCol w:w="2925"/>
        <w:gridCol w:w="2925"/>
        <w:tblGridChange w:id="0">
          <w:tblGrid>
            <w:gridCol w:w="1755"/>
            <w:gridCol w:w="4680"/>
            <w:gridCol w:w="2925"/>
            <w:gridCol w:w="2925"/>
          </w:tblGrid>
        </w:tblGridChange>
      </w:tblGrid>
      <w:tr>
        <w:trPr>
          <w:cantSplit w:val="0"/>
          <w:tblHeader w:val="1"/>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2BD">
            <w:pPr>
              <w:rPr/>
            </w:pPr>
            <w:r w:rsidDel="00000000" w:rsidR="00000000" w:rsidRPr="00000000">
              <w:rPr>
                <w:b w:val="1"/>
                <w:bCs w:val="1"/>
                <w:sz w:val="18"/>
                <w:szCs w:val="18"/>
                <w:rtl w:val="0"/>
              </w:rPr>
              <w:t xml:space="preserve">Código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2BE">
            <w:pPr>
              <w:rPr/>
            </w:pPr>
            <w:r w:rsidDel="00000000" w:rsidR="00000000" w:rsidRPr="00000000">
              <w:rPr>
                <w:b w:val="1"/>
                <w:bCs w:val="1"/>
                <w:sz w:val="18"/>
                <w:szCs w:val="18"/>
                <w:rtl w:val="0"/>
              </w:rPr>
              <w:t xml:space="preserve">Nombre</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2BF">
            <w:pPr>
              <w:rPr/>
            </w:pPr>
            <w:r w:rsidDel="00000000" w:rsidR="00000000" w:rsidRPr="00000000">
              <w:rPr>
                <w:b w:val="1"/>
                <w:bCs w:val="1"/>
                <w:sz w:val="18"/>
                <w:szCs w:val="18"/>
                <w:rtl w:val="0"/>
              </w:rPr>
              <w:t xml:space="preserve">Actores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2C0">
            <w:pPr>
              <w:rPr>
                <w:b w:val="1"/>
                <w:bCs w:val="1"/>
                <w:sz w:val="18"/>
                <w:szCs w:val="18"/>
              </w:rPr>
            </w:pPr>
            <w:r w:rsidDel="00000000" w:rsidR="00000000" w:rsidRPr="00000000">
              <w:rPr>
                <w:rtl w:val="0"/>
              </w:rPr>
            </w:r>
          </w:p>
        </w:tc>
      </w:tr>
      <w:tr>
        <w:trPr>
          <w:cantSplit w:val="0"/>
          <w:tblHeader w:val="0"/>
        </w:trPr>
        <w:tc>
          <w:tcPr>
            <w:gridSpan w:val="4"/>
            <w:tcBorders>
              <w:top w:color="8eaadb" w:space="0" w:sz="4" w:val="single"/>
              <w:left w:color="8eaadb" w:space="0" w:sz="4" w:val="single"/>
              <w:bottom w:color="8eaadb" w:space="0" w:sz="4" w:val="single"/>
              <w:right w:color="8eaadb" w:space="0" w:sz="4" w:val="single"/>
            </w:tcBorders>
            <w:shd w:fill="eef3fa" w:val="clear"/>
            <w:tcMar>
              <w:top w:w="60.0" w:type="dxa"/>
              <w:left w:w="100.0" w:type="dxa"/>
              <w:bottom w:w="60.0" w:type="dxa"/>
              <w:right w:w="100.0" w:type="dxa"/>
            </w:tcMar>
          </w:tcPr>
          <w:p w:rsidR="00000000" w:rsidDel="00000000" w:rsidP="00000000" w:rsidRDefault="00000000" w:rsidRPr="00000000" w14:paraId="000002C1">
            <w:pPr>
              <w:keepNext w:val="1"/>
              <w:rPr/>
            </w:pPr>
            <w:r w:rsidDel="00000000" w:rsidR="00000000" w:rsidRPr="00000000">
              <w:rPr>
                <w:b w:val="1"/>
                <w:bCs w:val="1"/>
                <w:sz w:val="18"/>
                <w:szCs w:val="18"/>
                <w:rtl w:val="0"/>
              </w:rPr>
              <w:t xml:space="preserve">Acceso y cuenta</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C5">
            <w:pPr>
              <w:rPr/>
            </w:pPr>
            <w:r w:rsidDel="00000000" w:rsidR="00000000" w:rsidRPr="00000000">
              <w:rPr>
                <w:b w:val="1"/>
                <w:bCs w:val="1"/>
                <w:sz w:val="18"/>
                <w:szCs w:val="18"/>
                <w:rtl w:val="0"/>
              </w:rPr>
              <w:t xml:space="preserve">UC01</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C6">
            <w:pPr>
              <w:rPr/>
            </w:pPr>
            <w:r w:rsidDel="00000000" w:rsidR="00000000" w:rsidRPr="00000000">
              <w:rPr>
                <w:sz w:val="18"/>
                <w:szCs w:val="18"/>
                <w:rtl w:val="0"/>
              </w:rPr>
              <w:t xml:space="preserve">Registrarse</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C7">
            <w:pPr>
              <w:rPr/>
            </w:pPr>
            <w:r w:rsidDel="00000000" w:rsidR="00000000" w:rsidRPr="00000000">
              <w:rPr>
                <w:sz w:val="18"/>
                <w:szCs w:val="18"/>
                <w:rtl w:val="0"/>
              </w:rPr>
              <w:t xml:space="preserve">Visitante, Servicio de correo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C8">
            <w:pPr>
              <w:rPr/>
            </w:pPr>
            <w:r w:rsidDel="00000000" w:rsidR="00000000" w:rsidRPr="00000000">
              <w:rPr>
                <w:sz w:val="18"/>
                <w:szCs w:val="18"/>
                <w:rtl w:val="0"/>
              </w:rPr>
              <w:t xml:space="preserve">E1-H1</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C9">
            <w:pPr>
              <w:rPr/>
            </w:pPr>
            <w:r w:rsidDel="00000000" w:rsidR="00000000" w:rsidRPr="00000000">
              <w:rPr>
                <w:b w:val="1"/>
                <w:bCs w:val="1"/>
                <w:sz w:val="18"/>
                <w:szCs w:val="18"/>
                <w:rtl w:val="0"/>
              </w:rPr>
              <w:t xml:space="preserve">UC02</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CA">
            <w:pPr>
              <w:rPr/>
            </w:pPr>
            <w:r w:rsidDel="00000000" w:rsidR="00000000" w:rsidRPr="00000000">
              <w:rPr>
                <w:sz w:val="18"/>
                <w:szCs w:val="18"/>
                <w:rtl w:val="0"/>
              </w:rPr>
              <w:t xml:space="preserve">Confirmar correo electrónico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CB">
            <w:pPr>
              <w:rPr/>
            </w:pPr>
            <w:r w:rsidDel="00000000" w:rsidR="00000000" w:rsidRPr="00000000">
              <w:rPr>
                <w:sz w:val="18"/>
                <w:szCs w:val="18"/>
                <w:rtl w:val="0"/>
              </w:rPr>
              <w:t xml:space="preserve">Visitante</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CC">
            <w:pPr>
              <w:rPr/>
            </w:pPr>
            <w:r w:rsidDel="00000000" w:rsidR="00000000" w:rsidRPr="00000000">
              <w:rPr>
                <w:sz w:val="18"/>
                <w:szCs w:val="18"/>
                <w:rtl w:val="0"/>
              </w:rPr>
              <w:t xml:space="preserve">E1-H1</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CD">
            <w:pPr>
              <w:rPr/>
            </w:pPr>
            <w:r w:rsidDel="00000000" w:rsidR="00000000" w:rsidRPr="00000000">
              <w:rPr>
                <w:b w:val="1"/>
                <w:bCs w:val="1"/>
                <w:sz w:val="18"/>
                <w:szCs w:val="18"/>
                <w:rtl w:val="0"/>
              </w:rPr>
              <w:t xml:space="preserve">UC03</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CE">
            <w:pPr>
              <w:rPr/>
            </w:pPr>
            <w:r w:rsidDel="00000000" w:rsidR="00000000" w:rsidRPr="00000000">
              <w:rPr>
                <w:sz w:val="18"/>
                <w:szCs w:val="18"/>
                <w:rtl w:val="0"/>
              </w:rPr>
              <w:t xml:space="preserve">Iniciar sesión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CF">
            <w:pPr>
              <w:rPr/>
            </w:pPr>
            <w:r w:rsidDel="00000000" w:rsidR="00000000" w:rsidRPr="00000000">
              <w:rPr>
                <w:sz w:val="18"/>
                <w:szCs w:val="18"/>
                <w:rtl w:val="0"/>
              </w:rPr>
              <w:t xml:space="preserve">Cliente, Personal de tienda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D0">
            <w:pPr>
              <w:rPr/>
            </w:pPr>
            <w:r w:rsidDel="00000000" w:rsidR="00000000" w:rsidRPr="00000000">
              <w:rPr>
                <w:sz w:val="18"/>
                <w:szCs w:val="18"/>
                <w:rtl w:val="0"/>
              </w:rPr>
              <w:t xml:space="preserve">E1-H2</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D1">
            <w:pPr>
              <w:rPr/>
            </w:pPr>
            <w:r w:rsidDel="00000000" w:rsidR="00000000" w:rsidRPr="00000000">
              <w:rPr>
                <w:b w:val="1"/>
                <w:bCs w:val="1"/>
                <w:sz w:val="18"/>
                <w:szCs w:val="18"/>
                <w:rtl w:val="0"/>
              </w:rPr>
              <w:t xml:space="preserve">UC04</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D2">
            <w:pPr>
              <w:rPr/>
            </w:pPr>
            <w:r w:rsidDel="00000000" w:rsidR="00000000" w:rsidRPr="00000000">
              <w:rPr>
                <w:sz w:val="18"/>
                <w:szCs w:val="18"/>
                <w:rtl w:val="0"/>
              </w:rPr>
              <w:t xml:space="preserve">Cerrar sesión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D3">
            <w:pPr>
              <w:rPr/>
            </w:pPr>
            <w:r w:rsidDel="00000000" w:rsidR="00000000" w:rsidRPr="00000000">
              <w:rPr>
                <w:sz w:val="18"/>
                <w:szCs w:val="18"/>
                <w:rtl w:val="0"/>
              </w:rPr>
              <w:t xml:space="preserve">Cliente, Personal de tienda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D4">
            <w:pPr>
              <w:rPr/>
            </w:pPr>
            <w:r w:rsidDel="00000000" w:rsidR="00000000" w:rsidRPr="00000000">
              <w:rPr>
                <w:sz w:val="18"/>
                <w:szCs w:val="18"/>
                <w:rtl w:val="0"/>
              </w:rPr>
              <w:t xml:space="preserve">E1-H3</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D5">
            <w:pPr>
              <w:rPr/>
            </w:pPr>
            <w:r w:rsidDel="00000000" w:rsidR="00000000" w:rsidRPr="00000000">
              <w:rPr>
                <w:b w:val="1"/>
                <w:bCs w:val="1"/>
                <w:sz w:val="18"/>
                <w:szCs w:val="18"/>
                <w:rtl w:val="0"/>
              </w:rPr>
              <w:t xml:space="preserve">UC05</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D6">
            <w:pPr>
              <w:rPr/>
            </w:pPr>
            <w:r w:rsidDel="00000000" w:rsidR="00000000" w:rsidRPr="00000000">
              <w:rPr>
                <w:sz w:val="18"/>
                <w:szCs w:val="18"/>
                <w:rtl w:val="0"/>
              </w:rPr>
              <w:t xml:space="preserve">Cerrar sesión en todos los dispositivos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D7">
            <w:pPr>
              <w:rPr/>
            </w:pPr>
            <w:r w:rsidDel="00000000" w:rsidR="00000000" w:rsidRPr="00000000">
              <w:rPr>
                <w:sz w:val="18"/>
                <w:szCs w:val="18"/>
                <w:rtl w:val="0"/>
              </w:rPr>
              <w:t xml:space="preserve">Cliente, Personal de tienda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D8">
            <w:pPr>
              <w:rPr/>
            </w:pPr>
            <w:r w:rsidDel="00000000" w:rsidR="00000000" w:rsidRPr="00000000">
              <w:rPr>
                <w:sz w:val="18"/>
                <w:szCs w:val="18"/>
                <w:rtl w:val="0"/>
              </w:rPr>
              <w:t xml:space="preserve">E1-H3</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D9">
            <w:pPr>
              <w:rPr/>
            </w:pPr>
            <w:r w:rsidDel="00000000" w:rsidR="00000000" w:rsidRPr="00000000">
              <w:rPr>
                <w:b w:val="1"/>
                <w:bCs w:val="1"/>
                <w:sz w:val="18"/>
                <w:szCs w:val="18"/>
                <w:rtl w:val="0"/>
              </w:rPr>
              <w:t xml:space="preserve">UC06</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DA">
            <w:pPr>
              <w:rPr/>
            </w:pPr>
            <w:r w:rsidDel="00000000" w:rsidR="00000000" w:rsidRPr="00000000">
              <w:rPr>
                <w:sz w:val="18"/>
                <w:szCs w:val="18"/>
                <w:rtl w:val="0"/>
              </w:rPr>
              <w:t xml:space="preserve">Recuperar contraseña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DB">
            <w:pPr>
              <w:rPr/>
            </w:pPr>
            <w:r w:rsidDel="00000000" w:rsidR="00000000" w:rsidRPr="00000000">
              <w:rPr>
                <w:sz w:val="18"/>
                <w:szCs w:val="18"/>
                <w:rtl w:val="0"/>
              </w:rPr>
              <w:t xml:space="preserve">Cliente, Personal de tienda, Servicio de correo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DC">
            <w:pPr>
              <w:rPr/>
            </w:pPr>
            <w:r w:rsidDel="00000000" w:rsidR="00000000" w:rsidRPr="00000000">
              <w:rPr>
                <w:sz w:val="18"/>
                <w:szCs w:val="18"/>
                <w:rtl w:val="0"/>
              </w:rPr>
              <w:t xml:space="preserve">E1-H4</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DD">
            <w:pPr>
              <w:rPr/>
            </w:pPr>
            <w:r w:rsidDel="00000000" w:rsidR="00000000" w:rsidRPr="00000000">
              <w:rPr>
                <w:b w:val="1"/>
                <w:bCs w:val="1"/>
                <w:sz w:val="18"/>
                <w:szCs w:val="18"/>
                <w:rtl w:val="0"/>
              </w:rPr>
              <w:t xml:space="preserve">UC30</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DE">
            <w:pPr>
              <w:rPr/>
            </w:pPr>
            <w:r w:rsidDel="00000000" w:rsidR="00000000" w:rsidRPr="00000000">
              <w:rPr>
                <w:sz w:val="18"/>
                <w:szCs w:val="18"/>
                <w:rtl w:val="0"/>
              </w:rPr>
              <w:t xml:space="preserve">Gestionar datos de la cuenta y direcciones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DF">
            <w:pPr>
              <w:rPr/>
            </w:pPr>
            <w:r w:rsidDel="00000000" w:rsidR="00000000" w:rsidRPr="00000000">
              <w:rPr>
                <w:sz w:val="18"/>
                <w:szCs w:val="18"/>
                <w:rtl w:val="0"/>
              </w:rPr>
              <w:t xml:space="preserve">Cliente</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E0">
            <w:pPr>
              <w:rPr/>
            </w:pPr>
            <w:r w:rsidDel="00000000" w:rsidR="00000000" w:rsidRPr="00000000">
              <w:rPr>
                <w:sz w:val="18"/>
                <w:szCs w:val="18"/>
                <w:rtl w:val="0"/>
              </w:rPr>
              <w:t xml:space="preserve">E1-H5</w:t>
            </w:r>
            <w:r w:rsidDel="00000000" w:rsidR="00000000" w:rsidRPr="00000000">
              <w:rPr>
                <w:rtl w:val="0"/>
              </w:rPr>
            </w:r>
          </w:p>
        </w:tc>
      </w:tr>
      <w:tr>
        <w:trPr>
          <w:cantSplit w:val="0"/>
          <w:tblHeader w:val="0"/>
        </w:trPr>
        <w:tc>
          <w:tcPr>
            <w:gridSpan w:val="4"/>
            <w:tcBorders>
              <w:top w:color="8eaadb" w:space="0" w:sz="4" w:val="single"/>
              <w:left w:color="8eaadb" w:space="0" w:sz="4" w:val="single"/>
              <w:bottom w:color="8eaadb" w:space="0" w:sz="4" w:val="single"/>
              <w:right w:color="8eaadb" w:space="0" w:sz="4" w:val="single"/>
            </w:tcBorders>
            <w:shd w:fill="eef3fa" w:val="clear"/>
            <w:tcMar>
              <w:top w:w="60.0" w:type="dxa"/>
              <w:left w:w="100.0" w:type="dxa"/>
              <w:bottom w:w="60.0" w:type="dxa"/>
              <w:right w:w="100.0" w:type="dxa"/>
            </w:tcMar>
          </w:tcPr>
          <w:p w:rsidR="00000000" w:rsidDel="00000000" w:rsidP="00000000" w:rsidRDefault="00000000" w:rsidRPr="00000000" w14:paraId="000002E1">
            <w:pPr>
              <w:keepNext w:val="1"/>
              <w:rPr/>
            </w:pPr>
            <w:r w:rsidDel="00000000" w:rsidR="00000000" w:rsidRPr="00000000">
              <w:rPr>
                <w:b w:val="1"/>
                <w:bCs w:val="1"/>
                <w:sz w:val="18"/>
                <w:szCs w:val="18"/>
                <w:rtl w:val="0"/>
              </w:rPr>
              <w:t xml:space="preserve">Catálogo y compra</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E5">
            <w:pPr>
              <w:rPr/>
            </w:pPr>
            <w:r w:rsidDel="00000000" w:rsidR="00000000" w:rsidRPr="00000000">
              <w:rPr>
                <w:b w:val="1"/>
                <w:bCs w:val="1"/>
                <w:sz w:val="18"/>
                <w:szCs w:val="18"/>
                <w:rtl w:val="0"/>
              </w:rPr>
              <w:t xml:space="preserve">UC07</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E6">
            <w:pPr>
              <w:rPr/>
            </w:pPr>
            <w:r w:rsidDel="00000000" w:rsidR="00000000" w:rsidRPr="00000000">
              <w:rPr>
                <w:sz w:val="18"/>
                <w:szCs w:val="18"/>
                <w:rtl w:val="0"/>
              </w:rPr>
              <w:t xml:space="preserve">Explorar catálogo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E7">
            <w:pPr>
              <w:rPr/>
            </w:pPr>
            <w:r w:rsidDel="00000000" w:rsidR="00000000" w:rsidRPr="00000000">
              <w:rPr>
                <w:sz w:val="18"/>
                <w:szCs w:val="18"/>
                <w:rtl w:val="0"/>
              </w:rPr>
              <w:t xml:space="preserve">Visitante, Cliente</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E8">
            <w:pPr>
              <w:rPr/>
            </w:pPr>
            <w:r w:rsidDel="00000000" w:rsidR="00000000" w:rsidRPr="00000000">
              <w:rPr>
                <w:sz w:val="18"/>
                <w:szCs w:val="18"/>
                <w:rtl w:val="0"/>
              </w:rPr>
              <w:t xml:space="preserve">E2-H1, E2-H2, E2-H3, E2-H4</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E9">
            <w:pPr>
              <w:rPr/>
            </w:pPr>
            <w:r w:rsidDel="00000000" w:rsidR="00000000" w:rsidRPr="00000000">
              <w:rPr>
                <w:b w:val="1"/>
                <w:bCs w:val="1"/>
                <w:sz w:val="18"/>
                <w:szCs w:val="18"/>
                <w:rtl w:val="0"/>
              </w:rPr>
              <w:t xml:space="preserve">UC08</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EA">
            <w:pPr>
              <w:rPr/>
            </w:pPr>
            <w:r w:rsidDel="00000000" w:rsidR="00000000" w:rsidRPr="00000000">
              <w:rPr>
                <w:sz w:val="18"/>
                <w:szCs w:val="18"/>
                <w:rtl w:val="0"/>
              </w:rPr>
              <w:t xml:space="preserve">Gestionar carrito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EB">
            <w:pPr>
              <w:rPr/>
            </w:pPr>
            <w:r w:rsidDel="00000000" w:rsidR="00000000" w:rsidRPr="00000000">
              <w:rPr>
                <w:sz w:val="18"/>
                <w:szCs w:val="18"/>
                <w:rtl w:val="0"/>
              </w:rPr>
              <w:t xml:space="preserve">Visitante, Cliente</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EC">
            <w:pPr>
              <w:rPr/>
            </w:pPr>
            <w:r w:rsidDel="00000000" w:rsidR="00000000" w:rsidRPr="00000000">
              <w:rPr>
                <w:sz w:val="18"/>
                <w:szCs w:val="18"/>
                <w:rtl w:val="0"/>
              </w:rPr>
              <w:t xml:space="preserve">E5-H1, E5-H2, E12-H4</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ED">
            <w:pPr>
              <w:rPr/>
            </w:pPr>
            <w:r w:rsidDel="00000000" w:rsidR="00000000" w:rsidRPr="00000000">
              <w:rPr>
                <w:b w:val="1"/>
                <w:bCs w:val="1"/>
                <w:sz w:val="18"/>
                <w:szCs w:val="18"/>
                <w:rtl w:val="0"/>
              </w:rPr>
              <w:t xml:space="preserve">UC09</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EE">
            <w:pPr>
              <w:rPr/>
            </w:pPr>
            <w:r w:rsidDel="00000000" w:rsidR="00000000" w:rsidRPr="00000000">
              <w:rPr>
                <w:sz w:val="18"/>
                <w:szCs w:val="18"/>
                <w:rtl w:val="0"/>
              </w:rPr>
              <w:t xml:space="preserve">Realizar compra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EF">
            <w:pPr>
              <w:rPr/>
            </w:pPr>
            <w:r w:rsidDel="00000000" w:rsidR="00000000" w:rsidRPr="00000000">
              <w:rPr>
                <w:sz w:val="18"/>
                <w:szCs w:val="18"/>
                <w:rtl w:val="0"/>
              </w:rPr>
              <w:t xml:space="preserve">Cliente</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F0">
            <w:pPr>
              <w:rPr/>
            </w:pPr>
            <w:r w:rsidDel="00000000" w:rsidR="00000000" w:rsidRPr="00000000">
              <w:rPr>
                <w:sz w:val="18"/>
                <w:szCs w:val="18"/>
                <w:rtl w:val="0"/>
              </w:rPr>
              <w:t xml:space="preserve">E5-H3, E5-H4, E11-H7</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F1">
            <w:pPr>
              <w:rPr/>
            </w:pPr>
            <w:r w:rsidDel="00000000" w:rsidR="00000000" w:rsidRPr="00000000">
              <w:rPr>
                <w:b w:val="1"/>
                <w:bCs w:val="1"/>
                <w:sz w:val="18"/>
                <w:szCs w:val="18"/>
                <w:rtl w:val="0"/>
              </w:rPr>
              <w:t xml:space="preserve">UC10</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F2">
            <w:pPr>
              <w:rPr/>
            </w:pPr>
            <w:r w:rsidDel="00000000" w:rsidR="00000000" w:rsidRPr="00000000">
              <w:rPr>
                <w:sz w:val="18"/>
                <w:szCs w:val="18"/>
                <w:rtl w:val="0"/>
              </w:rPr>
              <w:t xml:space="preserve">Elegir método de entrega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F3">
            <w:pPr>
              <w:rPr/>
            </w:pPr>
            <w:r w:rsidDel="00000000" w:rsidR="00000000" w:rsidRPr="00000000">
              <w:rPr>
                <w:sz w:val="18"/>
                <w:szCs w:val="18"/>
                <w:rtl w:val="0"/>
              </w:rPr>
              <w:t xml:space="preserve">Cliente</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F4">
            <w:pPr>
              <w:rPr/>
            </w:pPr>
            <w:r w:rsidDel="00000000" w:rsidR="00000000" w:rsidRPr="00000000">
              <w:rPr>
                <w:sz w:val="18"/>
                <w:szCs w:val="18"/>
                <w:rtl w:val="0"/>
              </w:rPr>
              <w:t xml:space="preserve">E7-H1</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F5">
            <w:pPr>
              <w:rPr/>
            </w:pPr>
            <w:r w:rsidDel="00000000" w:rsidR="00000000" w:rsidRPr="00000000">
              <w:rPr>
                <w:b w:val="1"/>
                <w:bCs w:val="1"/>
                <w:sz w:val="18"/>
                <w:szCs w:val="18"/>
                <w:rtl w:val="0"/>
              </w:rPr>
              <w:t xml:space="preserve">UC11</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F6">
            <w:pPr>
              <w:rPr/>
            </w:pPr>
            <w:r w:rsidDel="00000000" w:rsidR="00000000" w:rsidRPr="00000000">
              <w:rPr>
                <w:sz w:val="18"/>
                <w:szCs w:val="18"/>
                <w:rtl w:val="0"/>
              </w:rPr>
              <w:t xml:space="preserve">Cotizar despacho a domicilio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F7">
            <w:pPr>
              <w:rPr/>
            </w:pPr>
            <w:r w:rsidDel="00000000" w:rsidR="00000000" w:rsidRPr="00000000">
              <w:rPr>
                <w:sz w:val="18"/>
                <w:szCs w:val="18"/>
                <w:rtl w:val="0"/>
              </w:rPr>
              <w:t xml:space="preserve">Cliente, Blue Express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F8">
            <w:pPr>
              <w:rPr/>
            </w:pPr>
            <w:r w:rsidDel="00000000" w:rsidR="00000000" w:rsidRPr="00000000">
              <w:rPr>
                <w:sz w:val="18"/>
                <w:szCs w:val="18"/>
                <w:rtl w:val="0"/>
              </w:rPr>
              <w:t xml:space="preserve">E7-H2</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F9">
            <w:pPr>
              <w:rPr/>
            </w:pPr>
            <w:r w:rsidDel="00000000" w:rsidR="00000000" w:rsidRPr="00000000">
              <w:rPr>
                <w:b w:val="1"/>
                <w:bCs w:val="1"/>
                <w:sz w:val="18"/>
                <w:szCs w:val="18"/>
                <w:rtl w:val="0"/>
              </w:rPr>
              <w:t xml:space="preserve">UC12</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FA">
            <w:pPr>
              <w:rPr/>
            </w:pPr>
            <w:r w:rsidDel="00000000" w:rsidR="00000000" w:rsidRPr="00000000">
              <w:rPr>
                <w:sz w:val="18"/>
                <w:szCs w:val="18"/>
                <w:rtl w:val="0"/>
              </w:rPr>
              <w:t xml:space="preserve">Pagar pedido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FB">
            <w:pPr>
              <w:rPr/>
            </w:pPr>
            <w:r w:rsidDel="00000000" w:rsidR="00000000" w:rsidRPr="00000000">
              <w:rPr>
                <w:sz w:val="18"/>
                <w:szCs w:val="18"/>
                <w:rtl w:val="0"/>
              </w:rPr>
              <w:t xml:space="preserve">Cliente, Mercado Pago, Servicio de correo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FC">
            <w:pPr>
              <w:rPr/>
            </w:pPr>
            <w:r w:rsidDel="00000000" w:rsidR="00000000" w:rsidRPr="00000000">
              <w:rPr>
                <w:sz w:val="18"/>
                <w:szCs w:val="18"/>
                <w:rtl w:val="0"/>
              </w:rPr>
              <w:t xml:space="preserve">E6-H1, E6-H2, E6-H3</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FD">
            <w:pPr>
              <w:rPr/>
            </w:pPr>
            <w:r w:rsidDel="00000000" w:rsidR="00000000" w:rsidRPr="00000000">
              <w:rPr>
                <w:b w:val="1"/>
                <w:bCs w:val="1"/>
                <w:sz w:val="18"/>
                <w:szCs w:val="18"/>
                <w:rtl w:val="0"/>
              </w:rPr>
              <w:t xml:space="preserve">UC13</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FE">
            <w:pPr>
              <w:rPr/>
            </w:pPr>
            <w:r w:rsidDel="00000000" w:rsidR="00000000" w:rsidRPr="00000000">
              <w:rPr>
                <w:sz w:val="18"/>
                <w:szCs w:val="18"/>
                <w:rtl w:val="0"/>
              </w:rPr>
              <w:t xml:space="preserve">Consultar estado de pedido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2FF">
            <w:pPr>
              <w:rPr/>
            </w:pPr>
            <w:r w:rsidDel="00000000" w:rsidR="00000000" w:rsidRPr="00000000">
              <w:rPr>
                <w:sz w:val="18"/>
                <w:szCs w:val="18"/>
                <w:rtl w:val="0"/>
              </w:rPr>
              <w:t xml:space="preserve">Cliente</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00">
            <w:pPr>
              <w:rPr/>
            </w:pPr>
            <w:r w:rsidDel="00000000" w:rsidR="00000000" w:rsidRPr="00000000">
              <w:rPr>
                <w:sz w:val="18"/>
                <w:szCs w:val="18"/>
                <w:rtl w:val="0"/>
              </w:rPr>
              <w:t xml:space="preserve">E8-H1, E7-H3</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01">
            <w:pPr>
              <w:rPr/>
            </w:pPr>
            <w:r w:rsidDel="00000000" w:rsidR="00000000" w:rsidRPr="00000000">
              <w:rPr>
                <w:b w:val="1"/>
                <w:bCs w:val="1"/>
                <w:sz w:val="18"/>
                <w:szCs w:val="18"/>
                <w:rtl w:val="0"/>
              </w:rPr>
              <w:t xml:space="preserve">UC25</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02">
            <w:pPr>
              <w:rPr/>
            </w:pPr>
            <w:r w:rsidDel="00000000" w:rsidR="00000000" w:rsidRPr="00000000">
              <w:rPr>
                <w:sz w:val="18"/>
                <w:szCs w:val="18"/>
                <w:rtl w:val="0"/>
              </w:rPr>
              <w:t xml:space="preserve">Elegir tipo de documento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03">
            <w:pPr>
              <w:rPr/>
            </w:pPr>
            <w:r w:rsidDel="00000000" w:rsidR="00000000" w:rsidRPr="00000000">
              <w:rPr>
                <w:sz w:val="18"/>
                <w:szCs w:val="18"/>
                <w:rtl w:val="0"/>
              </w:rPr>
              <w:t xml:space="preserve">Cliente</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04">
            <w:pPr>
              <w:rPr/>
            </w:pPr>
            <w:r w:rsidDel="00000000" w:rsidR="00000000" w:rsidRPr="00000000">
              <w:rPr>
                <w:sz w:val="18"/>
                <w:szCs w:val="18"/>
                <w:rtl w:val="0"/>
              </w:rPr>
              <w:t xml:space="preserve">E9-H1</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05">
            <w:pPr>
              <w:rPr/>
            </w:pPr>
            <w:r w:rsidDel="00000000" w:rsidR="00000000" w:rsidRPr="00000000">
              <w:rPr>
                <w:b w:val="1"/>
                <w:bCs w:val="1"/>
                <w:sz w:val="18"/>
                <w:szCs w:val="18"/>
                <w:rtl w:val="0"/>
              </w:rPr>
              <w:t xml:space="preserve">UC26</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06">
            <w:pPr>
              <w:rPr/>
            </w:pPr>
            <w:r w:rsidDel="00000000" w:rsidR="00000000" w:rsidRPr="00000000">
              <w:rPr>
                <w:sz w:val="18"/>
                <w:szCs w:val="18"/>
                <w:rtl w:val="0"/>
              </w:rPr>
              <w:t xml:space="preserve">Gestionar datos de facturación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07">
            <w:pPr>
              <w:rPr/>
            </w:pPr>
            <w:r w:rsidDel="00000000" w:rsidR="00000000" w:rsidRPr="00000000">
              <w:rPr>
                <w:sz w:val="18"/>
                <w:szCs w:val="18"/>
                <w:rtl w:val="0"/>
              </w:rPr>
              <w:t xml:space="preserve">Cliente</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08">
            <w:pPr>
              <w:rPr/>
            </w:pPr>
            <w:r w:rsidDel="00000000" w:rsidR="00000000" w:rsidRPr="00000000">
              <w:rPr>
                <w:sz w:val="18"/>
                <w:szCs w:val="18"/>
                <w:rtl w:val="0"/>
              </w:rPr>
              <w:t xml:space="preserve">E9-H2</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09">
            <w:pPr>
              <w:rPr/>
            </w:pPr>
            <w:r w:rsidDel="00000000" w:rsidR="00000000" w:rsidRPr="00000000">
              <w:rPr>
                <w:b w:val="1"/>
                <w:bCs w:val="1"/>
                <w:sz w:val="18"/>
                <w:szCs w:val="18"/>
                <w:rtl w:val="0"/>
              </w:rPr>
              <w:t xml:space="preserve">UC27</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0A">
            <w:pPr>
              <w:rPr/>
            </w:pPr>
            <w:r w:rsidDel="00000000" w:rsidR="00000000" w:rsidRPr="00000000">
              <w:rPr>
                <w:sz w:val="18"/>
                <w:szCs w:val="18"/>
                <w:rtl w:val="0"/>
              </w:rPr>
              <w:t xml:space="preserve">Descargar documento tributario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0B">
            <w:pPr>
              <w:rPr/>
            </w:pPr>
            <w:r w:rsidDel="00000000" w:rsidR="00000000" w:rsidRPr="00000000">
              <w:rPr>
                <w:sz w:val="18"/>
                <w:szCs w:val="18"/>
                <w:rtl w:val="0"/>
              </w:rPr>
              <w:t xml:space="preserve">Cliente</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0C">
            <w:pPr>
              <w:rPr/>
            </w:pPr>
            <w:r w:rsidDel="00000000" w:rsidR="00000000" w:rsidRPr="00000000">
              <w:rPr>
                <w:sz w:val="18"/>
                <w:szCs w:val="18"/>
                <w:rtl w:val="0"/>
              </w:rPr>
              <w:t xml:space="preserve">E9-H4</w:t>
            </w:r>
            <w:r w:rsidDel="00000000" w:rsidR="00000000" w:rsidRPr="00000000">
              <w:rPr>
                <w:rtl w:val="0"/>
              </w:rPr>
            </w:r>
          </w:p>
        </w:tc>
      </w:tr>
      <w:tr>
        <w:trPr>
          <w:cantSplit w:val="0"/>
          <w:tblHeader w:val="0"/>
        </w:trPr>
        <w:tc>
          <w:tcPr>
            <w:gridSpan w:val="4"/>
            <w:tcBorders>
              <w:top w:color="8eaadb" w:space="0" w:sz="4" w:val="single"/>
              <w:left w:color="8eaadb" w:space="0" w:sz="4" w:val="single"/>
              <w:bottom w:color="8eaadb" w:space="0" w:sz="4" w:val="single"/>
              <w:right w:color="8eaadb" w:space="0" w:sz="4" w:val="single"/>
            </w:tcBorders>
            <w:shd w:fill="eef3fa" w:val="clear"/>
            <w:tcMar>
              <w:top w:w="60.0" w:type="dxa"/>
              <w:left w:w="100.0" w:type="dxa"/>
              <w:bottom w:w="60.0" w:type="dxa"/>
              <w:right w:w="100.0" w:type="dxa"/>
            </w:tcMar>
          </w:tcPr>
          <w:p w:rsidR="00000000" w:rsidDel="00000000" w:rsidP="00000000" w:rsidRDefault="00000000" w:rsidRPr="00000000" w14:paraId="0000030D">
            <w:pPr>
              <w:keepNext w:val="1"/>
              <w:rPr/>
            </w:pPr>
            <w:r w:rsidDel="00000000" w:rsidR="00000000" w:rsidRPr="00000000">
              <w:rPr>
                <w:b w:val="1"/>
                <w:bCs w:val="1"/>
                <w:sz w:val="18"/>
                <w:szCs w:val="18"/>
                <w:rtl w:val="0"/>
              </w:rPr>
              <w:t xml:space="preserve">Verificación de profesionales</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11">
            <w:pPr>
              <w:rPr/>
            </w:pPr>
            <w:r w:rsidDel="00000000" w:rsidR="00000000" w:rsidRPr="00000000">
              <w:rPr>
                <w:b w:val="1"/>
                <w:bCs w:val="1"/>
                <w:sz w:val="18"/>
                <w:szCs w:val="18"/>
                <w:rtl w:val="0"/>
              </w:rPr>
              <w:t xml:space="preserve">UC15</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12">
            <w:pPr>
              <w:rPr/>
            </w:pPr>
            <w:r w:rsidDel="00000000" w:rsidR="00000000" w:rsidRPr="00000000">
              <w:rPr>
                <w:sz w:val="18"/>
                <w:szCs w:val="18"/>
                <w:rtl w:val="0"/>
              </w:rPr>
              <w:t xml:space="preserve">Solicitar verificación de cuenta profesional</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13">
            <w:pPr>
              <w:rPr/>
            </w:pPr>
            <w:r w:rsidDel="00000000" w:rsidR="00000000" w:rsidRPr="00000000">
              <w:rPr>
                <w:sz w:val="18"/>
                <w:szCs w:val="18"/>
                <w:rtl w:val="0"/>
              </w:rPr>
              <w:t xml:space="preserve">Cliente, Google Cloud Vision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14">
            <w:pPr>
              <w:rPr/>
            </w:pPr>
            <w:r w:rsidDel="00000000" w:rsidR="00000000" w:rsidRPr="00000000">
              <w:rPr>
                <w:sz w:val="18"/>
                <w:szCs w:val="18"/>
                <w:rtl w:val="0"/>
              </w:rPr>
              <w:t xml:space="preserve">E10-H1, E10-H2</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15">
            <w:pPr>
              <w:rPr/>
            </w:pPr>
            <w:r w:rsidDel="00000000" w:rsidR="00000000" w:rsidRPr="00000000">
              <w:rPr>
                <w:b w:val="1"/>
                <w:bCs w:val="1"/>
                <w:sz w:val="18"/>
                <w:szCs w:val="18"/>
                <w:rtl w:val="0"/>
              </w:rPr>
              <w:t xml:space="preserve">UC16</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16">
            <w:pPr>
              <w:rPr/>
            </w:pPr>
            <w:r w:rsidDel="00000000" w:rsidR="00000000" w:rsidRPr="00000000">
              <w:rPr>
                <w:sz w:val="18"/>
                <w:szCs w:val="18"/>
                <w:rtl w:val="0"/>
              </w:rPr>
              <w:t xml:space="preserve">Adjuntar antecedentes profesionales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17">
            <w:pPr>
              <w:rPr/>
            </w:pPr>
            <w:r w:rsidDel="00000000" w:rsidR="00000000" w:rsidRPr="00000000">
              <w:rPr>
                <w:sz w:val="18"/>
                <w:szCs w:val="18"/>
                <w:rtl w:val="0"/>
              </w:rPr>
              <w:t xml:space="preserve">Cliente</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18">
            <w:pPr>
              <w:rPr/>
            </w:pPr>
            <w:r w:rsidDel="00000000" w:rsidR="00000000" w:rsidRPr="00000000">
              <w:rPr>
                <w:sz w:val="18"/>
                <w:szCs w:val="18"/>
                <w:rtl w:val="0"/>
              </w:rPr>
              <w:t xml:space="preserve">E10-H1, E10-H6</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19">
            <w:pPr>
              <w:rPr/>
            </w:pPr>
            <w:r w:rsidDel="00000000" w:rsidR="00000000" w:rsidRPr="00000000">
              <w:rPr>
                <w:b w:val="1"/>
                <w:bCs w:val="1"/>
                <w:sz w:val="18"/>
                <w:szCs w:val="18"/>
                <w:rtl w:val="0"/>
              </w:rPr>
              <w:t xml:space="preserve">UC17</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1A">
            <w:pPr>
              <w:rPr/>
            </w:pPr>
            <w:r w:rsidDel="00000000" w:rsidR="00000000" w:rsidRPr="00000000">
              <w:rPr>
                <w:sz w:val="18"/>
                <w:szCs w:val="18"/>
                <w:rtl w:val="0"/>
              </w:rPr>
              <w:t xml:space="preserve">Resolver solicitud de verificación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1B">
            <w:pPr>
              <w:rPr/>
            </w:pPr>
            <w:r w:rsidDel="00000000" w:rsidR="00000000" w:rsidRPr="00000000">
              <w:rPr>
                <w:sz w:val="18"/>
                <w:szCs w:val="18"/>
                <w:rtl w:val="0"/>
              </w:rPr>
              <w:t xml:space="preserve">Personal de tienda, Servicio de correo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1C">
            <w:pPr>
              <w:rPr/>
            </w:pPr>
            <w:r w:rsidDel="00000000" w:rsidR="00000000" w:rsidRPr="00000000">
              <w:rPr>
                <w:sz w:val="18"/>
                <w:szCs w:val="18"/>
                <w:rtl w:val="0"/>
              </w:rPr>
              <w:t xml:space="preserve">E10-H3, E10-H4</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1D">
            <w:pPr>
              <w:rPr/>
            </w:pPr>
            <w:r w:rsidDel="00000000" w:rsidR="00000000" w:rsidRPr="00000000">
              <w:rPr>
                <w:b w:val="1"/>
                <w:bCs w:val="1"/>
                <w:sz w:val="18"/>
                <w:szCs w:val="18"/>
                <w:rtl w:val="0"/>
              </w:rPr>
              <w:t xml:space="preserve">UC31</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1E">
            <w:pPr>
              <w:rPr/>
            </w:pPr>
            <w:r w:rsidDel="00000000" w:rsidR="00000000" w:rsidRPr="00000000">
              <w:rPr>
                <w:sz w:val="18"/>
                <w:szCs w:val="18"/>
                <w:rtl w:val="0"/>
              </w:rPr>
              <w:t xml:space="preserve">Completar perfil profesional</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1F">
            <w:pPr>
              <w:rPr/>
            </w:pPr>
            <w:r w:rsidDel="00000000" w:rsidR="00000000" w:rsidRPr="00000000">
              <w:rPr>
                <w:sz w:val="18"/>
                <w:szCs w:val="18"/>
                <w:rtl w:val="0"/>
              </w:rPr>
              <w:t xml:space="preserve">Peluquero verificado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20">
            <w:pPr>
              <w:rPr/>
            </w:pPr>
            <w:r w:rsidDel="00000000" w:rsidR="00000000" w:rsidRPr="00000000">
              <w:rPr>
                <w:sz w:val="18"/>
                <w:szCs w:val="18"/>
                <w:rtl w:val="0"/>
              </w:rPr>
              <w:t xml:space="preserve">E10-H5</w:t>
            </w:r>
            <w:r w:rsidDel="00000000" w:rsidR="00000000" w:rsidRPr="00000000">
              <w:rPr>
                <w:rtl w:val="0"/>
              </w:rPr>
            </w:r>
          </w:p>
        </w:tc>
      </w:tr>
      <w:tr>
        <w:trPr>
          <w:cantSplit w:val="0"/>
          <w:tblHeader w:val="0"/>
        </w:trPr>
        <w:tc>
          <w:tcPr>
            <w:gridSpan w:val="4"/>
            <w:tcBorders>
              <w:top w:color="8eaadb" w:space="0" w:sz="4" w:val="single"/>
              <w:left w:color="8eaadb" w:space="0" w:sz="4" w:val="single"/>
              <w:bottom w:color="8eaadb" w:space="0" w:sz="4" w:val="single"/>
              <w:right w:color="8eaadb" w:space="0" w:sz="4" w:val="single"/>
            </w:tcBorders>
            <w:shd w:fill="eef3fa" w:val="clear"/>
            <w:tcMar>
              <w:top w:w="60.0" w:type="dxa"/>
              <w:left w:w="100.0" w:type="dxa"/>
              <w:bottom w:w="60.0" w:type="dxa"/>
              <w:right w:w="100.0" w:type="dxa"/>
            </w:tcMar>
          </w:tcPr>
          <w:p w:rsidR="00000000" w:rsidDel="00000000" w:rsidP="00000000" w:rsidRDefault="00000000" w:rsidRPr="00000000" w14:paraId="00000321">
            <w:pPr>
              <w:keepNext w:val="1"/>
              <w:rPr/>
            </w:pPr>
            <w:r w:rsidDel="00000000" w:rsidR="00000000" w:rsidRPr="00000000">
              <w:rPr>
                <w:b w:val="1"/>
                <w:bCs w:val="1"/>
                <w:sz w:val="18"/>
                <w:szCs w:val="18"/>
                <w:rtl w:val="0"/>
              </w:rPr>
              <w:t xml:space="preserve">Administración de la tienda</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25">
            <w:pPr>
              <w:rPr/>
            </w:pPr>
            <w:r w:rsidDel="00000000" w:rsidR="00000000" w:rsidRPr="00000000">
              <w:rPr>
                <w:b w:val="1"/>
                <w:bCs w:val="1"/>
                <w:sz w:val="18"/>
                <w:szCs w:val="18"/>
                <w:rtl w:val="0"/>
              </w:rPr>
              <w:t xml:space="preserve">UC14</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26">
            <w:pPr>
              <w:rPr/>
            </w:pPr>
            <w:r w:rsidDel="00000000" w:rsidR="00000000" w:rsidRPr="00000000">
              <w:rPr>
                <w:sz w:val="18"/>
                <w:szCs w:val="18"/>
                <w:rtl w:val="0"/>
              </w:rPr>
              <w:t xml:space="preserve">Cancelar pedido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27">
            <w:pPr>
              <w:rPr/>
            </w:pPr>
            <w:r w:rsidDel="00000000" w:rsidR="00000000" w:rsidRPr="00000000">
              <w:rPr>
                <w:sz w:val="18"/>
                <w:szCs w:val="18"/>
                <w:rtl w:val="0"/>
              </w:rPr>
              <w:t xml:space="preserve">Personal de tienda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28">
            <w:pPr>
              <w:rPr/>
            </w:pPr>
            <w:r w:rsidDel="00000000" w:rsidR="00000000" w:rsidRPr="00000000">
              <w:rPr>
                <w:sz w:val="18"/>
                <w:szCs w:val="18"/>
                <w:rtl w:val="0"/>
              </w:rPr>
              <w:t xml:space="preserve">E8-H3</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29">
            <w:pPr>
              <w:rPr/>
            </w:pPr>
            <w:r w:rsidDel="00000000" w:rsidR="00000000" w:rsidRPr="00000000">
              <w:rPr>
                <w:b w:val="1"/>
                <w:bCs w:val="1"/>
                <w:sz w:val="18"/>
                <w:szCs w:val="18"/>
                <w:rtl w:val="0"/>
              </w:rPr>
              <w:t xml:space="preserve">UC18</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2A">
            <w:pPr>
              <w:rPr/>
            </w:pPr>
            <w:r w:rsidDel="00000000" w:rsidR="00000000" w:rsidRPr="00000000">
              <w:rPr>
                <w:sz w:val="18"/>
                <w:szCs w:val="18"/>
                <w:rtl w:val="0"/>
              </w:rPr>
              <w:t xml:space="preserve">Gestionar productos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2B">
            <w:pPr>
              <w:rPr/>
            </w:pPr>
            <w:r w:rsidDel="00000000" w:rsidR="00000000" w:rsidRPr="00000000">
              <w:rPr>
                <w:sz w:val="18"/>
                <w:szCs w:val="18"/>
                <w:rtl w:val="0"/>
              </w:rPr>
              <w:t xml:space="preserve">Personal de tienda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2C">
            <w:pPr>
              <w:rPr/>
            </w:pPr>
            <w:r w:rsidDel="00000000" w:rsidR="00000000" w:rsidRPr="00000000">
              <w:rPr>
                <w:sz w:val="18"/>
                <w:szCs w:val="18"/>
                <w:rtl w:val="0"/>
              </w:rPr>
              <w:t xml:space="preserve">E3-H1, E3-H2, E3-H3</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2D">
            <w:pPr>
              <w:rPr/>
            </w:pPr>
            <w:r w:rsidDel="00000000" w:rsidR="00000000" w:rsidRPr="00000000">
              <w:rPr>
                <w:b w:val="1"/>
                <w:bCs w:val="1"/>
                <w:sz w:val="18"/>
                <w:szCs w:val="18"/>
                <w:rtl w:val="0"/>
              </w:rPr>
              <w:t xml:space="preserve">UC19</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2E">
            <w:pPr>
              <w:rPr/>
            </w:pPr>
            <w:r w:rsidDel="00000000" w:rsidR="00000000" w:rsidRPr="00000000">
              <w:rPr>
                <w:sz w:val="18"/>
                <w:szCs w:val="18"/>
                <w:rtl w:val="0"/>
              </w:rPr>
              <w:t xml:space="preserve">Generar descripción con IA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2F">
            <w:pPr>
              <w:rPr/>
            </w:pPr>
            <w:r w:rsidDel="00000000" w:rsidR="00000000" w:rsidRPr="00000000">
              <w:rPr>
                <w:sz w:val="18"/>
                <w:szCs w:val="18"/>
                <w:rtl w:val="0"/>
              </w:rPr>
              <w:t xml:space="preserve">Personal de tienda, Servicio de IA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30">
            <w:pPr>
              <w:rPr/>
            </w:pPr>
            <w:r w:rsidDel="00000000" w:rsidR="00000000" w:rsidRPr="00000000">
              <w:rPr>
                <w:sz w:val="18"/>
                <w:szCs w:val="18"/>
                <w:rtl w:val="0"/>
              </w:rPr>
              <w:t xml:space="preserve">E4-H1, E4-H2</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31">
            <w:pPr>
              <w:rPr/>
            </w:pPr>
            <w:r w:rsidDel="00000000" w:rsidR="00000000" w:rsidRPr="00000000">
              <w:rPr>
                <w:b w:val="1"/>
                <w:bCs w:val="1"/>
                <w:sz w:val="18"/>
                <w:szCs w:val="18"/>
                <w:rtl w:val="0"/>
              </w:rPr>
              <w:t xml:space="preserve">UC20</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32">
            <w:pPr>
              <w:rPr/>
            </w:pPr>
            <w:r w:rsidDel="00000000" w:rsidR="00000000" w:rsidRPr="00000000">
              <w:rPr>
                <w:sz w:val="18"/>
                <w:szCs w:val="18"/>
                <w:rtl w:val="0"/>
              </w:rPr>
              <w:t xml:space="preserve">Gestionar categorías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33">
            <w:pPr>
              <w:rPr/>
            </w:pPr>
            <w:r w:rsidDel="00000000" w:rsidR="00000000" w:rsidRPr="00000000">
              <w:rPr>
                <w:sz w:val="18"/>
                <w:szCs w:val="18"/>
                <w:rtl w:val="0"/>
              </w:rPr>
              <w:t xml:space="preserve">Personal de tienda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34">
            <w:pPr>
              <w:rPr/>
            </w:pPr>
            <w:r w:rsidDel="00000000" w:rsidR="00000000" w:rsidRPr="00000000">
              <w:rPr>
                <w:sz w:val="18"/>
                <w:szCs w:val="18"/>
                <w:rtl w:val="0"/>
              </w:rPr>
              <w:t xml:space="preserve">E3-H4</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35">
            <w:pPr>
              <w:rPr/>
            </w:pPr>
            <w:r w:rsidDel="00000000" w:rsidR="00000000" w:rsidRPr="00000000">
              <w:rPr>
                <w:b w:val="1"/>
                <w:bCs w:val="1"/>
                <w:sz w:val="18"/>
                <w:szCs w:val="18"/>
                <w:rtl w:val="0"/>
              </w:rPr>
              <w:t xml:space="preserve">UC21</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36">
            <w:pPr>
              <w:rPr/>
            </w:pPr>
            <w:r w:rsidDel="00000000" w:rsidR="00000000" w:rsidRPr="00000000">
              <w:rPr>
                <w:sz w:val="18"/>
                <w:szCs w:val="18"/>
                <w:rtl w:val="0"/>
              </w:rPr>
              <w:t xml:space="preserve">Configurar precios por tipo de cliente</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37">
            <w:pPr>
              <w:rPr/>
            </w:pPr>
            <w:r w:rsidDel="00000000" w:rsidR="00000000" w:rsidRPr="00000000">
              <w:rPr>
                <w:sz w:val="18"/>
                <w:szCs w:val="18"/>
                <w:rtl w:val="0"/>
              </w:rPr>
              <w:t xml:space="preserve">Personal de tienda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38">
            <w:pPr>
              <w:rPr/>
            </w:pPr>
            <w:r w:rsidDel="00000000" w:rsidR="00000000" w:rsidRPr="00000000">
              <w:rPr>
                <w:sz w:val="18"/>
                <w:szCs w:val="18"/>
                <w:rtl w:val="0"/>
              </w:rPr>
              <w:t xml:space="preserve">E3-H5</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39">
            <w:pPr>
              <w:rPr/>
            </w:pPr>
            <w:r w:rsidDel="00000000" w:rsidR="00000000" w:rsidRPr="00000000">
              <w:rPr>
                <w:b w:val="1"/>
                <w:bCs w:val="1"/>
                <w:sz w:val="18"/>
                <w:szCs w:val="18"/>
                <w:rtl w:val="0"/>
              </w:rPr>
              <w:t xml:space="preserve">UC22</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3A">
            <w:pPr>
              <w:rPr/>
            </w:pPr>
            <w:r w:rsidDel="00000000" w:rsidR="00000000" w:rsidRPr="00000000">
              <w:rPr>
                <w:sz w:val="18"/>
                <w:szCs w:val="18"/>
                <w:rtl w:val="0"/>
              </w:rPr>
              <w:t xml:space="preserve">Actualizar estado de pedido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3B">
            <w:pPr>
              <w:rPr/>
            </w:pPr>
            <w:r w:rsidDel="00000000" w:rsidR="00000000" w:rsidRPr="00000000">
              <w:rPr>
                <w:sz w:val="18"/>
                <w:szCs w:val="18"/>
                <w:rtl w:val="0"/>
              </w:rPr>
              <w:t xml:space="preserve">Personal de tienda, Servicio de correo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3C">
            <w:pPr>
              <w:rPr/>
            </w:pPr>
            <w:r w:rsidDel="00000000" w:rsidR="00000000" w:rsidRPr="00000000">
              <w:rPr>
                <w:sz w:val="18"/>
                <w:szCs w:val="18"/>
                <w:rtl w:val="0"/>
              </w:rPr>
              <w:t xml:space="preserve">E8-H2</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3D">
            <w:pPr>
              <w:rPr/>
            </w:pPr>
            <w:r w:rsidDel="00000000" w:rsidR="00000000" w:rsidRPr="00000000">
              <w:rPr>
                <w:b w:val="1"/>
                <w:bCs w:val="1"/>
                <w:sz w:val="18"/>
                <w:szCs w:val="18"/>
                <w:rtl w:val="0"/>
              </w:rPr>
              <w:t xml:space="preserve">UC24</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3E">
            <w:pPr>
              <w:rPr/>
            </w:pPr>
            <w:r w:rsidDel="00000000" w:rsidR="00000000" w:rsidRPr="00000000">
              <w:rPr>
                <w:sz w:val="18"/>
                <w:szCs w:val="18"/>
                <w:rtl w:val="0"/>
              </w:rPr>
              <w:t xml:space="preserve">Gestionar personal de tienda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3F">
            <w:pPr>
              <w:rPr/>
            </w:pPr>
            <w:r w:rsidDel="00000000" w:rsidR="00000000" w:rsidRPr="00000000">
              <w:rPr>
                <w:sz w:val="18"/>
                <w:szCs w:val="18"/>
                <w:rtl w:val="0"/>
              </w:rPr>
              <w:t xml:space="preserve">Administrador</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40">
            <w:pPr>
              <w:rPr/>
            </w:pPr>
            <w:r w:rsidDel="00000000" w:rsidR="00000000" w:rsidRPr="00000000">
              <w:rPr>
                <w:sz w:val="18"/>
                <w:szCs w:val="18"/>
                <w:rtl w:val="0"/>
              </w:rPr>
              <w:t xml:space="preserve">E13-H1, E13-H2</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41">
            <w:pPr>
              <w:rPr/>
            </w:pPr>
            <w:r w:rsidDel="00000000" w:rsidR="00000000" w:rsidRPr="00000000">
              <w:rPr>
                <w:b w:val="1"/>
                <w:bCs w:val="1"/>
                <w:sz w:val="18"/>
                <w:szCs w:val="18"/>
                <w:rtl w:val="0"/>
              </w:rPr>
              <w:t xml:space="preserve">UC32</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42">
            <w:pPr>
              <w:rPr/>
            </w:pPr>
            <w:r w:rsidDel="00000000" w:rsidR="00000000" w:rsidRPr="00000000">
              <w:rPr>
                <w:sz w:val="18"/>
                <w:szCs w:val="18"/>
                <w:rtl w:val="0"/>
              </w:rPr>
              <w:t xml:space="preserve">Gestionar marcas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43">
            <w:pPr>
              <w:rPr/>
            </w:pPr>
            <w:r w:rsidDel="00000000" w:rsidR="00000000" w:rsidRPr="00000000">
              <w:rPr>
                <w:sz w:val="18"/>
                <w:szCs w:val="18"/>
                <w:rtl w:val="0"/>
              </w:rPr>
              <w:t xml:space="preserve">Personal de tienda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44">
            <w:pPr>
              <w:rPr/>
            </w:pPr>
            <w:r w:rsidDel="00000000" w:rsidR="00000000" w:rsidRPr="00000000">
              <w:rPr>
                <w:sz w:val="18"/>
                <w:szCs w:val="18"/>
                <w:rtl w:val="0"/>
              </w:rPr>
              <w:t xml:space="preserve">E3-H4</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45">
            <w:pPr>
              <w:rPr/>
            </w:pPr>
            <w:r w:rsidDel="00000000" w:rsidR="00000000" w:rsidRPr="00000000">
              <w:rPr>
                <w:b w:val="1"/>
                <w:bCs w:val="1"/>
                <w:sz w:val="18"/>
                <w:szCs w:val="18"/>
                <w:rtl w:val="0"/>
              </w:rPr>
              <w:t xml:space="preserve">UC33</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46">
            <w:pPr>
              <w:rPr/>
            </w:pPr>
            <w:r w:rsidDel="00000000" w:rsidR="00000000" w:rsidRPr="00000000">
              <w:rPr>
                <w:sz w:val="18"/>
                <w:szCs w:val="18"/>
                <w:rtl w:val="0"/>
              </w:rPr>
              <w:t xml:space="preserve">Gestionar packs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47">
            <w:pPr>
              <w:rPr/>
            </w:pPr>
            <w:r w:rsidDel="00000000" w:rsidR="00000000" w:rsidRPr="00000000">
              <w:rPr>
                <w:sz w:val="18"/>
                <w:szCs w:val="18"/>
                <w:rtl w:val="0"/>
              </w:rPr>
              <w:t xml:space="preserve">Personal de tienda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48">
            <w:pPr>
              <w:rPr/>
            </w:pPr>
            <w:r w:rsidDel="00000000" w:rsidR="00000000" w:rsidRPr="00000000">
              <w:rPr>
                <w:sz w:val="18"/>
                <w:szCs w:val="18"/>
                <w:rtl w:val="0"/>
              </w:rPr>
              <w:t xml:space="preserve">E3-H6</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49">
            <w:pPr>
              <w:rPr/>
            </w:pPr>
            <w:r w:rsidDel="00000000" w:rsidR="00000000" w:rsidRPr="00000000">
              <w:rPr>
                <w:b w:val="1"/>
                <w:bCs w:val="1"/>
                <w:sz w:val="18"/>
                <w:szCs w:val="18"/>
                <w:rtl w:val="0"/>
              </w:rPr>
              <w:t xml:space="preserve">UC34</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4A">
            <w:pPr>
              <w:rPr/>
            </w:pPr>
            <w:r w:rsidDel="00000000" w:rsidR="00000000" w:rsidRPr="00000000">
              <w:rPr>
                <w:sz w:val="18"/>
                <w:szCs w:val="18"/>
                <w:rtl w:val="0"/>
              </w:rPr>
              <w:t xml:space="preserve">Registrar factura emitida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4B">
            <w:pPr>
              <w:rPr/>
            </w:pPr>
            <w:r w:rsidDel="00000000" w:rsidR="00000000" w:rsidRPr="00000000">
              <w:rPr>
                <w:sz w:val="18"/>
                <w:szCs w:val="18"/>
                <w:rtl w:val="0"/>
              </w:rPr>
              <w:t xml:space="preserve">Personal de tienda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4C">
            <w:pPr>
              <w:rPr/>
            </w:pPr>
            <w:r w:rsidDel="00000000" w:rsidR="00000000" w:rsidRPr="00000000">
              <w:rPr>
                <w:sz w:val="18"/>
                <w:szCs w:val="18"/>
                <w:rtl w:val="0"/>
              </w:rPr>
              <w:t xml:space="preserve">E9-H3</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4D">
            <w:pPr>
              <w:rPr/>
            </w:pPr>
            <w:r w:rsidDel="00000000" w:rsidR="00000000" w:rsidRPr="00000000">
              <w:rPr>
                <w:b w:val="1"/>
                <w:bCs w:val="1"/>
                <w:sz w:val="18"/>
                <w:szCs w:val="18"/>
                <w:rtl w:val="0"/>
              </w:rPr>
              <w:t xml:space="preserve">UC41</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4E">
            <w:pPr>
              <w:rPr/>
            </w:pPr>
            <w:r w:rsidDel="00000000" w:rsidR="00000000" w:rsidRPr="00000000">
              <w:rPr>
                <w:sz w:val="18"/>
                <w:szCs w:val="18"/>
                <w:rtl w:val="0"/>
              </w:rPr>
              <w:t xml:space="preserve">Consultar reportes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4F">
            <w:pPr>
              <w:rPr/>
            </w:pPr>
            <w:r w:rsidDel="00000000" w:rsidR="00000000" w:rsidRPr="00000000">
              <w:rPr>
                <w:sz w:val="18"/>
                <w:szCs w:val="18"/>
                <w:rtl w:val="0"/>
              </w:rPr>
              <w:t xml:space="preserve">Administrador</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50">
            <w:pPr>
              <w:rPr/>
            </w:pPr>
            <w:r w:rsidDel="00000000" w:rsidR="00000000" w:rsidRPr="00000000">
              <w:rPr>
                <w:sz w:val="18"/>
                <w:szCs w:val="18"/>
                <w:rtl w:val="0"/>
              </w:rPr>
              <w:t xml:space="preserve">E14-H1, E14-H2, E14-H3, E14-H4</w:t>
            </w:r>
            <w:r w:rsidDel="00000000" w:rsidR="00000000" w:rsidRPr="00000000">
              <w:rPr>
                <w:rtl w:val="0"/>
              </w:rPr>
            </w:r>
          </w:p>
        </w:tc>
      </w:tr>
      <w:tr>
        <w:trPr>
          <w:cantSplit w:val="0"/>
          <w:tblHeader w:val="0"/>
        </w:trPr>
        <w:tc>
          <w:tcPr>
            <w:gridSpan w:val="4"/>
            <w:tcBorders>
              <w:top w:color="8eaadb" w:space="0" w:sz="4" w:val="single"/>
              <w:left w:color="8eaadb" w:space="0" w:sz="4" w:val="single"/>
              <w:bottom w:color="8eaadb" w:space="0" w:sz="4" w:val="single"/>
              <w:right w:color="8eaadb" w:space="0" w:sz="4" w:val="single"/>
            </w:tcBorders>
            <w:shd w:fill="eef3fa" w:val="clear"/>
            <w:tcMar>
              <w:top w:w="60.0" w:type="dxa"/>
              <w:left w:w="100.0" w:type="dxa"/>
              <w:bottom w:w="60.0" w:type="dxa"/>
              <w:right w:w="100.0" w:type="dxa"/>
            </w:tcMar>
          </w:tcPr>
          <w:p w:rsidR="00000000" w:rsidDel="00000000" w:rsidP="00000000" w:rsidRDefault="00000000" w:rsidRPr="00000000" w14:paraId="00000351">
            <w:pPr>
              <w:keepNext w:val="1"/>
              <w:rPr/>
            </w:pPr>
            <w:r w:rsidDel="00000000" w:rsidR="00000000" w:rsidRPr="00000000">
              <w:rPr>
                <w:b w:val="1"/>
                <w:bCs w:val="1"/>
                <w:sz w:val="18"/>
                <w:szCs w:val="18"/>
                <w:rtl w:val="0"/>
              </w:rPr>
              <w:t xml:space="preserve">Inventario</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55">
            <w:pPr>
              <w:rPr/>
            </w:pPr>
            <w:r w:rsidDel="00000000" w:rsidR="00000000" w:rsidRPr="00000000">
              <w:rPr>
                <w:b w:val="1"/>
                <w:bCs w:val="1"/>
                <w:sz w:val="18"/>
                <w:szCs w:val="18"/>
                <w:rtl w:val="0"/>
              </w:rPr>
              <w:t xml:space="preserve">UC35</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56">
            <w:pPr>
              <w:rPr/>
            </w:pPr>
            <w:r w:rsidDel="00000000" w:rsidR="00000000" w:rsidRPr="00000000">
              <w:rPr>
                <w:sz w:val="18"/>
                <w:szCs w:val="18"/>
                <w:rtl w:val="0"/>
              </w:rPr>
              <w:t xml:space="preserve">Gestionar proveedores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57">
            <w:pPr>
              <w:rPr/>
            </w:pPr>
            <w:r w:rsidDel="00000000" w:rsidR="00000000" w:rsidRPr="00000000">
              <w:rPr>
                <w:sz w:val="18"/>
                <w:szCs w:val="18"/>
                <w:rtl w:val="0"/>
              </w:rPr>
              <w:t xml:space="preserve">Personal de tienda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58">
            <w:pPr>
              <w:rPr/>
            </w:pPr>
            <w:r w:rsidDel="00000000" w:rsidR="00000000" w:rsidRPr="00000000">
              <w:rPr>
                <w:sz w:val="18"/>
                <w:szCs w:val="18"/>
                <w:rtl w:val="0"/>
              </w:rPr>
              <w:t xml:space="preserve">E11-H1</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59">
            <w:pPr>
              <w:rPr/>
            </w:pPr>
            <w:r w:rsidDel="00000000" w:rsidR="00000000" w:rsidRPr="00000000">
              <w:rPr>
                <w:b w:val="1"/>
                <w:bCs w:val="1"/>
                <w:sz w:val="18"/>
                <w:szCs w:val="18"/>
                <w:rtl w:val="0"/>
              </w:rPr>
              <w:t xml:space="preserve">UC36</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5A">
            <w:pPr>
              <w:rPr/>
            </w:pPr>
            <w:r w:rsidDel="00000000" w:rsidR="00000000" w:rsidRPr="00000000">
              <w:rPr>
                <w:sz w:val="18"/>
                <w:szCs w:val="18"/>
                <w:rtl w:val="0"/>
              </w:rPr>
              <w:t xml:space="preserve">Registrar entrada de inventario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5B">
            <w:pPr>
              <w:rPr/>
            </w:pPr>
            <w:r w:rsidDel="00000000" w:rsidR="00000000" w:rsidRPr="00000000">
              <w:rPr>
                <w:sz w:val="18"/>
                <w:szCs w:val="18"/>
                <w:rtl w:val="0"/>
              </w:rPr>
              <w:t xml:space="preserve">Personal de tienda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5C">
            <w:pPr>
              <w:rPr/>
            </w:pPr>
            <w:r w:rsidDel="00000000" w:rsidR="00000000" w:rsidRPr="00000000">
              <w:rPr>
                <w:sz w:val="18"/>
                <w:szCs w:val="18"/>
                <w:rtl w:val="0"/>
              </w:rPr>
              <w:t xml:space="preserve">E11-H2</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5D">
            <w:pPr>
              <w:rPr/>
            </w:pPr>
            <w:r w:rsidDel="00000000" w:rsidR="00000000" w:rsidRPr="00000000">
              <w:rPr>
                <w:b w:val="1"/>
                <w:bCs w:val="1"/>
                <w:sz w:val="18"/>
                <w:szCs w:val="18"/>
                <w:rtl w:val="0"/>
              </w:rPr>
              <w:t xml:space="preserve">UC37</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5E">
            <w:pPr>
              <w:rPr/>
            </w:pPr>
            <w:r w:rsidDel="00000000" w:rsidR="00000000" w:rsidRPr="00000000">
              <w:rPr>
                <w:sz w:val="18"/>
                <w:szCs w:val="18"/>
                <w:rtl w:val="0"/>
              </w:rPr>
              <w:t xml:space="preserve">Registrar salida de inventario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5F">
            <w:pPr>
              <w:rPr/>
            </w:pPr>
            <w:r w:rsidDel="00000000" w:rsidR="00000000" w:rsidRPr="00000000">
              <w:rPr>
                <w:sz w:val="18"/>
                <w:szCs w:val="18"/>
                <w:rtl w:val="0"/>
              </w:rPr>
              <w:t xml:space="preserve">Personal de tienda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60">
            <w:pPr>
              <w:rPr/>
            </w:pPr>
            <w:r w:rsidDel="00000000" w:rsidR="00000000" w:rsidRPr="00000000">
              <w:rPr>
                <w:sz w:val="18"/>
                <w:szCs w:val="18"/>
                <w:rtl w:val="0"/>
              </w:rPr>
              <w:t xml:space="preserve">E11-H3</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61">
            <w:pPr>
              <w:rPr/>
            </w:pPr>
            <w:r w:rsidDel="00000000" w:rsidR="00000000" w:rsidRPr="00000000">
              <w:rPr>
                <w:b w:val="1"/>
                <w:bCs w:val="1"/>
                <w:sz w:val="18"/>
                <w:szCs w:val="18"/>
                <w:rtl w:val="0"/>
              </w:rPr>
              <w:t xml:space="preserve">UC38</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62">
            <w:pPr>
              <w:rPr/>
            </w:pPr>
            <w:r w:rsidDel="00000000" w:rsidR="00000000" w:rsidRPr="00000000">
              <w:rPr>
                <w:sz w:val="18"/>
                <w:szCs w:val="18"/>
                <w:rtl w:val="0"/>
              </w:rPr>
              <w:t xml:space="preserve">Ajustar y transferir stock</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63">
            <w:pPr>
              <w:rPr/>
            </w:pPr>
            <w:r w:rsidDel="00000000" w:rsidR="00000000" w:rsidRPr="00000000">
              <w:rPr>
                <w:sz w:val="18"/>
                <w:szCs w:val="18"/>
                <w:rtl w:val="0"/>
              </w:rPr>
              <w:t xml:space="preserve">Personal de tienda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64">
            <w:pPr>
              <w:rPr/>
            </w:pPr>
            <w:r w:rsidDel="00000000" w:rsidR="00000000" w:rsidRPr="00000000">
              <w:rPr>
                <w:sz w:val="18"/>
                <w:szCs w:val="18"/>
                <w:rtl w:val="0"/>
              </w:rPr>
              <w:t xml:space="preserve">E11-H4</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65">
            <w:pPr>
              <w:rPr/>
            </w:pPr>
            <w:r w:rsidDel="00000000" w:rsidR="00000000" w:rsidRPr="00000000">
              <w:rPr>
                <w:b w:val="1"/>
                <w:bCs w:val="1"/>
                <w:sz w:val="18"/>
                <w:szCs w:val="18"/>
                <w:rtl w:val="0"/>
              </w:rPr>
              <w:t xml:space="preserve">UC39</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66">
            <w:pPr>
              <w:rPr/>
            </w:pPr>
            <w:r w:rsidDel="00000000" w:rsidR="00000000" w:rsidRPr="00000000">
              <w:rPr>
                <w:sz w:val="18"/>
                <w:szCs w:val="18"/>
                <w:rtl w:val="0"/>
              </w:rPr>
              <w:t xml:space="preserve">Consultar stock</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67">
            <w:pPr>
              <w:rPr/>
            </w:pPr>
            <w:r w:rsidDel="00000000" w:rsidR="00000000" w:rsidRPr="00000000">
              <w:rPr>
                <w:sz w:val="18"/>
                <w:szCs w:val="18"/>
                <w:rtl w:val="0"/>
              </w:rPr>
              <w:t xml:space="preserve">Personal de tienda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68">
            <w:pPr>
              <w:rPr/>
            </w:pPr>
            <w:r w:rsidDel="00000000" w:rsidR="00000000" w:rsidRPr="00000000">
              <w:rPr>
                <w:sz w:val="18"/>
                <w:szCs w:val="18"/>
                <w:rtl w:val="0"/>
              </w:rPr>
              <w:t xml:space="preserve">E11-H5, E11-H6</w:t>
            </w:r>
            <w:r w:rsidDel="00000000" w:rsidR="00000000" w:rsidRPr="00000000">
              <w:rPr>
                <w:rtl w:val="0"/>
              </w:rPr>
            </w:r>
          </w:p>
        </w:tc>
      </w:tr>
      <w:tr>
        <w:trPr>
          <w:cantSplit w:val="0"/>
          <w:tblHeader w:val="0"/>
        </w:trPr>
        <w:tc>
          <w:tcPr>
            <w:gridSpan w:val="4"/>
            <w:tcBorders>
              <w:top w:color="8eaadb" w:space="0" w:sz="4" w:val="single"/>
              <w:left w:color="8eaadb" w:space="0" w:sz="4" w:val="single"/>
              <w:bottom w:color="8eaadb" w:space="0" w:sz="4" w:val="single"/>
              <w:right w:color="8eaadb" w:space="0" w:sz="4" w:val="single"/>
            </w:tcBorders>
            <w:shd w:fill="eef3fa" w:val="clear"/>
            <w:tcMar>
              <w:top w:w="60.0" w:type="dxa"/>
              <w:left w:w="100.0" w:type="dxa"/>
              <w:bottom w:w="60.0" w:type="dxa"/>
              <w:right w:w="100.0" w:type="dxa"/>
            </w:tcMar>
          </w:tcPr>
          <w:p w:rsidR="00000000" w:rsidDel="00000000" w:rsidP="00000000" w:rsidRDefault="00000000" w:rsidRPr="00000000" w14:paraId="00000369">
            <w:pPr>
              <w:keepNext w:val="1"/>
              <w:rPr/>
            </w:pPr>
            <w:r w:rsidDel="00000000" w:rsidR="00000000" w:rsidRPr="00000000">
              <w:rPr>
                <w:b w:val="1"/>
                <w:bCs w:val="1"/>
                <w:sz w:val="18"/>
                <w:szCs w:val="18"/>
                <w:rtl w:val="0"/>
              </w:rPr>
              <w:t xml:space="preserve">Marketing</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6D">
            <w:pPr>
              <w:rPr/>
            </w:pPr>
            <w:r w:rsidDel="00000000" w:rsidR="00000000" w:rsidRPr="00000000">
              <w:rPr>
                <w:b w:val="1"/>
                <w:bCs w:val="1"/>
                <w:sz w:val="18"/>
                <w:szCs w:val="18"/>
                <w:rtl w:val="0"/>
              </w:rPr>
              <w:t xml:space="preserve">UC28</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6E">
            <w:pPr>
              <w:rPr/>
            </w:pPr>
            <w:r w:rsidDel="00000000" w:rsidR="00000000" w:rsidRPr="00000000">
              <w:rPr>
                <w:sz w:val="18"/>
                <w:szCs w:val="18"/>
                <w:rtl w:val="0"/>
              </w:rPr>
              <w:t xml:space="preserve">Suscribirse a ofertas por correo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6F">
            <w:pPr>
              <w:rPr/>
            </w:pPr>
            <w:r w:rsidDel="00000000" w:rsidR="00000000" w:rsidRPr="00000000">
              <w:rPr>
                <w:sz w:val="18"/>
                <w:szCs w:val="18"/>
                <w:rtl w:val="0"/>
              </w:rPr>
              <w:t xml:space="preserve">Visitante, Servicio de correo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70">
            <w:pPr>
              <w:rPr/>
            </w:pPr>
            <w:r w:rsidDel="00000000" w:rsidR="00000000" w:rsidRPr="00000000">
              <w:rPr>
                <w:sz w:val="18"/>
                <w:szCs w:val="18"/>
                <w:rtl w:val="0"/>
              </w:rPr>
              <w:t xml:space="preserve">E12-H1</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71">
            <w:pPr>
              <w:rPr/>
            </w:pPr>
            <w:r w:rsidDel="00000000" w:rsidR="00000000" w:rsidRPr="00000000">
              <w:rPr>
                <w:b w:val="1"/>
                <w:bCs w:val="1"/>
                <w:sz w:val="18"/>
                <w:szCs w:val="18"/>
                <w:rtl w:val="0"/>
              </w:rPr>
              <w:t xml:space="preserve">UC29</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72">
            <w:pPr>
              <w:rPr/>
            </w:pPr>
            <w:r w:rsidDel="00000000" w:rsidR="00000000" w:rsidRPr="00000000">
              <w:rPr>
                <w:sz w:val="18"/>
                <w:szCs w:val="18"/>
                <w:rtl w:val="0"/>
              </w:rPr>
              <w:t xml:space="preserve">Gestionar preferencias de marketing</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73">
            <w:pPr>
              <w:rPr/>
            </w:pPr>
            <w:r w:rsidDel="00000000" w:rsidR="00000000" w:rsidRPr="00000000">
              <w:rPr>
                <w:sz w:val="18"/>
                <w:szCs w:val="18"/>
                <w:rtl w:val="0"/>
              </w:rPr>
              <w:t xml:space="preserve">Visitante, Cliente</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74">
            <w:pPr>
              <w:rPr/>
            </w:pPr>
            <w:r w:rsidDel="00000000" w:rsidR="00000000" w:rsidRPr="00000000">
              <w:rPr>
                <w:sz w:val="18"/>
                <w:szCs w:val="18"/>
                <w:rtl w:val="0"/>
              </w:rPr>
              <w:t xml:space="preserve">E12-H2</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75">
            <w:pPr>
              <w:rPr/>
            </w:pPr>
            <w:r w:rsidDel="00000000" w:rsidR="00000000" w:rsidRPr="00000000">
              <w:rPr>
                <w:b w:val="1"/>
                <w:bCs w:val="1"/>
                <w:sz w:val="18"/>
                <w:szCs w:val="18"/>
                <w:rtl w:val="0"/>
              </w:rPr>
              <w:t xml:space="preserve">UC40</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76">
            <w:pPr>
              <w:rPr/>
            </w:pPr>
            <w:r w:rsidDel="00000000" w:rsidR="00000000" w:rsidRPr="00000000">
              <w:rPr>
                <w:sz w:val="18"/>
                <w:szCs w:val="18"/>
                <w:rtl w:val="0"/>
              </w:rPr>
              <w:t xml:space="preserve">Gestionar campañas de correo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77">
            <w:pPr>
              <w:rPr/>
            </w:pPr>
            <w:r w:rsidDel="00000000" w:rsidR="00000000" w:rsidRPr="00000000">
              <w:rPr>
                <w:sz w:val="18"/>
                <w:szCs w:val="18"/>
                <w:rtl w:val="0"/>
              </w:rPr>
              <w:t xml:space="preserve">Personal de tienda, Servicio de correo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78">
            <w:pPr>
              <w:rPr/>
            </w:pPr>
            <w:r w:rsidDel="00000000" w:rsidR="00000000" w:rsidRPr="00000000">
              <w:rPr>
                <w:sz w:val="18"/>
                <w:szCs w:val="18"/>
                <w:rtl w:val="0"/>
              </w:rPr>
              <w:t xml:space="preserve">E12-H3, E12-H5, E12-H6</w:t>
            </w:r>
            <w:r w:rsidDel="00000000" w:rsidR="00000000" w:rsidRPr="00000000">
              <w:rPr>
                <w:rtl w:val="0"/>
              </w:rPr>
            </w:r>
          </w:p>
        </w:tc>
      </w:tr>
    </w:tbl>
    <w:p w:rsidR="00000000" w:rsidDel="00000000" w:rsidP="00000000" w:rsidRDefault="00000000" w:rsidRPr="00000000" w14:paraId="00000379">
      <w:pPr>
        <w:spacing w:after="120" w:lineRule="auto"/>
        <w:rPr/>
      </w:pPr>
      <w:r w:rsidDel="00000000" w:rsidR="00000000" w:rsidRPr="00000000">
        <w:rPr>
          <w:rtl w:val="0"/>
        </w:rPr>
      </w:r>
    </w:p>
    <w:p w:rsidR="00000000" w:rsidDel="00000000" w:rsidP="00000000" w:rsidRDefault="00000000" w:rsidRPr="00000000" w14:paraId="0000037A">
      <w:pPr>
        <w:pStyle w:val="Heading3"/>
        <w:rPr/>
      </w:pPr>
      <w:r w:rsidDel="00000000" w:rsidR="00000000" w:rsidRPr="00000000">
        <w:rPr>
          <w:rtl w:val="0"/>
        </w:rPr>
        <w:t xml:space="preserve">4.1.6. Especificación de casos de uso</w:t>
      </w:r>
    </w:p>
    <w:p w:rsidR="00000000" w:rsidDel="00000000" w:rsidP="00000000" w:rsidRDefault="00000000" w:rsidRPr="00000000" w14:paraId="0000037B">
      <w:pPr>
        <w:spacing w:after="120" w:lineRule="auto"/>
        <w:rPr/>
      </w:pPr>
      <w:r w:rsidDel="00000000" w:rsidR="00000000" w:rsidRPr="00000000">
        <w:rPr>
          <w:rtl w:val="0"/>
        </w:rPr>
        <w:t xml:space="preserve">Se especifican los ocho casos de uso principales: los que sostienen la compra, el canal profesional y la operación diaria de la tienda. Los demás siguen el mismo patrón y se detallan en sus historias de usuario.</w:t>
      </w:r>
    </w:p>
    <w:p w:rsidR="00000000" w:rsidDel="00000000" w:rsidP="00000000" w:rsidRDefault="00000000" w:rsidRPr="00000000" w14:paraId="0000037C">
      <w:pPr>
        <w:keepNext w:val="1"/>
        <w:spacing w:after="80" w:before="120" w:lineRule="auto"/>
        <w:rPr/>
      </w:pPr>
      <w:r w:rsidDel="00000000" w:rsidR="00000000" w:rsidRPr="00000000">
        <w:rPr>
          <w:b w:val="1"/>
          <w:bCs w:val="1"/>
          <w:color w:val="1f3864"/>
          <w:rtl w:val="0"/>
        </w:rPr>
        <w:t xml:space="preserve">UC07 · Explorar catálogo</w:t>
      </w:r>
      <w:r w:rsidDel="00000000" w:rsidR="00000000" w:rsidRPr="00000000">
        <w:rPr>
          <w:rtl w:val="0"/>
        </w:rPr>
      </w:r>
    </w:p>
    <w:sdt>
      <w:sdtPr>
        <w:lock w:val="contentLocked"/>
        <w:id w:val="-1501244488"/>
        <w:tag w:val="goog_rdk_6"/>
      </w:sdtPr>
      <w:sdtContent>
        <w:tbl>
          <w:tblPr>
            <w:tblStyle w:val="Table13"/>
            <w:tblW w:w="9360.0" w:type="dxa"/>
            <w:jc w:val="left"/>
            <w:tblLayout w:type="fixed"/>
            <w:tblLook w:val="0000"/>
          </w:tblPr>
          <w:tblGrid>
            <w:gridCol w:w="2000"/>
            <w:gridCol w:w="7360"/>
            <w:tblGridChange w:id="0">
              <w:tblGrid>
                <w:gridCol w:w="2000"/>
                <w:gridCol w:w="7360"/>
              </w:tblGrid>
            </w:tblGridChange>
          </w:tblGrid>
          <w:tr>
            <w:trPr>
              <w:cantSplit w:val="1"/>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37D">
                <w:pPr>
                  <w:keepNext w:val="1"/>
                  <w:rPr/>
                </w:pPr>
                <w:r w:rsidDel="00000000" w:rsidR="00000000" w:rsidRPr="00000000">
                  <w:rPr>
                    <w:b w:val="1"/>
                    <w:bCs w:val="1"/>
                    <w:sz w:val="18"/>
                    <w:szCs w:val="18"/>
                    <w:rtl w:val="0"/>
                  </w:rPr>
                  <w:t xml:space="preserve">Caso de uso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7E">
                <w:pPr>
                  <w:keepNext w:val="1"/>
                  <w:rPr/>
                </w:pPr>
                <w:r w:rsidDel="00000000" w:rsidR="00000000" w:rsidRPr="00000000">
                  <w:rPr>
                    <w:sz w:val="18"/>
                    <w:szCs w:val="18"/>
                    <w:rtl w:val="0"/>
                  </w:rPr>
                  <w:t xml:space="preserve">Explorar catálogo</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37F">
                <w:pPr>
                  <w:keepNext w:val="1"/>
                  <w:rPr/>
                </w:pPr>
                <w:r w:rsidDel="00000000" w:rsidR="00000000" w:rsidRPr="00000000">
                  <w:rPr>
                    <w:b w:val="1"/>
                    <w:bCs w:val="1"/>
                    <w:sz w:val="18"/>
                    <w:szCs w:val="18"/>
                    <w:rtl w:val="0"/>
                  </w:rPr>
                  <w:t xml:space="preserve">Identificador</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80">
                <w:pPr>
                  <w:keepNext w:val="1"/>
                  <w:rPr/>
                </w:pPr>
                <w:r w:rsidDel="00000000" w:rsidR="00000000" w:rsidRPr="00000000">
                  <w:rPr>
                    <w:sz w:val="18"/>
                    <w:szCs w:val="18"/>
                    <w:rtl w:val="0"/>
                  </w:rPr>
                  <w:t xml:space="preserve">UC07</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381">
                <w:pPr>
                  <w:keepNext w:val="1"/>
                  <w:rPr/>
                </w:pPr>
                <w:r w:rsidDel="00000000" w:rsidR="00000000" w:rsidRPr="00000000">
                  <w:rPr>
                    <w:b w:val="1"/>
                    <w:bCs w:val="1"/>
                    <w:sz w:val="18"/>
                    <w:szCs w:val="18"/>
                    <w:rtl w:val="0"/>
                  </w:rPr>
                  <w:t xml:space="preserve">Actores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82">
                <w:pPr>
                  <w:keepNext w:val="1"/>
                  <w:rPr/>
                </w:pPr>
                <w:r w:rsidDel="00000000" w:rsidR="00000000" w:rsidRPr="00000000">
                  <w:rPr>
                    <w:sz w:val="18"/>
                    <w:szCs w:val="18"/>
                    <w:rtl w:val="0"/>
                  </w:rPr>
                  <w:t xml:space="preserve">Visitante, Cliente y Peluquero verificado.</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383">
                <w:pPr>
                  <w:keepNext w:val="1"/>
                  <w:rPr/>
                </w:pPr>
                <w:r w:rsidDel="00000000" w:rsidR="00000000" w:rsidRPr="00000000">
                  <w:rPr>
                    <w:b w:val="1"/>
                    <w:bCs w:val="1"/>
                    <w:sz w:val="18"/>
                    <w:szCs w:val="18"/>
                    <w:rtl w:val="0"/>
                  </w:rPr>
                  <w:t xml:space="preserve">Tipo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84">
                <w:pPr>
                  <w:keepNext w:val="1"/>
                  <w:rPr/>
                </w:pPr>
                <w:r w:rsidDel="00000000" w:rsidR="00000000" w:rsidRPr="00000000">
                  <w:rPr>
                    <w:sz w:val="18"/>
                    <w:szCs w:val="18"/>
                    <w:rtl w:val="0"/>
                  </w:rPr>
                  <w:t xml:space="preserve">Primario</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385">
                <w:pPr>
                  <w:keepNext w:val="1"/>
                  <w:rPr/>
                </w:pPr>
                <w:r w:rsidDel="00000000" w:rsidR="00000000" w:rsidRPr="00000000">
                  <w:rPr>
                    <w:b w:val="1"/>
                    <w:bCs w:val="1"/>
                    <w:sz w:val="18"/>
                    <w:szCs w:val="18"/>
                    <w:rtl w:val="0"/>
                  </w:rPr>
                  <w:t xml:space="preserve">Referencias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86">
                <w:pPr>
                  <w:keepNext w:val="1"/>
                  <w:rPr/>
                </w:pPr>
                <w:r w:rsidDel="00000000" w:rsidR="00000000" w:rsidRPr="00000000">
                  <w:rPr>
                    <w:sz w:val="18"/>
                    <w:szCs w:val="18"/>
                    <w:rtl w:val="0"/>
                  </w:rPr>
                  <w:t xml:space="preserve">Historias E2-H1 a E2-H4. Se relaciona con UC08 (Gestionar carrito). RNF-04, RNF-17 y RNF-18.</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387">
                <w:pPr>
                  <w:keepNext w:val="1"/>
                  <w:rPr/>
                </w:pPr>
                <w:r w:rsidDel="00000000" w:rsidR="00000000" w:rsidRPr="00000000">
                  <w:rPr>
                    <w:b w:val="1"/>
                    <w:bCs w:val="1"/>
                    <w:sz w:val="18"/>
                    <w:szCs w:val="18"/>
                    <w:rtl w:val="0"/>
                  </w:rPr>
                  <w:t xml:space="preserve">Precondición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88">
                <w:pPr>
                  <w:keepNext w:val="1"/>
                  <w:rPr/>
                </w:pPr>
                <w:r w:rsidDel="00000000" w:rsidR="00000000" w:rsidRPr="00000000">
                  <w:rPr>
                    <w:sz w:val="18"/>
                    <w:szCs w:val="18"/>
                    <w:rtl w:val="0"/>
                  </w:rPr>
                  <w:t xml:space="preserve">Hay productos activos con al menos un formato. Para ver el precio mayorista, la sesión está iniciada con rol profesional.</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389">
                <w:pPr>
                  <w:keepNext w:val="1"/>
                  <w:rPr/>
                </w:pPr>
                <w:r w:rsidDel="00000000" w:rsidR="00000000" w:rsidRPr="00000000">
                  <w:rPr>
                    <w:b w:val="1"/>
                    <w:bCs w:val="1"/>
                    <w:sz w:val="18"/>
                    <w:szCs w:val="18"/>
                    <w:rtl w:val="0"/>
                  </w:rPr>
                  <w:t xml:space="preserve">Postcondición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8A">
                <w:pPr>
                  <w:keepNext w:val="1"/>
                  <w:rPr/>
                </w:pPr>
                <w:r w:rsidDel="00000000" w:rsidR="00000000" w:rsidRPr="00000000">
                  <w:rPr>
                    <w:sz w:val="18"/>
                    <w:szCs w:val="18"/>
                    <w:rtl w:val="0"/>
                  </w:rPr>
                  <w:t xml:space="preserve">No cambia datos. El actor ve los artículos con el precio que corresponde a su rol y con su disponibilidad.</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38B">
                <w:pPr>
                  <w:keepNext w:val="1"/>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8C">
                <w:pPr>
                  <w:keepNext w:val="1"/>
                  <w:rPr/>
                </w:pPr>
                <w:r w:rsidDel="00000000" w:rsidR="00000000" w:rsidRPr="00000000">
                  <w:rPr>
                    <w:sz w:val="18"/>
                    <w:szCs w:val="18"/>
                    <w:rtl w:val="0"/>
                  </w:rPr>
                  <w:t xml:space="preserve">El actor recorre el catálogo por categorías y marcas, busca y filtra, y abre el detalle de un producto o de un pack. El backend decide qué artículos y qué precio muestra según el rol de la sesión.</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38D">
                <w:pPr>
                  <w:rPr/>
                </w:pPr>
                <w:r w:rsidDel="00000000" w:rsidR="00000000" w:rsidRPr="00000000">
                  <w:rPr>
                    <w:b w:val="1"/>
                    <w:bCs w:val="1"/>
                    <w:sz w:val="18"/>
                    <w:szCs w:val="18"/>
                    <w:rtl w:val="0"/>
                  </w:rPr>
                  <w:t xml:space="preserve">Resumen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8E">
                <w:pPr>
                  <w:rPr/>
                </w:pPr>
                <w:r w:rsidDel="00000000" w:rsidR="00000000" w:rsidRPr="00000000">
                  <w:rPr>
                    <w:sz w:val="18"/>
                    <w:szCs w:val="18"/>
                    <w:rtl w:val="0"/>
                  </w:rPr>
                  <w:t xml:space="preserve">Ver productos, formatos y packs con el precio del rol, IVA incluido, y su disponibilidad.</w:t>
                </w:r>
                <w:r w:rsidDel="00000000" w:rsidR="00000000" w:rsidRPr="00000000">
                  <w:rPr>
                    <w:rtl w:val="0"/>
                  </w:rPr>
                </w:r>
              </w:p>
            </w:tc>
          </w:tr>
        </w:tbl>
      </w:sdtContent>
    </w:sdt>
    <w:p w:rsidR="00000000" w:rsidDel="00000000" w:rsidP="00000000" w:rsidRDefault="00000000" w:rsidRPr="00000000" w14:paraId="0000038F">
      <w:pPr>
        <w:pStyle w:val="Heading3"/>
        <w:keepNext w:val="1"/>
        <w:rPr/>
      </w:pPr>
      <w:r w:rsidDel="00000000" w:rsidR="00000000" w:rsidRPr="00000000">
        <w:rPr>
          <w:rtl w:val="0"/>
        </w:rPr>
        <w:t xml:space="preserve">Curso normal</w:t>
      </w:r>
    </w:p>
    <w:sdt>
      <w:sdtPr>
        <w:lock w:val="contentLocked"/>
        <w:id w:val="1820018191"/>
        <w:tag w:val="goog_rdk_7"/>
      </w:sdtPr>
      <w:sdtContent>
        <w:tbl>
          <w:tblPr>
            <w:tblStyle w:val="Table14"/>
            <w:tblW w:w="9360.0" w:type="dxa"/>
            <w:jc w:val="left"/>
            <w:tblLayout w:type="fixed"/>
            <w:tblLook w:val="0000"/>
          </w:tblPr>
          <w:tblGrid>
            <w:gridCol w:w="650"/>
            <w:gridCol w:w="2100"/>
            <w:gridCol w:w="6610"/>
            <w:tblGridChange w:id="0">
              <w:tblGrid>
                <w:gridCol w:w="650"/>
                <w:gridCol w:w="2100"/>
                <w:gridCol w:w="6610"/>
              </w:tblGrid>
            </w:tblGridChange>
          </w:tblGrid>
          <w:tr>
            <w:trPr>
              <w:cantSplit w:val="1"/>
              <w:tblHeader w:val="1"/>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390">
                <w:pPr>
                  <w:keepNext w:val="1"/>
                  <w:jc w:val="center"/>
                  <w:rPr/>
                </w:pPr>
                <w:r w:rsidDel="00000000" w:rsidR="00000000" w:rsidRPr="00000000">
                  <w:rPr>
                    <w:b w:val="1"/>
                    <w:bCs w:val="1"/>
                    <w:sz w:val="18"/>
                    <w:szCs w:val="18"/>
                    <w:rtl w:val="0"/>
                  </w:rPr>
                  <w:t xml:space="preserve">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391">
                <w:pPr>
                  <w:keepNext w:val="1"/>
                  <w:rPr/>
                </w:pPr>
                <w:r w:rsidDel="00000000" w:rsidR="00000000" w:rsidRPr="00000000">
                  <w:rPr>
                    <w:b w:val="1"/>
                    <w:bCs w:val="1"/>
                    <w:sz w:val="18"/>
                    <w:szCs w:val="18"/>
                    <w:rtl w:val="0"/>
                  </w:rPr>
                  <w:t xml:space="preserve">Ejecutor</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392">
                <w:pPr>
                  <w:keepNext w:val="1"/>
                  <w:rPr/>
                </w:pPr>
                <w:r w:rsidDel="00000000" w:rsidR="00000000" w:rsidRPr="00000000">
                  <w:rPr>
                    <w:b w:val="1"/>
                    <w:bCs w:val="1"/>
                    <w:sz w:val="18"/>
                    <w:szCs w:val="18"/>
                    <w:rtl w:val="0"/>
                  </w:rPr>
                  <w:t xml:space="preserve">Paso o actividad</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93">
                <w:pPr>
                  <w:keepNext w:val="1"/>
                  <w:jc w:val="center"/>
                  <w:rPr/>
                </w:pPr>
                <w:r w:rsidDel="00000000" w:rsidR="00000000" w:rsidRPr="00000000">
                  <w:rPr>
                    <w:sz w:val="18"/>
                    <w:szCs w:val="18"/>
                    <w:rtl w:val="0"/>
                  </w:rPr>
                  <w:t xml:space="preserve">1</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94">
                <w:pPr>
                  <w:keepNext w:val="1"/>
                  <w:rPr/>
                </w:pPr>
                <w:r w:rsidDel="00000000" w:rsidR="00000000" w:rsidRPr="00000000">
                  <w:rPr>
                    <w:sz w:val="18"/>
                    <w:szCs w:val="18"/>
                    <w:rtl w:val="0"/>
                  </w:rPr>
                  <w:t xml:space="preserve">Actor</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95">
                <w:pPr>
                  <w:keepNext w:val="1"/>
                  <w:rPr/>
                </w:pPr>
                <w:r w:rsidDel="00000000" w:rsidR="00000000" w:rsidRPr="00000000">
                  <w:rPr>
                    <w:sz w:val="18"/>
                    <w:szCs w:val="18"/>
                    <w:rtl w:val="0"/>
                  </w:rPr>
                  <w:t xml:space="preserve">Abre el catálogo o elige una categoría, una subcategoría o una marca.</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96">
                <w:pPr>
                  <w:keepNext w:val="1"/>
                  <w:jc w:val="center"/>
                  <w:rPr/>
                </w:pPr>
                <w:r w:rsidDel="00000000" w:rsidR="00000000" w:rsidRPr="00000000">
                  <w:rPr>
                    <w:sz w:val="18"/>
                    <w:szCs w:val="18"/>
                    <w:rtl w:val="0"/>
                  </w:rPr>
                  <w:t xml:space="preserve">2</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97">
                <w:pPr>
                  <w:keepNext w:val="1"/>
                  <w:rPr/>
                </w:pPr>
                <w:r w:rsidDel="00000000" w:rsidR="00000000" w:rsidRPr="00000000">
                  <w:rPr>
                    <w:sz w:val="18"/>
                    <w:szCs w:val="18"/>
                    <w:rtl w:val="0"/>
                  </w:rPr>
                  <w:t xml:space="preserve">Sistema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98">
                <w:pPr>
                  <w:keepNext w:val="1"/>
                  <w:rPr/>
                </w:pPr>
                <w:r w:rsidDel="00000000" w:rsidR="00000000" w:rsidRPr="00000000">
                  <w:rPr>
                    <w:sz w:val="18"/>
                    <w:szCs w:val="18"/>
                    <w:rtl w:val="0"/>
                  </w:rPr>
                  <w:t xml:space="preserve">Identifica el rol de la sesión (visitante si no hay) y lista los productos y packs activos que ese rol puede ver.</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99">
                <w:pPr>
                  <w:keepNext w:val="1"/>
                  <w:jc w:val="center"/>
                  <w:rPr/>
                </w:pPr>
                <w:r w:rsidDel="00000000" w:rsidR="00000000" w:rsidRPr="00000000">
                  <w:rPr>
                    <w:sz w:val="18"/>
                    <w:szCs w:val="18"/>
                    <w:rtl w:val="0"/>
                  </w:rPr>
                  <w:t xml:space="preserve">3</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9A">
                <w:pPr>
                  <w:keepNext w:val="1"/>
                  <w:rPr/>
                </w:pPr>
                <w:r w:rsidDel="00000000" w:rsidR="00000000" w:rsidRPr="00000000">
                  <w:rPr>
                    <w:sz w:val="18"/>
                    <w:szCs w:val="18"/>
                    <w:rtl w:val="0"/>
                  </w:rPr>
                  <w:t xml:space="preserve">Sistema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9B">
                <w:pPr>
                  <w:keepNext w:val="1"/>
                  <w:rPr/>
                </w:pPr>
                <w:r w:rsidDel="00000000" w:rsidR="00000000" w:rsidRPr="00000000">
                  <w:rPr>
                    <w:sz w:val="18"/>
                    <w:szCs w:val="18"/>
                    <w:rtl w:val="0"/>
                  </w:rPr>
                  <w:t xml:space="preserve">Muestra cada artículo con su imagen principal, su precio con IVA incluido y su disponibilidad.</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9C">
                <w:pPr>
                  <w:keepNext w:val="1"/>
                  <w:jc w:val="center"/>
                  <w:rPr/>
                </w:pPr>
                <w:r w:rsidDel="00000000" w:rsidR="00000000" w:rsidRPr="00000000">
                  <w:rPr>
                    <w:sz w:val="18"/>
                    <w:szCs w:val="18"/>
                    <w:rtl w:val="0"/>
                  </w:rPr>
                  <w:t xml:space="preserve">4</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9D">
                <w:pPr>
                  <w:keepNext w:val="1"/>
                  <w:rPr/>
                </w:pPr>
                <w:r w:rsidDel="00000000" w:rsidR="00000000" w:rsidRPr="00000000">
                  <w:rPr>
                    <w:sz w:val="18"/>
                    <w:szCs w:val="18"/>
                    <w:rtl w:val="0"/>
                  </w:rPr>
                  <w:t xml:space="preserve">Actor</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9E">
                <w:pPr>
                  <w:keepNext w:val="1"/>
                  <w:rPr/>
                </w:pPr>
                <w:r w:rsidDel="00000000" w:rsidR="00000000" w:rsidRPr="00000000">
                  <w:rPr>
                    <w:sz w:val="18"/>
                    <w:szCs w:val="18"/>
                    <w:rtl w:val="0"/>
                  </w:rPr>
                  <w:t xml:space="preserve">Busca por nombre, marca o categoría, o filtra por marca, categoría o subcategoría.</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9F">
                <w:pPr>
                  <w:keepNext w:val="1"/>
                  <w:jc w:val="center"/>
                  <w:rPr/>
                </w:pPr>
                <w:r w:rsidDel="00000000" w:rsidR="00000000" w:rsidRPr="00000000">
                  <w:rPr>
                    <w:sz w:val="18"/>
                    <w:szCs w:val="18"/>
                    <w:rtl w:val="0"/>
                  </w:rPr>
                  <w:t xml:space="preserve">5</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A0">
                <w:pPr>
                  <w:keepNext w:val="1"/>
                  <w:rPr/>
                </w:pPr>
                <w:r w:rsidDel="00000000" w:rsidR="00000000" w:rsidRPr="00000000">
                  <w:rPr>
                    <w:sz w:val="18"/>
                    <w:szCs w:val="18"/>
                    <w:rtl w:val="0"/>
                  </w:rPr>
                  <w:t xml:space="preserve">Sistema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A1">
                <w:pPr>
                  <w:keepNext w:val="1"/>
                  <w:rPr/>
                </w:pPr>
                <w:r w:rsidDel="00000000" w:rsidR="00000000" w:rsidRPr="00000000">
                  <w:rPr>
                    <w:sz w:val="18"/>
                    <w:szCs w:val="18"/>
                    <w:rtl w:val="0"/>
                  </w:rPr>
                  <w:t xml:space="preserve">Muestra los artículos que cumplen la búsqueda y todos los filtros aplicados.</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A2">
                <w:pPr>
                  <w:keepNext w:val="1"/>
                  <w:jc w:val="center"/>
                  <w:rPr/>
                </w:pPr>
                <w:r w:rsidDel="00000000" w:rsidR="00000000" w:rsidRPr="00000000">
                  <w:rPr>
                    <w:sz w:val="18"/>
                    <w:szCs w:val="18"/>
                    <w:rtl w:val="0"/>
                  </w:rPr>
                  <w:t xml:space="preserve">6</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A3">
                <w:pPr>
                  <w:keepNext w:val="1"/>
                  <w:rPr/>
                </w:pPr>
                <w:r w:rsidDel="00000000" w:rsidR="00000000" w:rsidRPr="00000000">
                  <w:rPr>
                    <w:sz w:val="18"/>
                    <w:szCs w:val="18"/>
                    <w:rtl w:val="0"/>
                  </w:rPr>
                  <w:t xml:space="preserve">Actor</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A4">
                <w:pPr>
                  <w:keepNext w:val="1"/>
                  <w:rPr/>
                </w:pPr>
                <w:r w:rsidDel="00000000" w:rsidR="00000000" w:rsidRPr="00000000">
                  <w:rPr>
                    <w:sz w:val="18"/>
                    <w:szCs w:val="18"/>
                    <w:rtl w:val="0"/>
                  </w:rPr>
                  <w:t xml:space="preserve">Abre un producto o un pack.</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A5">
                <w:pPr>
                  <w:jc w:val="center"/>
                  <w:rPr/>
                </w:pPr>
                <w:r w:rsidDel="00000000" w:rsidR="00000000" w:rsidRPr="00000000">
                  <w:rPr>
                    <w:sz w:val="18"/>
                    <w:szCs w:val="18"/>
                    <w:rtl w:val="0"/>
                  </w:rPr>
                  <w:t xml:space="preserve">7</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A6">
                <w:pPr>
                  <w:rPr/>
                </w:pPr>
                <w:r w:rsidDel="00000000" w:rsidR="00000000" w:rsidRPr="00000000">
                  <w:rPr>
                    <w:sz w:val="18"/>
                    <w:szCs w:val="18"/>
                    <w:rtl w:val="0"/>
                  </w:rPr>
                  <w:t xml:space="preserve">Sistema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A7">
                <w:pPr>
                  <w:rPr/>
                </w:pPr>
                <w:r w:rsidDel="00000000" w:rsidR="00000000" w:rsidRPr="00000000">
                  <w:rPr>
                    <w:sz w:val="18"/>
                    <w:szCs w:val="18"/>
                    <w:rtl w:val="0"/>
                  </w:rPr>
                  <w:t xml:space="preserve">Muestra el detalle: descripción, imágenes y cada formato de venta con su precio y su disponibilidad.</w:t>
                </w:r>
                <w:r w:rsidDel="00000000" w:rsidR="00000000" w:rsidRPr="00000000">
                  <w:rPr>
                    <w:rtl w:val="0"/>
                  </w:rPr>
                </w:r>
              </w:p>
            </w:tc>
          </w:tr>
        </w:tbl>
      </w:sdtContent>
    </w:sdt>
    <w:p w:rsidR="00000000" w:rsidDel="00000000" w:rsidP="00000000" w:rsidRDefault="00000000" w:rsidRPr="00000000" w14:paraId="000003A8">
      <w:pPr>
        <w:pStyle w:val="Heading3"/>
        <w:keepNext w:val="1"/>
        <w:rPr/>
      </w:pPr>
      <w:r w:rsidDel="00000000" w:rsidR="00000000" w:rsidRPr="00000000">
        <w:rPr>
          <w:rtl w:val="0"/>
        </w:rPr>
        <w:t xml:space="preserve">Curso alternativo</w:t>
      </w:r>
    </w:p>
    <w:sdt>
      <w:sdtPr>
        <w:lock w:val="contentLocked"/>
        <w:id w:val="-28687631"/>
        <w:tag w:val="goog_rdk_8"/>
      </w:sdtPr>
      <w:sdtContent>
        <w:tbl>
          <w:tblPr>
            <w:tblStyle w:val="Table15"/>
            <w:tblW w:w="9360.0" w:type="dxa"/>
            <w:jc w:val="left"/>
            <w:tblLayout w:type="fixed"/>
            <w:tblLook w:val="0000"/>
          </w:tblPr>
          <w:tblGrid>
            <w:gridCol w:w="950"/>
            <w:gridCol w:w="8410"/>
            <w:tblGridChange w:id="0">
              <w:tblGrid>
                <w:gridCol w:w="950"/>
                <w:gridCol w:w="8410"/>
              </w:tblGrid>
            </w:tblGridChange>
          </w:tblGrid>
          <w:tr>
            <w:trPr>
              <w:cantSplit w:val="1"/>
              <w:tblHeader w:val="1"/>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3A9">
                <w:pPr>
                  <w:keepNext w:val="1"/>
                  <w:jc w:val="center"/>
                  <w:rPr/>
                </w:pPr>
                <w:r w:rsidDel="00000000" w:rsidR="00000000" w:rsidRPr="00000000">
                  <w:rPr>
                    <w:b w:val="1"/>
                    <w:bCs w:val="1"/>
                    <w:sz w:val="18"/>
                    <w:szCs w:val="18"/>
                    <w:rtl w:val="0"/>
                  </w:rPr>
                  <w:t xml:space="preserve">N° paso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3AA">
                <w:pPr>
                  <w:keepNext w:val="1"/>
                  <w:rPr/>
                </w:pPr>
                <w:r w:rsidDel="00000000" w:rsidR="00000000" w:rsidRPr="00000000">
                  <w:rPr>
                    <w:b w:val="1"/>
                    <w:bCs w:val="1"/>
                    <w:sz w:val="18"/>
                    <w:szCs w:val="18"/>
                    <w:rtl w:val="0"/>
                  </w:rPr>
                  <w:t xml:space="preserve">Descripción de acciones alternas</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AB">
                <w:pPr>
                  <w:keepNext w:val="1"/>
                  <w:jc w:val="center"/>
                  <w:rPr/>
                </w:pPr>
                <w:r w:rsidDel="00000000" w:rsidR="00000000" w:rsidRPr="00000000">
                  <w:rPr>
                    <w:sz w:val="18"/>
                    <w:szCs w:val="18"/>
                    <w:rtl w:val="0"/>
                  </w:rPr>
                  <w:t xml:space="preserve">2.a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AC">
                <w:pPr>
                  <w:keepNext w:val="1"/>
                  <w:rPr/>
                </w:pPr>
                <w:r w:rsidDel="00000000" w:rsidR="00000000" w:rsidRPr="00000000">
                  <w:rPr>
                    <w:sz w:val="18"/>
                    <w:szCs w:val="18"/>
                    <w:rtl w:val="0"/>
                  </w:rPr>
                  <w:t xml:space="preserve">El actor es un visitante o un cliente sin verificación: el sistema oculta los productos y packs exclusivos para profesionales y no envía el precio mayorista al navegador.</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AD">
                <w:pPr>
                  <w:keepNext w:val="1"/>
                  <w:jc w:val="center"/>
                  <w:rPr/>
                </w:pPr>
                <w:r w:rsidDel="00000000" w:rsidR="00000000" w:rsidRPr="00000000">
                  <w:rPr>
                    <w:sz w:val="18"/>
                    <w:szCs w:val="18"/>
                    <w:rtl w:val="0"/>
                  </w:rPr>
                  <w:t xml:space="preserve">2.b</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AE">
                <w:pPr>
                  <w:keepNext w:val="1"/>
                  <w:rPr/>
                </w:pPr>
                <w:r w:rsidDel="00000000" w:rsidR="00000000" w:rsidRPr="00000000">
                  <w:rPr>
                    <w:sz w:val="18"/>
                    <w:szCs w:val="18"/>
                    <w:rtl w:val="0"/>
                  </w:rPr>
                  <w:t xml:space="preserve">El actor es un peluquero verificado: el sistema incluye los artículos exclusivos y muestra el precio mayorista.</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AF">
                <w:pPr>
                  <w:keepNext w:val="1"/>
                  <w:jc w:val="center"/>
                  <w:rPr/>
                </w:pPr>
                <w:r w:rsidDel="00000000" w:rsidR="00000000" w:rsidRPr="00000000">
                  <w:rPr>
                    <w:sz w:val="18"/>
                    <w:szCs w:val="18"/>
                    <w:rtl w:val="0"/>
                  </w:rPr>
                  <w:t xml:space="preserve">5.a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B0">
                <w:pPr>
                  <w:keepNext w:val="1"/>
                  <w:rPr/>
                </w:pPr>
                <w:r w:rsidDel="00000000" w:rsidR="00000000" w:rsidRPr="00000000">
                  <w:rPr>
                    <w:sz w:val="18"/>
                    <w:szCs w:val="18"/>
                    <w:rtl w:val="0"/>
                  </w:rPr>
                  <w:t xml:space="preserve">Ningún artículo cumple la búsqueda: el sistema informa que no encontró productos.</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B1">
                <w:pPr>
                  <w:keepNext w:val="1"/>
                  <w:jc w:val="center"/>
                  <w:rPr/>
                </w:pPr>
                <w:r w:rsidDel="00000000" w:rsidR="00000000" w:rsidRPr="00000000">
                  <w:rPr>
                    <w:sz w:val="18"/>
                    <w:szCs w:val="18"/>
                    <w:rtl w:val="0"/>
                  </w:rPr>
                  <w:t xml:space="preserve">7.a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B2">
                <w:pPr>
                  <w:keepNext w:val="1"/>
                  <w:rPr/>
                </w:pPr>
                <w:r w:rsidDel="00000000" w:rsidR="00000000" w:rsidRPr="00000000">
                  <w:rPr>
                    <w:sz w:val="18"/>
                    <w:szCs w:val="18"/>
                    <w:rtl w:val="0"/>
                  </w:rPr>
                  <w:t xml:space="preserve">El formato no tiene stock disponible: el sistema lo muestra como agotado y no permite agregarlo al carrito.</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B3">
                <w:pPr>
                  <w:jc w:val="center"/>
                  <w:rPr/>
                </w:pPr>
                <w:r w:rsidDel="00000000" w:rsidR="00000000" w:rsidRPr="00000000">
                  <w:rPr>
                    <w:sz w:val="18"/>
                    <w:szCs w:val="18"/>
                    <w:rtl w:val="0"/>
                  </w:rPr>
                  <w:t xml:space="preserve">7.b</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B4">
                <w:pPr>
                  <w:rPr/>
                </w:pPr>
                <w:r w:rsidDel="00000000" w:rsidR="00000000" w:rsidRPr="00000000">
                  <w:rPr>
                    <w:sz w:val="18"/>
                    <w:szCs w:val="18"/>
                    <w:rtl w:val="0"/>
                  </w:rPr>
                  <w:t xml:space="preserve">El artículo es un pack: su disponibilidad es la de su componente más escaso.</w:t>
                </w:r>
                <w:r w:rsidDel="00000000" w:rsidR="00000000" w:rsidRPr="00000000">
                  <w:rPr>
                    <w:rtl w:val="0"/>
                  </w:rPr>
                </w:r>
              </w:p>
            </w:tc>
          </w:tr>
        </w:tbl>
      </w:sdtContent>
    </w:sdt>
    <w:p w:rsidR="00000000" w:rsidDel="00000000" w:rsidP="00000000" w:rsidRDefault="00000000" w:rsidRPr="00000000" w14:paraId="000003B5">
      <w:pPr>
        <w:spacing w:after="40" w:lineRule="auto"/>
        <w:rPr/>
      </w:pPr>
      <w:r w:rsidDel="00000000" w:rsidR="00000000" w:rsidRPr="00000000">
        <w:rPr>
          <w:rtl w:val="0"/>
        </w:rPr>
      </w:r>
    </w:p>
    <w:p w:rsidR="00000000" w:rsidDel="00000000" w:rsidP="00000000" w:rsidRDefault="00000000" w:rsidRPr="00000000" w14:paraId="000003B6">
      <w:pPr>
        <w:keepNext w:val="1"/>
        <w:spacing w:after="80" w:before="240" w:lineRule="auto"/>
        <w:rPr/>
      </w:pPr>
      <w:r w:rsidDel="00000000" w:rsidR="00000000" w:rsidRPr="00000000">
        <w:rPr>
          <w:b w:val="1"/>
          <w:bCs w:val="1"/>
          <w:color w:val="1f3864"/>
          <w:rtl w:val="0"/>
        </w:rPr>
        <w:t xml:space="preserve">UC09 · Realizar compra</w:t>
      </w:r>
      <w:r w:rsidDel="00000000" w:rsidR="00000000" w:rsidRPr="00000000">
        <w:rPr>
          <w:rtl w:val="0"/>
        </w:rPr>
      </w:r>
    </w:p>
    <w:sdt>
      <w:sdtPr>
        <w:lock w:val="contentLocked"/>
        <w:id w:val="143490465"/>
        <w:tag w:val="goog_rdk_9"/>
      </w:sdtPr>
      <w:sdtContent>
        <w:tbl>
          <w:tblPr>
            <w:tblStyle w:val="Table16"/>
            <w:tblW w:w="9360.0" w:type="dxa"/>
            <w:jc w:val="left"/>
            <w:tblLayout w:type="fixed"/>
            <w:tblLook w:val="0000"/>
          </w:tblPr>
          <w:tblGrid>
            <w:gridCol w:w="2000"/>
            <w:gridCol w:w="7360"/>
            <w:tblGridChange w:id="0">
              <w:tblGrid>
                <w:gridCol w:w="2000"/>
                <w:gridCol w:w="7360"/>
              </w:tblGrid>
            </w:tblGridChange>
          </w:tblGrid>
          <w:tr>
            <w:trPr>
              <w:cantSplit w:val="1"/>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3B7">
                <w:pPr>
                  <w:keepNext w:val="1"/>
                  <w:rPr/>
                </w:pPr>
                <w:r w:rsidDel="00000000" w:rsidR="00000000" w:rsidRPr="00000000">
                  <w:rPr>
                    <w:b w:val="1"/>
                    <w:bCs w:val="1"/>
                    <w:sz w:val="18"/>
                    <w:szCs w:val="18"/>
                    <w:rtl w:val="0"/>
                  </w:rPr>
                  <w:t xml:space="preserve">Caso de uso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B8">
                <w:pPr>
                  <w:keepNext w:val="1"/>
                  <w:rPr/>
                </w:pPr>
                <w:r w:rsidDel="00000000" w:rsidR="00000000" w:rsidRPr="00000000">
                  <w:rPr>
                    <w:sz w:val="18"/>
                    <w:szCs w:val="18"/>
                    <w:rtl w:val="0"/>
                  </w:rPr>
                  <w:t xml:space="preserve">Realizar compra</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3B9">
                <w:pPr>
                  <w:keepNext w:val="1"/>
                  <w:rPr/>
                </w:pPr>
                <w:r w:rsidDel="00000000" w:rsidR="00000000" w:rsidRPr="00000000">
                  <w:rPr>
                    <w:b w:val="1"/>
                    <w:bCs w:val="1"/>
                    <w:sz w:val="18"/>
                    <w:szCs w:val="18"/>
                    <w:rtl w:val="0"/>
                  </w:rPr>
                  <w:t xml:space="preserve">Identificador</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BA">
                <w:pPr>
                  <w:keepNext w:val="1"/>
                  <w:rPr/>
                </w:pPr>
                <w:r w:rsidDel="00000000" w:rsidR="00000000" w:rsidRPr="00000000">
                  <w:rPr>
                    <w:sz w:val="18"/>
                    <w:szCs w:val="18"/>
                    <w:rtl w:val="0"/>
                  </w:rPr>
                  <w:t xml:space="preserve">UC09</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3BB">
                <w:pPr>
                  <w:keepNext w:val="1"/>
                  <w:rPr/>
                </w:pPr>
                <w:r w:rsidDel="00000000" w:rsidR="00000000" w:rsidRPr="00000000">
                  <w:rPr>
                    <w:b w:val="1"/>
                    <w:bCs w:val="1"/>
                    <w:sz w:val="18"/>
                    <w:szCs w:val="18"/>
                    <w:rtl w:val="0"/>
                  </w:rPr>
                  <w:t xml:space="preserve">Actores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BC">
                <w:pPr>
                  <w:keepNext w:val="1"/>
                  <w:rPr/>
                </w:pPr>
                <w:r w:rsidDel="00000000" w:rsidR="00000000" w:rsidRPr="00000000">
                  <w:rPr>
                    <w:sz w:val="18"/>
                    <w:szCs w:val="18"/>
                    <w:rtl w:val="0"/>
                  </w:rPr>
                  <w:t xml:space="preserve">Cliente y Peluquero verificado. Blue Express participa cuando hay despacho (UC11).</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3BD">
                <w:pPr>
                  <w:keepNext w:val="1"/>
                  <w:rPr/>
                </w:pPr>
                <w:r w:rsidDel="00000000" w:rsidR="00000000" w:rsidRPr="00000000">
                  <w:rPr>
                    <w:b w:val="1"/>
                    <w:bCs w:val="1"/>
                    <w:sz w:val="18"/>
                    <w:szCs w:val="18"/>
                    <w:rtl w:val="0"/>
                  </w:rPr>
                  <w:t xml:space="preserve">Tipo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BE">
                <w:pPr>
                  <w:keepNext w:val="1"/>
                  <w:rPr/>
                </w:pPr>
                <w:r w:rsidDel="00000000" w:rsidR="00000000" w:rsidRPr="00000000">
                  <w:rPr>
                    <w:sz w:val="18"/>
                    <w:szCs w:val="18"/>
                    <w:rtl w:val="0"/>
                  </w:rPr>
                  <w:t xml:space="preserve">Primario</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3BF">
                <w:pPr>
                  <w:keepNext w:val="1"/>
                  <w:rPr/>
                </w:pPr>
                <w:r w:rsidDel="00000000" w:rsidR="00000000" w:rsidRPr="00000000">
                  <w:rPr>
                    <w:b w:val="1"/>
                    <w:bCs w:val="1"/>
                    <w:sz w:val="18"/>
                    <w:szCs w:val="18"/>
                    <w:rtl w:val="0"/>
                  </w:rPr>
                  <w:t xml:space="preserve">Referencias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C0">
                <w:pPr>
                  <w:keepNext w:val="1"/>
                  <w:rPr/>
                </w:pPr>
                <w:r w:rsidDel="00000000" w:rsidR="00000000" w:rsidRPr="00000000">
                  <w:rPr>
                    <w:sz w:val="18"/>
                    <w:szCs w:val="18"/>
                    <w:rtl w:val="0"/>
                  </w:rPr>
                  <w:t xml:space="preserve">Historias E5-H3, E5-H4, E7-H1, E7-H2, E9-H1 y E11-H7. Incluye UC10, UC25 y UC12; UC11 extiende a UC10. RNF-11, RNF-12 y RNF-13.</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3C1">
                <w:pPr>
                  <w:keepNext w:val="1"/>
                  <w:rPr/>
                </w:pPr>
                <w:r w:rsidDel="00000000" w:rsidR="00000000" w:rsidRPr="00000000">
                  <w:rPr>
                    <w:b w:val="1"/>
                    <w:bCs w:val="1"/>
                    <w:sz w:val="18"/>
                    <w:szCs w:val="18"/>
                    <w:rtl w:val="0"/>
                  </w:rPr>
                  <w:t xml:space="preserve">Precondición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C2">
                <w:pPr>
                  <w:keepNext w:val="1"/>
                  <w:rPr/>
                </w:pPr>
                <w:r w:rsidDel="00000000" w:rsidR="00000000" w:rsidRPr="00000000">
                  <w:rPr>
                    <w:sz w:val="18"/>
                    <w:szCs w:val="18"/>
                    <w:rtl w:val="0"/>
                  </w:rPr>
                  <w:t xml:space="preserve">Sesión iniciada con el correo confirmado. El carrito tiene al menos un artículo.</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3C3">
                <w:pPr>
                  <w:keepNext w:val="1"/>
                  <w:rPr/>
                </w:pPr>
                <w:r w:rsidDel="00000000" w:rsidR="00000000" w:rsidRPr="00000000">
                  <w:rPr>
                    <w:b w:val="1"/>
                    <w:bCs w:val="1"/>
                    <w:sz w:val="18"/>
                    <w:szCs w:val="18"/>
                    <w:rtl w:val="0"/>
                  </w:rPr>
                  <w:t xml:space="preserve">Postcondición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C4">
                <w:pPr>
                  <w:keepNext w:val="1"/>
                  <w:rPr/>
                </w:pPr>
                <w:r w:rsidDel="00000000" w:rsidR="00000000" w:rsidRPr="00000000">
                  <w:rPr>
                    <w:sz w:val="18"/>
                    <w:szCs w:val="18"/>
                    <w:rtl w:val="0"/>
                  </w:rPr>
                  <w:t xml:space="preserve">Existe un pedido «pendiente de pago» con sus montos cerrados. El stock de sus artículos está reservado, el carrito queda vacío y corre el plazo de 15 minutos para pagar.</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3C5">
                <w:pPr>
                  <w:keepNext w:val="1"/>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C6">
                <w:pPr>
                  <w:keepNext w:val="1"/>
                  <w:rPr/>
                </w:pPr>
                <w:r w:rsidDel="00000000" w:rsidR="00000000" w:rsidRPr="00000000">
                  <w:rPr>
                    <w:sz w:val="18"/>
                    <w:szCs w:val="18"/>
                    <w:rtl w:val="0"/>
                  </w:rPr>
                  <w:t xml:space="preserve">El cliente convierte su carrito en un pedido: elige la entrega y el documento, revisa los totales y confirma. El backend recalcula precios, IVA y totales, valida el stock y las reglas del canal, y crea el pedido en una sola transacción.</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3C7">
                <w:pPr>
                  <w:rPr/>
                </w:pPr>
                <w:r w:rsidDel="00000000" w:rsidR="00000000" w:rsidRPr="00000000">
                  <w:rPr>
                    <w:b w:val="1"/>
                    <w:bCs w:val="1"/>
                    <w:sz w:val="18"/>
                    <w:szCs w:val="18"/>
                    <w:rtl w:val="0"/>
                  </w:rPr>
                  <w:t xml:space="preserve">Resumen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C8">
                <w:pPr>
                  <w:rPr/>
                </w:pPr>
                <w:r w:rsidDel="00000000" w:rsidR="00000000" w:rsidRPr="00000000">
                  <w:rPr>
                    <w:sz w:val="18"/>
                    <w:szCs w:val="18"/>
                    <w:rtl w:val="0"/>
                  </w:rPr>
                  <w:t xml:space="preserve">Del carrito al pedido creado, con el stock reservado y listo para pagar.</w:t>
                </w:r>
                <w:r w:rsidDel="00000000" w:rsidR="00000000" w:rsidRPr="00000000">
                  <w:rPr>
                    <w:rtl w:val="0"/>
                  </w:rPr>
                </w:r>
              </w:p>
            </w:tc>
          </w:tr>
        </w:tbl>
      </w:sdtContent>
    </w:sdt>
    <w:p w:rsidR="00000000" w:rsidDel="00000000" w:rsidP="00000000" w:rsidRDefault="00000000" w:rsidRPr="00000000" w14:paraId="000003C9">
      <w:pPr>
        <w:pStyle w:val="Heading3"/>
        <w:keepNext w:val="1"/>
        <w:rPr/>
      </w:pPr>
      <w:r w:rsidDel="00000000" w:rsidR="00000000" w:rsidRPr="00000000">
        <w:rPr>
          <w:rtl w:val="0"/>
        </w:rPr>
        <w:t xml:space="preserve">Curso normal</w:t>
      </w:r>
    </w:p>
    <w:sdt>
      <w:sdtPr>
        <w:lock w:val="contentLocked"/>
        <w:id w:val="128127501"/>
        <w:tag w:val="goog_rdk_10"/>
      </w:sdtPr>
      <w:sdtContent>
        <w:tbl>
          <w:tblPr>
            <w:tblStyle w:val="Table17"/>
            <w:tblW w:w="9360.0" w:type="dxa"/>
            <w:jc w:val="left"/>
            <w:tblLayout w:type="fixed"/>
            <w:tblLook w:val="0000"/>
          </w:tblPr>
          <w:tblGrid>
            <w:gridCol w:w="650"/>
            <w:gridCol w:w="2100"/>
            <w:gridCol w:w="6610"/>
            <w:tblGridChange w:id="0">
              <w:tblGrid>
                <w:gridCol w:w="650"/>
                <w:gridCol w:w="2100"/>
                <w:gridCol w:w="6610"/>
              </w:tblGrid>
            </w:tblGridChange>
          </w:tblGrid>
          <w:tr>
            <w:trPr>
              <w:cantSplit w:val="1"/>
              <w:tblHeader w:val="1"/>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3CA">
                <w:pPr>
                  <w:keepNext w:val="1"/>
                  <w:jc w:val="center"/>
                  <w:rPr/>
                </w:pPr>
                <w:r w:rsidDel="00000000" w:rsidR="00000000" w:rsidRPr="00000000">
                  <w:rPr>
                    <w:b w:val="1"/>
                    <w:bCs w:val="1"/>
                    <w:sz w:val="18"/>
                    <w:szCs w:val="18"/>
                    <w:rtl w:val="0"/>
                  </w:rPr>
                  <w:t xml:space="preserve">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3CB">
                <w:pPr>
                  <w:keepNext w:val="1"/>
                  <w:rPr/>
                </w:pPr>
                <w:r w:rsidDel="00000000" w:rsidR="00000000" w:rsidRPr="00000000">
                  <w:rPr>
                    <w:b w:val="1"/>
                    <w:bCs w:val="1"/>
                    <w:sz w:val="18"/>
                    <w:szCs w:val="18"/>
                    <w:rtl w:val="0"/>
                  </w:rPr>
                  <w:t xml:space="preserve">Ejecutor</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3CC">
                <w:pPr>
                  <w:keepNext w:val="1"/>
                  <w:rPr/>
                </w:pPr>
                <w:r w:rsidDel="00000000" w:rsidR="00000000" w:rsidRPr="00000000">
                  <w:rPr>
                    <w:b w:val="1"/>
                    <w:bCs w:val="1"/>
                    <w:sz w:val="18"/>
                    <w:szCs w:val="18"/>
                    <w:rtl w:val="0"/>
                  </w:rPr>
                  <w:t xml:space="preserve">Paso o actividad</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CD">
                <w:pPr>
                  <w:keepNext w:val="1"/>
                  <w:jc w:val="center"/>
                  <w:rPr/>
                </w:pPr>
                <w:r w:rsidDel="00000000" w:rsidR="00000000" w:rsidRPr="00000000">
                  <w:rPr>
                    <w:sz w:val="18"/>
                    <w:szCs w:val="18"/>
                    <w:rtl w:val="0"/>
                  </w:rPr>
                  <w:t xml:space="preserve">1</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CE">
                <w:pPr>
                  <w:keepNext w:val="1"/>
                  <w:rPr/>
                </w:pPr>
                <w:r w:rsidDel="00000000" w:rsidR="00000000" w:rsidRPr="00000000">
                  <w:rPr>
                    <w:sz w:val="18"/>
                    <w:szCs w:val="18"/>
                    <w:rtl w:val="0"/>
                  </w:rPr>
                  <w:t xml:space="preserve">Cliente</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CF">
                <w:pPr>
                  <w:keepNext w:val="1"/>
                  <w:rPr/>
                </w:pPr>
                <w:r w:rsidDel="00000000" w:rsidR="00000000" w:rsidRPr="00000000">
                  <w:rPr>
                    <w:sz w:val="18"/>
                    <w:szCs w:val="18"/>
                    <w:rtl w:val="0"/>
                  </w:rPr>
                  <w:t xml:space="preserve">Desde el carrito, elige continuar con la compra.</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D0">
                <w:pPr>
                  <w:keepNext w:val="1"/>
                  <w:jc w:val="center"/>
                  <w:rPr/>
                </w:pPr>
                <w:r w:rsidDel="00000000" w:rsidR="00000000" w:rsidRPr="00000000">
                  <w:rPr>
                    <w:sz w:val="18"/>
                    <w:szCs w:val="18"/>
                    <w:rtl w:val="0"/>
                  </w:rPr>
                  <w:t xml:space="preserve">2</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D1">
                <w:pPr>
                  <w:keepNext w:val="1"/>
                  <w:rPr/>
                </w:pPr>
                <w:r w:rsidDel="00000000" w:rsidR="00000000" w:rsidRPr="00000000">
                  <w:rPr>
                    <w:sz w:val="18"/>
                    <w:szCs w:val="18"/>
                    <w:rtl w:val="0"/>
                  </w:rPr>
                  <w:t xml:space="preserve">Sistema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D2">
                <w:pPr>
                  <w:keepNext w:val="1"/>
                  <w:rPr/>
                </w:pPr>
                <w:r w:rsidDel="00000000" w:rsidR="00000000" w:rsidRPr="00000000">
                  <w:rPr>
                    <w:sz w:val="18"/>
                    <w:szCs w:val="18"/>
                    <w:rtl w:val="0"/>
                  </w:rPr>
                  <w:t xml:space="preserve">Muestra el carrito con los precios y el stock de ese momento y señala los artículos que impiden comprar.</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D3">
                <w:pPr>
                  <w:keepNext w:val="1"/>
                  <w:jc w:val="center"/>
                  <w:rPr/>
                </w:pPr>
                <w:r w:rsidDel="00000000" w:rsidR="00000000" w:rsidRPr="00000000">
                  <w:rPr>
                    <w:sz w:val="18"/>
                    <w:szCs w:val="18"/>
                    <w:rtl w:val="0"/>
                  </w:rPr>
                  <w:t xml:space="preserve">3</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D4">
                <w:pPr>
                  <w:keepNext w:val="1"/>
                  <w:rPr/>
                </w:pPr>
                <w:r w:rsidDel="00000000" w:rsidR="00000000" w:rsidRPr="00000000">
                  <w:rPr>
                    <w:sz w:val="18"/>
                    <w:szCs w:val="18"/>
                    <w:rtl w:val="0"/>
                  </w:rPr>
                  <w:t xml:space="preserve">Cliente</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D5">
                <w:pPr>
                  <w:keepNext w:val="1"/>
                  <w:rPr/>
                </w:pPr>
                <w:r w:rsidDel="00000000" w:rsidR="00000000" w:rsidRPr="00000000">
                  <w:rPr>
                    <w:sz w:val="18"/>
                    <w:szCs w:val="18"/>
                    <w:rtl w:val="0"/>
                  </w:rPr>
                  <w:t xml:space="preserve">Elige el método de entrega (UC10): retiro en tienda o despacho a una dirección con región y comuna.</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D6">
                <w:pPr>
                  <w:keepNext w:val="1"/>
                  <w:jc w:val="center"/>
                  <w:rPr/>
                </w:pPr>
                <w:r w:rsidDel="00000000" w:rsidR="00000000" w:rsidRPr="00000000">
                  <w:rPr>
                    <w:sz w:val="18"/>
                    <w:szCs w:val="18"/>
                    <w:rtl w:val="0"/>
                  </w:rPr>
                  <w:t xml:space="preserve">4</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D7">
                <w:pPr>
                  <w:keepNext w:val="1"/>
                  <w:rPr/>
                </w:pPr>
                <w:r w:rsidDel="00000000" w:rsidR="00000000" w:rsidRPr="00000000">
                  <w:rPr>
                    <w:sz w:val="18"/>
                    <w:szCs w:val="18"/>
                    <w:rtl w:val="0"/>
                  </w:rPr>
                  <w:t xml:space="preserve">Sistema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D8">
                <w:pPr>
                  <w:keepNext w:val="1"/>
                  <w:rPr/>
                </w:pPr>
                <w:r w:rsidDel="00000000" w:rsidR="00000000" w:rsidRPr="00000000">
                  <w:rPr>
                    <w:sz w:val="18"/>
                    <w:szCs w:val="18"/>
                    <w:rtl w:val="0"/>
                  </w:rPr>
                  <w:t xml:space="preserve">Si es despacho, cotiza el envío con Blue Express (UC11) y lo suma al total.</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D9">
                <w:pPr>
                  <w:keepNext w:val="1"/>
                  <w:jc w:val="center"/>
                  <w:rPr/>
                </w:pPr>
                <w:r w:rsidDel="00000000" w:rsidR="00000000" w:rsidRPr="00000000">
                  <w:rPr>
                    <w:sz w:val="18"/>
                    <w:szCs w:val="18"/>
                    <w:rtl w:val="0"/>
                  </w:rPr>
                  <w:t xml:space="preserve">5</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DA">
                <w:pPr>
                  <w:keepNext w:val="1"/>
                  <w:rPr/>
                </w:pPr>
                <w:r w:rsidDel="00000000" w:rsidR="00000000" w:rsidRPr="00000000">
                  <w:rPr>
                    <w:sz w:val="18"/>
                    <w:szCs w:val="18"/>
                    <w:rtl w:val="0"/>
                  </w:rPr>
                  <w:t xml:space="preserve">Cliente</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DB">
                <w:pPr>
                  <w:keepNext w:val="1"/>
                  <w:rPr/>
                </w:pPr>
                <w:r w:rsidDel="00000000" w:rsidR="00000000" w:rsidRPr="00000000">
                  <w:rPr>
                    <w:sz w:val="18"/>
                    <w:szCs w:val="18"/>
                    <w:rtl w:val="0"/>
                  </w:rPr>
                  <w:t xml:space="preserve">Elige boleta o factura (UC25). Con factura, selecciona los datos de facturación que usará.</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DC">
                <w:pPr>
                  <w:keepNext w:val="1"/>
                  <w:jc w:val="center"/>
                  <w:rPr/>
                </w:pPr>
                <w:r w:rsidDel="00000000" w:rsidR="00000000" w:rsidRPr="00000000">
                  <w:rPr>
                    <w:sz w:val="18"/>
                    <w:szCs w:val="18"/>
                    <w:rtl w:val="0"/>
                  </w:rPr>
                  <w:t xml:space="preserve">6</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DD">
                <w:pPr>
                  <w:keepNext w:val="1"/>
                  <w:rPr/>
                </w:pPr>
                <w:r w:rsidDel="00000000" w:rsidR="00000000" w:rsidRPr="00000000">
                  <w:rPr>
                    <w:sz w:val="18"/>
                    <w:szCs w:val="18"/>
                    <w:rtl w:val="0"/>
                  </w:rPr>
                  <w:t xml:space="preserve">Sistema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DE">
                <w:pPr>
                  <w:keepNext w:val="1"/>
                  <w:rPr/>
                </w:pPr>
                <w:r w:rsidDel="00000000" w:rsidR="00000000" w:rsidRPr="00000000">
                  <w:rPr>
                    <w:sz w:val="18"/>
                    <w:szCs w:val="18"/>
                    <w:rtl w:val="0"/>
                  </w:rPr>
                  <w:t xml:space="preserve">Muestra el resumen: artículos, neto, IVA, costo de envío y total.</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DF">
                <w:pPr>
                  <w:keepNext w:val="1"/>
                  <w:jc w:val="center"/>
                  <w:rPr/>
                </w:pPr>
                <w:r w:rsidDel="00000000" w:rsidR="00000000" w:rsidRPr="00000000">
                  <w:rPr>
                    <w:sz w:val="18"/>
                    <w:szCs w:val="18"/>
                    <w:rtl w:val="0"/>
                  </w:rPr>
                  <w:t xml:space="preserve">7</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E0">
                <w:pPr>
                  <w:keepNext w:val="1"/>
                  <w:rPr/>
                </w:pPr>
                <w:r w:rsidDel="00000000" w:rsidR="00000000" w:rsidRPr="00000000">
                  <w:rPr>
                    <w:sz w:val="18"/>
                    <w:szCs w:val="18"/>
                    <w:rtl w:val="0"/>
                  </w:rPr>
                  <w:t xml:space="preserve">Cliente</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E1">
                <w:pPr>
                  <w:keepNext w:val="1"/>
                  <w:rPr/>
                </w:pPr>
                <w:r w:rsidDel="00000000" w:rsidR="00000000" w:rsidRPr="00000000">
                  <w:rPr>
                    <w:sz w:val="18"/>
                    <w:szCs w:val="18"/>
                    <w:rtl w:val="0"/>
                  </w:rPr>
                  <w:t xml:space="preserve">Confirma el pedido.</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E2">
                <w:pPr>
                  <w:keepNext w:val="1"/>
                  <w:jc w:val="center"/>
                  <w:rPr/>
                </w:pPr>
                <w:r w:rsidDel="00000000" w:rsidR="00000000" w:rsidRPr="00000000">
                  <w:rPr>
                    <w:sz w:val="18"/>
                    <w:szCs w:val="18"/>
                    <w:rtl w:val="0"/>
                  </w:rPr>
                  <w:t xml:space="preserve">8</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E3">
                <w:pPr>
                  <w:keepNext w:val="1"/>
                  <w:rPr/>
                </w:pPr>
                <w:r w:rsidDel="00000000" w:rsidR="00000000" w:rsidRPr="00000000">
                  <w:rPr>
                    <w:sz w:val="18"/>
                    <w:szCs w:val="18"/>
                    <w:rtl w:val="0"/>
                  </w:rPr>
                  <w:t xml:space="preserve">Sistema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E4">
                <w:pPr>
                  <w:keepNext w:val="1"/>
                  <w:rPr/>
                </w:pPr>
                <w:r w:rsidDel="00000000" w:rsidR="00000000" w:rsidRPr="00000000">
                  <w:rPr>
                    <w:sz w:val="18"/>
                    <w:szCs w:val="18"/>
                    <w:rtl w:val="0"/>
                  </w:rPr>
                  <w:t xml:space="preserve">Recalcula los precios según el rol, el IVA y los totales, y verifica el stock, el canal de venta y el mínimo de unidades por formato.</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E5">
                <w:pPr>
                  <w:keepNext w:val="1"/>
                  <w:jc w:val="center"/>
                  <w:rPr/>
                </w:pPr>
                <w:r w:rsidDel="00000000" w:rsidR="00000000" w:rsidRPr="00000000">
                  <w:rPr>
                    <w:sz w:val="18"/>
                    <w:szCs w:val="18"/>
                    <w:rtl w:val="0"/>
                  </w:rPr>
                  <w:t xml:space="preserve">9</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E6">
                <w:pPr>
                  <w:keepNext w:val="1"/>
                  <w:rPr/>
                </w:pPr>
                <w:r w:rsidDel="00000000" w:rsidR="00000000" w:rsidRPr="00000000">
                  <w:rPr>
                    <w:sz w:val="18"/>
                    <w:szCs w:val="18"/>
                    <w:rtl w:val="0"/>
                  </w:rPr>
                  <w:t xml:space="preserve">Sistema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E7">
                <w:pPr>
                  <w:keepNext w:val="1"/>
                  <w:rPr/>
                </w:pPr>
                <w:r w:rsidDel="00000000" w:rsidR="00000000" w:rsidRPr="00000000">
                  <w:rPr>
                    <w:sz w:val="18"/>
                    <w:szCs w:val="18"/>
                    <w:rtl w:val="0"/>
                  </w:rPr>
                  <w:t xml:space="preserve">En una transacción crea el pedido «pendiente de pago» con sus líneas y sus montos, descuenta el stock de cada formato con su movimiento, registra el estado en el historial y vacía el carrito.</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E8">
                <w:pPr>
                  <w:jc w:val="center"/>
                  <w:rPr/>
                </w:pPr>
                <w:r w:rsidDel="00000000" w:rsidR="00000000" w:rsidRPr="00000000">
                  <w:rPr>
                    <w:sz w:val="18"/>
                    <w:szCs w:val="18"/>
                    <w:rtl w:val="0"/>
                  </w:rPr>
                  <w:t xml:space="preserve">10</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E9">
                <w:pPr>
                  <w:rPr/>
                </w:pPr>
                <w:r w:rsidDel="00000000" w:rsidR="00000000" w:rsidRPr="00000000">
                  <w:rPr>
                    <w:sz w:val="18"/>
                    <w:szCs w:val="18"/>
                    <w:rtl w:val="0"/>
                  </w:rPr>
                  <w:t xml:space="preserve">Sistema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EA">
                <w:pPr>
                  <w:rPr/>
                </w:pPr>
                <w:r w:rsidDel="00000000" w:rsidR="00000000" w:rsidRPr="00000000">
                  <w:rPr>
                    <w:sz w:val="18"/>
                    <w:szCs w:val="18"/>
                    <w:rtl w:val="0"/>
                  </w:rPr>
                  <w:t xml:space="preserve">Fija el vencimiento del pago a 15 minutos e inicia el pago (UC12).</w:t>
                </w:r>
                <w:r w:rsidDel="00000000" w:rsidR="00000000" w:rsidRPr="00000000">
                  <w:rPr>
                    <w:rtl w:val="0"/>
                  </w:rPr>
                </w:r>
              </w:p>
            </w:tc>
          </w:tr>
        </w:tbl>
      </w:sdtContent>
    </w:sdt>
    <w:p w:rsidR="00000000" w:rsidDel="00000000" w:rsidP="00000000" w:rsidRDefault="00000000" w:rsidRPr="00000000" w14:paraId="000003EB">
      <w:pPr>
        <w:pStyle w:val="Heading3"/>
        <w:keepNext w:val="1"/>
        <w:rPr/>
      </w:pPr>
      <w:r w:rsidDel="00000000" w:rsidR="00000000" w:rsidRPr="00000000">
        <w:rPr>
          <w:rtl w:val="0"/>
        </w:rPr>
        <w:t xml:space="preserve">Curso alternativo</w:t>
      </w:r>
    </w:p>
    <w:sdt>
      <w:sdtPr>
        <w:lock w:val="contentLocked"/>
        <w:id w:val="1040695716"/>
        <w:tag w:val="goog_rdk_11"/>
      </w:sdtPr>
      <w:sdtContent>
        <w:tbl>
          <w:tblPr>
            <w:tblStyle w:val="Table18"/>
            <w:tblW w:w="9360.0" w:type="dxa"/>
            <w:jc w:val="left"/>
            <w:tblLayout w:type="fixed"/>
            <w:tblLook w:val="0000"/>
          </w:tblPr>
          <w:tblGrid>
            <w:gridCol w:w="950"/>
            <w:gridCol w:w="8410"/>
            <w:tblGridChange w:id="0">
              <w:tblGrid>
                <w:gridCol w:w="950"/>
                <w:gridCol w:w="8410"/>
              </w:tblGrid>
            </w:tblGridChange>
          </w:tblGrid>
          <w:tr>
            <w:trPr>
              <w:cantSplit w:val="1"/>
              <w:tblHeader w:val="1"/>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3EC">
                <w:pPr>
                  <w:keepNext w:val="1"/>
                  <w:jc w:val="center"/>
                  <w:rPr/>
                </w:pPr>
                <w:r w:rsidDel="00000000" w:rsidR="00000000" w:rsidRPr="00000000">
                  <w:rPr>
                    <w:b w:val="1"/>
                    <w:bCs w:val="1"/>
                    <w:sz w:val="18"/>
                    <w:szCs w:val="18"/>
                    <w:rtl w:val="0"/>
                  </w:rPr>
                  <w:t xml:space="preserve">N° paso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3ED">
                <w:pPr>
                  <w:keepNext w:val="1"/>
                  <w:rPr/>
                </w:pPr>
                <w:r w:rsidDel="00000000" w:rsidR="00000000" w:rsidRPr="00000000">
                  <w:rPr>
                    <w:b w:val="1"/>
                    <w:bCs w:val="1"/>
                    <w:sz w:val="18"/>
                    <w:szCs w:val="18"/>
                    <w:rtl w:val="0"/>
                  </w:rPr>
                  <w:t xml:space="preserve">Descripción de acciones alternas</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EE">
                <w:pPr>
                  <w:keepNext w:val="1"/>
                  <w:jc w:val="center"/>
                  <w:rPr/>
                </w:pPr>
                <w:r w:rsidDel="00000000" w:rsidR="00000000" w:rsidRPr="00000000">
                  <w:rPr>
                    <w:sz w:val="18"/>
                    <w:szCs w:val="18"/>
                    <w:rtl w:val="0"/>
                  </w:rPr>
                  <w:t xml:space="preserve">2.a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EF">
                <w:pPr>
                  <w:keepNext w:val="1"/>
                  <w:rPr/>
                </w:pPr>
                <w:r w:rsidDel="00000000" w:rsidR="00000000" w:rsidRPr="00000000">
                  <w:rPr>
                    <w:sz w:val="18"/>
                    <w:szCs w:val="18"/>
                    <w:rtl w:val="0"/>
                  </w:rPr>
                  <w:t xml:space="preserve">La cuenta no ha confirmado su correo: el sistema no permite continuar y pide confirmarlo.</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F0">
                <w:pPr>
                  <w:keepNext w:val="1"/>
                  <w:jc w:val="center"/>
                  <w:rPr/>
                </w:pPr>
                <w:r w:rsidDel="00000000" w:rsidR="00000000" w:rsidRPr="00000000">
                  <w:rPr>
                    <w:sz w:val="18"/>
                    <w:szCs w:val="18"/>
                    <w:rtl w:val="0"/>
                  </w:rPr>
                  <w:t xml:space="preserve">4.a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F1">
                <w:pPr>
                  <w:keepNext w:val="1"/>
                  <w:rPr/>
                </w:pPr>
                <w:r w:rsidDel="00000000" w:rsidR="00000000" w:rsidRPr="00000000">
                  <w:rPr>
                    <w:sz w:val="18"/>
                    <w:szCs w:val="18"/>
                    <w:rtl w:val="0"/>
                  </w:rPr>
                  <w:t xml:space="preserve">Blue Express no responde: el sistema informa que no puede cotizar en ese momento y ofrece el retiro en tienda.</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F2">
                <w:pPr>
                  <w:keepNext w:val="1"/>
                  <w:jc w:val="center"/>
                  <w:rPr/>
                </w:pPr>
                <w:r w:rsidDel="00000000" w:rsidR="00000000" w:rsidRPr="00000000">
                  <w:rPr>
                    <w:sz w:val="18"/>
                    <w:szCs w:val="18"/>
                    <w:rtl w:val="0"/>
                  </w:rPr>
                  <w:t xml:space="preserve">5.a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F3">
                <w:pPr>
                  <w:keepNext w:val="1"/>
                  <w:rPr/>
                </w:pPr>
                <w:r w:rsidDel="00000000" w:rsidR="00000000" w:rsidRPr="00000000">
                  <w:rPr>
                    <w:sz w:val="18"/>
                    <w:szCs w:val="18"/>
                    <w:rtl w:val="0"/>
                  </w:rPr>
                  <w:t xml:space="preserve">El cliente elige factura y no tiene datos de facturación: el sistema pide registrarlos (UC26) antes de continuar.</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F4">
                <w:pPr>
                  <w:keepNext w:val="1"/>
                  <w:jc w:val="center"/>
                  <w:rPr/>
                </w:pPr>
                <w:r w:rsidDel="00000000" w:rsidR="00000000" w:rsidRPr="00000000">
                  <w:rPr>
                    <w:sz w:val="18"/>
                    <w:szCs w:val="18"/>
                    <w:rtl w:val="0"/>
                  </w:rPr>
                  <w:t xml:space="preserve">8.a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F5">
                <w:pPr>
                  <w:keepNext w:val="1"/>
                  <w:rPr/>
                </w:pPr>
                <w:r w:rsidDel="00000000" w:rsidR="00000000" w:rsidRPr="00000000">
                  <w:rPr>
                    <w:sz w:val="18"/>
                    <w:szCs w:val="18"/>
                    <w:rtl w:val="0"/>
                  </w:rPr>
                  <w:t xml:space="preserve">Algún artículo ya no tiene stock suficiente o no se puede vender a esa cuenta: el sistema no crea el pedido e indica qué artículo lo impide.</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F6">
                <w:pPr>
                  <w:keepNext w:val="1"/>
                  <w:jc w:val="center"/>
                  <w:rPr/>
                </w:pPr>
                <w:r w:rsidDel="00000000" w:rsidR="00000000" w:rsidRPr="00000000">
                  <w:rPr>
                    <w:sz w:val="18"/>
                    <w:szCs w:val="18"/>
                    <w:rtl w:val="0"/>
                  </w:rPr>
                  <w:t xml:space="preserve">8.b</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F7">
                <w:pPr>
                  <w:keepNext w:val="1"/>
                  <w:rPr/>
                </w:pPr>
                <w:r w:rsidDel="00000000" w:rsidR="00000000" w:rsidRPr="00000000">
                  <w:rPr>
                    <w:sz w:val="18"/>
                    <w:szCs w:val="18"/>
                    <w:rtl w:val="0"/>
                  </w:rPr>
                  <w:t xml:space="preserve">El comprador es un peluquero verificado y algún formato tiene menos de 3 unidades: el sistema no crea el pedido e indica los formatos que no alcanzan el mínimo.</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F8">
                <w:pPr>
                  <w:jc w:val="center"/>
                  <w:rPr/>
                </w:pPr>
                <w:r w:rsidDel="00000000" w:rsidR="00000000" w:rsidRPr="00000000">
                  <w:rPr>
                    <w:sz w:val="18"/>
                    <w:szCs w:val="18"/>
                    <w:rtl w:val="0"/>
                  </w:rPr>
                  <w:t xml:space="preserve">9.a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F9">
                <w:pPr>
                  <w:rPr/>
                </w:pPr>
                <w:r w:rsidDel="00000000" w:rsidR="00000000" w:rsidRPr="00000000">
                  <w:rPr>
                    <w:sz w:val="18"/>
                    <w:szCs w:val="18"/>
                    <w:rtl w:val="0"/>
                  </w:rPr>
                  <w:t xml:space="preserve">Llega una segunda confirmación por un doble clic: el sistema encuentra el carrito vacío y no crea otro pedido.</w:t>
                </w:r>
                <w:r w:rsidDel="00000000" w:rsidR="00000000" w:rsidRPr="00000000">
                  <w:rPr>
                    <w:rtl w:val="0"/>
                  </w:rPr>
                </w:r>
              </w:p>
            </w:tc>
          </w:tr>
        </w:tbl>
      </w:sdtContent>
    </w:sdt>
    <w:p w:rsidR="00000000" w:rsidDel="00000000" w:rsidP="00000000" w:rsidRDefault="00000000" w:rsidRPr="00000000" w14:paraId="000003FA">
      <w:pPr>
        <w:spacing w:after="40" w:lineRule="auto"/>
        <w:rPr/>
      </w:pPr>
      <w:r w:rsidDel="00000000" w:rsidR="00000000" w:rsidRPr="00000000">
        <w:rPr>
          <w:rtl w:val="0"/>
        </w:rPr>
      </w:r>
    </w:p>
    <w:p w:rsidR="00000000" w:rsidDel="00000000" w:rsidP="00000000" w:rsidRDefault="00000000" w:rsidRPr="00000000" w14:paraId="000003FB">
      <w:pPr>
        <w:keepNext w:val="1"/>
        <w:spacing w:after="80" w:before="240" w:lineRule="auto"/>
        <w:rPr/>
      </w:pPr>
      <w:r w:rsidDel="00000000" w:rsidR="00000000" w:rsidRPr="00000000">
        <w:rPr>
          <w:b w:val="1"/>
          <w:bCs w:val="1"/>
          <w:color w:val="1f3864"/>
          <w:rtl w:val="0"/>
        </w:rPr>
        <w:t xml:space="preserve">UC12 · Pagar pedido</w:t>
      </w:r>
      <w:r w:rsidDel="00000000" w:rsidR="00000000" w:rsidRPr="00000000">
        <w:rPr>
          <w:rtl w:val="0"/>
        </w:rPr>
      </w:r>
    </w:p>
    <w:sdt>
      <w:sdtPr>
        <w:lock w:val="contentLocked"/>
        <w:id w:val="44718889"/>
        <w:tag w:val="goog_rdk_12"/>
      </w:sdtPr>
      <w:sdtContent>
        <w:tbl>
          <w:tblPr>
            <w:tblStyle w:val="Table19"/>
            <w:tblW w:w="9360.0" w:type="dxa"/>
            <w:jc w:val="left"/>
            <w:tblLayout w:type="fixed"/>
            <w:tblLook w:val="0000"/>
          </w:tblPr>
          <w:tblGrid>
            <w:gridCol w:w="2000"/>
            <w:gridCol w:w="7360"/>
            <w:tblGridChange w:id="0">
              <w:tblGrid>
                <w:gridCol w:w="2000"/>
                <w:gridCol w:w="7360"/>
              </w:tblGrid>
            </w:tblGridChange>
          </w:tblGrid>
          <w:tr>
            <w:trPr>
              <w:cantSplit w:val="1"/>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3FC">
                <w:pPr>
                  <w:keepNext w:val="1"/>
                  <w:rPr/>
                </w:pPr>
                <w:r w:rsidDel="00000000" w:rsidR="00000000" w:rsidRPr="00000000">
                  <w:rPr>
                    <w:b w:val="1"/>
                    <w:bCs w:val="1"/>
                    <w:sz w:val="18"/>
                    <w:szCs w:val="18"/>
                    <w:rtl w:val="0"/>
                  </w:rPr>
                  <w:t xml:space="preserve">Caso de uso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FD">
                <w:pPr>
                  <w:keepNext w:val="1"/>
                  <w:rPr/>
                </w:pPr>
                <w:r w:rsidDel="00000000" w:rsidR="00000000" w:rsidRPr="00000000">
                  <w:rPr>
                    <w:sz w:val="18"/>
                    <w:szCs w:val="18"/>
                    <w:rtl w:val="0"/>
                  </w:rPr>
                  <w:t xml:space="preserve">Pagar pedido</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3FE">
                <w:pPr>
                  <w:keepNext w:val="1"/>
                  <w:rPr/>
                </w:pPr>
                <w:r w:rsidDel="00000000" w:rsidR="00000000" w:rsidRPr="00000000">
                  <w:rPr>
                    <w:b w:val="1"/>
                    <w:bCs w:val="1"/>
                    <w:sz w:val="18"/>
                    <w:szCs w:val="18"/>
                    <w:rtl w:val="0"/>
                  </w:rPr>
                  <w:t xml:space="preserve">Identificador</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3FF">
                <w:pPr>
                  <w:keepNext w:val="1"/>
                  <w:rPr/>
                </w:pPr>
                <w:r w:rsidDel="00000000" w:rsidR="00000000" w:rsidRPr="00000000">
                  <w:rPr>
                    <w:sz w:val="18"/>
                    <w:szCs w:val="18"/>
                    <w:rtl w:val="0"/>
                  </w:rPr>
                  <w:t xml:space="preserve">UC12</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400">
                <w:pPr>
                  <w:keepNext w:val="1"/>
                  <w:rPr/>
                </w:pPr>
                <w:r w:rsidDel="00000000" w:rsidR="00000000" w:rsidRPr="00000000">
                  <w:rPr>
                    <w:b w:val="1"/>
                    <w:bCs w:val="1"/>
                    <w:sz w:val="18"/>
                    <w:szCs w:val="18"/>
                    <w:rtl w:val="0"/>
                  </w:rPr>
                  <w:t xml:space="preserve">Actores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01">
                <w:pPr>
                  <w:keepNext w:val="1"/>
                  <w:rPr/>
                </w:pPr>
                <w:r w:rsidDel="00000000" w:rsidR="00000000" w:rsidRPr="00000000">
                  <w:rPr>
                    <w:sz w:val="18"/>
                    <w:szCs w:val="18"/>
                    <w:rtl w:val="0"/>
                  </w:rPr>
                  <w:t xml:space="preserve">Cliente y Peluquero verificado; Mercado Pago y Servicio de correo.</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402">
                <w:pPr>
                  <w:keepNext w:val="1"/>
                  <w:rPr/>
                </w:pPr>
                <w:r w:rsidDel="00000000" w:rsidR="00000000" w:rsidRPr="00000000">
                  <w:rPr>
                    <w:b w:val="1"/>
                    <w:bCs w:val="1"/>
                    <w:sz w:val="18"/>
                    <w:szCs w:val="18"/>
                    <w:rtl w:val="0"/>
                  </w:rPr>
                  <w:t xml:space="preserve">Tipo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03">
                <w:pPr>
                  <w:keepNext w:val="1"/>
                  <w:rPr/>
                </w:pPr>
                <w:r w:rsidDel="00000000" w:rsidR="00000000" w:rsidRPr="00000000">
                  <w:rPr>
                    <w:sz w:val="18"/>
                    <w:szCs w:val="18"/>
                    <w:rtl w:val="0"/>
                  </w:rPr>
                  <w:t xml:space="preserve">Primario</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404">
                <w:pPr>
                  <w:keepNext w:val="1"/>
                  <w:rPr/>
                </w:pPr>
                <w:r w:rsidDel="00000000" w:rsidR="00000000" w:rsidRPr="00000000">
                  <w:rPr>
                    <w:b w:val="1"/>
                    <w:bCs w:val="1"/>
                    <w:sz w:val="18"/>
                    <w:szCs w:val="18"/>
                    <w:rtl w:val="0"/>
                  </w:rPr>
                  <w:t xml:space="preserve">Referencias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05">
                <w:pPr>
                  <w:keepNext w:val="1"/>
                  <w:rPr/>
                </w:pPr>
                <w:r w:rsidDel="00000000" w:rsidR="00000000" w:rsidRPr="00000000">
                  <w:rPr>
                    <w:sz w:val="18"/>
                    <w:szCs w:val="18"/>
                    <w:rtl w:val="0"/>
                  </w:rPr>
                  <w:t xml:space="preserve">Historias E6-H1, E6-H2 y E6-H3. Incluido en UC09. Diagrama de secuencia de la sección 4.4.4. RNF-05, RNF-06, RNF-15 y RNF-31.</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406">
                <w:pPr>
                  <w:keepNext w:val="1"/>
                  <w:rPr/>
                </w:pPr>
                <w:r w:rsidDel="00000000" w:rsidR="00000000" w:rsidRPr="00000000">
                  <w:rPr>
                    <w:b w:val="1"/>
                    <w:bCs w:val="1"/>
                    <w:sz w:val="18"/>
                    <w:szCs w:val="18"/>
                    <w:rtl w:val="0"/>
                  </w:rPr>
                  <w:t xml:space="preserve">Precondición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07">
                <w:pPr>
                  <w:keepNext w:val="1"/>
                  <w:rPr/>
                </w:pPr>
                <w:r w:rsidDel="00000000" w:rsidR="00000000" w:rsidRPr="00000000">
                  <w:rPr>
                    <w:sz w:val="18"/>
                    <w:szCs w:val="18"/>
                    <w:rtl w:val="0"/>
                  </w:rPr>
                  <w:t xml:space="preserve">Existe un pedido «pendiente de pago» del cliente, dentro de su plazo de 15 minutos.</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408">
                <w:pPr>
                  <w:keepNext w:val="1"/>
                  <w:rPr/>
                </w:pPr>
                <w:r w:rsidDel="00000000" w:rsidR="00000000" w:rsidRPr="00000000">
                  <w:rPr>
                    <w:b w:val="1"/>
                    <w:bCs w:val="1"/>
                    <w:sz w:val="18"/>
                    <w:szCs w:val="18"/>
                    <w:rtl w:val="0"/>
                  </w:rPr>
                  <w:t xml:space="preserve">Postcondición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09">
                <w:pPr>
                  <w:keepNext w:val="1"/>
                  <w:rPr/>
                </w:pPr>
                <w:r w:rsidDel="00000000" w:rsidR="00000000" w:rsidRPr="00000000">
                  <w:rPr>
                    <w:sz w:val="18"/>
                    <w:szCs w:val="18"/>
                    <w:rtl w:val="0"/>
                  </w:rPr>
                  <w:t xml:space="preserve">El pedido queda «pagado», con un único pago aprobado por su total, y el cliente recibe un correo de confirmación. Si no se paga a tiempo, el pedido queda «cancelado» y su stock vuelve a estar disponible.</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40A">
                <w:pPr>
                  <w:keepNext w:val="1"/>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0B">
                <w:pPr>
                  <w:keepNext w:val="1"/>
                  <w:rPr/>
                </w:pPr>
                <w:r w:rsidDel="00000000" w:rsidR="00000000" w:rsidRPr="00000000">
                  <w:rPr>
                    <w:sz w:val="18"/>
                    <w:szCs w:val="18"/>
                    <w:rtl w:val="0"/>
                  </w:rPr>
                  <w:t xml:space="preserve">El cliente paga en Mercado Pago, que es el único medio de pago. La tienda no recibe ni guarda datos de la tarjeta: registra el resultado que Mercado Pago le notifica.</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40C">
                <w:pPr>
                  <w:rPr/>
                </w:pPr>
                <w:r w:rsidDel="00000000" w:rsidR="00000000" w:rsidRPr="00000000">
                  <w:rPr>
                    <w:b w:val="1"/>
                    <w:bCs w:val="1"/>
                    <w:sz w:val="18"/>
                    <w:szCs w:val="18"/>
                    <w:rtl w:val="0"/>
                  </w:rPr>
                  <w:t xml:space="preserve">Resumen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0D">
                <w:pPr>
                  <w:rPr/>
                </w:pPr>
                <w:r w:rsidDel="00000000" w:rsidR="00000000" w:rsidRPr="00000000">
                  <w:rPr>
                    <w:sz w:val="18"/>
                    <w:szCs w:val="18"/>
                    <w:rtl w:val="0"/>
                  </w:rPr>
                  <w:t xml:space="preserve">Cobro del pedido en Mercado Pago y registro de su resultado.</w:t>
                </w:r>
                <w:r w:rsidDel="00000000" w:rsidR="00000000" w:rsidRPr="00000000">
                  <w:rPr>
                    <w:rtl w:val="0"/>
                  </w:rPr>
                </w:r>
              </w:p>
            </w:tc>
          </w:tr>
        </w:tbl>
      </w:sdtContent>
    </w:sdt>
    <w:p w:rsidR="00000000" w:rsidDel="00000000" w:rsidP="00000000" w:rsidRDefault="00000000" w:rsidRPr="00000000" w14:paraId="0000040E">
      <w:pPr>
        <w:pStyle w:val="Heading3"/>
        <w:keepNext w:val="1"/>
        <w:rPr/>
      </w:pPr>
      <w:r w:rsidDel="00000000" w:rsidR="00000000" w:rsidRPr="00000000">
        <w:rPr>
          <w:rtl w:val="0"/>
        </w:rPr>
        <w:t xml:space="preserve">Curso normal</w:t>
      </w:r>
    </w:p>
    <w:sdt>
      <w:sdtPr>
        <w:lock w:val="contentLocked"/>
        <w:id w:val="783932517"/>
        <w:tag w:val="goog_rdk_13"/>
      </w:sdtPr>
      <w:sdtContent>
        <w:tbl>
          <w:tblPr>
            <w:tblStyle w:val="Table20"/>
            <w:tblW w:w="9360.0" w:type="dxa"/>
            <w:jc w:val="left"/>
            <w:tblLayout w:type="fixed"/>
            <w:tblLook w:val="0000"/>
          </w:tblPr>
          <w:tblGrid>
            <w:gridCol w:w="650"/>
            <w:gridCol w:w="2100"/>
            <w:gridCol w:w="6610"/>
            <w:tblGridChange w:id="0">
              <w:tblGrid>
                <w:gridCol w:w="650"/>
                <w:gridCol w:w="2100"/>
                <w:gridCol w:w="6610"/>
              </w:tblGrid>
            </w:tblGridChange>
          </w:tblGrid>
          <w:tr>
            <w:trPr>
              <w:cantSplit w:val="1"/>
              <w:tblHeader w:val="1"/>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40F">
                <w:pPr>
                  <w:keepNext w:val="1"/>
                  <w:jc w:val="center"/>
                  <w:rPr/>
                </w:pPr>
                <w:r w:rsidDel="00000000" w:rsidR="00000000" w:rsidRPr="00000000">
                  <w:rPr>
                    <w:b w:val="1"/>
                    <w:bCs w:val="1"/>
                    <w:sz w:val="18"/>
                    <w:szCs w:val="18"/>
                    <w:rtl w:val="0"/>
                  </w:rPr>
                  <w:t xml:space="preserve">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410">
                <w:pPr>
                  <w:keepNext w:val="1"/>
                  <w:rPr/>
                </w:pPr>
                <w:r w:rsidDel="00000000" w:rsidR="00000000" w:rsidRPr="00000000">
                  <w:rPr>
                    <w:b w:val="1"/>
                    <w:bCs w:val="1"/>
                    <w:sz w:val="18"/>
                    <w:szCs w:val="18"/>
                    <w:rtl w:val="0"/>
                  </w:rPr>
                  <w:t xml:space="preserve">Ejecutor</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411">
                <w:pPr>
                  <w:keepNext w:val="1"/>
                  <w:rPr/>
                </w:pPr>
                <w:r w:rsidDel="00000000" w:rsidR="00000000" w:rsidRPr="00000000">
                  <w:rPr>
                    <w:b w:val="1"/>
                    <w:bCs w:val="1"/>
                    <w:sz w:val="18"/>
                    <w:szCs w:val="18"/>
                    <w:rtl w:val="0"/>
                  </w:rPr>
                  <w:t xml:space="preserve">Paso o actividad</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12">
                <w:pPr>
                  <w:keepNext w:val="1"/>
                  <w:jc w:val="center"/>
                  <w:rPr/>
                </w:pPr>
                <w:r w:rsidDel="00000000" w:rsidR="00000000" w:rsidRPr="00000000">
                  <w:rPr>
                    <w:sz w:val="18"/>
                    <w:szCs w:val="18"/>
                    <w:rtl w:val="0"/>
                  </w:rPr>
                  <w:t xml:space="preserve">1</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13">
                <w:pPr>
                  <w:keepNext w:val="1"/>
                  <w:rPr/>
                </w:pPr>
                <w:r w:rsidDel="00000000" w:rsidR="00000000" w:rsidRPr="00000000">
                  <w:rPr>
                    <w:sz w:val="18"/>
                    <w:szCs w:val="18"/>
                    <w:rtl w:val="0"/>
                  </w:rPr>
                  <w:t xml:space="preserve">Sistema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14">
                <w:pPr>
                  <w:keepNext w:val="1"/>
                  <w:rPr/>
                </w:pPr>
                <w:r w:rsidDel="00000000" w:rsidR="00000000" w:rsidRPr="00000000">
                  <w:rPr>
                    <w:sz w:val="18"/>
                    <w:szCs w:val="18"/>
                    <w:rtl w:val="0"/>
                  </w:rPr>
                  <w:t xml:space="preserve">Crea el cobro en Mercado Pago por el total del pedido y lleva al cliente a la página de pago.</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15">
                <w:pPr>
                  <w:keepNext w:val="1"/>
                  <w:jc w:val="center"/>
                  <w:rPr/>
                </w:pPr>
                <w:r w:rsidDel="00000000" w:rsidR="00000000" w:rsidRPr="00000000">
                  <w:rPr>
                    <w:sz w:val="18"/>
                    <w:szCs w:val="18"/>
                    <w:rtl w:val="0"/>
                  </w:rPr>
                  <w:t xml:space="preserve">2</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16">
                <w:pPr>
                  <w:keepNext w:val="1"/>
                  <w:rPr/>
                </w:pPr>
                <w:r w:rsidDel="00000000" w:rsidR="00000000" w:rsidRPr="00000000">
                  <w:rPr>
                    <w:sz w:val="18"/>
                    <w:szCs w:val="18"/>
                    <w:rtl w:val="0"/>
                  </w:rPr>
                  <w:t xml:space="preserve">Cliente</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17">
                <w:pPr>
                  <w:keepNext w:val="1"/>
                  <w:rPr/>
                </w:pPr>
                <w:r w:rsidDel="00000000" w:rsidR="00000000" w:rsidRPr="00000000">
                  <w:rPr>
                    <w:sz w:val="18"/>
                    <w:szCs w:val="18"/>
                    <w:rtl w:val="0"/>
                  </w:rPr>
                  <w:t xml:space="preserve">Paga en la página de Mercado Pago.</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18">
                <w:pPr>
                  <w:keepNext w:val="1"/>
                  <w:jc w:val="center"/>
                  <w:rPr/>
                </w:pPr>
                <w:r w:rsidDel="00000000" w:rsidR="00000000" w:rsidRPr="00000000">
                  <w:rPr>
                    <w:sz w:val="18"/>
                    <w:szCs w:val="18"/>
                    <w:rtl w:val="0"/>
                  </w:rPr>
                  <w:t xml:space="preserve">3</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19">
                <w:pPr>
                  <w:keepNext w:val="1"/>
                  <w:rPr/>
                </w:pPr>
                <w:r w:rsidDel="00000000" w:rsidR="00000000" w:rsidRPr="00000000">
                  <w:rPr>
                    <w:sz w:val="18"/>
                    <w:szCs w:val="18"/>
                    <w:rtl w:val="0"/>
                  </w:rPr>
                  <w:t xml:space="preserve">Mercado Pago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1A">
                <w:pPr>
                  <w:keepNext w:val="1"/>
                  <w:rPr/>
                </w:pPr>
                <w:r w:rsidDel="00000000" w:rsidR="00000000" w:rsidRPr="00000000">
                  <w:rPr>
                    <w:sz w:val="18"/>
                    <w:szCs w:val="18"/>
                    <w:rtl w:val="0"/>
                  </w:rPr>
                  <w:t xml:space="preserve">Aprueba el pago y envía a la tienda una notificación firmada.</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1B">
                <w:pPr>
                  <w:keepNext w:val="1"/>
                  <w:jc w:val="center"/>
                  <w:rPr/>
                </w:pPr>
                <w:r w:rsidDel="00000000" w:rsidR="00000000" w:rsidRPr="00000000">
                  <w:rPr>
                    <w:sz w:val="18"/>
                    <w:szCs w:val="18"/>
                    <w:rtl w:val="0"/>
                  </w:rPr>
                  <w:t xml:space="preserve">4</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1C">
                <w:pPr>
                  <w:keepNext w:val="1"/>
                  <w:rPr/>
                </w:pPr>
                <w:r w:rsidDel="00000000" w:rsidR="00000000" w:rsidRPr="00000000">
                  <w:rPr>
                    <w:sz w:val="18"/>
                    <w:szCs w:val="18"/>
                    <w:rtl w:val="0"/>
                  </w:rPr>
                  <w:t xml:space="preserve">Sistema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1D">
                <w:pPr>
                  <w:keepNext w:val="1"/>
                  <w:rPr/>
                </w:pPr>
                <w:r w:rsidDel="00000000" w:rsidR="00000000" w:rsidRPr="00000000">
                  <w:rPr>
                    <w:sz w:val="18"/>
                    <w:szCs w:val="18"/>
                    <w:rtl w:val="0"/>
                  </w:rPr>
                  <w:t xml:space="preserve">Valida la firma, guarda la notificación y responde de inmediato.</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1E">
                <w:pPr>
                  <w:keepNext w:val="1"/>
                  <w:jc w:val="center"/>
                  <w:rPr/>
                </w:pPr>
                <w:r w:rsidDel="00000000" w:rsidR="00000000" w:rsidRPr="00000000">
                  <w:rPr>
                    <w:sz w:val="18"/>
                    <w:szCs w:val="18"/>
                    <w:rtl w:val="0"/>
                  </w:rPr>
                  <w:t xml:space="preserve">5</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1F">
                <w:pPr>
                  <w:keepNext w:val="1"/>
                  <w:rPr/>
                </w:pPr>
                <w:r w:rsidDel="00000000" w:rsidR="00000000" w:rsidRPr="00000000">
                  <w:rPr>
                    <w:sz w:val="18"/>
                    <w:szCs w:val="18"/>
                    <w:rtl w:val="0"/>
                  </w:rPr>
                  <w:t xml:space="preserve">Sistema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20">
                <w:pPr>
                  <w:keepNext w:val="1"/>
                  <w:rPr/>
                </w:pPr>
                <w:r w:rsidDel="00000000" w:rsidR="00000000" w:rsidRPr="00000000">
                  <w:rPr>
                    <w:sz w:val="18"/>
                    <w:szCs w:val="18"/>
                    <w:rtl w:val="0"/>
                  </w:rPr>
                  <w:t xml:space="preserve">Procesa la notificación: consulta el pago en Mercado Pago, registra el pago aprobado, cambia el pedido a «pagado» y deja el cambio en el historial.</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21">
                <w:pPr>
                  <w:keepNext w:val="1"/>
                  <w:jc w:val="center"/>
                  <w:rPr/>
                </w:pPr>
                <w:r w:rsidDel="00000000" w:rsidR="00000000" w:rsidRPr="00000000">
                  <w:rPr>
                    <w:sz w:val="18"/>
                    <w:szCs w:val="18"/>
                    <w:rtl w:val="0"/>
                  </w:rPr>
                  <w:t xml:space="preserve">6</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22">
                <w:pPr>
                  <w:keepNext w:val="1"/>
                  <w:rPr/>
                </w:pPr>
                <w:r w:rsidDel="00000000" w:rsidR="00000000" w:rsidRPr="00000000">
                  <w:rPr>
                    <w:sz w:val="18"/>
                    <w:szCs w:val="18"/>
                    <w:rtl w:val="0"/>
                  </w:rPr>
                  <w:t xml:space="preserve">Sistema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23">
                <w:pPr>
                  <w:keepNext w:val="1"/>
                  <w:rPr/>
                </w:pPr>
                <w:r w:rsidDel="00000000" w:rsidR="00000000" w:rsidRPr="00000000">
                  <w:rPr>
                    <w:sz w:val="18"/>
                    <w:szCs w:val="18"/>
                    <w:rtl w:val="0"/>
                  </w:rPr>
                  <w:t xml:space="preserve">Envía al cliente el correo de confirmación por medio del servicio de correo.</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24">
                <w:pPr>
                  <w:jc w:val="center"/>
                  <w:rPr/>
                </w:pPr>
                <w:r w:rsidDel="00000000" w:rsidR="00000000" w:rsidRPr="00000000">
                  <w:rPr>
                    <w:sz w:val="18"/>
                    <w:szCs w:val="18"/>
                    <w:rtl w:val="0"/>
                  </w:rPr>
                  <w:t xml:space="preserve">7</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25">
                <w:pPr>
                  <w:rPr/>
                </w:pPr>
                <w:r w:rsidDel="00000000" w:rsidR="00000000" w:rsidRPr="00000000">
                  <w:rPr>
                    <w:sz w:val="18"/>
                    <w:szCs w:val="18"/>
                    <w:rtl w:val="0"/>
                  </w:rPr>
                  <w:t xml:space="preserve">Cliente</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26">
                <w:pPr>
                  <w:rPr/>
                </w:pPr>
                <w:r w:rsidDel="00000000" w:rsidR="00000000" w:rsidRPr="00000000">
                  <w:rPr>
                    <w:sz w:val="18"/>
                    <w:szCs w:val="18"/>
                    <w:rtl w:val="0"/>
                  </w:rPr>
                  <w:t xml:space="preserve">Vuelve a la tienda y ve su pedido como pagado.</w:t>
                </w:r>
                <w:r w:rsidDel="00000000" w:rsidR="00000000" w:rsidRPr="00000000">
                  <w:rPr>
                    <w:rtl w:val="0"/>
                  </w:rPr>
                </w:r>
              </w:p>
            </w:tc>
          </w:tr>
        </w:tbl>
      </w:sdtContent>
    </w:sdt>
    <w:p w:rsidR="00000000" w:rsidDel="00000000" w:rsidP="00000000" w:rsidRDefault="00000000" w:rsidRPr="00000000" w14:paraId="00000427">
      <w:pPr>
        <w:pStyle w:val="Heading3"/>
        <w:keepNext w:val="1"/>
        <w:rPr/>
      </w:pPr>
      <w:r w:rsidDel="00000000" w:rsidR="00000000" w:rsidRPr="00000000">
        <w:rPr>
          <w:rtl w:val="0"/>
        </w:rPr>
        <w:t xml:space="preserve">Curso alternativo</w:t>
      </w:r>
    </w:p>
    <w:sdt>
      <w:sdtPr>
        <w:lock w:val="contentLocked"/>
        <w:id w:val="-1035159810"/>
        <w:tag w:val="goog_rdk_14"/>
      </w:sdtPr>
      <w:sdtContent>
        <w:tbl>
          <w:tblPr>
            <w:tblStyle w:val="Table21"/>
            <w:tblW w:w="9360.0" w:type="dxa"/>
            <w:jc w:val="left"/>
            <w:tblLayout w:type="fixed"/>
            <w:tblLook w:val="0000"/>
          </w:tblPr>
          <w:tblGrid>
            <w:gridCol w:w="950"/>
            <w:gridCol w:w="8410"/>
            <w:tblGridChange w:id="0">
              <w:tblGrid>
                <w:gridCol w:w="950"/>
                <w:gridCol w:w="8410"/>
              </w:tblGrid>
            </w:tblGridChange>
          </w:tblGrid>
          <w:tr>
            <w:trPr>
              <w:cantSplit w:val="1"/>
              <w:tblHeader w:val="1"/>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428">
                <w:pPr>
                  <w:keepNext w:val="1"/>
                  <w:jc w:val="center"/>
                  <w:rPr/>
                </w:pPr>
                <w:r w:rsidDel="00000000" w:rsidR="00000000" w:rsidRPr="00000000">
                  <w:rPr>
                    <w:b w:val="1"/>
                    <w:bCs w:val="1"/>
                    <w:sz w:val="18"/>
                    <w:szCs w:val="18"/>
                    <w:rtl w:val="0"/>
                  </w:rPr>
                  <w:t xml:space="preserve">N° paso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429">
                <w:pPr>
                  <w:keepNext w:val="1"/>
                  <w:rPr/>
                </w:pPr>
                <w:r w:rsidDel="00000000" w:rsidR="00000000" w:rsidRPr="00000000">
                  <w:rPr>
                    <w:b w:val="1"/>
                    <w:bCs w:val="1"/>
                    <w:sz w:val="18"/>
                    <w:szCs w:val="18"/>
                    <w:rtl w:val="0"/>
                  </w:rPr>
                  <w:t xml:space="preserve">Descripción de acciones alternas</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2A">
                <w:pPr>
                  <w:keepNext w:val="1"/>
                  <w:jc w:val="center"/>
                  <w:rPr/>
                </w:pPr>
                <w:r w:rsidDel="00000000" w:rsidR="00000000" w:rsidRPr="00000000">
                  <w:rPr>
                    <w:sz w:val="18"/>
                    <w:szCs w:val="18"/>
                    <w:rtl w:val="0"/>
                  </w:rPr>
                  <w:t xml:space="preserve">2.a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2B">
                <w:pPr>
                  <w:keepNext w:val="1"/>
                  <w:rPr/>
                </w:pPr>
                <w:r w:rsidDel="00000000" w:rsidR="00000000" w:rsidRPr="00000000">
                  <w:rPr>
                    <w:sz w:val="18"/>
                    <w:szCs w:val="18"/>
                    <w:rtl w:val="0"/>
                  </w:rPr>
                  <w:t xml:space="preserve">Mercado Pago rechaza el pago: el pedido sigue «pendiente de pago» y el cliente puede reintentar dentro del plazo.</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2C">
                <w:pPr>
                  <w:keepNext w:val="1"/>
                  <w:jc w:val="center"/>
                  <w:rPr/>
                </w:pPr>
                <w:r w:rsidDel="00000000" w:rsidR="00000000" w:rsidRPr="00000000">
                  <w:rPr>
                    <w:sz w:val="18"/>
                    <w:szCs w:val="18"/>
                    <w:rtl w:val="0"/>
                  </w:rPr>
                  <w:t xml:space="preserve">2.b</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2D">
                <w:pPr>
                  <w:keepNext w:val="1"/>
                  <w:rPr/>
                </w:pPr>
                <w:r w:rsidDel="00000000" w:rsidR="00000000" w:rsidRPr="00000000">
                  <w:rPr>
                    <w:sz w:val="18"/>
                    <w:szCs w:val="18"/>
                    <w:rtl w:val="0"/>
                  </w:rPr>
                  <w:t xml:space="preserve">Pasan 15 minutos sin un pago aprobado: el sistema cancela el pedido, reingresa el stock reservado y deja el cambio en el historial.</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2E">
                <w:pPr>
                  <w:keepNext w:val="1"/>
                  <w:jc w:val="center"/>
                  <w:rPr/>
                </w:pPr>
                <w:r w:rsidDel="00000000" w:rsidR="00000000" w:rsidRPr="00000000">
                  <w:rPr>
                    <w:sz w:val="18"/>
                    <w:szCs w:val="18"/>
                    <w:rtl w:val="0"/>
                  </w:rPr>
                  <w:t xml:space="preserve">4.a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2F">
                <w:pPr>
                  <w:keepNext w:val="1"/>
                  <w:rPr/>
                </w:pPr>
                <w:r w:rsidDel="00000000" w:rsidR="00000000" w:rsidRPr="00000000">
                  <w:rPr>
                    <w:sz w:val="18"/>
                    <w:szCs w:val="18"/>
                    <w:rtl w:val="0"/>
                  </w:rPr>
                  <w:t xml:space="preserve">La notificación no trae una firma válida: el sistema la rechaza sin modificar el pago ni el pedido.</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30">
                <w:pPr>
                  <w:keepNext w:val="1"/>
                  <w:jc w:val="center"/>
                  <w:rPr/>
                </w:pPr>
                <w:r w:rsidDel="00000000" w:rsidR="00000000" w:rsidRPr="00000000">
                  <w:rPr>
                    <w:sz w:val="18"/>
                    <w:szCs w:val="18"/>
                    <w:rtl w:val="0"/>
                  </w:rPr>
                  <w:t xml:space="preserve">4.b</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31">
                <w:pPr>
                  <w:keepNext w:val="1"/>
                  <w:rPr/>
                </w:pPr>
                <w:r w:rsidDel="00000000" w:rsidR="00000000" w:rsidRPr="00000000">
                  <w:rPr>
                    <w:sz w:val="18"/>
                    <w:szCs w:val="18"/>
                    <w:rtl w:val="0"/>
                  </w:rPr>
                  <w:t xml:space="preserve">Mercado Pago repite una notificación: el sistema la reconoce por su identificador y no repite cambios ni correos.</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32">
                <w:pPr>
                  <w:keepNext w:val="1"/>
                  <w:jc w:val="center"/>
                  <w:rPr/>
                </w:pPr>
                <w:r w:rsidDel="00000000" w:rsidR="00000000" w:rsidRPr="00000000">
                  <w:rPr>
                    <w:sz w:val="18"/>
                    <w:szCs w:val="18"/>
                    <w:rtl w:val="0"/>
                  </w:rPr>
                  <w:t xml:space="preserve">5.a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33">
                <w:pPr>
                  <w:keepNext w:val="1"/>
                  <w:rPr/>
                </w:pPr>
                <w:r w:rsidDel="00000000" w:rsidR="00000000" w:rsidRPr="00000000">
                  <w:rPr>
                    <w:sz w:val="18"/>
                    <w:szCs w:val="18"/>
                    <w:rtl w:val="0"/>
                  </w:rPr>
                  <w:t xml:space="preserve">El procesamiento falla: el sistema lo reintenta y, al agotar los intentos, deja la notificación marcada para que la revise una persona.</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34">
                <w:pPr>
                  <w:jc w:val="center"/>
                  <w:rPr/>
                </w:pPr>
                <w:r w:rsidDel="00000000" w:rsidR="00000000" w:rsidRPr="00000000">
                  <w:rPr>
                    <w:sz w:val="18"/>
                    <w:szCs w:val="18"/>
                    <w:rtl w:val="0"/>
                  </w:rPr>
                  <w:t xml:space="preserve">5.b</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35">
                <w:pPr>
                  <w:rPr/>
                </w:pPr>
                <w:r w:rsidDel="00000000" w:rsidR="00000000" w:rsidRPr="00000000">
                  <w:rPr>
                    <w:sz w:val="18"/>
                    <w:szCs w:val="18"/>
                    <w:rtl w:val="0"/>
                  </w:rPr>
                  <w:t xml:space="preserve">El pedido ya tiene un pago aprobado: el sistema no acepta un segundo pago aprobado.</w:t>
                </w:r>
                <w:r w:rsidDel="00000000" w:rsidR="00000000" w:rsidRPr="00000000">
                  <w:rPr>
                    <w:rtl w:val="0"/>
                  </w:rPr>
                </w:r>
              </w:p>
            </w:tc>
          </w:tr>
        </w:tbl>
      </w:sdtContent>
    </w:sdt>
    <w:p w:rsidR="00000000" w:rsidDel="00000000" w:rsidP="00000000" w:rsidRDefault="00000000" w:rsidRPr="00000000" w14:paraId="00000436">
      <w:pPr>
        <w:spacing w:after="40" w:lineRule="auto"/>
        <w:rPr/>
      </w:pPr>
      <w:r w:rsidDel="00000000" w:rsidR="00000000" w:rsidRPr="00000000">
        <w:rPr>
          <w:rtl w:val="0"/>
        </w:rPr>
      </w:r>
    </w:p>
    <w:p w:rsidR="00000000" w:rsidDel="00000000" w:rsidP="00000000" w:rsidRDefault="00000000" w:rsidRPr="00000000" w14:paraId="00000437">
      <w:pPr>
        <w:keepNext w:val="1"/>
        <w:spacing w:after="80" w:before="240" w:lineRule="auto"/>
        <w:rPr/>
      </w:pPr>
      <w:r w:rsidDel="00000000" w:rsidR="00000000" w:rsidRPr="00000000">
        <w:rPr>
          <w:b w:val="1"/>
          <w:bCs w:val="1"/>
          <w:color w:val="1f3864"/>
          <w:rtl w:val="0"/>
        </w:rPr>
        <w:t xml:space="preserve">UC15 · Solicitar verificación de cuenta profesional</w:t>
      </w:r>
      <w:r w:rsidDel="00000000" w:rsidR="00000000" w:rsidRPr="00000000">
        <w:rPr>
          <w:rtl w:val="0"/>
        </w:rPr>
      </w:r>
    </w:p>
    <w:sdt>
      <w:sdtPr>
        <w:lock w:val="contentLocked"/>
        <w:id w:val="-1125005104"/>
        <w:tag w:val="goog_rdk_15"/>
      </w:sdtPr>
      <w:sdtContent>
        <w:tbl>
          <w:tblPr>
            <w:tblStyle w:val="Table22"/>
            <w:tblW w:w="9360.0" w:type="dxa"/>
            <w:jc w:val="left"/>
            <w:tblLayout w:type="fixed"/>
            <w:tblLook w:val="0000"/>
          </w:tblPr>
          <w:tblGrid>
            <w:gridCol w:w="2000"/>
            <w:gridCol w:w="7360"/>
            <w:tblGridChange w:id="0">
              <w:tblGrid>
                <w:gridCol w:w="2000"/>
                <w:gridCol w:w="7360"/>
              </w:tblGrid>
            </w:tblGridChange>
          </w:tblGrid>
          <w:tr>
            <w:trPr>
              <w:cantSplit w:val="1"/>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438">
                <w:pPr>
                  <w:keepNext w:val="1"/>
                  <w:rPr/>
                </w:pPr>
                <w:r w:rsidDel="00000000" w:rsidR="00000000" w:rsidRPr="00000000">
                  <w:rPr>
                    <w:b w:val="1"/>
                    <w:bCs w:val="1"/>
                    <w:sz w:val="18"/>
                    <w:szCs w:val="18"/>
                    <w:rtl w:val="0"/>
                  </w:rPr>
                  <w:t xml:space="preserve">Caso de uso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39">
                <w:pPr>
                  <w:keepNext w:val="1"/>
                  <w:rPr/>
                </w:pPr>
                <w:r w:rsidDel="00000000" w:rsidR="00000000" w:rsidRPr="00000000">
                  <w:rPr>
                    <w:sz w:val="18"/>
                    <w:szCs w:val="18"/>
                    <w:rtl w:val="0"/>
                  </w:rPr>
                  <w:t xml:space="preserve">Solicitar verificación de cuenta profesional</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43A">
                <w:pPr>
                  <w:keepNext w:val="1"/>
                  <w:rPr/>
                </w:pPr>
                <w:r w:rsidDel="00000000" w:rsidR="00000000" w:rsidRPr="00000000">
                  <w:rPr>
                    <w:b w:val="1"/>
                    <w:bCs w:val="1"/>
                    <w:sz w:val="18"/>
                    <w:szCs w:val="18"/>
                    <w:rtl w:val="0"/>
                  </w:rPr>
                  <w:t xml:space="preserve">Identificador</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3B">
                <w:pPr>
                  <w:keepNext w:val="1"/>
                  <w:rPr/>
                </w:pPr>
                <w:r w:rsidDel="00000000" w:rsidR="00000000" w:rsidRPr="00000000">
                  <w:rPr>
                    <w:sz w:val="18"/>
                    <w:szCs w:val="18"/>
                    <w:rtl w:val="0"/>
                  </w:rPr>
                  <w:t xml:space="preserve">UC15</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43C">
                <w:pPr>
                  <w:keepNext w:val="1"/>
                  <w:rPr/>
                </w:pPr>
                <w:r w:rsidDel="00000000" w:rsidR="00000000" w:rsidRPr="00000000">
                  <w:rPr>
                    <w:b w:val="1"/>
                    <w:bCs w:val="1"/>
                    <w:sz w:val="18"/>
                    <w:szCs w:val="18"/>
                    <w:rtl w:val="0"/>
                  </w:rPr>
                  <w:t xml:space="preserve">Actores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3D">
                <w:pPr>
                  <w:keepNext w:val="1"/>
                  <w:rPr/>
                </w:pPr>
                <w:r w:rsidDel="00000000" w:rsidR="00000000" w:rsidRPr="00000000">
                  <w:rPr>
                    <w:sz w:val="18"/>
                    <w:szCs w:val="18"/>
                    <w:rtl w:val="0"/>
                  </w:rPr>
                  <w:t xml:space="preserve">Cliente; Google Cloud Vision.</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43E">
                <w:pPr>
                  <w:keepNext w:val="1"/>
                  <w:rPr/>
                </w:pPr>
                <w:r w:rsidDel="00000000" w:rsidR="00000000" w:rsidRPr="00000000">
                  <w:rPr>
                    <w:b w:val="1"/>
                    <w:bCs w:val="1"/>
                    <w:sz w:val="18"/>
                    <w:szCs w:val="18"/>
                    <w:rtl w:val="0"/>
                  </w:rPr>
                  <w:t xml:space="preserve">Tipo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3F">
                <w:pPr>
                  <w:keepNext w:val="1"/>
                  <w:rPr/>
                </w:pPr>
                <w:r w:rsidDel="00000000" w:rsidR="00000000" w:rsidRPr="00000000">
                  <w:rPr>
                    <w:sz w:val="18"/>
                    <w:szCs w:val="18"/>
                    <w:rtl w:val="0"/>
                  </w:rPr>
                  <w:t xml:space="preserve">Primario</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440">
                <w:pPr>
                  <w:keepNext w:val="1"/>
                  <w:rPr/>
                </w:pPr>
                <w:r w:rsidDel="00000000" w:rsidR="00000000" w:rsidRPr="00000000">
                  <w:rPr>
                    <w:b w:val="1"/>
                    <w:bCs w:val="1"/>
                    <w:sz w:val="18"/>
                    <w:szCs w:val="18"/>
                    <w:rtl w:val="0"/>
                  </w:rPr>
                  <w:t xml:space="preserve">Referencias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41">
                <w:pPr>
                  <w:keepNext w:val="1"/>
                  <w:rPr/>
                </w:pPr>
                <w:r w:rsidDel="00000000" w:rsidR="00000000" w:rsidRPr="00000000">
                  <w:rPr>
                    <w:sz w:val="18"/>
                    <w:szCs w:val="18"/>
                    <w:rtl w:val="0"/>
                  </w:rPr>
                  <w:t xml:space="preserve">Historias E10-H1 y E10-H2. Incluye UC16 (Adjuntar antecedentes profesionales) y continúa en UC17 cuando la solicitud queda en revisión manual. RNF-27.</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442">
                <w:pPr>
                  <w:keepNext w:val="1"/>
                  <w:rPr/>
                </w:pPr>
                <w:r w:rsidDel="00000000" w:rsidR="00000000" w:rsidRPr="00000000">
                  <w:rPr>
                    <w:b w:val="1"/>
                    <w:bCs w:val="1"/>
                    <w:sz w:val="18"/>
                    <w:szCs w:val="18"/>
                    <w:rtl w:val="0"/>
                  </w:rPr>
                  <w:t xml:space="preserve">Precondición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43">
                <w:pPr>
                  <w:keepNext w:val="1"/>
                  <w:rPr/>
                </w:pPr>
                <w:r w:rsidDel="00000000" w:rsidR="00000000" w:rsidRPr="00000000">
                  <w:rPr>
                    <w:sz w:val="18"/>
                    <w:szCs w:val="18"/>
                    <w:rtl w:val="0"/>
                  </w:rPr>
                  <w:t xml:space="preserve">Sesión iniciada con rol cliente. La cuenta tiene su RUT registrado.</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444">
                <w:pPr>
                  <w:keepNext w:val="1"/>
                  <w:rPr/>
                </w:pPr>
                <w:r w:rsidDel="00000000" w:rsidR="00000000" w:rsidRPr="00000000">
                  <w:rPr>
                    <w:b w:val="1"/>
                    <w:bCs w:val="1"/>
                    <w:sz w:val="18"/>
                    <w:szCs w:val="18"/>
                    <w:rtl w:val="0"/>
                  </w:rPr>
                  <w:t xml:space="preserve">Postcondición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45">
                <w:pPr>
                  <w:keepNext w:val="1"/>
                  <w:rPr/>
                </w:pPr>
                <w:r w:rsidDel="00000000" w:rsidR="00000000" w:rsidRPr="00000000">
                  <w:rPr>
                    <w:sz w:val="18"/>
                    <w:szCs w:val="18"/>
                    <w:rtl w:val="0"/>
                  </w:rPr>
                  <w:t xml:space="preserve">La solicitud queda aprobada, y la cuenta pasa a rol profesional, o queda en revisión manual. Se guardan el texto leído, el puntaje, la versión de las reglas y el resultado de cada factor.</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446">
                <w:pPr>
                  <w:keepNext w:val="1"/>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47">
                <w:pPr>
                  <w:keepNext w:val="1"/>
                  <w:rPr/>
                </w:pPr>
                <w:r w:rsidDel="00000000" w:rsidR="00000000" w:rsidRPr="00000000">
                  <w:rPr>
                    <w:sz w:val="18"/>
                    <w:szCs w:val="18"/>
                    <w:rtl w:val="0"/>
                  </w:rPr>
                  <w:t xml:space="preserve">El cliente pide ser reconocido como profesional y adjunta documentos que acreditan su oficio. El sistema lee cada documento con OCR y evalúa la solicitud con factores de confianza: aprueba por sí solo cuando el caso es claro y deriva a una persona todos los demás. Nunca rechaza por sí solo.</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448">
                <w:pPr>
                  <w:rPr/>
                </w:pPr>
                <w:r w:rsidDel="00000000" w:rsidR="00000000" w:rsidRPr="00000000">
                  <w:rPr>
                    <w:b w:val="1"/>
                    <w:bCs w:val="1"/>
                    <w:sz w:val="18"/>
                    <w:szCs w:val="18"/>
                    <w:rtl w:val="0"/>
                  </w:rPr>
                  <w:t xml:space="preserve">Resumen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49">
                <w:pPr>
                  <w:rPr/>
                </w:pPr>
                <w:r w:rsidDel="00000000" w:rsidR="00000000" w:rsidRPr="00000000">
                  <w:rPr>
                    <w:sz w:val="18"/>
                    <w:szCs w:val="18"/>
                    <w:rtl w:val="0"/>
                  </w:rPr>
                  <w:t xml:space="preserve">Envío de la solicitud de verificación y evaluación automática.</w:t>
                </w:r>
                <w:r w:rsidDel="00000000" w:rsidR="00000000" w:rsidRPr="00000000">
                  <w:rPr>
                    <w:rtl w:val="0"/>
                  </w:rPr>
                </w:r>
              </w:p>
            </w:tc>
          </w:tr>
        </w:tbl>
      </w:sdtContent>
    </w:sdt>
    <w:p w:rsidR="00000000" w:rsidDel="00000000" w:rsidP="00000000" w:rsidRDefault="00000000" w:rsidRPr="00000000" w14:paraId="0000044A">
      <w:pPr>
        <w:pStyle w:val="Heading3"/>
        <w:keepNext w:val="1"/>
        <w:rPr/>
      </w:pPr>
      <w:r w:rsidDel="00000000" w:rsidR="00000000" w:rsidRPr="00000000">
        <w:rPr>
          <w:rtl w:val="0"/>
        </w:rPr>
        <w:t xml:space="preserve">Curso normal</w:t>
      </w:r>
    </w:p>
    <w:sdt>
      <w:sdtPr>
        <w:lock w:val="contentLocked"/>
        <w:id w:val="-1434943998"/>
        <w:tag w:val="goog_rdk_16"/>
      </w:sdtPr>
      <w:sdtContent>
        <w:tbl>
          <w:tblPr>
            <w:tblStyle w:val="Table23"/>
            <w:tblW w:w="9360.0" w:type="dxa"/>
            <w:jc w:val="left"/>
            <w:tblLayout w:type="fixed"/>
            <w:tblLook w:val="0000"/>
          </w:tblPr>
          <w:tblGrid>
            <w:gridCol w:w="650"/>
            <w:gridCol w:w="2100"/>
            <w:gridCol w:w="6610"/>
            <w:tblGridChange w:id="0">
              <w:tblGrid>
                <w:gridCol w:w="650"/>
                <w:gridCol w:w="2100"/>
                <w:gridCol w:w="6610"/>
              </w:tblGrid>
            </w:tblGridChange>
          </w:tblGrid>
          <w:tr>
            <w:trPr>
              <w:cantSplit w:val="1"/>
              <w:tblHeader w:val="1"/>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44B">
                <w:pPr>
                  <w:keepNext w:val="1"/>
                  <w:jc w:val="center"/>
                  <w:rPr/>
                </w:pPr>
                <w:r w:rsidDel="00000000" w:rsidR="00000000" w:rsidRPr="00000000">
                  <w:rPr>
                    <w:b w:val="1"/>
                    <w:bCs w:val="1"/>
                    <w:sz w:val="18"/>
                    <w:szCs w:val="18"/>
                    <w:rtl w:val="0"/>
                  </w:rPr>
                  <w:t xml:space="preserve">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44C">
                <w:pPr>
                  <w:keepNext w:val="1"/>
                  <w:rPr/>
                </w:pPr>
                <w:r w:rsidDel="00000000" w:rsidR="00000000" w:rsidRPr="00000000">
                  <w:rPr>
                    <w:b w:val="1"/>
                    <w:bCs w:val="1"/>
                    <w:sz w:val="18"/>
                    <w:szCs w:val="18"/>
                    <w:rtl w:val="0"/>
                  </w:rPr>
                  <w:t xml:space="preserve">Ejecutor</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44D">
                <w:pPr>
                  <w:keepNext w:val="1"/>
                  <w:rPr/>
                </w:pPr>
                <w:r w:rsidDel="00000000" w:rsidR="00000000" w:rsidRPr="00000000">
                  <w:rPr>
                    <w:b w:val="1"/>
                    <w:bCs w:val="1"/>
                    <w:sz w:val="18"/>
                    <w:szCs w:val="18"/>
                    <w:rtl w:val="0"/>
                  </w:rPr>
                  <w:t xml:space="preserve">Paso o actividad</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4E">
                <w:pPr>
                  <w:keepNext w:val="1"/>
                  <w:jc w:val="center"/>
                  <w:rPr/>
                </w:pPr>
                <w:r w:rsidDel="00000000" w:rsidR="00000000" w:rsidRPr="00000000">
                  <w:rPr>
                    <w:sz w:val="18"/>
                    <w:szCs w:val="18"/>
                    <w:rtl w:val="0"/>
                  </w:rPr>
                  <w:t xml:space="preserve">1</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4F">
                <w:pPr>
                  <w:keepNext w:val="1"/>
                  <w:rPr/>
                </w:pPr>
                <w:r w:rsidDel="00000000" w:rsidR="00000000" w:rsidRPr="00000000">
                  <w:rPr>
                    <w:sz w:val="18"/>
                    <w:szCs w:val="18"/>
                    <w:rtl w:val="0"/>
                  </w:rPr>
                  <w:t xml:space="preserve">Cliente</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50">
                <w:pPr>
                  <w:keepNext w:val="1"/>
                  <w:rPr/>
                </w:pPr>
                <w:r w:rsidDel="00000000" w:rsidR="00000000" w:rsidRPr="00000000">
                  <w:rPr>
                    <w:sz w:val="18"/>
                    <w:szCs w:val="18"/>
                    <w:rtl w:val="0"/>
                  </w:rPr>
                  <w:t xml:space="preserve">Abre la opción de verificación profesional en su cuenta.</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51">
                <w:pPr>
                  <w:keepNext w:val="1"/>
                  <w:jc w:val="center"/>
                  <w:rPr/>
                </w:pPr>
                <w:r w:rsidDel="00000000" w:rsidR="00000000" w:rsidRPr="00000000">
                  <w:rPr>
                    <w:sz w:val="18"/>
                    <w:szCs w:val="18"/>
                    <w:rtl w:val="0"/>
                  </w:rPr>
                  <w:t xml:space="preserve">2</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52">
                <w:pPr>
                  <w:keepNext w:val="1"/>
                  <w:rPr/>
                </w:pPr>
                <w:r w:rsidDel="00000000" w:rsidR="00000000" w:rsidRPr="00000000">
                  <w:rPr>
                    <w:sz w:val="18"/>
                    <w:szCs w:val="18"/>
                    <w:rtl w:val="0"/>
                  </w:rPr>
                  <w:t xml:space="preserve">Sistema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53">
                <w:pPr>
                  <w:keepNext w:val="1"/>
                  <w:rPr/>
                </w:pPr>
                <w:r w:rsidDel="00000000" w:rsidR="00000000" w:rsidRPr="00000000">
                  <w:rPr>
                    <w:sz w:val="18"/>
                    <w:szCs w:val="18"/>
                    <w:rtl w:val="0"/>
                  </w:rPr>
                  <w:t xml:space="preserve">Comprueba que la cuenta tenga RUT y muestra el formulario.</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54">
                <w:pPr>
                  <w:keepNext w:val="1"/>
                  <w:jc w:val="center"/>
                  <w:rPr/>
                </w:pPr>
                <w:r w:rsidDel="00000000" w:rsidR="00000000" w:rsidRPr="00000000">
                  <w:rPr>
                    <w:sz w:val="18"/>
                    <w:szCs w:val="18"/>
                    <w:rtl w:val="0"/>
                  </w:rPr>
                  <w:t xml:space="preserve">3</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55">
                <w:pPr>
                  <w:keepNext w:val="1"/>
                  <w:rPr/>
                </w:pPr>
                <w:r w:rsidDel="00000000" w:rsidR="00000000" w:rsidRPr="00000000">
                  <w:rPr>
                    <w:sz w:val="18"/>
                    <w:szCs w:val="18"/>
                    <w:rtl w:val="0"/>
                  </w:rPr>
                  <w:t xml:space="preserve">Cliente</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56">
                <w:pPr>
                  <w:keepNext w:val="1"/>
                  <w:rPr/>
                </w:pPr>
                <w:r w:rsidDel="00000000" w:rsidR="00000000" w:rsidRPr="00000000">
                  <w:rPr>
                    <w:sz w:val="18"/>
                    <w:szCs w:val="18"/>
                    <w:rtl w:val="0"/>
                  </w:rPr>
                  <w:t xml:space="preserve">Adjunta un documento que acredita su oficio (UC16) y envía la solicitud.</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57">
                <w:pPr>
                  <w:keepNext w:val="1"/>
                  <w:jc w:val="center"/>
                  <w:rPr/>
                </w:pPr>
                <w:r w:rsidDel="00000000" w:rsidR="00000000" w:rsidRPr="00000000">
                  <w:rPr>
                    <w:sz w:val="18"/>
                    <w:szCs w:val="18"/>
                    <w:rtl w:val="0"/>
                  </w:rPr>
                  <w:t xml:space="preserve">4</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58">
                <w:pPr>
                  <w:keepNext w:val="1"/>
                  <w:rPr/>
                </w:pPr>
                <w:r w:rsidDel="00000000" w:rsidR="00000000" w:rsidRPr="00000000">
                  <w:rPr>
                    <w:sz w:val="18"/>
                    <w:szCs w:val="18"/>
                    <w:rtl w:val="0"/>
                  </w:rPr>
                  <w:t xml:space="preserve">Sistema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59">
                <w:pPr>
                  <w:keepNext w:val="1"/>
                  <w:rPr/>
                </w:pPr>
                <w:r w:rsidDel="00000000" w:rsidR="00000000" w:rsidRPr="00000000">
                  <w:rPr>
                    <w:sz w:val="18"/>
                    <w:szCs w:val="18"/>
                    <w:rtl w:val="0"/>
                  </w:rPr>
                  <w:t xml:space="preserve">Registra la solicitud como pendiente y guarda el documento con su huella.</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5A">
                <w:pPr>
                  <w:keepNext w:val="1"/>
                  <w:jc w:val="center"/>
                  <w:rPr/>
                </w:pPr>
                <w:r w:rsidDel="00000000" w:rsidR="00000000" w:rsidRPr="00000000">
                  <w:rPr>
                    <w:sz w:val="18"/>
                    <w:szCs w:val="18"/>
                    <w:rtl w:val="0"/>
                  </w:rPr>
                  <w:t xml:space="preserve">5</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5B">
                <w:pPr>
                  <w:keepNext w:val="1"/>
                  <w:rPr/>
                </w:pPr>
                <w:r w:rsidDel="00000000" w:rsidR="00000000" w:rsidRPr="00000000">
                  <w:rPr>
                    <w:sz w:val="18"/>
                    <w:szCs w:val="18"/>
                    <w:rtl w:val="0"/>
                  </w:rPr>
                  <w:t xml:space="preserve">Sistema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5C">
                <w:pPr>
                  <w:keepNext w:val="1"/>
                  <w:rPr/>
                </w:pPr>
                <w:r w:rsidDel="00000000" w:rsidR="00000000" w:rsidRPr="00000000">
                  <w:rPr>
                    <w:sz w:val="18"/>
                    <w:szCs w:val="18"/>
                    <w:rtl w:val="0"/>
                  </w:rPr>
                  <w:t xml:space="preserve">Envía el documento a Google Cloud Vision y guarda el texto leído.</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5D">
                <w:pPr>
                  <w:keepNext w:val="1"/>
                  <w:jc w:val="center"/>
                  <w:rPr/>
                </w:pPr>
                <w:r w:rsidDel="00000000" w:rsidR="00000000" w:rsidRPr="00000000">
                  <w:rPr>
                    <w:sz w:val="18"/>
                    <w:szCs w:val="18"/>
                    <w:rtl w:val="0"/>
                  </w:rPr>
                  <w:t xml:space="preserve">6</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5E">
                <w:pPr>
                  <w:keepNext w:val="1"/>
                  <w:rPr/>
                </w:pPr>
                <w:r w:rsidDel="00000000" w:rsidR="00000000" w:rsidRPr="00000000">
                  <w:rPr>
                    <w:sz w:val="18"/>
                    <w:szCs w:val="18"/>
                    <w:rtl w:val="0"/>
                  </w:rPr>
                  <w:t xml:space="preserve">Sistema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5F">
                <w:pPr>
                  <w:keepNext w:val="1"/>
                  <w:rPr/>
                </w:pPr>
                <w:r w:rsidDel="00000000" w:rsidR="00000000" w:rsidRPr="00000000">
                  <w:rPr>
                    <w:sz w:val="18"/>
                    <w:szCs w:val="18"/>
                    <w:rtl w:val="0"/>
                  </w:rPr>
                  <w:t xml:space="preserve">Evalúa los factores de confianza y guarda el puntaje, la versión de las reglas y el resultado de cada factor.</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60">
                <w:pPr>
                  <w:keepNext w:val="1"/>
                  <w:jc w:val="center"/>
                  <w:rPr/>
                </w:pPr>
                <w:r w:rsidDel="00000000" w:rsidR="00000000" w:rsidRPr="00000000">
                  <w:rPr>
                    <w:sz w:val="18"/>
                    <w:szCs w:val="18"/>
                    <w:rtl w:val="0"/>
                  </w:rPr>
                  <w:t xml:space="preserve">7</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61">
                <w:pPr>
                  <w:keepNext w:val="1"/>
                  <w:rPr/>
                </w:pPr>
                <w:r w:rsidDel="00000000" w:rsidR="00000000" w:rsidRPr="00000000">
                  <w:rPr>
                    <w:sz w:val="18"/>
                    <w:szCs w:val="18"/>
                    <w:rtl w:val="0"/>
                  </w:rPr>
                  <w:t xml:space="preserve">Sistema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62">
                <w:pPr>
                  <w:keepNext w:val="1"/>
                  <w:rPr/>
                </w:pPr>
                <w:r w:rsidDel="00000000" w:rsidR="00000000" w:rsidRPr="00000000">
                  <w:rPr>
                    <w:sz w:val="18"/>
                    <w:szCs w:val="18"/>
                    <w:rtl w:val="0"/>
                  </w:rPr>
                  <w:t xml:space="preserve">Como el puntaje alcanza el umbral y ningún factor falla, aprueba la solicitud, cambia el rol de la cuenta a profesional y envía el correo de aprobación.</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63">
                <w:pPr>
                  <w:jc w:val="center"/>
                  <w:rPr/>
                </w:pPr>
                <w:r w:rsidDel="00000000" w:rsidR="00000000" w:rsidRPr="00000000">
                  <w:rPr>
                    <w:sz w:val="18"/>
                    <w:szCs w:val="18"/>
                    <w:rtl w:val="0"/>
                  </w:rPr>
                  <w:t xml:space="preserve">8</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64">
                <w:pPr>
                  <w:rPr/>
                </w:pPr>
                <w:r w:rsidDel="00000000" w:rsidR="00000000" w:rsidRPr="00000000">
                  <w:rPr>
                    <w:sz w:val="18"/>
                    <w:szCs w:val="18"/>
                    <w:rtl w:val="0"/>
                  </w:rPr>
                  <w:t xml:space="preserve">Cliente</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65">
                <w:pPr>
                  <w:rPr/>
                </w:pPr>
                <w:r w:rsidDel="00000000" w:rsidR="00000000" w:rsidRPr="00000000">
                  <w:rPr>
                    <w:sz w:val="18"/>
                    <w:szCs w:val="18"/>
                    <w:rtl w:val="0"/>
                  </w:rPr>
                  <w:t xml:space="preserve">Ve el precio mayorista y los productos exclusivos desde ese momento.</w:t>
                </w:r>
                <w:r w:rsidDel="00000000" w:rsidR="00000000" w:rsidRPr="00000000">
                  <w:rPr>
                    <w:rtl w:val="0"/>
                  </w:rPr>
                </w:r>
              </w:p>
            </w:tc>
          </w:tr>
        </w:tbl>
      </w:sdtContent>
    </w:sdt>
    <w:p w:rsidR="00000000" w:rsidDel="00000000" w:rsidP="00000000" w:rsidRDefault="00000000" w:rsidRPr="00000000" w14:paraId="00000466">
      <w:pPr>
        <w:pStyle w:val="Heading3"/>
        <w:keepNext w:val="1"/>
        <w:rPr/>
      </w:pPr>
      <w:r w:rsidDel="00000000" w:rsidR="00000000" w:rsidRPr="00000000">
        <w:rPr>
          <w:rtl w:val="0"/>
        </w:rPr>
        <w:t xml:space="preserve">Curso alternativo</w:t>
      </w:r>
    </w:p>
    <w:sdt>
      <w:sdtPr>
        <w:lock w:val="contentLocked"/>
        <w:id w:val="-1320464174"/>
        <w:tag w:val="goog_rdk_17"/>
      </w:sdtPr>
      <w:sdtContent>
        <w:tbl>
          <w:tblPr>
            <w:tblStyle w:val="Table24"/>
            <w:tblW w:w="9360.0" w:type="dxa"/>
            <w:jc w:val="left"/>
            <w:tblLayout w:type="fixed"/>
            <w:tblLook w:val="0000"/>
          </w:tblPr>
          <w:tblGrid>
            <w:gridCol w:w="950"/>
            <w:gridCol w:w="8410"/>
            <w:tblGridChange w:id="0">
              <w:tblGrid>
                <w:gridCol w:w="950"/>
                <w:gridCol w:w="8410"/>
              </w:tblGrid>
            </w:tblGridChange>
          </w:tblGrid>
          <w:tr>
            <w:trPr>
              <w:cantSplit w:val="1"/>
              <w:tblHeader w:val="1"/>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467">
                <w:pPr>
                  <w:keepNext w:val="1"/>
                  <w:jc w:val="center"/>
                  <w:rPr/>
                </w:pPr>
                <w:r w:rsidDel="00000000" w:rsidR="00000000" w:rsidRPr="00000000">
                  <w:rPr>
                    <w:b w:val="1"/>
                    <w:bCs w:val="1"/>
                    <w:sz w:val="18"/>
                    <w:szCs w:val="18"/>
                    <w:rtl w:val="0"/>
                  </w:rPr>
                  <w:t xml:space="preserve">N° paso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468">
                <w:pPr>
                  <w:keepNext w:val="1"/>
                  <w:rPr/>
                </w:pPr>
                <w:r w:rsidDel="00000000" w:rsidR="00000000" w:rsidRPr="00000000">
                  <w:rPr>
                    <w:b w:val="1"/>
                    <w:bCs w:val="1"/>
                    <w:sz w:val="18"/>
                    <w:szCs w:val="18"/>
                    <w:rtl w:val="0"/>
                  </w:rPr>
                  <w:t xml:space="preserve">Descripción de acciones alternas</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69">
                <w:pPr>
                  <w:keepNext w:val="1"/>
                  <w:jc w:val="center"/>
                  <w:rPr/>
                </w:pPr>
                <w:r w:rsidDel="00000000" w:rsidR="00000000" w:rsidRPr="00000000">
                  <w:rPr>
                    <w:sz w:val="18"/>
                    <w:szCs w:val="18"/>
                    <w:rtl w:val="0"/>
                  </w:rPr>
                  <w:t xml:space="preserve">2.a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6A">
                <w:pPr>
                  <w:keepNext w:val="1"/>
                  <w:rPr/>
                </w:pPr>
                <w:r w:rsidDel="00000000" w:rsidR="00000000" w:rsidRPr="00000000">
                  <w:rPr>
                    <w:sz w:val="18"/>
                    <w:szCs w:val="18"/>
                    <w:rtl w:val="0"/>
                  </w:rPr>
                  <w:t xml:space="preserve">La cuenta no tiene RUT: el sistema no acepta la solicitud y pide registrarlo (UC30).</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6B">
                <w:pPr>
                  <w:keepNext w:val="1"/>
                  <w:jc w:val="center"/>
                  <w:rPr/>
                </w:pPr>
                <w:r w:rsidDel="00000000" w:rsidR="00000000" w:rsidRPr="00000000">
                  <w:rPr>
                    <w:sz w:val="18"/>
                    <w:szCs w:val="18"/>
                    <w:rtl w:val="0"/>
                  </w:rPr>
                  <w:t xml:space="preserve">3.a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6C">
                <w:pPr>
                  <w:keepNext w:val="1"/>
                  <w:rPr/>
                </w:pPr>
                <w:r w:rsidDel="00000000" w:rsidR="00000000" w:rsidRPr="00000000">
                  <w:rPr>
                    <w:sz w:val="18"/>
                    <w:szCs w:val="18"/>
                    <w:rtl w:val="0"/>
                  </w:rPr>
                  <w:t xml:space="preserve">El cliente adjunta más de un documento: el sistema deja la solicitud en revisión manual (UC17).</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6D">
                <w:pPr>
                  <w:keepNext w:val="1"/>
                  <w:jc w:val="center"/>
                  <w:rPr/>
                </w:pPr>
                <w:r w:rsidDel="00000000" w:rsidR="00000000" w:rsidRPr="00000000">
                  <w:rPr>
                    <w:sz w:val="18"/>
                    <w:szCs w:val="18"/>
                    <w:rtl w:val="0"/>
                  </w:rPr>
                  <w:t xml:space="preserve">5.a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6E">
                <w:pPr>
                  <w:keepNext w:val="1"/>
                  <w:rPr/>
                </w:pPr>
                <w:r w:rsidDel="00000000" w:rsidR="00000000" w:rsidRPr="00000000">
                  <w:rPr>
                    <w:sz w:val="18"/>
                    <w:szCs w:val="18"/>
                    <w:rtl w:val="0"/>
                  </w:rPr>
                  <w:t xml:space="preserve">El documento no se puede leer o el servicio de OCR falla: la solicitud queda en revisión manual.</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6F">
                <w:pPr>
                  <w:keepNext w:val="1"/>
                  <w:jc w:val="center"/>
                  <w:rPr/>
                </w:pPr>
                <w:r w:rsidDel="00000000" w:rsidR="00000000" w:rsidRPr="00000000">
                  <w:rPr>
                    <w:sz w:val="18"/>
                    <w:szCs w:val="18"/>
                    <w:rtl w:val="0"/>
                  </w:rPr>
                  <w:t xml:space="preserve">6.a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70">
                <w:pPr>
                  <w:keepNext w:val="1"/>
                  <w:rPr/>
                </w:pPr>
                <w:r w:rsidDel="00000000" w:rsidR="00000000" w:rsidRPr="00000000">
                  <w:rPr>
                    <w:sz w:val="18"/>
                    <w:szCs w:val="18"/>
                    <w:rtl w:val="0"/>
                  </w:rPr>
                  <w:t xml:space="preserve">El mismo documento ya fue presentado desde otra cuenta: el sistema detecta la coincidencia y la deja registrada en la solicitud.</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71">
                <w:pPr>
                  <w:jc w:val="center"/>
                  <w:rPr/>
                </w:pPr>
                <w:r w:rsidDel="00000000" w:rsidR="00000000" w:rsidRPr="00000000">
                  <w:rPr>
                    <w:sz w:val="18"/>
                    <w:szCs w:val="18"/>
                    <w:rtl w:val="0"/>
                  </w:rPr>
                  <w:t xml:space="preserve">7.a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72">
                <w:pPr>
                  <w:rPr/>
                </w:pPr>
                <w:r w:rsidDel="00000000" w:rsidR="00000000" w:rsidRPr="00000000">
                  <w:rPr>
                    <w:sz w:val="18"/>
                    <w:szCs w:val="18"/>
                    <w:rtl w:val="0"/>
                  </w:rPr>
                  <w:t xml:space="preserve">El puntaje no alcanza el umbral o algún factor falla: la solicitud queda en revisión manual. El sistema nunca la rechaza por sí solo.</w:t>
                </w:r>
                <w:r w:rsidDel="00000000" w:rsidR="00000000" w:rsidRPr="00000000">
                  <w:rPr>
                    <w:rtl w:val="0"/>
                  </w:rPr>
                </w:r>
              </w:p>
            </w:tc>
          </w:tr>
        </w:tbl>
      </w:sdtContent>
    </w:sdt>
    <w:p w:rsidR="00000000" w:rsidDel="00000000" w:rsidP="00000000" w:rsidRDefault="00000000" w:rsidRPr="00000000" w14:paraId="00000473">
      <w:pPr>
        <w:spacing w:after="40" w:lineRule="auto"/>
        <w:rPr/>
      </w:pPr>
      <w:r w:rsidDel="00000000" w:rsidR="00000000" w:rsidRPr="00000000">
        <w:rPr>
          <w:rtl w:val="0"/>
        </w:rPr>
      </w:r>
    </w:p>
    <w:p w:rsidR="00000000" w:rsidDel="00000000" w:rsidP="00000000" w:rsidRDefault="00000000" w:rsidRPr="00000000" w14:paraId="00000474">
      <w:pPr>
        <w:keepNext w:val="1"/>
        <w:spacing w:after="80" w:before="240" w:lineRule="auto"/>
        <w:rPr/>
      </w:pPr>
      <w:r w:rsidDel="00000000" w:rsidR="00000000" w:rsidRPr="00000000">
        <w:rPr>
          <w:b w:val="1"/>
          <w:bCs w:val="1"/>
          <w:color w:val="1f3864"/>
          <w:rtl w:val="0"/>
        </w:rPr>
        <w:t xml:space="preserve">UC17 · Resolver solicitud de verificación</w:t>
      </w:r>
      <w:r w:rsidDel="00000000" w:rsidR="00000000" w:rsidRPr="00000000">
        <w:rPr>
          <w:rtl w:val="0"/>
        </w:rPr>
      </w:r>
    </w:p>
    <w:sdt>
      <w:sdtPr>
        <w:lock w:val="contentLocked"/>
        <w:id w:val="-336392633"/>
        <w:tag w:val="goog_rdk_18"/>
      </w:sdtPr>
      <w:sdtContent>
        <w:tbl>
          <w:tblPr>
            <w:tblStyle w:val="Table25"/>
            <w:tblW w:w="9360.0" w:type="dxa"/>
            <w:jc w:val="left"/>
            <w:tblLayout w:type="fixed"/>
            <w:tblLook w:val="0000"/>
          </w:tblPr>
          <w:tblGrid>
            <w:gridCol w:w="2000"/>
            <w:gridCol w:w="7360"/>
            <w:tblGridChange w:id="0">
              <w:tblGrid>
                <w:gridCol w:w="2000"/>
                <w:gridCol w:w="7360"/>
              </w:tblGrid>
            </w:tblGridChange>
          </w:tblGrid>
          <w:tr>
            <w:trPr>
              <w:cantSplit w:val="1"/>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475">
                <w:pPr>
                  <w:keepNext w:val="1"/>
                  <w:rPr/>
                </w:pPr>
                <w:r w:rsidDel="00000000" w:rsidR="00000000" w:rsidRPr="00000000">
                  <w:rPr>
                    <w:b w:val="1"/>
                    <w:bCs w:val="1"/>
                    <w:sz w:val="18"/>
                    <w:szCs w:val="18"/>
                    <w:rtl w:val="0"/>
                  </w:rPr>
                  <w:t xml:space="preserve">Caso de uso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76">
                <w:pPr>
                  <w:keepNext w:val="1"/>
                  <w:rPr/>
                </w:pPr>
                <w:r w:rsidDel="00000000" w:rsidR="00000000" w:rsidRPr="00000000">
                  <w:rPr>
                    <w:sz w:val="18"/>
                    <w:szCs w:val="18"/>
                    <w:rtl w:val="0"/>
                  </w:rPr>
                  <w:t xml:space="preserve">Resolver solicitud de verificación</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477">
                <w:pPr>
                  <w:keepNext w:val="1"/>
                  <w:rPr/>
                </w:pPr>
                <w:r w:rsidDel="00000000" w:rsidR="00000000" w:rsidRPr="00000000">
                  <w:rPr>
                    <w:b w:val="1"/>
                    <w:bCs w:val="1"/>
                    <w:sz w:val="18"/>
                    <w:szCs w:val="18"/>
                    <w:rtl w:val="0"/>
                  </w:rPr>
                  <w:t xml:space="preserve">Identificador</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78">
                <w:pPr>
                  <w:keepNext w:val="1"/>
                  <w:rPr/>
                </w:pPr>
                <w:r w:rsidDel="00000000" w:rsidR="00000000" w:rsidRPr="00000000">
                  <w:rPr>
                    <w:sz w:val="18"/>
                    <w:szCs w:val="18"/>
                    <w:rtl w:val="0"/>
                  </w:rPr>
                  <w:t xml:space="preserve">UC17</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479">
                <w:pPr>
                  <w:keepNext w:val="1"/>
                  <w:rPr/>
                </w:pPr>
                <w:r w:rsidDel="00000000" w:rsidR="00000000" w:rsidRPr="00000000">
                  <w:rPr>
                    <w:b w:val="1"/>
                    <w:bCs w:val="1"/>
                    <w:sz w:val="18"/>
                    <w:szCs w:val="18"/>
                    <w:rtl w:val="0"/>
                  </w:rPr>
                  <w:t xml:space="preserve">Actores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7A">
                <w:pPr>
                  <w:keepNext w:val="1"/>
                  <w:rPr/>
                </w:pPr>
                <w:r w:rsidDel="00000000" w:rsidR="00000000" w:rsidRPr="00000000">
                  <w:rPr>
                    <w:sz w:val="18"/>
                    <w:szCs w:val="18"/>
                    <w:rtl w:val="0"/>
                  </w:rPr>
                  <w:t xml:space="preserve">Personal de tienda; Servicio de correo.</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47B">
                <w:pPr>
                  <w:keepNext w:val="1"/>
                  <w:rPr/>
                </w:pPr>
                <w:r w:rsidDel="00000000" w:rsidR="00000000" w:rsidRPr="00000000">
                  <w:rPr>
                    <w:b w:val="1"/>
                    <w:bCs w:val="1"/>
                    <w:sz w:val="18"/>
                    <w:szCs w:val="18"/>
                    <w:rtl w:val="0"/>
                  </w:rPr>
                  <w:t xml:space="preserve">Tipo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7C">
                <w:pPr>
                  <w:keepNext w:val="1"/>
                  <w:rPr/>
                </w:pPr>
                <w:r w:rsidDel="00000000" w:rsidR="00000000" w:rsidRPr="00000000">
                  <w:rPr>
                    <w:sz w:val="18"/>
                    <w:szCs w:val="18"/>
                    <w:rtl w:val="0"/>
                  </w:rPr>
                  <w:t xml:space="preserve">Primario</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47D">
                <w:pPr>
                  <w:keepNext w:val="1"/>
                  <w:rPr/>
                </w:pPr>
                <w:r w:rsidDel="00000000" w:rsidR="00000000" w:rsidRPr="00000000">
                  <w:rPr>
                    <w:b w:val="1"/>
                    <w:bCs w:val="1"/>
                    <w:sz w:val="18"/>
                    <w:szCs w:val="18"/>
                    <w:rtl w:val="0"/>
                  </w:rPr>
                  <w:t xml:space="preserve">Referencias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7E">
                <w:pPr>
                  <w:keepNext w:val="1"/>
                  <w:rPr/>
                </w:pPr>
                <w:r w:rsidDel="00000000" w:rsidR="00000000" w:rsidRPr="00000000">
                  <w:rPr>
                    <w:sz w:val="18"/>
                    <w:szCs w:val="18"/>
                    <w:rtl w:val="0"/>
                  </w:rPr>
                  <w:t xml:space="preserve">Historias E10-H3 y E10-H4. Recibe las solicitudes que UC15 deja en revisión manual. RNF-03 y RNF-27.</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47F">
                <w:pPr>
                  <w:keepNext w:val="1"/>
                  <w:rPr/>
                </w:pPr>
                <w:r w:rsidDel="00000000" w:rsidR="00000000" w:rsidRPr="00000000">
                  <w:rPr>
                    <w:b w:val="1"/>
                    <w:bCs w:val="1"/>
                    <w:sz w:val="18"/>
                    <w:szCs w:val="18"/>
                    <w:rtl w:val="0"/>
                  </w:rPr>
                  <w:t xml:space="preserve">Precondición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80">
                <w:pPr>
                  <w:keepNext w:val="1"/>
                  <w:rPr/>
                </w:pPr>
                <w:r w:rsidDel="00000000" w:rsidR="00000000" w:rsidRPr="00000000">
                  <w:rPr>
                    <w:sz w:val="18"/>
                    <w:szCs w:val="18"/>
                    <w:rtl w:val="0"/>
                  </w:rPr>
                  <w:t xml:space="preserve">Sesión iniciada en el panel con el permiso para resolver verificaciones. Hay al menos una solicitud en revisión manual.</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481">
                <w:pPr>
                  <w:keepNext w:val="1"/>
                  <w:rPr/>
                </w:pPr>
                <w:r w:rsidDel="00000000" w:rsidR="00000000" w:rsidRPr="00000000">
                  <w:rPr>
                    <w:b w:val="1"/>
                    <w:bCs w:val="1"/>
                    <w:sz w:val="18"/>
                    <w:szCs w:val="18"/>
                    <w:rtl w:val="0"/>
                  </w:rPr>
                  <w:t xml:space="preserve">Postcondición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82">
                <w:pPr>
                  <w:keepNext w:val="1"/>
                  <w:rPr/>
                </w:pPr>
                <w:r w:rsidDel="00000000" w:rsidR="00000000" w:rsidRPr="00000000">
                  <w:rPr>
                    <w:sz w:val="18"/>
                    <w:szCs w:val="18"/>
                    <w:rtl w:val="0"/>
                  </w:rPr>
                  <w:t xml:space="preserve">La solicitud queda aprobada o rechazada, con quién la resolvió y cuándo. Si se aprobó, la cuenta tiene rol profesional.</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483">
                <w:pPr>
                  <w:keepNext w:val="1"/>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84">
                <w:pPr>
                  <w:keepNext w:val="1"/>
                  <w:rPr/>
                </w:pPr>
                <w:r w:rsidDel="00000000" w:rsidR="00000000" w:rsidRPr="00000000">
                  <w:rPr>
                    <w:sz w:val="18"/>
                    <w:szCs w:val="18"/>
                    <w:rtl w:val="0"/>
                  </w:rPr>
                  <w:t xml:space="preserve">El personal revisa los antecedentes y el resultado de la evaluación automática, y decide. Todo rechazo lo decide una persona y lleva un motivo.</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485">
                <w:pPr>
                  <w:rPr/>
                </w:pPr>
                <w:r w:rsidDel="00000000" w:rsidR="00000000" w:rsidRPr="00000000">
                  <w:rPr>
                    <w:b w:val="1"/>
                    <w:bCs w:val="1"/>
                    <w:sz w:val="18"/>
                    <w:szCs w:val="18"/>
                    <w:rtl w:val="0"/>
                  </w:rPr>
                  <w:t xml:space="preserve">Resumen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86">
                <w:pPr>
                  <w:rPr/>
                </w:pPr>
                <w:r w:rsidDel="00000000" w:rsidR="00000000" w:rsidRPr="00000000">
                  <w:rPr>
                    <w:sz w:val="18"/>
                    <w:szCs w:val="18"/>
                    <w:rtl w:val="0"/>
                  </w:rPr>
                  <w:t xml:space="preserve">Aprobación o rechazo manual de una solicitud de verificación.</w:t>
                </w:r>
                <w:r w:rsidDel="00000000" w:rsidR="00000000" w:rsidRPr="00000000">
                  <w:rPr>
                    <w:rtl w:val="0"/>
                  </w:rPr>
                </w:r>
              </w:p>
            </w:tc>
          </w:tr>
        </w:tbl>
      </w:sdtContent>
    </w:sdt>
    <w:p w:rsidR="00000000" w:rsidDel="00000000" w:rsidP="00000000" w:rsidRDefault="00000000" w:rsidRPr="00000000" w14:paraId="00000487">
      <w:pPr>
        <w:pStyle w:val="Heading3"/>
        <w:keepNext w:val="1"/>
        <w:rPr/>
      </w:pPr>
      <w:r w:rsidDel="00000000" w:rsidR="00000000" w:rsidRPr="00000000">
        <w:rPr>
          <w:rtl w:val="0"/>
        </w:rPr>
        <w:t xml:space="preserve">Curso normal</w:t>
      </w:r>
    </w:p>
    <w:sdt>
      <w:sdtPr>
        <w:lock w:val="contentLocked"/>
        <w:id w:val="861464993"/>
        <w:tag w:val="goog_rdk_19"/>
      </w:sdtPr>
      <w:sdtContent>
        <w:tbl>
          <w:tblPr>
            <w:tblStyle w:val="Table26"/>
            <w:tblW w:w="9360.0" w:type="dxa"/>
            <w:jc w:val="left"/>
            <w:tblLayout w:type="fixed"/>
            <w:tblLook w:val="0000"/>
          </w:tblPr>
          <w:tblGrid>
            <w:gridCol w:w="650"/>
            <w:gridCol w:w="2100"/>
            <w:gridCol w:w="6610"/>
            <w:tblGridChange w:id="0">
              <w:tblGrid>
                <w:gridCol w:w="650"/>
                <w:gridCol w:w="2100"/>
                <w:gridCol w:w="6610"/>
              </w:tblGrid>
            </w:tblGridChange>
          </w:tblGrid>
          <w:tr>
            <w:trPr>
              <w:cantSplit w:val="1"/>
              <w:tblHeader w:val="1"/>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488">
                <w:pPr>
                  <w:keepNext w:val="1"/>
                  <w:jc w:val="center"/>
                  <w:rPr/>
                </w:pPr>
                <w:r w:rsidDel="00000000" w:rsidR="00000000" w:rsidRPr="00000000">
                  <w:rPr>
                    <w:b w:val="1"/>
                    <w:bCs w:val="1"/>
                    <w:sz w:val="18"/>
                    <w:szCs w:val="18"/>
                    <w:rtl w:val="0"/>
                  </w:rPr>
                  <w:t xml:space="preserve">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489">
                <w:pPr>
                  <w:keepNext w:val="1"/>
                  <w:rPr/>
                </w:pPr>
                <w:r w:rsidDel="00000000" w:rsidR="00000000" w:rsidRPr="00000000">
                  <w:rPr>
                    <w:b w:val="1"/>
                    <w:bCs w:val="1"/>
                    <w:sz w:val="18"/>
                    <w:szCs w:val="18"/>
                    <w:rtl w:val="0"/>
                  </w:rPr>
                  <w:t xml:space="preserve">Ejecutor</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48A">
                <w:pPr>
                  <w:keepNext w:val="1"/>
                  <w:rPr/>
                </w:pPr>
                <w:r w:rsidDel="00000000" w:rsidR="00000000" w:rsidRPr="00000000">
                  <w:rPr>
                    <w:b w:val="1"/>
                    <w:bCs w:val="1"/>
                    <w:sz w:val="18"/>
                    <w:szCs w:val="18"/>
                    <w:rtl w:val="0"/>
                  </w:rPr>
                  <w:t xml:space="preserve">Paso o actividad</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8B">
                <w:pPr>
                  <w:keepNext w:val="1"/>
                  <w:jc w:val="center"/>
                  <w:rPr/>
                </w:pPr>
                <w:r w:rsidDel="00000000" w:rsidR="00000000" w:rsidRPr="00000000">
                  <w:rPr>
                    <w:sz w:val="18"/>
                    <w:szCs w:val="18"/>
                    <w:rtl w:val="0"/>
                  </w:rPr>
                  <w:t xml:space="preserve">1</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8C">
                <w:pPr>
                  <w:keepNext w:val="1"/>
                  <w:rPr/>
                </w:pPr>
                <w:r w:rsidDel="00000000" w:rsidR="00000000" w:rsidRPr="00000000">
                  <w:rPr>
                    <w:sz w:val="18"/>
                    <w:szCs w:val="18"/>
                    <w:rtl w:val="0"/>
                  </w:rPr>
                  <w:t xml:space="preserve">Personal de tienda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8D">
                <w:pPr>
                  <w:keepNext w:val="1"/>
                  <w:rPr/>
                </w:pPr>
                <w:r w:rsidDel="00000000" w:rsidR="00000000" w:rsidRPr="00000000">
                  <w:rPr>
                    <w:sz w:val="18"/>
                    <w:szCs w:val="18"/>
                    <w:rtl w:val="0"/>
                  </w:rPr>
                  <w:t xml:space="preserve">Abre la lista de solicitudes en revisión manual.</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8E">
                <w:pPr>
                  <w:keepNext w:val="1"/>
                  <w:jc w:val="center"/>
                  <w:rPr/>
                </w:pPr>
                <w:r w:rsidDel="00000000" w:rsidR="00000000" w:rsidRPr="00000000">
                  <w:rPr>
                    <w:sz w:val="18"/>
                    <w:szCs w:val="18"/>
                    <w:rtl w:val="0"/>
                  </w:rPr>
                  <w:t xml:space="preserve">2</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8F">
                <w:pPr>
                  <w:keepNext w:val="1"/>
                  <w:rPr/>
                </w:pPr>
                <w:r w:rsidDel="00000000" w:rsidR="00000000" w:rsidRPr="00000000">
                  <w:rPr>
                    <w:sz w:val="18"/>
                    <w:szCs w:val="18"/>
                    <w:rtl w:val="0"/>
                  </w:rPr>
                  <w:t xml:space="preserve">Sistema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90">
                <w:pPr>
                  <w:keepNext w:val="1"/>
                  <w:rPr/>
                </w:pPr>
                <w:r w:rsidDel="00000000" w:rsidR="00000000" w:rsidRPr="00000000">
                  <w:rPr>
                    <w:sz w:val="18"/>
                    <w:szCs w:val="18"/>
                    <w:rtl w:val="0"/>
                  </w:rPr>
                  <w:t xml:space="preserve">Lista las solicitudes con su fecha y su solicitante.</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91">
                <w:pPr>
                  <w:keepNext w:val="1"/>
                  <w:jc w:val="center"/>
                  <w:rPr/>
                </w:pPr>
                <w:r w:rsidDel="00000000" w:rsidR="00000000" w:rsidRPr="00000000">
                  <w:rPr>
                    <w:sz w:val="18"/>
                    <w:szCs w:val="18"/>
                    <w:rtl w:val="0"/>
                  </w:rPr>
                  <w:t xml:space="preserve">3</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92">
                <w:pPr>
                  <w:keepNext w:val="1"/>
                  <w:rPr/>
                </w:pPr>
                <w:r w:rsidDel="00000000" w:rsidR="00000000" w:rsidRPr="00000000">
                  <w:rPr>
                    <w:sz w:val="18"/>
                    <w:szCs w:val="18"/>
                    <w:rtl w:val="0"/>
                  </w:rPr>
                  <w:t xml:space="preserve">Personal de tienda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93">
                <w:pPr>
                  <w:keepNext w:val="1"/>
                  <w:rPr/>
                </w:pPr>
                <w:r w:rsidDel="00000000" w:rsidR="00000000" w:rsidRPr="00000000">
                  <w:rPr>
                    <w:sz w:val="18"/>
                    <w:szCs w:val="18"/>
                    <w:rtl w:val="0"/>
                  </w:rPr>
                  <w:t xml:space="preserve">Abre una solicitud.</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94">
                <w:pPr>
                  <w:keepNext w:val="1"/>
                  <w:jc w:val="center"/>
                  <w:rPr/>
                </w:pPr>
                <w:r w:rsidDel="00000000" w:rsidR="00000000" w:rsidRPr="00000000">
                  <w:rPr>
                    <w:sz w:val="18"/>
                    <w:szCs w:val="18"/>
                    <w:rtl w:val="0"/>
                  </w:rPr>
                  <w:t xml:space="preserve">4</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95">
                <w:pPr>
                  <w:keepNext w:val="1"/>
                  <w:rPr/>
                </w:pPr>
                <w:r w:rsidDel="00000000" w:rsidR="00000000" w:rsidRPr="00000000">
                  <w:rPr>
                    <w:sz w:val="18"/>
                    <w:szCs w:val="18"/>
                    <w:rtl w:val="0"/>
                  </w:rPr>
                  <w:t xml:space="preserve">Sistema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96">
                <w:pPr>
                  <w:keepNext w:val="1"/>
                  <w:rPr/>
                </w:pPr>
                <w:r w:rsidDel="00000000" w:rsidR="00000000" w:rsidRPr="00000000">
                  <w:rPr>
                    <w:sz w:val="18"/>
                    <w:szCs w:val="18"/>
                    <w:rtl w:val="0"/>
                  </w:rPr>
                  <w:t xml:space="preserve">Muestra los documentos, el texto leído, el puntaje y el resultado de cada factor.</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97">
                <w:pPr>
                  <w:keepNext w:val="1"/>
                  <w:jc w:val="center"/>
                  <w:rPr/>
                </w:pPr>
                <w:r w:rsidDel="00000000" w:rsidR="00000000" w:rsidRPr="00000000">
                  <w:rPr>
                    <w:sz w:val="18"/>
                    <w:szCs w:val="18"/>
                    <w:rtl w:val="0"/>
                  </w:rPr>
                  <w:t xml:space="preserve">5</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98">
                <w:pPr>
                  <w:keepNext w:val="1"/>
                  <w:rPr/>
                </w:pPr>
                <w:r w:rsidDel="00000000" w:rsidR="00000000" w:rsidRPr="00000000">
                  <w:rPr>
                    <w:sz w:val="18"/>
                    <w:szCs w:val="18"/>
                    <w:rtl w:val="0"/>
                  </w:rPr>
                  <w:t xml:space="preserve">Personal de tienda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99">
                <w:pPr>
                  <w:keepNext w:val="1"/>
                  <w:rPr/>
                </w:pPr>
                <w:r w:rsidDel="00000000" w:rsidR="00000000" w:rsidRPr="00000000">
                  <w:rPr>
                    <w:sz w:val="18"/>
                    <w:szCs w:val="18"/>
                    <w:rtl w:val="0"/>
                  </w:rPr>
                  <w:t xml:space="preserve">Aprueba la solicitud.</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9A">
                <w:pPr>
                  <w:keepNext w:val="1"/>
                  <w:jc w:val="center"/>
                  <w:rPr/>
                </w:pPr>
                <w:r w:rsidDel="00000000" w:rsidR="00000000" w:rsidRPr="00000000">
                  <w:rPr>
                    <w:sz w:val="18"/>
                    <w:szCs w:val="18"/>
                    <w:rtl w:val="0"/>
                  </w:rPr>
                  <w:t xml:space="preserve">6</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9B">
                <w:pPr>
                  <w:keepNext w:val="1"/>
                  <w:rPr/>
                </w:pPr>
                <w:r w:rsidDel="00000000" w:rsidR="00000000" w:rsidRPr="00000000">
                  <w:rPr>
                    <w:sz w:val="18"/>
                    <w:szCs w:val="18"/>
                    <w:rtl w:val="0"/>
                  </w:rPr>
                  <w:t xml:space="preserve">Sistema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9C">
                <w:pPr>
                  <w:keepNext w:val="1"/>
                  <w:rPr/>
                </w:pPr>
                <w:r w:rsidDel="00000000" w:rsidR="00000000" w:rsidRPr="00000000">
                  <w:rPr>
                    <w:sz w:val="18"/>
                    <w:szCs w:val="18"/>
                    <w:rtl w:val="0"/>
                  </w:rPr>
                  <w:t xml:space="preserve">En una transacción deja la solicitud aprobada, registra quién la resolvió y cuándo, y cambia el rol de la cuenta a profesional.</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9D">
                <w:pPr>
                  <w:jc w:val="center"/>
                  <w:rPr/>
                </w:pPr>
                <w:r w:rsidDel="00000000" w:rsidR="00000000" w:rsidRPr="00000000">
                  <w:rPr>
                    <w:sz w:val="18"/>
                    <w:szCs w:val="18"/>
                    <w:rtl w:val="0"/>
                  </w:rPr>
                  <w:t xml:space="preserve">7</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9E">
                <w:pPr>
                  <w:rPr/>
                </w:pPr>
                <w:r w:rsidDel="00000000" w:rsidR="00000000" w:rsidRPr="00000000">
                  <w:rPr>
                    <w:sz w:val="18"/>
                    <w:szCs w:val="18"/>
                    <w:rtl w:val="0"/>
                  </w:rPr>
                  <w:t xml:space="preserve">Sistema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9F">
                <w:pPr>
                  <w:rPr/>
                </w:pPr>
                <w:r w:rsidDel="00000000" w:rsidR="00000000" w:rsidRPr="00000000">
                  <w:rPr>
                    <w:sz w:val="18"/>
                    <w:szCs w:val="18"/>
                    <w:rtl w:val="0"/>
                  </w:rPr>
                  <w:t xml:space="preserve">Envía al solicitante el correo que informa la aprobación.</w:t>
                </w:r>
                <w:r w:rsidDel="00000000" w:rsidR="00000000" w:rsidRPr="00000000">
                  <w:rPr>
                    <w:rtl w:val="0"/>
                  </w:rPr>
                </w:r>
              </w:p>
            </w:tc>
          </w:tr>
        </w:tbl>
      </w:sdtContent>
    </w:sdt>
    <w:p w:rsidR="00000000" w:rsidDel="00000000" w:rsidP="00000000" w:rsidRDefault="00000000" w:rsidRPr="00000000" w14:paraId="000004A0">
      <w:pPr>
        <w:pStyle w:val="Heading3"/>
        <w:keepNext w:val="1"/>
        <w:rPr/>
      </w:pPr>
      <w:r w:rsidDel="00000000" w:rsidR="00000000" w:rsidRPr="00000000">
        <w:rPr>
          <w:rtl w:val="0"/>
        </w:rPr>
        <w:t xml:space="preserve">Curso alternativo</w:t>
      </w:r>
    </w:p>
    <w:sdt>
      <w:sdtPr>
        <w:lock w:val="contentLocked"/>
        <w:id w:val="-1883826560"/>
        <w:tag w:val="goog_rdk_20"/>
      </w:sdtPr>
      <w:sdtContent>
        <w:tbl>
          <w:tblPr>
            <w:tblStyle w:val="Table27"/>
            <w:tblW w:w="9360.0" w:type="dxa"/>
            <w:jc w:val="left"/>
            <w:tblLayout w:type="fixed"/>
            <w:tblLook w:val="0000"/>
          </w:tblPr>
          <w:tblGrid>
            <w:gridCol w:w="950"/>
            <w:gridCol w:w="8410"/>
            <w:tblGridChange w:id="0">
              <w:tblGrid>
                <w:gridCol w:w="950"/>
                <w:gridCol w:w="8410"/>
              </w:tblGrid>
            </w:tblGridChange>
          </w:tblGrid>
          <w:tr>
            <w:trPr>
              <w:cantSplit w:val="1"/>
              <w:tblHeader w:val="1"/>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4A1">
                <w:pPr>
                  <w:keepNext w:val="1"/>
                  <w:jc w:val="center"/>
                  <w:rPr/>
                </w:pPr>
                <w:r w:rsidDel="00000000" w:rsidR="00000000" w:rsidRPr="00000000">
                  <w:rPr>
                    <w:b w:val="1"/>
                    <w:bCs w:val="1"/>
                    <w:sz w:val="18"/>
                    <w:szCs w:val="18"/>
                    <w:rtl w:val="0"/>
                  </w:rPr>
                  <w:t xml:space="preserve">N° paso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4A2">
                <w:pPr>
                  <w:keepNext w:val="1"/>
                  <w:rPr/>
                </w:pPr>
                <w:r w:rsidDel="00000000" w:rsidR="00000000" w:rsidRPr="00000000">
                  <w:rPr>
                    <w:b w:val="1"/>
                    <w:bCs w:val="1"/>
                    <w:sz w:val="18"/>
                    <w:szCs w:val="18"/>
                    <w:rtl w:val="0"/>
                  </w:rPr>
                  <w:t xml:space="preserve">Descripción de acciones alternas</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A3">
                <w:pPr>
                  <w:keepNext w:val="1"/>
                  <w:jc w:val="center"/>
                  <w:rPr/>
                </w:pPr>
                <w:r w:rsidDel="00000000" w:rsidR="00000000" w:rsidRPr="00000000">
                  <w:rPr>
                    <w:sz w:val="18"/>
                    <w:szCs w:val="18"/>
                    <w:rtl w:val="0"/>
                  </w:rPr>
                  <w:t xml:space="preserve">5.a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A4">
                <w:pPr>
                  <w:keepNext w:val="1"/>
                  <w:rPr/>
                </w:pPr>
                <w:r w:rsidDel="00000000" w:rsidR="00000000" w:rsidRPr="00000000">
                  <w:rPr>
                    <w:sz w:val="18"/>
                    <w:szCs w:val="18"/>
                    <w:rtl w:val="0"/>
                  </w:rPr>
                  <w:t xml:space="preserve">El personal rechaza la solicitud e ingresa el motivo: el sistema la deja rechazada con ese motivo. El solicitante puede presentar una nueva solicitud.</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A5">
                <w:pPr>
                  <w:keepNext w:val="1"/>
                  <w:jc w:val="center"/>
                  <w:rPr/>
                </w:pPr>
                <w:r w:rsidDel="00000000" w:rsidR="00000000" w:rsidRPr="00000000">
                  <w:rPr>
                    <w:sz w:val="18"/>
                    <w:szCs w:val="18"/>
                    <w:rtl w:val="0"/>
                  </w:rPr>
                  <w:t xml:space="preserve">5.b</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A6">
                <w:pPr>
                  <w:keepNext w:val="1"/>
                  <w:rPr/>
                </w:pPr>
                <w:r w:rsidDel="00000000" w:rsidR="00000000" w:rsidRPr="00000000">
                  <w:rPr>
                    <w:sz w:val="18"/>
                    <w:szCs w:val="18"/>
                    <w:rtl w:val="0"/>
                  </w:rPr>
                  <w:t xml:space="preserve">El personal intenta rechazar sin indicar un motivo: el sistema no guarda el rechazo y pide el motivo.</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A7">
                <w:pPr>
                  <w:jc w:val="center"/>
                  <w:rPr/>
                </w:pPr>
                <w:r w:rsidDel="00000000" w:rsidR="00000000" w:rsidRPr="00000000">
                  <w:rPr>
                    <w:sz w:val="18"/>
                    <w:szCs w:val="18"/>
                    <w:rtl w:val="0"/>
                  </w:rPr>
                  <w:t xml:space="preserve">6.a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A8">
                <w:pPr>
                  <w:rPr/>
                </w:pPr>
                <w:r w:rsidDel="00000000" w:rsidR="00000000" w:rsidRPr="00000000">
                  <w:rPr>
                    <w:sz w:val="18"/>
                    <w:szCs w:val="18"/>
                    <w:rtl w:val="0"/>
                  </w:rPr>
                  <w:t xml:space="preserve">Otra persona ya resolvió la solicitud: el sistema no aplica el cambio e informa que ya fue resuelta.</w:t>
                </w:r>
                <w:r w:rsidDel="00000000" w:rsidR="00000000" w:rsidRPr="00000000">
                  <w:rPr>
                    <w:rtl w:val="0"/>
                  </w:rPr>
                </w:r>
              </w:p>
            </w:tc>
          </w:tr>
        </w:tbl>
      </w:sdtContent>
    </w:sdt>
    <w:p w:rsidR="00000000" w:rsidDel="00000000" w:rsidP="00000000" w:rsidRDefault="00000000" w:rsidRPr="00000000" w14:paraId="000004A9">
      <w:pPr>
        <w:spacing w:after="40" w:lineRule="auto"/>
        <w:rPr/>
      </w:pPr>
      <w:r w:rsidDel="00000000" w:rsidR="00000000" w:rsidRPr="00000000">
        <w:rPr>
          <w:rtl w:val="0"/>
        </w:rPr>
      </w:r>
    </w:p>
    <w:p w:rsidR="00000000" w:rsidDel="00000000" w:rsidP="00000000" w:rsidRDefault="00000000" w:rsidRPr="00000000" w14:paraId="000004AA">
      <w:pPr>
        <w:keepNext w:val="1"/>
        <w:spacing w:after="80" w:before="240" w:lineRule="auto"/>
        <w:rPr/>
      </w:pPr>
      <w:r w:rsidDel="00000000" w:rsidR="00000000" w:rsidRPr="00000000">
        <w:rPr>
          <w:b w:val="1"/>
          <w:bCs w:val="1"/>
          <w:color w:val="1f3864"/>
          <w:rtl w:val="0"/>
        </w:rPr>
        <w:t xml:space="preserve">UC18 · Gestionar productos</w:t>
      </w:r>
      <w:r w:rsidDel="00000000" w:rsidR="00000000" w:rsidRPr="00000000">
        <w:rPr>
          <w:rtl w:val="0"/>
        </w:rPr>
      </w:r>
    </w:p>
    <w:sdt>
      <w:sdtPr>
        <w:lock w:val="contentLocked"/>
        <w:id w:val="-741117496"/>
        <w:tag w:val="goog_rdk_21"/>
      </w:sdtPr>
      <w:sdtContent>
        <w:tbl>
          <w:tblPr>
            <w:tblStyle w:val="Table28"/>
            <w:tblW w:w="9360.0" w:type="dxa"/>
            <w:jc w:val="left"/>
            <w:tblLayout w:type="fixed"/>
            <w:tblLook w:val="0000"/>
          </w:tblPr>
          <w:tblGrid>
            <w:gridCol w:w="2000"/>
            <w:gridCol w:w="7360"/>
            <w:tblGridChange w:id="0">
              <w:tblGrid>
                <w:gridCol w:w="2000"/>
                <w:gridCol w:w="7360"/>
              </w:tblGrid>
            </w:tblGridChange>
          </w:tblGrid>
          <w:tr>
            <w:trPr>
              <w:cantSplit w:val="1"/>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4AB">
                <w:pPr>
                  <w:keepNext w:val="1"/>
                  <w:rPr/>
                </w:pPr>
                <w:r w:rsidDel="00000000" w:rsidR="00000000" w:rsidRPr="00000000">
                  <w:rPr>
                    <w:b w:val="1"/>
                    <w:bCs w:val="1"/>
                    <w:sz w:val="18"/>
                    <w:szCs w:val="18"/>
                    <w:rtl w:val="0"/>
                  </w:rPr>
                  <w:t xml:space="preserve">Caso de uso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AC">
                <w:pPr>
                  <w:keepNext w:val="1"/>
                  <w:rPr/>
                </w:pPr>
                <w:r w:rsidDel="00000000" w:rsidR="00000000" w:rsidRPr="00000000">
                  <w:rPr>
                    <w:sz w:val="18"/>
                    <w:szCs w:val="18"/>
                    <w:rtl w:val="0"/>
                  </w:rPr>
                  <w:t xml:space="preserve">Gestionar productos</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4AD">
                <w:pPr>
                  <w:keepNext w:val="1"/>
                  <w:rPr/>
                </w:pPr>
                <w:r w:rsidDel="00000000" w:rsidR="00000000" w:rsidRPr="00000000">
                  <w:rPr>
                    <w:b w:val="1"/>
                    <w:bCs w:val="1"/>
                    <w:sz w:val="18"/>
                    <w:szCs w:val="18"/>
                    <w:rtl w:val="0"/>
                  </w:rPr>
                  <w:t xml:space="preserve">Identificador</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AE">
                <w:pPr>
                  <w:keepNext w:val="1"/>
                  <w:rPr/>
                </w:pPr>
                <w:r w:rsidDel="00000000" w:rsidR="00000000" w:rsidRPr="00000000">
                  <w:rPr>
                    <w:sz w:val="18"/>
                    <w:szCs w:val="18"/>
                    <w:rtl w:val="0"/>
                  </w:rPr>
                  <w:t xml:space="preserve">UC18</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4AF">
                <w:pPr>
                  <w:keepNext w:val="1"/>
                  <w:rPr/>
                </w:pPr>
                <w:r w:rsidDel="00000000" w:rsidR="00000000" w:rsidRPr="00000000">
                  <w:rPr>
                    <w:b w:val="1"/>
                    <w:bCs w:val="1"/>
                    <w:sz w:val="18"/>
                    <w:szCs w:val="18"/>
                    <w:rtl w:val="0"/>
                  </w:rPr>
                  <w:t xml:space="preserve">Actores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B0">
                <w:pPr>
                  <w:keepNext w:val="1"/>
                  <w:rPr/>
                </w:pPr>
                <w:r w:rsidDel="00000000" w:rsidR="00000000" w:rsidRPr="00000000">
                  <w:rPr>
                    <w:sz w:val="18"/>
                    <w:szCs w:val="18"/>
                    <w:rtl w:val="0"/>
                  </w:rPr>
                  <w:t xml:space="preserve">Personal de tienda. El Servicio de IA participa cuando se usa UC19.</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4B1">
                <w:pPr>
                  <w:keepNext w:val="1"/>
                  <w:rPr/>
                </w:pPr>
                <w:r w:rsidDel="00000000" w:rsidR="00000000" w:rsidRPr="00000000">
                  <w:rPr>
                    <w:b w:val="1"/>
                    <w:bCs w:val="1"/>
                    <w:sz w:val="18"/>
                    <w:szCs w:val="18"/>
                    <w:rtl w:val="0"/>
                  </w:rPr>
                  <w:t xml:space="preserve">Tipo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B2">
                <w:pPr>
                  <w:keepNext w:val="1"/>
                  <w:rPr/>
                </w:pPr>
                <w:r w:rsidDel="00000000" w:rsidR="00000000" w:rsidRPr="00000000">
                  <w:rPr>
                    <w:sz w:val="18"/>
                    <w:szCs w:val="18"/>
                    <w:rtl w:val="0"/>
                  </w:rPr>
                  <w:t xml:space="preserve">Primario</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4B3">
                <w:pPr>
                  <w:keepNext w:val="1"/>
                  <w:rPr/>
                </w:pPr>
                <w:r w:rsidDel="00000000" w:rsidR="00000000" w:rsidRPr="00000000">
                  <w:rPr>
                    <w:b w:val="1"/>
                    <w:bCs w:val="1"/>
                    <w:sz w:val="18"/>
                    <w:szCs w:val="18"/>
                    <w:rtl w:val="0"/>
                  </w:rPr>
                  <w:t xml:space="preserve">Referencias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B4">
                <w:pPr>
                  <w:keepNext w:val="1"/>
                  <w:rPr/>
                </w:pPr>
                <w:r w:rsidDel="00000000" w:rsidR="00000000" w:rsidRPr="00000000">
                  <w:rPr>
                    <w:sz w:val="18"/>
                    <w:szCs w:val="18"/>
                    <w:rtl w:val="0"/>
                  </w:rPr>
                  <w:t xml:space="preserve">Historias E3-H1, E3-H2, E3-H3, E4-H1 y E4-H2. UC19 (Generar descripción con IA) extiende este caso. Se relaciona con UC20, UC32 y UC21. RNF-25.</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4B5">
                <w:pPr>
                  <w:keepNext w:val="1"/>
                  <w:rPr/>
                </w:pPr>
                <w:r w:rsidDel="00000000" w:rsidR="00000000" w:rsidRPr="00000000">
                  <w:rPr>
                    <w:b w:val="1"/>
                    <w:bCs w:val="1"/>
                    <w:sz w:val="18"/>
                    <w:szCs w:val="18"/>
                    <w:rtl w:val="0"/>
                  </w:rPr>
                  <w:t xml:space="preserve">Precondición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B6">
                <w:pPr>
                  <w:keepNext w:val="1"/>
                  <w:rPr/>
                </w:pPr>
                <w:r w:rsidDel="00000000" w:rsidR="00000000" w:rsidRPr="00000000">
                  <w:rPr>
                    <w:sz w:val="18"/>
                    <w:szCs w:val="18"/>
                    <w:rtl w:val="0"/>
                  </w:rPr>
                  <w:t xml:space="preserve">Sesión iniciada en el panel con permiso para administrar el catálogo. Existen la marca y la categoría del producto.</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4B7">
                <w:pPr>
                  <w:keepNext w:val="1"/>
                  <w:rPr/>
                </w:pPr>
                <w:r w:rsidDel="00000000" w:rsidR="00000000" w:rsidRPr="00000000">
                  <w:rPr>
                    <w:b w:val="1"/>
                    <w:bCs w:val="1"/>
                    <w:sz w:val="18"/>
                    <w:szCs w:val="18"/>
                    <w:rtl w:val="0"/>
                  </w:rPr>
                  <w:t xml:space="preserve">Postcondición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B8">
                <w:pPr>
                  <w:keepNext w:val="1"/>
                  <w:rPr/>
                </w:pPr>
                <w:r w:rsidDel="00000000" w:rsidR="00000000" w:rsidRPr="00000000">
                  <w:rPr>
                    <w:sz w:val="18"/>
                    <w:szCs w:val="18"/>
                    <w:rtl w:val="0"/>
                  </w:rPr>
                  <w:t xml:space="preserve">El producto queda creado o actualizado, con sus formatos e imágenes, y se registra si su descripción es manual, de IA o de IA editada.</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4B9">
                <w:pPr>
                  <w:keepNext w:val="1"/>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BA">
                <w:pPr>
                  <w:keepNext w:val="1"/>
                  <w:rPr/>
                </w:pPr>
                <w:r w:rsidDel="00000000" w:rsidR="00000000" w:rsidRPr="00000000">
                  <w:rPr>
                    <w:sz w:val="18"/>
                    <w:szCs w:val="18"/>
                    <w:rtl w:val="0"/>
                  </w:rPr>
                  <w:t xml:space="preserve">El personal crea, edita y desactiva productos desde el panel. Cada producto se vende en uno o más formatos, y cada formato es un artículo con su SKU, sus precios y sus imágenes.</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4BB">
                <w:pPr>
                  <w:rPr/>
                </w:pPr>
                <w:r w:rsidDel="00000000" w:rsidR="00000000" w:rsidRPr="00000000">
                  <w:rPr>
                    <w:b w:val="1"/>
                    <w:bCs w:val="1"/>
                    <w:sz w:val="18"/>
                    <w:szCs w:val="18"/>
                    <w:rtl w:val="0"/>
                  </w:rPr>
                  <w:t xml:space="preserve">Resumen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BC">
                <w:pPr>
                  <w:rPr/>
                </w:pPr>
                <w:r w:rsidDel="00000000" w:rsidR="00000000" w:rsidRPr="00000000">
                  <w:rPr>
                    <w:sz w:val="18"/>
                    <w:szCs w:val="18"/>
                    <w:rtl w:val="0"/>
                  </w:rPr>
                  <w:t xml:space="preserve">Alta y mantención de productos, con sus formatos y sus imágenes.</w:t>
                </w:r>
                <w:r w:rsidDel="00000000" w:rsidR="00000000" w:rsidRPr="00000000">
                  <w:rPr>
                    <w:rtl w:val="0"/>
                  </w:rPr>
                </w:r>
              </w:p>
            </w:tc>
          </w:tr>
        </w:tbl>
      </w:sdtContent>
    </w:sdt>
    <w:p w:rsidR="00000000" w:rsidDel="00000000" w:rsidP="00000000" w:rsidRDefault="00000000" w:rsidRPr="00000000" w14:paraId="000004BD">
      <w:pPr>
        <w:pStyle w:val="Heading3"/>
        <w:keepNext w:val="1"/>
        <w:rPr/>
      </w:pPr>
      <w:r w:rsidDel="00000000" w:rsidR="00000000" w:rsidRPr="00000000">
        <w:rPr>
          <w:rtl w:val="0"/>
        </w:rPr>
        <w:t xml:space="preserve">Curso normal</w:t>
      </w:r>
    </w:p>
    <w:sdt>
      <w:sdtPr>
        <w:lock w:val="contentLocked"/>
        <w:id w:val="1333538826"/>
        <w:tag w:val="goog_rdk_22"/>
      </w:sdtPr>
      <w:sdtContent>
        <w:tbl>
          <w:tblPr>
            <w:tblStyle w:val="Table29"/>
            <w:tblW w:w="9360.0" w:type="dxa"/>
            <w:jc w:val="left"/>
            <w:tblLayout w:type="fixed"/>
            <w:tblLook w:val="0000"/>
          </w:tblPr>
          <w:tblGrid>
            <w:gridCol w:w="650"/>
            <w:gridCol w:w="2100"/>
            <w:gridCol w:w="6610"/>
            <w:tblGridChange w:id="0">
              <w:tblGrid>
                <w:gridCol w:w="650"/>
                <w:gridCol w:w="2100"/>
                <w:gridCol w:w="6610"/>
              </w:tblGrid>
            </w:tblGridChange>
          </w:tblGrid>
          <w:tr>
            <w:trPr>
              <w:cantSplit w:val="1"/>
              <w:tblHeader w:val="1"/>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4BE">
                <w:pPr>
                  <w:keepNext w:val="1"/>
                  <w:jc w:val="center"/>
                  <w:rPr/>
                </w:pPr>
                <w:r w:rsidDel="00000000" w:rsidR="00000000" w:rsidRPr="00000000">
                  <w:rPr>
                    <w:b w:val="1"/>
                    <w:bCs w:val="1"/>
                    <w:sz w:val="18"/>
                    <w:szCs w:val="18"/>
                    <w:rtl w:val="0"/>
                  </w:rPr>
                  <w:t xml:space="preserve">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4BF">
                <w:pPr>
                  <w:keepNext w:val="1"/>
                  <w:rPr/>
                </w:pPr>
                <w:r w:rsidDel="00000000" w:rsidR="00000000" w:rsidRPr="00000000">
                  <w:rPr>
                    <w:b w:val="1"/>
                    <w:bCs w:val="1"/>
                    <w:sz w:val="18"/>
                    <w:szCs w:val="18"/>
                    <w:rtl w:val="0"/>
                  </w:rPr>
                  <w:t xml:space="preserve">Ejecutor</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4C0">
                <w:pPr>
                  <w:keepNext w:val="1"/>
                  <w:rPr/>
                </w:pPr>
                <w:r w:rsidDel="00000000" w:rsidR="00000000" w:rsidRPr="00000000">
                  <w:rPr>
                    <w:b w:val="1"/>
                    <w:bCs w:val="1"/>
                    <w:sz w:val="18"/>
                    <w:szCs w:val="18"/>
                    <w:rtl w:val="0"/>
                  </w:rPr>
                  <w:t xml:space="preserve">Paso o actividad</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C1">
                <w:pPr>
                  <w:keepNext w:val="1"/>
                  <w:jc w:val="center"/>
                  <w:rPr/>
                </w:pPr>
                <w:r w:rsidDel="00000000" w:rsidR="00000000" w:rsidRPr="00000000">
                  <w:rPr>
                    <w:sz w:val="18"/>
                    <w:szCs w:val="18"/>
                    <w:rtl w:val="0"/>
                  </w:rPr>
                  <w:t xml:space="preserve">1</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C2">
                <w:pPr>
                  <w:keepNext w:val="1"/>
                  <w:rPr/>
                </w:pPr>
                <w:r w:rsidDel="00000000" w:rsidR="00000000" w:rsidRPr="00000000">
                  <w:rPr>
                    <w:sz w:val="18"/>
                    <w:szCs w:val="18"/>
                    <w:rtl w:val="0"/>
                  </w:rPr>
                  <w:t xml:space="preserve">Personal de tienda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C3">
                <w:pPr>
                  <w:keepNext w:val="1"/>
                  <w:rPr/>
                </w:pPr>
                <w:r w:rsidDel="00000000" w:rsidR="00000000" w:rsidRPr="00000000">
                  <w:rPr>
                    <w:sz w:val="18"/>
                    <w:szCs w:val="18"/>
                    <w:rtl w:val="0"/>
                  </w:rPr>
                  <w:t xml:space="preserve">Elige crear un producto.</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C4">
                <w:pPr>
                  <w:keepNext w:val="1"/>
                  <w:jc w:val="center"/>
                  <w:rPr/>
                </w:pPr>
                <w:r w:rsidDel="00000000" w:rsidR="00000000" w:rsidRPr="00000000">
                  <w:rPr>
                    <w:sz w:val="18"/>
                    <w:szCs w:val="18"/>
                    <w:rtl w:val="0"/>
                  </w:rPr>
                  <w:t xml:space="preserve">2</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C5">
                <w:pPr>
                  <w:keepNext w:val="1"/>
                  <w:rPr/>
                </w:pPr>
                <w:r w:rsidDel="00000000" w:rsidR="00000000" w:rsidRPr="00000000">
                  <w:rPr>
                    <w:sz w:val="18"/>
                    <w:szCs w:val="18"/>
                    <w:rtl w:val="0"/>
                  </w:rPr>
                  <w:t xml:space="preserve">Sistema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C6">
                <w:pPr>
                  <w:keepNext w:val="1"/>
                  <w:rPr/>
                </w:pPr>
                <w:r w:rsidDel="00000000" w:rsidR="00000000" w:rsidRPr="00000000">
                  <w:rPr>
                    <w:sz w:val="18"/>
                    <w:szCs w:val="18"/>
                    <w:rtl w:val="0"/>
                  </w:rPr>
                  <w:t xml:space="preserve">Muestra el formulario adaptado a la pantalla del teléfono.</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C7">
                <w:pPr>
                  <w:keepNext w:val="1"/>
                  <w:jc w:val="center"/>
                  <w:rPr/>
                </w:pPr>
                <w:r w:rsidDel="00000000" w:rsidR="00000000" w:rsidRPr="00000000">
                  <w:rPr>
                    <w:sz w:val="18"/>
                    <w:szCs w:val="18"/>
                    <w:rtl w:val="0"/>
                  </w:rPr>
                  <w:t xml:space="preserve">3</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C8">
                <w:pPr>
                  <w:keepNext w:val="1"/>
                  <w:rPr/>
                </w:pPr>
                <w:r w:rsidDel="00000000" w:rsidR="00000000" w:rsidRPr="00000000">
                  <w:rPr>
                    <w:sz w:val="18"/>
                    <w:szCs w:val="18"/>
                    <w:rtl w:val="0"/>
                  </w:rPr>
                  <w:t xml:space="preserve">Personal de tienda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C9">
                <w:pPr>
                  <w:keepNext w:val="1"/>
                  <w:rPr/>
                </w:pPr>
                <w:r w:rsidDel="00000000" w:rsidR="00000000" w:rsidRPr="00000000">
                  <w:rPr>
                    <w:sz w:val="18"/>
                    <w:szCs w:val="18"/>
                    <w:rtl w:val="0"/>
                  </w:rPr>
                  <w:t xml:space="preserve">Ingresa el nombre, elige la marca, la categoría y el canal de venta, y escribe la descripción.</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CA">
                <w:pPr>
                  <w:keepNext w:val="1"/>
                  <w:jc w:val="center"/>
                  <w:rPr/>
                </w:pPr>
                <w:r w:rsidDel="00000000" w:rsidR="00000000" w:rsidRPr="00000000">
                  <w:rPr>
                    <w:sz w:val="18"/>
                    <w:szCs w:val="18"/>
                    <w:rtl w:val="0"/>
                  </w:rPr>
                  <w:t xml:space="preserve">4</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CB">
                <w:pPr>
                  <w:keepNext w:val="1"/>
                  <w:rPr/>
                </w:pPr>
                <w:r w:rsidDel="00000000" w:rsidR="00000000" w:rsidRPr="00000000">
                  <w:rPr>
                    <w:sz w:val="18"/>
                    <w:szCs w:val="18"/>
                    <w:rtl w:val="0"/>
                  </w:rPr>
                  <w:t xml:space="preserve">Sistema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CC">
                <w:pPr>
                  <w:keepNext w:val="1"/>
                  <w:rPr/>
                </w:pPr>
                <w:r w:rsidDel="00000000" w:rsidR="00000000" w:rsidRPr="00000000">
                  <w:rPr>
                    <w:sz w:val="18"/>
                    <w:szCs w:val="18"/>
                    <w:rtl w:val="0"/>
                  </w:rPr>
                  <w:t xml:space="preserve">Valida los datos y guarda el producto con origen de descripción «manual».</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CD">
                <w:pPr>
                  <w:keepNext w:val="1"/>
                  <w:jc w:val="center"/>
                  <w:rPr/>
                </w:pPr>
                <w:r w:rsidDel="00000000" w:rsidR="00000000" w:rsidRPr="00000000">
                  <w:rPr>
                    <w:sz w:val="18"/>
                    <w:szCs w:val="18"/>
                    <w:rtl w:val="0"/>
                  </w:rPr>
                  <w:t xml:space="preserve">5</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CE">
                <w:pPr>
                  <w:keepNext w:val="1"/>
                  <w:rPr/>
                </w:pPr>
                <w:r w:rsidDel="00000000" w:rsidR="00000000" w:rsidRPr="00000000">
                  <w:rPr>
                    <w:sz w:val="18"/>
                    <w:szCs w:val="18"/>
                    <w:rtl w:val="0"/>
                  </w:rPr>
                  <w:t xml:space="preserve">Personal de tienda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CF">
                <w:pPr>
                  <w:keepNext w:val="1"/>
                  <w:rPr/>
                </w:pPr>
                <w:r w:rsidDel="00000000" w:rsidR="00000000" w:rsidRPr="00000000">
                  <w:rPr>
                    <w:sz w:val="18"/>
                    <w:szCs w:val="18"/>
                    <w:rtl w:val="0"/>
                  </w:rPr>
                  <w:t xml:space="preserve">Agrega al menos un formato: SKU, nombre, contenido y unidad, peso y medidas, stock mínimo y, si quiere, código de barras y fecha de vencimiento.</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D0">
                <w:pPr>
                  <w:keepNext w:val="1"/>
                  <w:jc w:val="center"/>
                  <w:rPr/>
                </w:pPr>
                <w:r w:rsidDel="00000000" w:rsidR="00000000" w:rsidRPr="00000000">
                  <w:rPr>
                    <w:sz w:val="18"/>
                    <w:szCs w:val="18"/>
                    <w:rtl w:val="0"/>
                  </w:rPr>
                  <w:t xml:space="preserve">6</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D1">
                <w:pPr>
                  <w:keepNext w:val="1"/>
                  <w:rPr/>
                </w:pPr>
                <w:r w:rsidDel="00000000" w:rsidR="00000000" w:rsidRPr="00000000">
                  <w:rPr>
                    <w:sz w:val="18"/>
                    <w:szCs w:val="18"/>
                    <w:rtl w:val="0"/>
                  </w:rPr>
                  <w:t xml:space="preserve">Sistema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D2">
                <w:pPr>
                  <w:keepNext w:val="1"/>
                  <w:rPr/>
                </w:pPr>
                <w:r w:rsidDel="00000000" w:rsidR="00000000" w:rsidRPr="00000000">
                  <w:rPr>
                    <w:sz w:val="18"/>
                    <w:szCs w:val="18"/>
                    <w:rtl w:val="0"/>
                  </w:rPr>
                  <w:t xml:space="preserve">Verifica que el SKU y el código de barras no existan y guarda el formato.</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D3">
                <w:pPr>
                  <w:keepNext w:val="1"/>
                  <w:jc w:val="center"/>
                  <w:rPr/>
                </w:pPr>
                <w:r w:rsidDel="00000000" w:rsidR="00000000" w:rsidRPr="00000000">
                  <w:rPr>
                    <w:sz w:val="18"/>
                    <w:szCs w:val="18"/>
                    <w:rtl w:val="0"/>
                  </w:rPr>
                  <w:t xml:space="preserve">7</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D4">
                <w:pPr>
                  <w:keepNext w:val="1"/>
                  <w:rPr/>
                </w:pPr>
                <w:r w:rsidDel="00000000" w:rsidR="00000000" w:rsidRPr="00000000">
                  <w:rPr>
                    <w:sz w:val="18"/>
                    <w:szCs w:val="18"/>
                    <w:rtl w:val="0"/>
                  </w:rPr>
                  <w:t xml:space="preserve">Personal de tienda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D5">
                <w:pPr>
                  <w:keepNext w:val="1"/>
                  <w:rPr/>
                </w:pPr>
                <w:r w:rsidDel="00000000" w:rsidR="00000000" w:rsidRPr="00000000">
                  <w:rPr>
                    <w:sz w:val="18"/>
                    <w:szCs w:val="18"/>
                    <w:rtl w:val="0"/>
                  </w:rPr>
                  <w:t xml:space="preserve">Sube las imágenes del artículo y marca la principal.</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D6">
                <w:pPr>
                  <w:jc w:val="center"/>
                  <w:rPr/>
                </w:pPr>
                <w:r w:rsidDel="00000000" w:rsidR="00000000" w:rsidRPr="00000000">
                  <w:rPr>
                    <w:sz w:val="18"/>
                    <w:szCs w:val="18"/>
                    <w:rtl w:val="0"/>
                  </w:rPr>
                  <w:t xml:space="preserve">8</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D7">
                <w:pPr>
                  <w:rPr/>
                </w:pPr>
                <w:r w:rsidDel="00000000" w:rsidR="00000000" w:rsidRPr="00000000">
                  <w:rPr>
                    <w:sz w:val="18"/>
                    <w:szCs w:val="18"/>
                    <w:rtl w:val="0"/>
                  </w:rPr>
                  <w:t xml:space="preserve">Sistema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D8">
                <w:pPr>
                  <w:rPr/>
                </w:pPr>
                <w:r w:rsidDel="00000000" w:rsidR="00000000" w:rsidRPr="00000000">
                  <w:rPr>
                    <w:sz w:val="18"/>
                    <w:szCs w:val="18"/>
                    <w:rtl w:val="0"/>
                  </w:rPr>
                  <w:t xml:space="preserve">Guarda las imágenes con su orden. El producto queda listo para configurar sus precios (UC21).</w:t>
                </w:r>
                <w:r w:rsidDel="00000000" w:rsidR="00000000" w:rsidRPr="00000000">
                  <w:rPr>
                    <w:rtl w:val="0"/>
                  </w:rPr>
                </w:r>
              </w:p>
            </w:tc>
          </w:tr>
        </w:tbl>
      </w:sdtContent>
    </w:sdt>
    <w:p w:rsidR="00000000" w:rsidDel="00000000" w:rsidP="00000000" w:rsidRDefault="00000000" w:rsidRPr="00000000" w14:paraId="000004D9">
      <w:pPr>
        <w:pStyle w:val="Heading3"/>
        <w:keepNext w:val="1"/>
        <w:rPr/>
      </w:pPr>
      <w:r w:rsidDel="00000000" w:rsidR="00000000" w:rsidRPr="00000000">
        <w:rPr>
          <w:rtl w:val="0"/>
        </w:rPr>
        <w:t xml:space="preserve">Curso alternativo</w:t>
      </w:r>
    </w:p>
    <w:sdt>
      <w:sdtPr>
        <w:lock w:val="contentLocked"/>
        <w:id w:val="-239814685"/>
        <w:tag w:val="goog_rdk_23"/>
      </w:sdtPr>
      <w:sdtContent>
        <w:tbl>
          <w:tblPr>
            <w:tblStyle w:val="Table30"/>
            <w:tblW w:w="9360.0" w:type="dxa"/>
            <w:jc w:val="left"/>
            <w:tblLayout w:type="fixed"/>
            <w:tblLook w:val="0000"/>
          </w:tblPr>
          <w:tblGrid>
            <w:gridCol w:w="950"/>
            <w:gridCol w:w="8410"/>
            <w:tblGridChange w:id="0">
              <w:tblGrid>
                <w:gridCol w:w="950"/>
                <w:gridCol w:w="8410"/>
              </w:tblGrid>
            </w:tblGridChange>
          </w:tblGrid>
          <w:tr>
            <w:trPr>
              <w:cantSplit w:val="1"/>
              <w:tblHeader w:val="1"/>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4DA">
                <w:pPr>
                  <w:keepNext w:val="1"/>
                  <w:jc w:val="center"/>
                  <w:rPr/>
                </w:pPr>
                <w:r w:rsidDel="00000000" w:rsidR="00000000" w:rsidRPr="00000000">
                  <w:rPr>
                    <w:b w:val="1"/>
                    <w:bCs w:val="1"/>
                    <w:sz w:val="18"/>
                    <w:szCs w:val="18"/>
                    <w:rtl w:val="0"/>
                  </w:rPr>
                  <w:t xml:space="preserve">N° paso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4DB">
                <w:pPr>
                  <w:keepNext w:val="1"/>
                  <w:rPr/>
                </w:pPr>
                <w:r w:rsidDel="00000000" w:rsidR="00000000" w:rsidRPr="00000000">
                  <w:rPr>
                    <w:b w:val="1"/>
                    <w:bCs w:val="1"/>
                    <w:sz w:val="18"/>
                    <w:szCs w:val="18"/>
                    <w:rtl w:val="0"/>
                  </w:rPr>
                  <w:t xml:space="preserve">Descripción de acciones alternas</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DC">
                <w:pPr>
                  <w:keepNext w:val="1"/>
                  <w:jc w:val="center"/>
                  <w:rPr/>
                </w:pPr>
                <w:r w:rsidDel="00000000" w:rsidR="00000000" w:rsidRPr="00000000">
                  <w:rPr>
                    <w:sz w:val="18"/>
                    <w:szCs w:val="18"/>
                    <w:rtl w:val="0"/>
                  </w:rPr>
                  <w:t xml:space="preserve">3.a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DD">
                <w:pPr>
                  <w:keepNext w:val="1"/>
                  <w:rPr/>
                </w:pPr>
                <w:r w:rsidDel="00000000" w:rsidR="00000000" w:rsidRPr="00000000">
                  <w:rPr>
                    <w:sz w:val="18"/>
                    <w:szCs w:val="18"/>
                    <w:rtl w:val="0"/>
                  </w:rPr>
                  <w:t xml:space="preserve">El personal pide una descripción sugerida a partir de la foto del reverso (UC19): el sistema muestra la sugerencia y los ingredientes. El personal la acepta, la edita o la descarta, y el origen queda como «IA», «IA editada» o «manual».</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DE">
                <w:pPr>
                  <w:keepNext w:val="1"/>
                  <w:jc w:val="center"/>
                  <w:rPr/>
                </w:pPr>
                <w:r w:rsidDel="00000000" w:rsidR="00000000" w:rsidRPr="00000000">
                  <w:rPr>
                    <w:sz w:val="18"/>
                    <w:szCs w:val="18"/>
                    <w:rtl w:val="0"/>
                  </w:rPr>
                  <w:t xml:space="preserve">3.b</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DF">
                <w:pPr>
                  <w:keepNext w:val="1"/>
                  <w:rPr/>
                </w:pPr>
                <w:r w:rsidDel="00000000" w:rsidR="00000000" w:rsidRPr="00000000">
                  <w:rPr>
                    <w:sz w:val="18"/>
                    <w:szCs w:val="18"/>
                    <w:rtl w:val="0"/>
                  </w:rPr>
                  <w:t xml:space="preserve">La foto no se puede leer o el servicio de IA no responde: el sistema lo informa y el personal escribe la descripción a mano.</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E0">
                <w:pPr>
                  <w:keepNext w:val="1"/>
                  <w:jc w:val="center"/>
                  <w:rPr/>
                </w:pPr>
                <w:r w:rsidDel="00000000" w:rsidR="00000000" w:rsidRPr="00000000">
                  <w:rPr>
                    <w:sz w:val="18"/>
                    <w:szCs w:val="18"/>
                    <w:rtl w:val="0"/>
                  </w:rPr>
                  <w:t xml:space="preserve">4.a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E1">
                <w:pPr>
                  <w:keepNext w:val="1"/>
                  <w:rPr/>
                </w:pPr>
                <w:r w:rsidDel="00000000" w:rsidR="00000000" w:rsidRPr="00000000">
                  <w:rPr>
                    <w:sz w:val="18"/>
                    <w:szCs w:val="18"/>
                    <w:rtl w:val="0"/>
                  </w:rPr>
                  <w:t xml:space="preserve">Falta un dato obligatorio: el sistema no guarda el producto y señala los campos que faltan.</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E2">
                <w:pPr>
                  <w:keepNext w:val="1"/>
                  <w:jc w:val="center"/>
                  <w:rPr/>
                </w:pPr>
                <w:r w:rsidDel="00000000" w:rsidR="00000000" w:rsidRPr="00000000">
                  <w:rPr>
                    <w:sz w:val="18"/>
                    <w:szCs w:val="18"/>
                    <w:rtl w:val="0"/>
                  </w:rPr>
                  <w:t xml:space="preserve">6.a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E3">
                <w:pPr>
                  <w:keepNext w:val="1"/>
                  <w:rPr/>
                </w:pPr>
                <w:r w:rsidDel="00000000" w:rsidR="00000000" w:rsidRPr="00000000">
                  <w:rPr>
                    <w:sz w:val="18"/>
                    <w:szCs w:val="18"/>
                    <w:rtl w:val="0"/>
                  </w:rPr>
                  <w:t xml:space="preserve">El SKU o el código de barras ya pertenece a otro artículo: el sistema rechaza el formato e indica el dato repetido.</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E4">
                <w:pPr>
                  <w:jc w:val="center"/>
                  <w:rPr/>
                </w:pPr>
                <w:r w:rsidDel="00000000" w:rsidR="00000000" w:rsidRPr="00000000">
                  <w:rPr>
                    <w:sz w:val="18"/>
                    <w:szCs w:val="18"/>
                    <w:rtl w:val="0"/>
                  </w:rPr>
                  <w:t xml:space="preserve">8.a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E5">
                <w:pPr>
                  <w:rPr/>
                </w:pPr>
                <w:r w:rsidDel="00000000" w:rsidR="00000000" w:rsidRPr="00000000">
                  <w:rPr>
                    <w:sz w:val="18"/>
                    <w:szCs w:val="18"/>
                    <w:rtl w:val="0"/>
                  </w:rPr>
                  <w:t xml:space="preserve">El personal desactiva un producto: el sistema deja de mostrarlo en el catálogo y conserva los pedidos anteriores.</w:t>
                </w:r>
                <w:r w:rsidDel="00000000" w:rsidR="00000000" w:rsidRPr="00000000">
                  <w:rPr>
                    <w:rtl w:val="0"/>
                  </w:rPr>
                </w:r>
              </w:p>
            </w:tc>
          </w:tr>
        </w:tbl>
      </w:sdtContent>
    </w:sdt>
    <w:p w:rsidR="00000000" w:rsidDel="00000000" w:rsidP="00000000" w:rsidRDefault="00000000" w:rsidRPr="00000000" w14:paraId="000004E6">
      <w:pPr>
        <w:spacing w:after="40" w:lineRule="auto"/>
        <w:rPr/>
      </w:pPr>
      <w:r w:rsidDel="00000000" w:rsidR="00000000" w:rsidRPr="00000000">
        <w:rPr>
          <w:rtl w:val="0"/>
        </w:rPr>
      </w:r>
    </w:p>
    <w:p w:rsidR="00000000" w:rsidDel="00000000" w:rsidP="00000000" w:rsidRDefault="00000000" w:rsidRPr="00000000" w14:paraId="000004E7">
      <w:pPr>
        <w:keepNext w:val="1"/>
        <w:spacing w:after="80" w:before="240" w:lineRule="auto"/>
        <w:rPr/>
      </w:pPr>
      <w:r w:rsidDel="00000000" w:rsidR="00000000" w:rsidRPr="00000000">
        <w:rPr>
          <w:b w:val="1"/>
          <w:bCs w:val="1"/>
          <w:color w:val="1f3864"/>
          <w:rtl w:val="0"/>
        </w:rPr>
        <w:t xml:space="preserve">UC22 · Actualizar estado de pedido</w:t>
      </w:r>
      <w:r w:rsidDel="00000000" w:rsidR="00000000" w:rsidRPr="00000000">
        <w:rPr>
          <w:rtl w:val="0"/>
        </w:rPr>
      </w:r>
    </w:p>
    <w:sdt>
      <w:sdtPr>
        <w:lock w:val="contentLocked"/>
        <w:id w:val="1011370444"/>
        <w:tag w:val="goog_rdk_24"/>
      </w:sdtPr>
      <w:sdtContent>
        <w:tbl>
          <w:tblPr>
            <w:tblStyle w:val="Table31"/>
            <w:tblW w:w="9360.0" w:type="dxa"/>
            <w:jc w:val="left"/>
            <w:tblLayout w:type="fixed"/>
            <w:tblLook w:val="0000"/>
          </w:tblPr>
          <w:tblGrid>
            <w:gridCol w:w="2000"/>
            <w:gridCol w:w="7360"/>
            <w:tblGridChange w:id="0">
              <w:tblGrid>
                <w:gridCol w:w="2000"/>
                <w:gridCol w:w="7360"/>
              </w:tblGrid>
            </w:tblGridChange>
          </w:tblGrid>
          <w:tr>
            <w:trPr>
              <w:cantSplit w:val="1"/>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4E8">
                <w:pPr>
                  <w:keepNext w:val="1"/>
                  <w:rPr/>
                </w:pPr>
                <w:r w:rsidDel="00000000" w:rsidR="00000000" w:rsidRPr="00000000">
                  <w:rPr>
                    <w:b w:val="1"/>
                    <w:bCs w:val="1"/>
                    <w:sz w:val="18"/>
                    <w:szCs w:val="18"/>
                    <w:rtl w:val="0"/>
                  </w:rPr>
                  <w:t xml:space="preserve">Caso de uso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E9">
                <w:pPr>
                  <w:keepNext w:val="1"/>
                  <w:rPr/>
                </w:pPr>
                <w:r w:rsidDel="00000000" w:rsidR="00000000" w:rsidRPr="00000000">
                  <w:rPr>
                    <w:sz w:val="18"/>
                    <w:szCs w:val="18"/>
                    <w:rtl w:val="0"/>
                  </w:rPr>
                  <w:t xml:space="preserve">Actualizar estado de pedido</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4EA">
                <w:pPr>
                  <w:keepNext w:val="1"/>
                  <w:rPr/>
                </w:pPr>
                <w:r w:rsidDel="00000000" w:rsidR="00000000" w:rsidRPr="00000000">
                  <w:rPr>
                    <w:b w:val="1"/>
                    <w:bCs w:val="1"/>
                    <w:sz w:val="18"/>
                    <w:szCs w:val="18"/>
                    <w:rtl w:val="0"/>
                  </w:rPr>
                  <w:t xml:space="preserve">Identificador</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EB">
                <w:pPr>
                  <w:keepNext w:val="1"/>
                  <w:rPr/>
                </w:pPr>
                <w:r w:rsidDel="00000000" w:rsidR="00000000" w:rsidRPr="00000000">
                  <w:rPr>
                    <w:sz w:val="18"/>
                    <w:szCs w:val="18"/>
                    <w:rtl w:val="0"/>
                  </w:rPr>
                  <w:t xml:space="preserve">UC22</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4EC">
                <w:pPr>
                  <w:keepNext w:val="1"/>
                  <w:rPr/>
                </w:pPr>
                <w:r w:rsidDel="00000000" w:rsidR="00000000" w:rsidRPr="00000000">
                  <w:rPr>
                    <w:b w:val="1"/>
                    <w:bCs w:val="1"/>
                    <w:sz w:val="18"/>
                    <w:szCs w:val="18"/>
                    <w:rtl w:val="0"/>
                  </w:rPr>
                  <w:t xml:space="preserve">Actores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ED">
                <w:pPr>
                  <w:keepNext w:val="1"/>
                  <w:rPr/>
                </w:pPr>
                <w:r w:rsidDel="00000000" w:rsidR="00000000" w:rsidRPr="00000000">
                  <w:rPr>
                    <w:sz w:val="18"/>
                    <w:szCs w:val="18"/>
                    <w:rtl w:val="0"/>
                  </w:rPr>
                  <w:t xml:space="preserve">Personal de tienda; Servicio de correo.</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4EE">
                <w:pPr>
                  <w:keepNext w:val="1"/>
                  <w:rPr/>
                </w:pPr>
                <w:r w:rsidDel="00000000" w:rsidR="00000000" w:rsidRPr="00000000">
                  <w:rPr>
                    <w:b w:val="1"/>
                    <w:bCs w:val="1"/>
                    <w:sz w:val="18"/>
                    <w:szCs w:val="18"/>
                    <w:rtl w:val="0"/>
                  </w:rPr>
                  <w:t xml:space="preserve">Tipo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EF">
                <w:pPr>
                  <w:keepNext w:val="1"/>
                  <w:rPr/>
                </w:pPr>
                <w:r w:rsidDel="00000000" w:rsidR="00000000" w:rsidRPr="00000000">
                  <w:rPr>
                    <w:sz w:val="18"/>
                    <w:szCs w:val="18"/>
                    <w:rtl w:val="0"/>
                  </w:rPr>
                  <w:t xml:space="preserve">Primario</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4F0">
                <w:pPr>
                  <w:keepNext w:val="1"/>
                  <w:rPr/>
                </w:pPr>
                <w:r w:rsidDel="00000000" w:rsidR="00000000" w:rsidRPr="00000000">
                  <w:rPr>
                    <w:b w:val="1"/>
                    <w:bCs w:val="1"/>
                    <w:sz w:val="18"/>
                    <w:szCs w:val="18"/>
                    <w:rtl w:val="0"/>
                  </w:rPr>
                  <w:t xml:space="preserve">Referencias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F1">
                <w:pPr>
                  <w:keepNext w:val="1"/>
                  <w:rPr/>
                </w:pPr>
                <w:r w:rsidDel="00000000" w:rsidR="00000000" w:rsidRPr="00000000">
                  <w:rPr>
                    <w:sz w:val="18"/>
                    <w:szCs w:val="18"/>
                    <w:rtl w:val="0"/>
                  </w:rPr>
                  <w:t xml:space="preserve">Historia E8-H2. Se relaciona con UC14 (Cancelar pedido) y con UC13 (Consultar estado de pedido), donde el cliente ve el seguimiento de su despacho (historia E7-H3). RNF-12.</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4F2">
                <w:pPr>
                  <w:keepNext w:val="1"/>
                  <w:rPr/>
                </w:pPr>
                <w:r w:rsidDel="00000000" w:rsidR="00000000" w:rsidRPr="00000000">
                  <w:rPr>
                    <w:b w:val="1"/>
                    <w:bCs w:val="1"/>
                    <w:sz w:val="18"/>
                    <w:szCs w:val="18"/>
                    <w:rtl w:val="0"/>
                  </w:rPr>
                  <w:t xml:space="preserve">Precondición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F3">
                <w:pPr>
                  <w:keepNext w:val="1"/>
                  <w:rPr/>
                </w:pPr>
                <w:r w:rsidDel="00000000" w:rsidR="00000000" w:rsidRPr="00000000">
                  <w:rPr>
                    <w:sz w:val="18"/>
                    <w:szCs w:val="18"/>
                    <w:rtl w:val="0"/>
                  </w:rPr>
                  <w:t xml:space="preserve">Sesión iniciada en el panel con permiso para gestionar pedidos. El pedido está pagado.</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4F4">
                <w:pPr>
                  <w:keepNext w:val="1"/>
                  <w:rPr/>
                </w:pPr>
                <w:r w:rsidDel="00000000" w:rsidR="00000000" w:rsidRPr="00000000">
                  <w:rPr>
                    <w:b w:val="1"/>
                    <w:bCs w:val="1"/>
                    <w:sz w:val="18"/>
                    <w:szCs w:val="18"/>
                    <w:rtl w:val="0"/>
                  </w:rPr>
                  <w:t xml:space="preserve">Postcondición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F5">
                <w:pPr>
                  <w:keepNext w:val="1"/>
                  <w:rPr/>
                </w:pPr>
                <w:r w:rsidDel="00000000" w:rsidR="00000000" w:rsidRPr="00000000">
                  <w:rPr>
                    <w:sz w:val="18"/>
                    <w:szCs w:val="18"/>
                    <w:rtl w:val="0"/>
                  </w:rPr>
                  <w:t xml:space="preserve">El pedido queda en el nuevo estado, el cambio queda en el historial con su fecha, su autor y su comentario, y el cliente recibe un correo.</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4F6">
                <w:pPr>
                  <w:keepNext w:val="1"/>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F7">
                <w:pPr>
                  <w:keepNext w:val="1"/>
                  <w:rPr/>
                </w:pPr>
                <w:r w:rsidDel="00000000" w:rsidR="00000000" w:rsidRPr="00000000">
                  <w:rPr>
                    <w:sz w:val="18"/>
                    <w:szCs w:val="18"/>
                    <w:rtl w:val="0"/>
                  </w:rPr>
                  <w:t xml:space="preserve">El personal hace avanzar cada pedido pagado: en preparación, despachado y entregado si va a domicilio; listo para retiro y retirado si se retira en la tienda.</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4F8">
                <w:pPr>
                  <w:rPr/>
                </w:pPr>
                <w:r w:rsidDel="00000000" w:rsidR="00000000" w:rsidRPr="00000000">
                  <w:rPr>
                    <w:b w:val="1"/>
                    <w:bCs w:val="1"/>
                    <w:sz w:val="18"/>
                    <w:szCs w:val="18"/>
                    <w:rtl w:val="0"/>
                  </w:rPr>
                  <w:t xml:space="preserve">Resumen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F9">
                <w:pPr>
                  <w:rPr/>
                </w:pPr>
                <w:r w:rsidDel="00000000" w:rsidR="00000000" w:rsidRPr="00000000">
                  <w:rPr>
                    <w:sz w:val="18"/>
                    <w:szCs w:val="18"/>
                    <w:rtl w:val="0"/>
                  </w:rPr>
                  <w:t xml:space="preserve">Avance del pedido desde el panel, con aviso al cliente.</w:t>
                </w:r>
                <w:r w:rsidDel="00000000" w:rsidR="00000000" w:rsidRPr="00000000">
                  <w:rPr>
                    <w:rtl w:val="0"/>
                  </w:rPr>
                </w:r>
              </w:p>
            </w:tc>
          </w:tr>
        </w:tbl>
      </w:sdtContent>
    </w:sdt>
    <w:p w:rsidR="00000000" w:rsidDel="00000000" w:rsidP="00000000" w:rsidRDefault="00000000" w:rsidRPr="00000000" w14:paraId="000004FA">
      <w:pPr>
        <w:pStyle w:val="Heading3"/>
        <w:keepNext w:val="1"/>
        <w:rPr/>
      </w:pPr>
      <w:r w:rsidDel="00000000" w:rsidR="00000000" w:rsidRPr="00000000">
        <w:rPr>
          <w:rtl w:val="0"/>
        </w:rPr>
        <w:t xml:space="preserve">Curso normal</w:t>
      </w:r>
    </w:p>
    <w:sdt>
      <w:sdtPr>
        <w:lock w:val="contentLocked"/>
        <w:id w:val="461039445"/>
        <w:tag w:val="goog_rdk_25"/>
      </w:sdtPr>
      <w:sdtContent>
        <w:tbl>
          <w:tblPr>
            <w:tblStyle w:val="Table32"/>
            <w:tblW w:w="9360.0" w:type="dxa"/>
            <w:jc w:val="left"/>
            <w:tblLayout w:type="fixed"/>
            <w:tblLook w:val="0000"/>
          </w:tblPr>
          <w:tblGrid>
            <w:gridCol w:w="650"/>
            <w:gridCol w:w="2100"/>
            <w:gridCol w:w="6610"/>
            <w:tblGridChange w:id="0">
              <w:tblGrid>
                <w:gridCol w:w="650"/>
                <w:gridCol w:w="2100"/>
                <w:gridCol w:w="6610"/>
              </w:tblGrid>
            </w:tblGridChange>
          </w:tblGrid>
          <w:tr>
            <w:trPr>
              <w:cantSplit w:val="1"/>
              <w:tblHeader w:val="1"/>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4FB">
                <w:pPr>
                  <w:keepNext w:val="1"/>
                  <w:jc w:val="center"/>
                  <w:rPr/>
                </w:pPr>
                <w:r w:rsidDel="00000000" w:rsidR="00000000" w:rsidRPr="00000000">
                  <w:rPr>
                    <w:b w:val="1"/>
                    <w:bCs w:val="1"/>
                    <w:sz w:val="18"/>
                    <w:szCs w:val="18"/>
                    <w:rtl w:val="0"/>
                  </w:rPr>
                  <w:t xml:space="preserve">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4FC">
                <w:pPr>
                  <w:keepNext w:val="1"/>
                  <w:rPr/>
                </w:pPr>
                <w:r w:rsidDel="00000000" w:rsidR="00000000" w:rsidRPr="00000000">
                  <w:rPr>
                    <w:b w:val="1"/>
                    <w:bCs w:val="1"/>
                    <w:sz w:val="18"/>
                    <w:szCs w:val="18"/>
                    <w:rtl w:val="0"/>
                  </w:rPr>
                  <w:t xml:space="preserve">Ejecutor</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4FD">
                <w:pPr>
                  <w:keepNext w:val="1"/>
                  <w:rPr/>
                </w:pPr>
                <w:r w:rsidDel="00000000" w:rsidR="00000000" w:rsidRPr="00000000">
                  <w:rPr>
                    <w:b w:val="1"/>
                    <w:bCs w:val="1"/>
                    <w:sz w:val="18"/>
                    <w:szCs w:val="18"/>
                    <w:rtl w:val="0"/>
                  </w:rPr>
                  <w:t xml:space="preserve">Paso o actividad</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FE">
                <w:pPr>
                  <w:keepNext w:val="1"/>
                  <w:jc w:val="center"/>
                  <w:rPr/>
                </w:pPr>
                <w:r w:rsidDel="00000000" w:rsidR="00000000" w:rsidRPr="00000000">
                  <w:rPr>
                    <w:sz w:val="18"/>
                    <w:szCs w:val="18"/>
                    <w:rtl w:val="0"/>
                  </w:rPr>
                  <w:t xml:space="preserve">1</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4FF">
                <w:pPr>
                  <w:keepNext w:val="1"/>
                  <w:rPr/>
                </w:pPr>
                <w:r w:rsidDel="00000000" w:rsidR="00000000" w:rsidRPr="00000000">
                  <w:rPr>
                    <w:sz w:val="18"/>
                    <w:szCs w:val="18"/>
                    <w:rtl w:val="0"/>
                  </w:rPr>
                  <w:t xml:space="preserve">Personal de tienda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00">
                <w:pPr>
                  <w:keepNext w:val="1"/>
                  <w:rPr/>
                </w:pPr>
                <w:r w:rsidDel="00000000" w:rsidR="00000000" w:rsidRPr="00000000">
                  <w:rPr>
                    <w:sz w:val="18"/>
                    <w:szCs w:val="18"/>
                    <w:rtl w:val="0"/>
                  </w:rPr>
                  <w:t xml:space="preserve">Abre la lista de pedidos y selecciona uno pagado.</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01">
                <w:pPr>
                  <w:keepNext w:val="1"/>
                  <w:jc w:val="center"/>
                  <w:rPr/>
                </w:pPr>
                <w:r w:rsidDel="00000000" w:rsidR="00000000" w:rsidRPr="00000000">
                  <w:rPr>
                    <w:sz w:val="18"/>
                    <w:szCs w:val="18"/>
                    <w:rtl w:val="0"/>
                  </w:rPr>
                  <w:t xml:space="preserve">2</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02">
                <w:pPr>
                  <w:keepNext w:val="1"/>
                  <w:rPr/>
                </w:pPr>
                <w:r w:rsidDel="00000000" w:rsidR="00000000" w:rsidRPr="00000000">
                  <w:rPr>
                    <w:sz w:val="18"/>
                    <w:szCs w:val="18"/>
                    <w:rtl w:val="0"/>
                  </w:rPr>
                  <w:t xml:space="preserve">Sistema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03">
                <w:pPr>
                  <w:keepNext w:val="1"/>
                  <w:rPr/>
                </w:pPr>
                <w:r w:rsidDel="00000000" w:rsidR="00000000" w:rsidRPr="00000000">
                  <w:rPr>
                    <w:sz w:val="18"/>
                    <w:szCs w:val="18"/>
                    <w:rtl w:val="0"/>
                  </w:rPr>
                  <w:t xml:space="preserve">Muestra el pedido con sus artículos, su forma de entrega y su historial.</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04">
                <w:pPr>
                  <w:keepNext w:val="1"/>
                  <w:jc w:val="center"/>
                  <w:rPr/>
                </w:pPr>
                <w:r w:rsidDel="00000000" w:rsidR="00000000" w:rsidRPr="00000000">
                  <w:rPr>
                    <w:sz w:val="18"/>
                    <w:szCs w:val="18"/>
                    <w:rtl w:val="0"/>
                  </w:rPr>
                  <w:t xml:space="preserve">3</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05">
                <w:pPr>
                  <w:keepNext w:val="1"/>
                  <w:rPr/>
                </w:pPr>
                <w:r w:rsidDel="00000000" w:rsidR="00000000" w:rsidRPr="00000000">
                  <w:rPr>
                    <w:sz w:val="18"/>
                    <w:szCs w:val="18"/>
                    <w:rtl w:val="0"/>
                  </w:rPr>
                  <w:t xml:space="preserve">Personal de tienda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06">
                <w:pPr>
                  <w:keepNext w:val="1"/>
                  <w:rPr/>
                </w:pPr>
                <w:r w:rsidDel="00000000" w:rsidR="00000000" w:rsidRPr="00000000">
                  <w:rPr>
                    <w:sz w:val="18"/>
                    <w:szCs w:val="18"/>
                    <w:rtl w:val="0"/>
                  </w:rPr>
                  <w:t xml:space="preserve">Lo pasa a «en preparación» y, si quiere, agrega un comentario.</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07">
                <w:pPr>
                  <w:keepNext w:val="1"/>
                  <w:jc w:val="center"/>
                  <w:rPr/>
                </w:pPr>
                <w:r w:rsidDel="00000000" w:rsidR="00000000" w:rsidRPr="00000000">
                  <w:rPr>
                    <w:sz w:val="18"/>
                    <w:szCs w:val="18"/>
                    <w:rtl w:val="0"/>
                  </w:rPr>
                  <w:t xml:space="preserve">4</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08">
                <w:pPr>
                  <w:keepNext w:val="1"/>
                  <w:rPr/>
                </w:pPr>
                <w:r w:rsidDel="00000000" w:rsidR="00000000" w:rsidRPr="00000000">
                  <w:rPr>
                    <w:sz w:val="18"/>
                    <w:szCs w:val="18"/>
                    <w:rtl w:val="0"/>
                  </w:rPr>
                  <w:t xml:space="preserve">Sistema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09">
                <w:pPr>
                  <w:keepNext w:val="1"/>
                  <w:rPr/>
                </w:pPr>
                <w:r w:rsidDel="00000000" w:rsidR="00000000" w:rsidRPr="00000000">
                  <w:rPr>
                    <w:sz w:val="18"/>
                    <w:szCs w:val="18"/>
                    <w:rtl w:val="0"/>
                  </w:rPr>
                  <w:t xml:space="preserve">En una transacción cambia el estado, agrega la fila del historial con la fecha y el autor, y deja en la cola el correo al cliente.</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0A">
                <w:pPr>
                  <w:keepNext w:val="1"/>
                  <w:jc w:val="center"/>
                  <w:rPr/>
                </w:pPr>
                <w:r w:rsidDel="00000000" w:rsidR="00000000" w:rsidRPr="00000000">
                  <w:rPr>
                    <w:sz w:val="18"/>
                    <w:szCs w:val="18"/>
                    <w:rtl w:val="0"/>
                  </w:rPr>
                  <w:t xml:space="preserve">5</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0B">
                <w:pPr>
                  <w:keepNext w:val="1"/>
                  <w:rPr/>
                </w:pPr>
                <w:r w:rsidDel="00000000" w:rsidR="00000000" w:rsidRPr="00000000">
                  <w:rPr>
                    <w:sz w:val="18"/>
                    <w:szCs w:val="18"/>
                    <w:rtl w:val="0"/>
                  </w:rPr>
                  <w:t xml:space="preserve">Sistema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0C">
                <w:pPr>
                  <w:keepNext w:val="1"/>
                  <w:rPr/>
                </w:pPr>
                <w:r w:rsidDel="00000000" w:rsidR="00000000" w:rsidRPr="00000000">
                  <w:rPr>
                    <w:sz w:val="18"/>
                    <w:szCs w:val="18"/>
                    <w:rtl w:val="0"/>
                  </w:rPr>
                  <w:t xml:space="preserve">Envía el correo con el nuevo estado.</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0D">
                <w:pPr>
                  <w:keepNext w:val="1"/>
                  <w:jc w:val="center"/>
                  <w:rPr/>
                </w:pPr>
                <w:r w:rsidDel="00000000" w:rsidR="00000000" w:rsidRPr="00000000">
                  <w:rPr>
                    <w:sz w:val="18"/>
                    <w:szCs w:val="18"/>
                    <w:rtl w:val="0"/>
                  </w:rPr>
                  <w:t xml:space="preserve">6</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0E">
                <w:pPr>
                  <w:keepNext w:val="1"/>
                  <w:rPr/>
                </w:pPr>
                <w:r w:rsidDel="00000000" w:rsidR="00000000" w:rsidRPr="00000000">
                  <w:rPr>
                    <w:sz w:val="18"/>
                    <w:szCs w:val="18"/>
                    <w:rtl w:val="0"/>
                  </w:rPr>
                  <w:t xml:space="preserve">Personal de tienda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0F">
                <w:pPr>
                  <w:keepNext w:val="1"/>
                  <w:rPr/>
                </w:pPr>
                <w:r w:rsidDel="00000000" w:rsidR="00000000" w:rsidRPr="00000000">
                  <w:rPr>
                    <w:sz w:val="18"/>
                    <w:szCs w:val="18"/>
                    <w:rtl w:val="0"/>
                  </w:rPr>
                  <w:t xml:space="preserve">Cuando entrega el paquete a Blue Express, marca el pedido como «despachado».</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10">
                <w:pPr>
                  <w:keepNext w:val="1"/>
                  <w:jc w:val="center"/>
                  <w:rPr/>
                </w:pPr>
                <w:r w:rsidDel="00000000" w:rsidR="00000000" w:rsidRPr="00000000">
                  <w:rPr>
                    <w:sz w:val="18"/>
                    <w:szCs w:val="18"/>
                    <w:rtl w:val="0"/>
                  </w:rPr>
                  <w:t xml:space="preserve">7</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11">
                <w:pPr>
                  <w:keepNext w:val="1"/>
                  <w:rPr/>
                </w:pPr>
                <w:r w:rsidDel="00000000" w:rsidR="00000000" w:rsidRPr="00000000">
                  <w:rPr>
                    <w:sz w:val="18"/>
                    <w:szCs w:val="18"/>
                    <w:rtl w:val="0"/>
                  </w:rPr>
                  <w:t xml:space="preserve">Sistema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12">
                <w:pPr>
                  <w:keepNext w:val="1"/>
                  <w:rPr/>
                </w:pPr>
                <w:r w:rsidDel="00000000" w:rsidR="00000000" w:rsidRPr="00000000">
                  <w:rPr>
                    <w:sz w:val="18"/>
                    <w:szCs w:val="18"/>
                    <w:rtl w:val="0"/>
                  </w:rPr>
                  <w:t xml:space="preserve">Registra el cambio. El cliente ve en su pedido el servicio, el código de seguimiento y el estado del envío, que el sistema actualiza con la información de Blue Express.</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13">
                <w:pPr>
                  <w:jc w:val="center"/>
                  <w:rPr/>
                </w:pPr>
                <w:r w:rsidDel="00000000" w:rsidR="00000000" w:rsidRPr="00000000">
                  <w:rPr>
                    <w:sz w:val="18"/>
                    <w:szCs w:val="18"/>
                    <w:rtl w:val="0"/>
                  </w:rPr>
                  <w:t xml:space="preserve">8</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14">
                <w:pPr>
                  <w:rPr/>
                </w:pPr>
                <w:r w:rsidDel="00000000" w:rsidR="00000000" w:rsidRPr="00000000">
                  <w:rPr>
                    <w:sz w:val="18"/>
                    <w:szCs w:val="18"/>
                    <w:rtl w:val="0"/>
                  </w:rPr>
                  <w:t xml:space="preserve">Personal de tienda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15">
                <w:pPr>
                  <w:rPr/>
                </w:pPr>
                <w:r w:rsidDel="00000000" w:rsidR="00000000" w:rsidRPr="00000000">
                  <w:rPr>
                    <w:sz w:val="18"/>
                    <w:szCs w:val="18"/>
                    <w:rtl w:val="0"/>
                  </w:rPr>
                  <w:t xml:space="preserve">Cuando el pedido llega a su destino, lo marca como «entregado».</w:t>
                </w:r>
                <w:r w:rsidDel="00000000" w:rsidR="00000000" w:rsidRPr="00000000">
                  <w:rPr>
                    <w:rtl w:val="0"/>
                  </w:rPr>
                </w:r>
              </w:p>
            </w:tc>
          </w:tr>
        </w:tbl>
      </w:sdtContent>
    </w:sdt>
    <w:p w:rsidR="00000000" w:rsidDel="00000000" w:rsidP="00000000" w:rsidRDefault="00000000" w:rsidRPr="00000000" w14:paraId="00000516">
      <w:pPr>
        <w:pStyle w:val="Heading3"/>
        <w:keepNext w:val="1"/>
        <w:rPr/>
      </w:pPr>
      <w:r w:rsidDel="00000000" w:rsidR="00000000" w:rsidRPr="00000000">
        <w:rPr>
          <w:rtl w:val="0"/>
        </w:rPr>
        <w:t xml:space="preserve">Curso alternativo</w:t>
      </w:r>
    </w:p>
    <w:sdt>
      <w:sdtPr>
        <w:lock w:val="contentLocked"/>
        <w:id w:val="1123001342"/>
        <w:tag w:val="goog_rdk_26"/>
      </w:sdtPr>
      <w:sdtContent>
        <w:tbl>
          <w:tblPr>
            <w:tblStyle w:val="Table33"/>
            <w:tblW w:w="9360.0" w:type="dxa"/>
            <w:jc w:val="left"/>
            <w:tblLayout w:type="fixed"/>
            <w:tblLook w:val="0000"/>
          </w:tblPr>
          <w:tblGrid>
            <w:gridCol w:w="950"/>
            <w:gridCol w:w="8410"/>
            <w:tblGridChange w:id="0">
              <w:tblGrid>
                <w:gridCol w:w="950"/>
                <w:gridCol w:w="8410"/>
              </w:tblGrid>
            </w:tblGridChange>
          </w:tblGrid>
          <w:tr>
            <w:trPr>
              <w:cantSplit w:val="1"/>
              <w:tblHeader w:val="1"/>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517">
                <w:pPr>
                  <w:keepNext w:val="1"/>
                  <w:jc w:val="center"/>
                  <w:rPr/>
                </w:pPr>
                <w:r w:rsidDel="00000000" w:rsidR="00000000" w:rsidRPr="00000000">
                  <w:rPr>
                    <w:b w:val="1"/>
                    <w:bCs w:val="1"/>
                    <w:sz w:val="18"/>
                    <w:szCs w:val="18"/>
                    <w:rtl w:val="0"/>
                  </w:rPr>
                  <w:t xml:space="preserve">N° paso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518">
                <w:pPr>
                  <w:keepNext w:val="1"/>
                  <w:rPr/>
                </w:pPr>
                <w:r w:rsidDel="00000000" w:rsidR="00000000" w:rsidRPr="00000000">
                  <w:rPr>
                    <w:b w:val="1"/>
                    <w:bCs w:val="1"/>
                    <w:sz w:val="18"/>
                    <w:szCs w:val="18"/>
                    <w:rtl w:val="0"/>
                  </w:rPr>
                  <w:t xml:space="preserve">Descripción de acciones alternas</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19">
                <w:pPr>
                  <w:keepNext w:val="1"/>
                  <w:jc w:val="center"/>
                  <w:rPr/>
                </w:pPr>
                <w:r w:rsidDel="00000000" w:rsidR="00000000" w:rsidRPr="00000000">
                  <w:rPr>
                    <w:sz w:val="18"/>
                    <w:szCs w:val="18"/>
                    <w:rtl w:val="0"/>
                  </w:rPr>
                  <w:t xml:space="preserve">3.a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1A">
                <w:pPr>
                  <w:keepNext w:val="1"/>
                  <w:rPr/>
                </w:pPr>
                <w:r w:rsidDel="00000000" w:rsidR="00000000" w:rsidRPr="00000000">
                  <w:rPr>
                    <w:sz w:val="18"/>
                    <w:szCs w:val="18"/>
                    <w:rtl w:val="0"/>
                  </w:rPr>
                  <w:t xml:space="preserve">El pedido es de retiro en tienda: el personal lo marca «listo para retiro», el sistema avisa al cliente que puede retirarlo y, cuando lo retira, el personal lo marca «retirado».</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1B">
                <w:pPr>
                  <w:keepNext w:val="1"/>
                  <w:jc w:val="center"/>
                  <w:rPr/>
                </w:pPr>
                <w:r w:rsidDel="00000000" w:rsidR="00000000" w:rsidRPr="00000000">
                  <w:rPr>
                    <w:sz w:val="18"/>
                    <w:szCs w:val="18"/>
                    <w:rtl w:val="0"/>
                  </w:rPr>
                  <w:t xml:space="preserve">3.b</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1C">
                <w:pPr>
                  <w:keepNext w:val="1"/>
                  <w:rPr/>
                </w:pPr>
                <w:r w:rsidDel="00000000" w:rsidR="00000000" w:rsidRPr="00000000">
                  <w:rPr>
                    <w:sz w:val="18"/>
                    <w:szCs w:val="18"/>
                    <w:rtl w:val="0"/>
                  </w:rPr>
                  <w:t xml:space="preserve">El pedido está «pendiente de pago»: no avanza. El personal solo puede cancelarlo (UC14); un pedido pagado no se puede cancelar.</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1D">
                <w:pPr>
                  <w:jc w:val="center"/>
                  <w:rPr/>
                </w:pPr>
                <w:r w:rsidDel="00000000" w:rsidR="00000000" w:rsidRPr="00000000">
                  <w:rPr>
                    <w:sz w:val="18"/>
                    <w:szCs w:val="18"/>
                    <w:rtl w:val="0"/>
                  </w:rPr>
                  <w:t xml:space="preserve">4.a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1E">
                <w:pPr>
                  <w:rPr/>
                </w:pPr>
                <w:r w:rsidDel="00000000" w:rsidR="00000000" w:rsidRPr="00000000">
                  <w:rPr>
                    <w:sz w:val="18"/>
                    <w:szCs w:val="18"/>
                    <w:rtl w:val="0"/>
                  </w:rPr>
                  <w:t xml:space="preserve">Otra persona cambió el estado al mismo tiempo: el sistema no aplica el segundo cambio ni repite el correo.</w:t>
                </w:r>
                <w:r w:rsidDel="00000000" w:rsidR="00000000" w:rsidRPr="00000000">
                  <w:rPr>
                    <w:rtl w:val="0"/>
                  </w:rPr>
                </w:r>
              </w:p>
            </w:tc>
          </w:tr>
        </w:tbl>
      </w:sdtContent>
    </w:sdt>
    <w:p w:rsidR="00000000" w:rsidDel="00000000" w:rsidP="00000000" w:rsidRDefault="00000000" w:rsidRPr="00000000" w14:paraId="0000051F">
      <w:pPr>
        <w:spacing w:after="40" w:lineRule="auto"/>
        <w:rPr/>
      </w:pPr>
      <w:r w:rsidDel="00000000" w:rsidR="00000000" w:rsidRPr="00000000">
        <w:rPr>
          <w:rtl w:val="0"/>
        </w:rPr>
      </w:r>
    </w:p>
    <w:p w:rsidR="00000000" w:rsidDel="00000000" w:rsidP="00000000" w:rsidRDefault="00000000" w:rsidRPr="00000000" w14:paraId="00000520">
      <w:pPr>
        <w:keepNext w:val="1"/>
        <w:spacing w:after="80" w:before="240" w:lineRule="auto"/>
        <w:rPr/>
      </w:pPr>
      <w:r w:rsidDel="00000000" w:rsidR="00000000" w:rsidRPr="00000000">
        <w:rPr>
          <w:b w:val="1"/>
          <w:bCs w:val="1"/>
          <w:color w:val="1f3864"/>
          <w:rtl w:val="0"/>
        </w:rPr>
        <w:t xml:space="preserve">UC36 · Registrar entrada de inventario</w:t>
      </w:r>
      <w:r w:rsidDel="00000000" w:rsidR="00000000" w:rsidRPr="00000000">
        <w:rPr>
          <w:rtl w:val="0"/>
        </w:rPr>
      </w:r>
    </w:p>
    <w:sdt>
      <w:sdtPr>
        <w:lock w:val="contentLocked"/>
        <w:id w:val="1628522330"/>
        <w:tag w:val="goog_rdk_27"/>
      </w:sdtPr>
      <w:sdtContent>
        <w:tbl>
          <w:tblPr>
            <w:tblStyle w:val="Table34"/>
            <w:tblW w:w="9360.0" w:type="dxa"/>
            <w:jc w:val="left"/>
            <w:tblLayout w:type="fixed"/>
            <w:tblLook w:val="0000"/>
          </w:tblPr>
          <w:tblGrid>
            <w:gridCol w:w="2000"/>
            <w:gridCol w:w="7360"/>
            <w:tblGridChange w:id="0">
              <w:tblGrid>
                <w:gridCol w:w="2000"/>
                <w:gridCol w:w="7360"/>
              </w:tblGrid>
            </w:tblGridChange>
          </w:tblGrid>
          <w:tr>
            <w:trPr>
              <w:cantSplit w:val="1"/>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521">
                <w:pPr>
                  <w:keepNext w:val="1"/>
                  <w:rPr/>
                </w:pPr>
                <w:r w:rsidDel="00000000" w:rsidR="00000000" w:rsidRPr="00000000">
                  <w:rPr>
                    <w:b w:val="1"/>
                    <w:bCs w:val="1"/>
                    <w:sz w:val="18"/>
                    <w:szCs w:val="18"/>
                    <w:rtl w:val="0"/>
                  </w:rPr>
                  <w:t xml:space="preserve">Caso de uso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22">
                <w:pPr>
                  <w:keepNext w:val="1"/>
                  <w:rPr/>
                </w:pPr>
                <w:r w:rsidDel="00000000" w:rsidR="00000000" w:rsidRPr="00000000">
                  <w:rPr>
                    <w:sz w:val="18"/>
                    <w:szCs w:val="18"/>
                    <w:rtl w:val="0"/>
                  </w:rPr>
                  <w:t xml:space="preserve">Registrar entrada de inventario</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523">
                <w:pPr>
                  <w:keepNext w:val="1"/>
                  <w:rPr/>
                </w:pPr>
                <w:r w:rsidDel="00000000" w:rsidR="00000000" w:rsidRPr="00000000">
                  <w:rPr>
                    <w:b w:val="1"/>
                    <w:bCs w:val="1"/>
                    <w:sz w:val="18"/>
                    <w:szCs w:val="18"/>
                    <w:rtl w:val="0"/>
                  </w:rPr>
                  <w:t xml:space="preserve">Identificador</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24">
                <w:pPr>
                  <w:keepNext w:val="1"/>
                  <w:rPr/>
                </w:pPr>
                <w:r w:rsidDel="00000000" w:rsidR="00000000" w:rsidRPr="00000000">
                  <w:rPr>
                    <w:sz w:val="18"/>
                    <w:szCs w:val="18"/>
                    <w:rtl w:val="0"/>
                  </w:rPr>
                  <w:t xml:space="preserve">UC36</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525">
                <w:pPr>
                  <w:keepNext w:val="1"/>
                  <w:rPr/>
                </w:pPr>
                <w:r w:rsidDel="00000000" w:rsidR="00000000" w:rsidRPr="00000000">
                  <w:rPr>
                    <w:b w:val="1"/>
                    <w:bCs w:val="1"/>
                    <w:sz w:val="18"/>
                    <w:szCs w:val="18"/>
                    <w:rtl w:val="0"/>
                  </w:rPr>
                  <w:t xml:space="preserve">Actores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26">
                <w:pPr>
                  <w:keepNext w:val="1"/>
                  <w:rPr/>
                </w:pPr>
                <w:r w:rsidDel="00000000" w:rsidR="00000000" w:rsidRPr="00000000">
                  <w:rPr>
                    <w:sz w:val="18"/>
                    <w:szCs w:val="18"/>
                    <w:rtl w:val="0"/>
                  </w:rPr>
                  <w:t xml:space="preserve">Personal de tienda.</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527">
                <w:pPr>
                  <w:keepNext w:val="1"/>
                  <w:rPr/>
                </w:pPr>
                <w:r w:rsidDel="00000000" w:rsidR="00000000" w:rsidRPr="00000000">
                  <w:rPr>
                    <w:b w:val="1"/>
                    <w:bCs w:val="1"/>
                    <w:sz w:val="18"/>
                    <w:szCs w:val="18"/>
                    <w:rtl w:val="0"/>
                  </w:rPr>
                  <w:t xml:space="preserve">Tipo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28">
                <w:pPr>
                  <w:keepNext w:val="1"/>
                  <w:rPr/>
                </w:pPr>
                <w:r w:rsidDel="00000000" w:rsidR="00000000" w:rsidRPr="00000000">
                  <w:rPr>
                    <w:sz w:val="18"/>
                    <w:szCs w:val="18"/>
                    <w:rtl w:val="0"/>
                  </w:rPr>
                  <w:t xml:space="preserve">Primario</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529">
                <w:pPr>
                  <w:keepNext w:val="1"/>
                  <w:rPr/>
                </w:pPr>
                <w:r w:rsidDel="00000000" w:rsidR="00000000" w:rsidRPr="00000000">
                  <w:rPr>
                    <w:b w:val="1"/>
                    <w:bCs w:val="1"/>
                    <w:sz w:val="18"/>
                    <w:szCs w:val="18"/>
                    <w:rtl w:val="0"/>
                  </w:rPr>
                  <w:t xml:space="preserve">Referencias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2A">
                <w:pPr>
                  <w:keepNext w:val="1"/>
                  <w:rPr/>
                </w:pPr>
                <w:r w:rsidDel="00000000" w:rsidR="00000000" w:rsidRPr="00000000">
                  <w:rPr>
                    <w:sz w:val="18"/>
                    <w:szCs w:val="18"/>
                    <w:rtl w:val="0"/>
                  </w:rPr>
                  <w:t xml:space="preserve">Historia E11-H2. Se relaciona con UC35 (Gestionar proveedores) y con UC39 (Consultar stock). RNF-12.</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52B">
                <w:pPr>
                  <w:keepNext w:val="1"/>
                  <w:rPr/>
                </w:pPr>
                <w:r w:rsidDel="00000000" w:rsidR="00000000" w:rsidRPr="00000000">
                  <w:rPr>
                    <w:b w:val="1"/>
                    <w:bCs w:val="1"/>
                    <w:sz w:val="18"/>
                    <w:szCs w:val="18"/>
                    <w:rtl w:val="0"/>
                  </w:rPr>
                  <w:t xml:space="preserve">Precondición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2C">
                <w:pPr>
                  <w:keepNext w:val="1"/>
                  <w:rPr/>
                </w:pPr>
                <w:r w:rsidDel="00000000" w:rsidR="00000000" w:rsidRPr="00000000">
                  <w:rPr>
                    <w:sz w:val="18"/>
                    <w:szCs w:val="18"/>
                    <w:rtl w:val="0"/>
                  </w:rPr>
                  <w:t xml:space="preserve">Sesión iniciada en el panel con permiso para recibir inventario. Existen los formatos recibidos.</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52D">
                <w:pPr>
                  <w:keepNext w:val="1"/>
                  <w:rPr/>
                </w:pPr>
                <w:r w:rsidDel="00000000" w:rsidR="00000000" w:rsidRPr="00000000">
                  <w:rPr>
                    <w:b w:val="1"/>
                    <w:bCs w:val="1"/>
                    <w:sz w:val="18"/>
                    <w:szCs w:val="18"/>
                    <w:rtl w:val="0"/>
                  </w:rPr>
                  <w:t xml:space="preserve">Postcondición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2E">
                <w:pPr>
                  <w:keepNext w:val="1"/>
                  <w:rPr/>
                </w:pPr>
                <w:r w:rsidDel="00000000" w:rsidR="00000000" w:rsidRPr="00000000">
                  <w:rPr>
                    <w:sz w:val="18"/>
                    <w:szCs w:val="18"/>
                    <w:rtl w:val="0"/>
                  </w:rPr>
                  <w:t xml:space="preserve">El stock de cada formato recibido aumenta en la ubicación de destino y queda un movimiento de entrada por formato, ligado a la recepción.</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52F">
                <w:pPr>
                  <w:keepNext w:val="1"/>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30">
                <w:pPr>
                  <w:keepNext w:val="1"/>
                  <w:rPr/>
                </w:pPr>
                <w:r w:rsidDel="00000000" w:rsidR="00000000" w:rsidRPr="00000000">
                  <w:rPr>
                    <w:sz w:val="18"/>
                    <w:szCs w:val="18"/>
                    <w:rtl w:val="0"/>
                  </w:rPr>
                  <w:t xml:space="preserve">El personal registra cada recepción de mercadería con su proveedor y su documento, y detalla qué formatos llegaron, cuántos y a qué costo. El stock solo cambia por medio de movimientos.</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531">
                <w:pPr>
                  <w:rPr/>
                </w:pPr>
                <w:r w:rsidDel="00000000" w:rsidR="00000000" w:rsidRPr="00000000">
                  <w:rPr>
                    <w:b w:val="1"/>
                    <w:bCs w:val="1"/>
                    <w:sz w:val="18"/>
                    <w:szCs w:val="18"/>
                    <w:rtl w:val="0"/>
                  </w:rPr>
                  <w:t xml:space="preserve">Resumen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32">
                <w:pPr>
                  <w:rPr/>
                </w:pPr>
                <w:r w:rsidDel="00000000" w:rsidR="00000000" w:rsidRPr="00000000">
                  <w:rPr>
                    <w:sz w:val="18"/>
                    <w:szCs w:val="18"/>
                    <w:rtl w:val="0"/>
                  </w:rPr>
                  <w:t xml:space="preserve">Recepción de mercadería que aumenta el stock con respaldo.</w:t>
                </w:r>
                <w:r w:rsidDel="00000000" w:rsidR="00000000" w:rsidRPr="00000000">
                  <w:rPr>
                    <w:rtl w:val="0"/>
                  </w:rPr>
                </w:r>
              </w:p>
            </w:tc>
          </w:tr>
        </w:tbl>
      </w:sdtContent>
    </w:sdt>
    <w:p w:rsidR="00000000" w:rsidDel="00000000" w:rsidP="00000000" w:rsidRDefault="00000000" w:rsidRPr="00000000" w14:paraId="00000533">
      <w:pPr>
        <w:pStyle w:val="Heading3"/>
        <w:keepNext w:val="1"/>
        <w:rPr/>
      </w:pPr>
      <w:r w:rsidDel="00000000" w:rsidR="00000000" w:rsidRPr="00000000">
        <w:rPr>
          <w:rtl w:val="0"/>
        </w:rPr>
        <w:t xml:space="preserve">Curso normal</w:t>
      </w:r>
    </w:p>
    <w:sdt>
      <w:sdtPr>
        <w:lock w:val="contentLocked"/>
        <w:id w:val="829449801"/>
        <w:tag w:val="goog_rdk_28"/>
      </w:sdtPr>
      <w:sdtContent>
        <w:tbl>
          <w:tblPr>
            <w:tblStyle w:val="Table35"/>
            <w:tblW w:w="9360.0" w:type="dxa"/>
            <w:jc w:val="left"/>
            <w:tblLayout w:type="fixed"/>
            <w:tblLook w:val="0000"/>
          </w:tblPr>
          <w:tblGrid>
            <w:gridCol w:w="650"/>
            <w:gridCol w:w="2100"/>
            <w:gridCol w:w="6610"/>
            <w:tblGridChange w:id="0">
              <w:tblGrid>
                <w:gridCol w:w="650"/>
                <w:gridCol w:w="2100"/>
                <w:gridCol w:w="6610"/>
              </w:tblGrid>
            </w:tblGridChange>
          </w:tblGrid>
          <w:tr>
            <w:trPr>
              <w:cantSplit w:val="1"/>
              <w:tblHeader w:val="1"/>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534">
                <w:pPr>
                  <w:keepNext w:val="1"/>
                  <w:jc w:val="center"/>
                  <w:rPr/>
                </w:pPr>
                <w:r w:rsidDel="00000000" w:rsidR="00000000" w:rsidRPr="00000000">
                  <w:rPr>
                    <w:b w:val="1"/>
                    <w:bCs w:val="1"/>
                    <w:sz w:val="18"/>
                    <w:szCs w:val="18"/>
                    <w:rtl w:val="0"/>
                  </w:rPr>
                  <w:t xml:space="preserve">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535">
                <w:pPr>
                  <w:keepNext w:val="1"/>
                  <w:rPr/>
                </w:pPr>
                <w:r w:rsidDel="00000000" w:rsidR="00000000" w:rsidRPr="00000000">
                  <w:rPr>
                    <w:b w:val="1"/>
                    <w:bCs w:val="1"/>
                    <w:sz w:val="18"/>
                    <w:szCs w:val="18"/>
                    <w:rtl w:val="0"/>
                  </w:rPr>
                  <w:t xml:space="preserve">Ejecutor</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536">
                <w:pPr>
                  <w:keepNext w:val="1"/>
                  <w:rPr/>
                </w:pPr>
                <w:r w:rsidDel="00000000" w:rsidR="00000000" w:rsidRPr="00000000">
                  <w:rPr>
                    <w:b w:val="1"/>
                    <w:bCs w:val="1"/>
                    <w:sz w:val="18"/>
                    <w:szCs w:val="18"/>
                    <w:rtl w:val="0"/>
                  </w:rPr>
                  <w:t xml:space="preserve">Paso o actividad</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37">
                <w:pPr>
                  <w:keepNext w:val="1"/>
                  <w:jc w:val="center"/>
                  <w:rPr/>
                </w:pPr>
                <w:r w:rsidDel="00000000" w:rsidR="00000000" w:rsidRPr="00000000">
                  <w:rPr>
                    <w:sz w:val="18"/>
                    <w:szCs w:val="18"/>
                    <w:rtl w:val="0"/>
                  </w:rPr>
                  <w:t xml:space="preserve">1</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38">
                <w:pPr>
                  <w:keepNext w:val="1"/>
                  <w:rPr/>
                </w:pPr>
                <w:r w:rsidDel="00000000" w:rsidR="00000000" w:rsidRPr="00000000">
                  <w:rPr>
                    <w:sz w:val="18"/>
                    <w:szCs w:val="18"/>
                    <w:rtl w:val="0"/>
                  </w:rPr>
                  <w:t xml:space="preserve">Personal de tienda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39">
                <w:pPr>
                  <w:keepNext w:val="1"/>
                  <w:rPr/>
                </w:pPr>
                <w:r w:rsidDel="00000000" w:rsidR="00000000" w:rsidRPr="00000000">
                  <w:rPr>
                    <w:sz w:val="18"/>
                    <w:szCs w:val="18"/>
                    <w:rtl w:val="0"/>
                  </w:rPr>
                  <w:t xml:space="preserve">Elige registrar una entrada.</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3A">
                <w:pPr>
                  <w:keepNext w:val="1"/>
                  <w:jc w:val="center"/>
                  <w:rPr/>
                </w:pPr>
                <w:r w:rsidDel="00000000" w:rsidR="00000000" w:rsidRPr="00000000">
                  <w:rPr>
                    <w:sz w:val="18"/>
                    <w:szCs w:val="18"/>
                    <w:rtl w:val="0"/>
                  </w:rPr>
                  <w:t xml:space="preserve">2</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3B">
                <w:pPr>
                  <w:keepNext w:val="1"/>
                  <w:rPr/>
                </w:pPr>
                <w:r w:rsidDel="00000000" w:rsidR="00000000" w:rsidRPr="00000000">
                  <w:rPr>
                    <w:sz w:val="18"/>
                    <w:szCs w:val="18"/>
                    <w:rtl w:val="0"/>
                  </w:rPr>
                  <w:t xml:space="preserve">Sistema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3C">
                <w:pPr>
                  <w:keepNext w:val="1"/>
                  <w:rPr/>
                </w:pPr>
                <w:r w:rsidDel="00000000" w:rsidR="00000000" w:rsidRPr="00000000">
                  <w:rPr>
                    <w:sz w:val="18"/>
                    <w:szCs w:val="18"/>
                    <w:rtl w:val="0"/>
                  </w:rPr>
                  <w:t xml:space="preserve">Muestra el formulario de recepción.</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3D">
                <w:pPr>
                  <w:keepNext w:val="1"/>
                  <w:jc w:val="center"/>
                  <w:rPr/>
                </w:pPr>
                <w:r w:rsidDel="00000000" w:rsidR="00000000" w:rsidRPr="00000000">
                  <w:rPr>
                    <w:sz w:val="18"/>
                    <w:szCs w:val="18"/>
                    <w:rtl w:val="0"/>
                  </w:rPr>
                  <w:t xml:space="preserve">3</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3E">
                <w:pPr>
                  <w:keepNext w:val="1"/>
                  <w:rPr/>
                </w:pPr>
                <w:r w:rsidDel="00000000" w:rsidR="00000000" w:rsidRPr="00000000">
                  <w:rPr>
                    <w:sz w:val="18"/>
                    <w:szCs w:val="18"/>
                    <w:rtl w:val="0"/>
                  </w:rPr>
                  <w:t xml:space="preserve">Personal de tienda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3F">
                <w:pPr>
                  <w:keepNext w:val="1"/>
                  <w:rPr/>
                </w:pPr>
                <w:r w:rsidDel="00000000" w:rsidR="00000000" w:rsidRPr="00000000">
                  <w:rPr>
                    <w:sz w:val="18"/>
                    <w:szCs w:val="18"/>
                    <w:rtl w:val="0"/>
                  </w:rPr>
                  <w:t xml:space="preserve">Selecciona el proveedor e ingresa la fecha de recepción y el tipo y el número del documento: factura o guía de despacho.</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40">
                <w:pPr>
                  <w:keepNext w:val="1"/>
                  <w:jc w:val="center"/>
                  <w:rPr/>
                </w:pPr>
                <w:r w:rsidDel="00000000" w:rsidR="00000000" w:rsidRPr="00000000">
                  <w:rPr>
                    <w:sz w:val="18"/>
                    <w:szCs w:val="18"/>
                    <w:rtl w:val="0"/>
                  </w:rPr>
                  <w:t xml:space="preserve">4</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41">
                <w:pPr>
                  <w:keepNext w:val="1"/>
                  <w:rPr/>
                </w:pPr>
                <w:r w:rsidDel="00000000" w:rsidR="00000000" w:rsidRPr="00000000">
                  <w:rPr>
                    <w:sz w:val="18"/>
                    <w:szCs w:val="18"/>
                    <w:rtl w:val="0"/>
                  </w:rPr>
                  <w:t xml:space="preserve">Personal de tienda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42">
                <w:pPr>
                  <w:keepNext w:val="1"/>
                  <w:rPr/>
                </w:pPr>
                <w:r w:rsidDel="00000000" w:rsidR="00000000" w:rsidRPr="00000000">
                  <w:rPr>
                    <w:sz w:val="18"/>
                    <w:szCs w:val="18"/>
                    <w:rtl w:val="0"/>
                  </w:rPr>
                  <w:t xml:space="preserve">Agrega cada formato recibido, con su cantidad y su costo unitario neto.</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43">
                <w:pPr>
                  <w:keepNext w:val="1"/>
                  <w:jc w:val="center"/>
                  <w:rPr/>
                </w:pPr>
                <w:r w:rsidDel="00000000" w:rsidR="00000000" w:rsidRPr="00000000">
                  <w:rPr>
                    <w:sz w:val="18"/>
                    <w:szCs w:val="18"/>
                    <w:rtl w:val="0"/>
                  </w:rPr>
                  <w:t xml:space="preserve">5</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44">
                <w:pPr>
                  <w:keepNext w:val="1"/>
                  <w:rPr/>
                </w:pPr>
                <w:r w:rsidDel="00000000" w:rsidR="00000000" w:rsidRPr="00000000">
                  <w:rPr>
                    <w:sz w:val="18"/>
                    <w:szCs w:val="18"/>
                    <w:rtl w:val="0"/>
                  </w:rPr>
                  <w:t xml:space="preserve">Personal de tienda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45">
                <w:pPr>
                  <w:keepNext w:val="1"/>
                  <w:rPr/>
                </w:pPr>
                <w:r w:rsidDel="00000000" w:rsidR="00000000" w:rsidRPr="00000000">
                  <w:rPr>
                    <w:sz w:val="18"/>
                    <w:szCs w:val="18"/>
                    <w:rtl w:val="0"/>
                  </w:rPr>
                  <w:t xml:space="preserve">Guarda la entrada.</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46">
                <w:pPr>
                  <w:keepNext w:val="1"/>
                  <w:jc w:val="center"/>
                  <w:rPr/>
                </w:pPr>
                <w:r w:rsidDel="00000000" w:rsidR="00000000" w:rsidRPr="00000000">
                  <w:rPr>
                    <w:sz w:val="18"/>
                    <w:szCs w:val="18"/>
                    <w:rtl w:val="0"/>
                  </w:rPr>
                  <w:t xml:space="preserve">6</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47">
                <w:pPr>
                  <w:keepNext w:val="1"/>
                  <w:rPr/>
                </w:pPr>
                <w:r w:rsidDel="00000000" w:rsidR="00000000" w:rsidRPr="00000000">
                  <w:rPr>
                    <w:sz w:val="18"/>
                    <w:szCs w:val="18"/>
                    <w:rtl w:val="0"/>
                  </w:rPr>
                  <w:t xml:space="preserve">Sistema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48">
                <w:pPr>
                  <w:keepNext w:val="1"/>
                  <w:rPr/>
                </w:pPr>
                <w:r w:rsidDel="00000000" w:rsidR="00000000" w:rsidRPr="00000000">
                  <w:rPr>
                    <w:sz w:val="18"/>
                    <w:szCs w:val="18"/>
                    <w:rtl w:val="0"/>
                  </w:rPr>
                  <w:t xml:space="preserve">En una transacción guarda la entrada y su detalle, suma cada cantidad a la existencia del formato en la ubicación de destino y deja un movimiento de entrada por formato.</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49">
                <w:pPr>
                  <w:jc w:val="center"/>
                  <w:rPr/>
                </w:pPr>
                <w:r w:rsidDel="00000000" w:rsidR="00000000" w:rsidRPr="00000000">
                  <w:rPr>
                    <w:sz w:val="18"/>
                    <w:szCs w:val="18"/>
                    <w:rtl w:val="0"/>
                  </w:rPr>
                  <w:t xml:space="preserve">7</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4A">
                <w:pPr>
                  <w:rPr/>
                </w:pPr>
                <w:r w:rsidDel="00000000" w:rsidR="00000000" w:rsidRPr="00000000">
                  <w:rPr>
                    <w:sz w:val="18"/>
                    <w:szCs w:val="18"/>
                    <w:rtl w:val="0"/>
                  </w:rPr>
                  <w:t xml:space="preserve">Sistema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4B">
                <w:pPr>
                  <w:rPr/>
                </w:pPr>
                <w:r w:rsidDel="00000000" w:rsidR="00000000" w:rsidRPr="00000000">
                  <w:rPr>
                    <w:sz w:val="18"/>
                    <w:szCs w:val="18"/>
                    <w:rtl w:val="0"/>
                  </w:rPr>
                  <w:t xml:space="preserve">Muestra el stock actualizado.</w:t>
                </w:r>
                <w:r w:rsidDel="00000000" w:rsidR="00000000" w:rsidRPr="00000000">
                  <w:rPr>
                    <w:rtl w:val="0"/>
                  </w:rPr>
                </w:r>
              </w:p>
            </w:tc>
          </w:tr>
        </w:tbl>
      </w:sdtContent>
    </w:sdt>
    <w:p w:rsidR="00000000" w:rsidDel="00000000" w:rsidP="00000000" w:rsidRDefault="00000000" w:rsidRPr="00000000" w14:paraId="0000054C">
      <w:pPr>
        <w:pStyle w:val="Heading3"/>
        <w:keepNext w:val="1"/>
        <w:rPr/>
      </w:pPr>
      <w:bookmarkStart w:colFirst="0" w:colLast="0" w:name="_heading=h.duwgq8n900ot" w:id="0"/>
      <w:bookmarkEnd w:id="0"/>
      <w:r w:rsidDel="00000000" w:rsidR="00000000" w:rsidRPr="00000000">
        <w:rPr>
          <w:rtl w:val="0"/>
        </w:rPr>
        <w:t xml:space="preserve">Curso alternativo</w:t>
      </w:r>
    </w:p>
    <w:sdt>
      <w:sdtPr>
        <w:lock w:val="contentLocked"/>
        <w:id w:val="733801135"/>
        <w:tag w:val="goog_rdk_29"/>
      </w:sdtPr>
      <w:sdtContent>
        <w:tbl>
          <w:tblPr>
            <w:tblStyle w:val="Table36"/>
            <w:tblW w:w="9360.0" w:type="dxa"/>
            <w:jc w:val="left"/>
            <w:tblLayout w:type="fixed"/>
            <w:tblLook w:val="0000"/>
          </w:tblPr>
          <w:tblGrid>
            <w:gridCol w:w="950"/>
            <w:gridCol w:w="8410"/>
            <w:tblGridChange w:id="0">
              <w:tblGrid>
                <w:gridCol w:w="950"/>
                <w:gridCol w:w="8410"/>
              </w:tblGrid>
            </w:tblGridChange>
          </w:tblGrid>
          <w:tr>
            <w:trPr>
              <w:cantSplit w:val="1"/>
              <w:tblHeader w:val="1"/>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54D">
                <w:pPr>
                  <w:keepNext w:val="1"/>
                  <w:jc w:val="center"/>
                  <w:rPr/>
                </w:pPr>
                <w:r w:rsidDel="00000000" w:rsidR="00000000" w:rsidRPr="00000000">
                  <w:rPr>
                    <w:b w:val="1"/>
                    <w:bCs w:val="1"/>
                    <w:sz w:val="18"/>
                    <w:szCs w:val="18"/>
                    <w:rtl w:val="0"/>
                  </w:rPr>
                  <w:t xml:space="preserve">N° paso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54E">
                <w:pPr>
                  <w:keepNext w:val="1"/>
                  <w:rPr/>
                </w:pPr>
                <w:r w:rsidDel="00000000" w:rsidR="00000000" w:rsidRPr="00000000">
                  <w:rPr>
                    <w:b w:val="1"/>
                    <w:bCs w:val="1"/>
                    <w:sz w:val="18"/>
                    <w:szCs w:val="18"/>
                    <w:rtl w:val="0"/>
                  </w:rPr>
                  <w:t xml:space="preserve">Descripción de acciones alternas</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4F">
                <w:pPr>
                  <w:keepNext w:val="1"/>
                  <w:jc w:val="center"/>
                  <w:rPr/>
                </w:pPr>
                <w:r w:rsidDel="00000000" w:rsidR="00000000" w:rsidRPr="00000000">
                  <w:rPr>
                    <w:sz w:val="18"/>
                    <w:szCs w:val="18"/>
                    <w:rtl w:val="0"/>
                  </w:rPr>
                  <w:t xml:space="preserve">3.a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50">
                <w:pPr>
                  <w:keepNext w:val="1"/>
                  <w:rPr/>
                </w:pPr>
                <w:r w:rsidDel="00000000" w:rsidR="00000000" w:rsidRPr="00000000">
                  <w:rPr>
                    <w:sz w:val="18"/>
                    <w:szCs w:val="18"/>
                    <w:rtl w:val="0"/>
                  </w:rPr>
                  <w:t xml:space="preserve">El proveedor no existe: el personal lo registra primero (UC35).</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51">
                <w:pPr>
                  <w:keepNext w:val="1"/>
                  <w:jc w:val="center"/>
                  <w:rPr/>
                </w:pPr>
                <w:r w:rsidDel="00000000" w:rsidR="00000000" w:rsidRPr="00000000">
                  <w:rPr>
                    <w:sz w:val="18"/>
                    <w:szCs w:val="18"/>
                    <w:rtl w:val="0"/>
                  </w:rPr>
                  <w:t xml:space="preserve">4.a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52">
                <w:pPr>
                  <w:keepNext w:val="1"/>
                  <w:rPr/>
                </w:pPr>
                <w:r w:rsidDel="00000000" w:rsidR="00000000" w:rsidRPr="00000000">
                  <w:rPr>
                    <w:sz w:val="18"/>
                    <w:szCs w:val="18"/>
                    <w:rtl w:val="0"/>
                  </w:rPr>
                  <w:t xml:space="preserve">El mismo formato aparece dos veces: el sistema rechaza la entrada, porque cada formato va una sola vez por entrada.</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53">
                <w:pPr>
                  <w:jc w:val="center"/>
                  <w:rPr/>
                </w:pPr>
                <w:r w:rsidDel="00000000" w:rsidR="00000000" w:rsidRPr="00000000">
                  <w:rPr>
                    <w:sz w:val="18"/>
                    <w:szCs w:val="18"/>
                    <w:rtl w:val="0"/>
                  </w:rPr>
                  <w:t xml:space="preserve">5.a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54">
                <w:pPr>
                  <w:rPr/>
                </w:pPr>
                <w:r w:rsidDel="00000000" w:rsidR="00000000" w:rsidRPr="00000000">
                  <w:rPr>
                    <w:sz w:val="18"/>
                    <w:szCs w:val="18"/>
                    <w:rtl w:val="0"/>
                  </w:rPr>
                  <w:t xml:space="preserve">Falta el proveedor, el documento o el costo de algún formato: el sistema no registra la entrada y señala lo que falta.</w:t>
                </w:r>
                <w:r w:rsidDel="00000000" w:rsidR="00000000" w:rsidRPr="00000000">
                  <w:rPr>
                    <w:rtl w:val="0"/>
                  </w:rPr>
                </w:r>
              </w:p>
            </w:tc>
          </w:tr>
        </w:tbl>
      </w:sdtContent>
    </w:sdt>
    <w:p w:rsidR="00000000" w:rsidDel="00000000" w:rsidP="00000000" w:rsidRDefault="00000000" w:rsidRPr="00000000" w14:paraId="00000555">
      <w:pPr>
        <w:spacing w:after="120" w:lineRule="auto"/>
        <w:rPr/>
      </w:pPr>
      <w:r w:rsidDel="00000000" w:rsidR="00000000" w:rsidRPr="00000000">
        <w:rPr>
          <w:rtl w:val="0"/>
        </w:rPr>
      </w:r>
    </w:p>
    <w:p w:rsidR="00000000" w:rsidDel="00000000" w:rsidP="00000000" w:rsidRDefault="00000000" w:rsidRPr="00000000" w14:paraId="00000556">
      <w:pPr>
        <w:pStyle w:val="Heading2"/>
        <w:rPr/>
      </w:pPr>
      <w:r w:rsidDel="00000000" w:rsidR="00000000" w:rsidRPr="00000000">
        <w:rPr>
          <w:rtl w:val="0"/>
        </w:rPr>
        <w:t xml:space="preserve">4.2. Vista lógica</w:t>
      </w:r>
    </w:p>
    <w:p w:rsidR="00000000" w:rsidDel="00000000" w:rsidP="00000000" w:rsidRDefault="00000000" w:rsidRPr="00000000" w14:paraId="00000557">
      <w:pPr>
        <w:pStyle w:val="Heading3"/>
        <w:rPr/>
      </w:pPr>
      <w:r w:rsidDel="00000000" w:rsidR="00000000" w:rsidRPr="00000000">
        <w:rPr>
          <w:rtl w:val="0"/>
        </w:rPr>
        <w:t xml:space="preserve">4.2.1. Propósito</w:t>
      </w:r>
    </w:p>
    <w:p w:rsidR="00000000" w:rsidDel="00000000" w:rsidP="00000000" w:rsidRDefault="00000000" w:rsidRPr="00000000" w14:paraId="00000558">
      <w:pPr>
        <w:spacing w:after="120" w:lineRule="auto"/>
        <w:rPr>
          <w:i w:val="1"/>
          <w:iCs w:val="1"/>
          <w:color w:val="7f7f7f"/>
        </w:rPr>
      </w:pPr>
      <w:r w:rsidDel="00000000" w:rsidR="00000000" w:rsidRPr="00000000">
        <w:rPr>
          <w:rtl w:val="0"/>
        </w:rPr>
        <w:t xml:space="preserve">Esta vista describe los conceptos del negocio que maneja la plataforma, sus datos y sus relaciones. Los presenta de dos formas: como clases, que es como los maneja el backend en TypeScript, y como modelo de datos, que es como quedan guardados en PostgreSQL. Sirve al equipo de desarrollo para construir el backend y la base de datos, y permite comprobar que el diseño cubre las historias de usuario.</w:t>
      </w:r>
      <w:r w:rsidDel="00000000" w:rsidR="00000000" w:rsidRPr="00000000">
        <w:rPr>
          <w:rtl w:val="0"/>
        </w:rPr>
      </w:r>
    </w:p>
    <w:p w:rsidR="00000000" w:rsidDel="00000000" w:rsidP="00000000" w:rsidRDefault="00000000" w:rsidRPr="00000000" w14:paraId="00000559">
      <w:pPr>
        <w:pStyle w:val="Heading3"/>
        <w:rPr/>
      </w:pPr>
      <w:r w:rsidDel="00000000" w:rsidR="00000000" w:rsidRPr="00000000">
        <w:rPr>
          <w:rtl w:val="0"/>
        </w:rPr>
        <w:t xml:space="preserve">4.2.2. Diagrama de clases</w:t>
      </w:r>
    </w:p>
    <w:p w:rsidR="00000000" w:rsidDel="00000000" w:rsidP="00000000" w:rsidRDefault="00000000" w:rsidRPr="00000000" w14:paraId="0000055A">
      <w:pPr>
        <w:spacing w:after="120" w:lineRule="auto"/>
        <w:rPr/>
      </w:pPr>
      <w:r w:rsidDel="00000000" w:rsidR="00000000" w:rsidRPr="00000000">
        <w:rPr>
          <w:rtl w:val="0"/>
        </w:rPr>
        <w:t xml:space="preserve">El diagrama tiene 39 clases en siete paquetes, que son los mismos módulos del modelo de datos. La figura 9 muestra los paquetes con sus clases y las dependencias entre ellos. Las figuras 10 a 15 detallan cada paquete, con sus atributos, sus operaciones y sus asociaciones, y la figura 16 reúne las enumeraciones.</w:t>
      </w:r>
    </w:p>
    <w:p w:rsidR="00000000" w:rsidDel="00000000" w:rsidP="00000000" w:rsidRDefault="00000000" w:rsidRPr="00000000" w14:paraId="0000055B">
      <w:pPr>
        <w:keepNext w:val="1"/>
        <w:spacing w:after="60" w:before="60" w:lineRule="auto"/>
        <w:jc w:val="center"/>
        <w:rPr/>
      </w:pPr>
      <w:r w:rsidDel="00000000" w:rsidR="00000000" w:rsidRPr="00000000">
        <w:rPr/>
        <w:drawing>
          <wp:inline distB="0" distT="0" distL="114300" distR="114300">
            <wp:extent cx="4624061" cy="5760719"/>
            <wp:effectExtent b="0" l="0" r="0" t="0"/>
            <wp:docPr id="30" name="image23.png"/>
            <a:graphic>
              <a:graphicData uri="http://schemas.openxmlformats.org/drawingml/2006/picture">
                <pic:pic>
                  <pic:nvPicPr>
                    <pic:cNvPr id="0" name="image23.png"/>
                    <pic:cNvPicPr preferRelativeResize="0"/>
                  </pic:nvPicPr>
                  <pic:blipFill>
                    <a:blip r:embed="rId15"/>
                    <a:srcRect b="0" l="0" r="0" t="0"/>
                    <a:stretch>
                      <a:fillRect/>
                    </a:stretch>
                  </pic:blipFill>
                  <pic:spPr>
                    <a:xfrm>
                      <a:off x="0" y="0"/>
                      <a:ext cx="4624061" cy="5760719"/>
                    </a:xfrm>
                    <a:prstGeom prst="rect"/>
                    <a:ln/>
                  </pic:spPr>
                </pic:pic>
              </a:graphicData>
            </a:graphic>
          </wp:inline>
        </w:drawing>
      </w:r>
      <w:r w:rsidDel="00000000" w:rsidR="00000000" w:rsidRPr="00000000">
        <w:rPr>
          <w:rtl w:val="0"/>
        </w:rPr>
      </w:r>
    </w:p>
    <w:p w:rsidR="00000000" w:rsidDel="00000000" w:rsidP="00000000" w:rsidRDefault="00000000" w:rsidRPr="00000000" w14:paraId="0000055C">
      <w:pPr>
        <w:spacing w:after="160" w:lineRule="auto"/>
        <w:jc w:val="center"/>
        <w:rPr/>
      </w:pPr>
      <w:r w:rsidDel="00000000" w:rsidR="00000000" w:rsidRPr="00000000">
        <w:rPr>
          <w:b w:val="1"/>
          <w:bCs w:val="1"/>
          <w:color w:val="404040"/>
          <w:sz w:val="18"/>
          <w:szCs w:val="18"/>
          <w:rtl w:val="0"/>
        </w:rPr>
        <w:t xml:space="preserve">Figura 9. </w:t>
      </w:r>
      <w:r w:rsidDel="00000000" w:rsidR="00000000" w:rsidRPr="00000000">
        <w:rPr>
          <w:color w:val="404040"/>
          <w:sz w:val="18"/>
          <w:szCs w:val="18"/>
          <w:rtl w:val="0"/>
        </w:rPr>
        <w:t xml:space="preserve">Paquetes del diagrama de clases y sus dependencias</w:t>
      </w:r>
      <w:r w:rsidDel="00000000" w:rsidR="00000000" w:rsidRPr="00000000">
        <w:rPr>
          <w:rtl w:val="0"/>
        </w:rPr>
      </w:r>
    </w:p>
    <w:p w:rsidR="00000000" w:rsidDel="00000000" w:rsidP="00000000" w:rsidRDefault="00000000" w:rsidRPr="00000000" w14:paraId="0000055D">
      <w:pPr>
        <w:keepNext w:val="1"/>
        <w:spacing w:after="60" w:before="60" w:lineRule="auto"/>
        <w:jc w:val="center"/>
        <w:rPr/>
      </w:pPr>
      <w:r w:rsidDel="00000000" w:rsidR="00000000" w:rsidRPr="00000000">
        <w:rPr/>
        <w:drawing>
          <wp:inline distB="0" distT="0" distL="114300" distR="114300">
            <wp:extent cx="8356442" cy="5760720"/>
            <wp:effectExtent b="0" l="0" r="0" t="0"/>
            <wp:docPr id="10"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8356442" cy="5760720"/>
                    </a:xfrm>
                    <a:prstGeom prst="rect"/>
                    <a:ln/>
                  </pic:spPr>
                </pic:pic>
              </a:graphicData>
            </a:graphic>
          </wp:inline>
        </w:drawing>
      </w:r>
      <w:r w:rsidDel="00000000" w:rsidR="00000000" w:rsidRPr="00000000">
        <w:rPr>
          <w:rtl w:val="0"/>
        </w:rPr>
      </w:r>
    </w:p>
    <w:p w:rsidR="00000000" w:rsidDel="00000000" w:rsidP="00000000" w:rsidRDefault="00000000" w:rsidRPr="00000000" w14:paraId="0000055E">
      <w:pPr>
        <w:spacing w:after="160" w:lineRule="auto"/>
        <w:jc w:val="center"/>
        <w:rPr/>
      </w:pPr>
      <w:r w:rsidDel="00000000" w:rsidR="00000000" w:rsidRPr="00000000">
        <w:rPr>
          <w:b w:val="1"/>
          <w:bCs w:val="1"/>
          <w:color w:val="404040"/>
          <w:sz w:val="18"/>
          <w:szCs w:val="18"/>
          <w:rtl w:val="0"/>
        </w:rPr>
        <w:t xml:space="preserve">Figura 10. </w:t>
      </w:r>
      <w:r w:rsidDel="00000000" w:rsidR="00000000" w:rsidRPr="00000000">
        <w:rPr>
          <w:color w:val="404040"/>
          <w:sz w:val="18"/>
          <w:szCs w:val="18"/>
          <w:rtl w:val="0"/>
        </w:rPr>
        <w:t xml:space="preserve">Clases de los paquetes Cuentas y Canal profesional</w:t>
      </w:r>
      <w:r w:rsidDel="00000000" w:rsidR="00000000" w:rsidRPr="00000000">
        <w:rPr>
          <w:rtl w:val="0"/>
        </w:rPr>
      </w:r>
    </w:p>
    <w:p w:rsidR="00000000" w:rsidDel="00000000" w:rsidP="00000000" w:rsidRDefault="00000000" w:rsidRPr="00000000" w14:paraId="0000055F">
      <w:pPr>
        <w:keepNext w:val="1"/>
        <w:pageBreakBefore w:val="1"/>
        <w:spacing w:after="60" w:before="60" w:lineRule="auto"/>
        <w:jc w:val="center"/>
        <w:rPr/>
      </w:pPr>
      <w:r w:rsidDel="00000000" w:rsidR="00000000" w:rsidRPr="00000000">
        <w:rPr/>
        <w:drawing>
          <wp:inline distB="0" distT="0" distL="114300" distR="114300">
            <wp:extent cx="7520815" cy="5760719"/>
            <wp:effectExtent b="0" l="0" r="0" t="0"/>
            <wp:docPr id="28" name="image21.png"/>
            <a:graphic>
              <a:graphicData uri="http://schemas.openxmlformats.org/drawingml/2006/picture">
                <pic:pic>
                  <pic:nvPicPr>
                    <pic:cNvPr id="0" name="image21.png"/>
                    <pic:cNvPicPr preferRelativeResize="0"/>
                  </pic:nvPicPr>
                  <pic:blipFill>
                    <a:blip r:embed="rId17"/>
                    <a:srcRect b="0" l="0" r="0" t="0"/>
                    <a:stretch>
                      <a:fillRect/>
                    </a:stretch>
                  </pic:blipFill>
                  <pic:spPr>
                    <a:xfrm>
                      <a:off x="0" y="0"/>
                      <a:ext cx="7520815" cy="5760719"/>
                    </a:xfrm>
                    <a:prstGeom prst="rect"/>
                    <a:ln/>
                  </pic:spPr>
                </pic:pic>
              </a:graphicData>
            </a:graphic>
          </wp:inline>
        </w:drawing>
      </w:r>
      <w:r w:rsidDel="00000000" w:rsidR="00000000" w:rsidRPr="00000000">
        <w:rPr>
          <w:rtl w:val="0"/>
        </w:rPr>
      </w:r>
    </w:p>
    <w:p w:rsidR="00000000" w:rsidDel="00000000" w:rsidP="00000000" w:rsidRDefault="00000000" w:rsidRPr="00000000" w14:paraId="00000560">
      <w:pPr>
        <w:spacing w:after="160" w:lineRule="auto"/>
        <w:jc w:val="center"/>
        <w:rPr/>
      </w:pPr>
      <w:r w:rsidDel="00000000" w:rsidR="00000000" w:rsidRPr="00000000">
        <w:rPr>
          <w:b w:val="1"/>
          <w:bCs w:val="1"/>
          <w:color w:val="404040"/>
          <w:sz w:val="18"/>
          <w:szCs w:val="18"/>
          <w:rtl w:val="0"/>
        </w:rPr>
        <w:t xml:space="preserve">Figura 11. </w:t>
      </w:r>
      <w:r w:rsidDel="00000000" w:rsidR="00000000" w:rsidRPr="00000000">
        <w:rPr>
          <w:color w:val="404040"/>
          <w:sz w:val="18"/>
          <w:szCs w:val="18"/>
          <w:rtl w:val="0"/>
        </w:rPr>
        <w:t xml:space="preserve">Clases del paquete Catálogo</w:t>
      </w:r>
      <w:r w:rsidDel="00000000" w:rsidR="00000000" w:rsidRPr="00000000">
        <w:rPr>
          <w:rtl w:val="0"/>
        </w:rPr>
      </w:r>
    </w:p>
    <w:p w:rsidR="00000000" w:rsidDel="00000000" w:rsidP="00000000" w:rsidRDefault="00000000" w:rsidRPr="00000000" w14:paraId="00000561">
      <w:pPr>
        <w:keepNext w:val="1"/>
        <w:pageBreakBefore w:val="1"/>
        <w:spacing w:after="60" w:before="60" w:lineRule="auto"/>
        <w:jc w:val="center"/>
        <w:rPr/>
      </w:pPr>
      <w:r w:rsidDel="00000000" w:rsidR="00000000" w:rsidRPr="00000000">
        <w:rPr/>
        <w:drawing>
          <wp:inline distB="0" distT="0" distL="114300" distR="114300">
            <wp:extent cx="6916906" cy="5760719"/>
            <wp:effectExtent b="0" l="0" r="0" t="0"/>
            <wp:docPr id="14"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6916906" cy="5760719"/>
                    </a:xfrm>
                    <a:prstGeom prst="rect"/>
                    <a:ln/>
                  </pic:spPr>
                </pic:pic>
              </a:graphicData>
            </a:graphic>
          </wp:inline>
        </w:drawing>
      </w:r>
      <w:r w:rsidDel="00000000" w:rsidR="00000000" w:rsidRPr="00000000">
        <w:rPr>
          <w:rtl w:val="0"/>
        </w:rPr>
      </w:r>
    </w:p>
    <w:p w:rsidR="00000000" w:rsidDel="00000000" w:rsidP="00000000" w:rsidRDefault="00000000" w:rsidRPr="00000000" w14:paraId="00000562">
      <w:pPr>
        <w:spacing w:after="160" w:lineRule="auto"/>
        <w:jc w:val="center"/>
        <w:rPr/>
      </w:pPr>
      <w:r w:rsidDel="00000000" w:rsidR="00000000" w:rsidRPr="00000000">
        <w:rPr>
          <w:b w:val="1"/>
          <w:bCs w:val="1"/>
          <w:color w:val="404040"/>
          <w:sz w:val="18"/>
          <w:szCs w:val="18"/>
          <w:rtl w:val="0"/>
        </w:rPr>
        <w:t xml:space="preserve">Figura 12. </w:t>
      </w:r>
      <w:r w:rsidDel="00000000" w:rsidR="00000000" w:rsidRPr="00000000">
        <w:rPr>
          <w:color w:val="404040"/>
          <w:sz w:val="18"/>
          <w:szCs w:val="18"/>
          <w:rtl w:val="0"/>
        </w:rPr>
        <w:t xml:space="preserve">Clases del paquete Venta: carrito y pedido</w:t>
      </w:r>
      <w:r w:rsidDel="00000000" w:rsidR="00000000" w:rsidRPr="00000000">
        <w:rPr>
          <w:rtl w:val="0"/>
        </w:rPr>
      </w:r>
    </w:p>
    <w:p w:rsidR="00000000" w:rsidDel="00000000" w:rsidP="00000000" w:rsidRDefault="00000000" w:rsidRPr="00000000" w14:paraId="00000563">
      <w:pPr>
        <w:keepNext w:val="1"/>
        <w:pageBreakBefore w:val="1"/>
        <w:spacing w:after="60" w:before="60" w:lineRule="auto"/>
        <w:jc w:val="center"/>
        <w:rPr/>
      </w:pPr>
      <w:r w:rsidDel="00000000" w:rsidR="00000000" w:rsidRPr="00000000">
        <w:rPr/>
        <w:drawing>
          <wp:inline distB="0" distT="0" distL="114300" distR="114300">
            <wp:extent cx="5091641" cy="4844256"/>
            <wp:effectExtent b="0" l="0" r="0" t="0"/>
            <wp:docPr id="21" name="image19.png"/>
            <a:graphic>
              <a:graphicData uri="http://schemas.openxmlformats.org/drawingml/2006/picture">
                <pic:pic>
                  <pic:nvPicPr>
                    <pic:cNvPr id="0" name="image19.png"/>
                    <pic:cNvPicPr preferRelativeResize="0"/>
                  </pic:nvPicPr>
                  <pic:blipFill>
                    <a:blip r:embed="rId19"/>
                    <a:srcRect b="0" l="0" r="0" t="0"/>
                    <a:stretch>
                      <a:fillRect/>
                    </a:stretch>
                  </pic:blipFill>
                  <pic:spPr>
                    <a:xfrm>
                      <a:off x="0" y="0"/>
                      <a:ext cx="5091641" cy="4844256"/>
                    </a:xfrm>
                    <a:prstGeom prst="rect"/>
                    <a:ln/>
                  </pic:spPr>
                </pic:pic>
              </a:graphicData>
            </a:graphic>
          </wp:inline>
        </w:drawing>
      </w:r>
      <w:r w:rsidDel="00000000" w:rsidR="00000000" w:rsidRPr="00000000">
        <w:rPr>
          <w:rtl w:val="0"/>
        </w:rPr>
      </w:r>
    </w:p>
    <w:p w:rsidR="00000000" w:rsidDel="00000000" w:rsidP="00000000" w:rsidRDefault="00000000" w:rsidRPr="00000000" w14:paraId="00000564">
      <w:pPr>
        <w:spacing w:after="160" w:lineRule="auto"/>
        <w:jc w:val="center"/>
        <w:rPr/>
      </w:pPr>
      <w:r w:rsidDel="00000000" w:rsidR="00000000" w:rsidRPr="00000000">
        <w:rPr>
          <w:b w:val="1"/>
          <w:bCs w:val="1"/>
          <w:color w:val="404040"/>
          <w:sz w:val="18"/>
          <w:szCs w:val="18"/>
          <w:rtl w:val="0"/>
        </w:rPr>
        <w:t xml:space="preserve">Figura 13. </w:t>
      </w:r>
      <w:r w:rsidDel="00000000" w:rsidR="00000000" w:rsidRPr="00000000">
        <w:rPr>
          <w:color w:val="404040"/>
          <w:sz w:val="18"/>
          <w:szCs w:val="18"/>
          <w:rtl w:val="0"/>
        </w:rPr>
        <w:t xml:space="preserve">Clases del paquete Venta: pago y documento tributario</w:t>
      </w:r>
      <w:r w:rsidDel="00000000" w:rsidR="00000000" w:rsidRPr="00000000">
        <w:rPr>
          <w:rtl w:val="0"/>
        </w:rPr>
      </w:r>
    </w:p>
    <w:p w:rsidR="00000000" w:rsidDel="00000000" w:rsidP="00000000" w:rsidRDefault="00000000" w:rsidRPr="00000000" w14:paraId="00000565">
      <w:pPr>
        <w:keepNext w:val="1"/>
        <w:pageBreakBefore w:val="1"/>
        <w:spacing w:after="60" w:before="60" w:lineRule="auto"/>
        <w:jc w:val="center"/>
        <w:rPr/>
      </w:pPr>
      <w:r w:rsidDel="00000000" w:rsidR="00000000" w:rsidRPr="00000000">
        <w:rPr/>
        <w:drawing>
          <wp:inline distB="0" distT="0" distL="114300" distR="114300">
            <wp:extent cx="8778240" cy="5368017"/>
            <wp:effectExtent b="0" l="0" r="0" t="0"/>
            <wp:docPr id="15" name="image28.png"/>
            <a:graphic>
              <a:graphicData uri="http://schemas.openxmlformats.org/drawingml/2006/picture">
                <pic:pic>
                  <pic:nvPicPr>
                    <pic:cNvPr id="0" name="image28.png"/>
                    <pic:cNvPicPr preferRelativeResize="0"/>
                  </pic:nvPicPr>
                  <pic:blipFill>
                    <a:blip r:embed="rId20"/>
                    <a:srcRect b="0" l="0" r="0" t="0"/>
                    <a:stretch>
                      <a:fillRect/>
                    </a:stretch>
                  </pic:blipFill>
                  <pic:spPr>
                    <a:xfrm>
                      <a:off x="0" y="0"/>
                      <a:ext cx="8778240" cy="5368017"/>
                    </a:xfrm>
                    <a:prstGeom prst="rect"/>
                    <a:ln/>
                  </pic:spPr>
                </pic:pic>
              </a:graphicData>
            </a:graphic>
          </wp:inline>
        </w:drawing>
      </w:r>
      <w:r w:rsidDel="00000000" w:rsidR="00000000" w:rsidRPr="00000000">
        <w:rPr>
          <w:rtl w:val="0"/>
        </w:rPr>
      </w:r>
    </w:p>
    <w:p w:rsidR="00000000" w:rsidDel="00000000" w:rsidP="00000000" w:rsidRDefault="00000000" w:rsidRPr="00000000" w14:paraId="00000566">
      <w:pPr>
        <w:spacing w:after="160" w:lineRule="auto"/>
        <w:jc w:val="center"/>
        <w:rPr/>
      </w:pPr>
      <w:r w:rsidDel="00000000" w:rsidR="00000000" w:rsidRPr="00000000">
        <w:rPr>
          <w:b w:val="1"/>
          <w:bCs w:val="1"/>
          <w:color w:val="404040"/>
          <w:sz w:val="18"/>
          <w:szCs w:val="18"/>
          <w:rtl w:val="0"/>
        </w:rPr>
        <w:t xml:space="preserve">Figura 14. </w:t>
      </w:r>
      <w:r w:rsidDel="00000000" w:rsidR="00000000" w:rsidRPr="00000000">
        <w:rPr>
          <w:color w:val="404040"/>
          <w:sz w:val="18"/>
          <w:szCs w:val="18"/>
          <w:rtl w:val="0"/>
        </w:rPr>
        <w:t xml:space="preserve">Clases del paquete Inventario</w:t>
      </w:r>
      <w:r w:rsidDel="00000000" w:rsidR="00000000" w:rsidRPr="00000000">
        <w:rPr>
          <w:rtl w:val="0"/>
        </w:rPr>
      </w:r>
    </w:p>
    <w:p w:rsidR="00000000" w:rsidDel="00000000" w:rsidP="00000000" w:rsidRDefault="00000000" w:rsidRPr="00000000" w14:paraId="00000567">
      <w:pPr>
        <w:keepNext w:val="1"/>
        <w:pageBreakBefore w:val="1"/>
        <w:spacing w:after="60" w:before="60" w:lineRule="auto"/>
        <w:jc w:val="center"/>
        <w:rPr/>
      </w:pPr>
      <w:r w:rsidDel="00000000" w:rsidR="00000000" w:rsidRPr="00000000">
        <w:rPr/>
        <w:drawing>
          <wp:inline distB="0" distT="0" distL="114300" distR="114300">
            <wp:extent cx="6157647" cy="4237037"/>
            <wp:effectExtent b="0" l="0" r="0" t="0"/>
            <wp:docPr id="17"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6157647" cy="4237037"/>
                    </a:xfrm>
                    <a:prstGeom prst="rect"/>
                    <a:ln/>
                  </pic:spPr>
                </pic:pic>
              </a:graphicData>
            </a:graphic>
          </wp:inline>
        </w:drawing>
      </w:r>
      <w:r w:rsidDel="00000000" w:rsidR="00000000" w:rsidRPr="00000000">
        <w:rPr>
          <w:rtl w:val="0"/>
        </w:rPr>
      </w:r>
    </w:p>
    <w:p w:rsidR="00000000" w:rsidDel="00000000" w:rsidP="00000000" w:rsidRDefault="00000000" w:rsidRPr="00000000" w14:paraId="00000568">
      <w:pPr>
        <w:spacing w:after="160" w:lineRule="auto"/>
        <w:jc w:val="center"/>
        <w:rPr/>
      </w:pPr>
      <w:r w:rsidDel="00000000" w:rsidR="00000000" w:rsidRPr="00000000">
        <w:rPr>
          <w:b w:val="1"/>
          <w:bCs w:val="1"/>
          <w:color w:val="404040"/>
          <w:sz w:val="18"/>
          <w:szCs w:val="18"/>
          <w:rtl w:val="0"/>
        </w:rPr>
        <w:t xml:space="preserve">Figura 15. </w:t>
      </w:r>
      <w:r w:rsidDel="00000000" w:rsidR="00000000" w:rsidRPr="00000000">
        <w:rPr>
          <w:color w:val="404040"/>
          <w:sz w:val="18"/>
          <w:szCs w:val="18"/>
          <w:rtl w:val="0"/>
        </w:rPr>
        <w:t xml:space="preserve">Clases de los paquetes Comunicaciones y Territorio</w:t>
      </w:r>
      <w:r w:rsidDel="00000000" w:rsidR="00000000" w:rsidRPr="00000000">
        <w:rPr>
          <w:rtl w:val="0"/>
        </w:rPr>
      </w:r>
    </w:p>
    <w:p w:rsidR="00000000" w:rsidDel="00000000" w:rsidP="00000000" w:rsidRDefault="00000000" w:rsidRPr="00000000" w14:paraId="00000569">
      <w:pPr>
        <w:keepNext w:val="1"/>
        <w:pageBreakBefore w:val="1"/>
        <w:spacing w:after="60" w:before="60" w:lineRule="auto"/>
        <w:jc w:val="center"/>
        <w:rPr/>
      </w:pPr>
      <w:r w:rsidDel="00000000" w:rsidR="00000000" w:rsidRPr="00000000">
        <w:rPr/>
        <w:drawing>
          <wp:inline distB="0" distT="0" distL="114300" distR="114300">
            <wp:extent cx="8721460" cy="5631391"/>
            <wp:effectExtent b="0" l="0" r="0" t="0"/>
            <wp:docPr id="7" name="image4.png"/>
            <a:graphic>
              <a:graphicData uri="http://schemas.openxmlformats.org/drawingml/2006/picture">
                <pic:pic>
                  <pic:nvPicPr>
                    <pic:cNvPr id="0" name="image4.png"/>
                    <pic:cNvPicPr preferRelativeResize="0"/>
                  </pic:nvPicPr>
                  <pic:blipFill>
                    <a:blip r:embed="rId22"/>
                    <a:srcRect b="0" l="0" r="0" t="0"/>
                    <a:stretch>
                      <a:fillRect/>
                    </a:stretch>
                  </pic:blipFill>
                  <pic:spPr>
                    <a:xfrm>
                      <a:off x="0" y="0"/>
                      <a:ext cx="8721460" cy="5631391"/>
                    </a:xfrm>
                    <a:prstGeom prst="rect"/>
                    <a:ln/>
                  </pic:spPr>
                </pic:pic>
              </a:graphicData>
            </a:graphic>
          </wp:inline>
        </w:drawing>
      </w:r>
      <w:r w:rsidDel="00000000" w:rsidR="00000000" w:rsidRPr="00000000">
        <w:rPr>
          <w:rtl w:val="0"/>
        </w:rPr>
      </w:r>
    </w:p>
    <w:p w:rsidR="00000000" w:rsidDel="00000000" w:rsidP="00000000" w:rsidRDefault="00000000" w:rsidRPr="00000000" w14:paraId="0000056A">
      <w:pPr>
        <w:spacing w:after="160" w:lineRule="auto"/>
        <w:jc w:val="center"/>
        <w:rPr/>
      </w:pPr>
      <w:r w:rsidDel="00000000" w:rsidR="00000000" w:rsidRPr="00000000">
        <w:rPr>
          <w:b w:val="1"/>
          <w:bCs w:val="1"/>
          <w:color w:val="404040"/>
          <w:sz w:val="18"/>
          <w:szCs w:val="18"/>
          <w:rtl w:val="0"/>
        </w:rPr>
        <w:t xml:space="preserve">Figura 16. </w:t>
      </w:r>
      <w:r w:rsidDel="00000000" w:rsidR="00000000" w:rsidRPr="00000000">
        <w:rPr>
          <w:color w:val="404040"/>
          <w:sz w:val="18"/>
          <w:szCs w:val="18"/>
          <w:rtl w:val="0"/>
        </w:rPr>
        <w:t xml:space="preserve">Enumeraciones del diagrama de clases</w:t>
      </w:r>
      <w:r w:rsidDel="00000000" w:rsidR="00000000" w:rsidRPr="00000000">
        <w:rPr>
          <w:rtl w:val="0"/>
        </w:rPr>
      </w:r>
    </w:p>
    <w:p w:rsidR="00000000" w:rsidDel="00000000" w:rsidP="00000000" w:rsidRDefault="00000000" w:rsidRPr="00000000" w14:paraId="0000056B">
      <w:pPr>
        <w:keepNext w:val="1"/>
        <w:spacing w:after="60" w:before="60" w:lineRule="auto"/>
        <w:jc w:val="center"/>
        <w:rPr/>
      </w:pPr>
      <w:r w:rsidDel="00000000" w:rsidR="00000000" w:rsidRPr="00000000">
        <w:rPr>
          <w:rtl w:val="0"/>
        </w:rPr>
      </w:r>
    </w:p>
    <w:p w:rsidR="00000000" w:rsidDel="00000000" w:rsidP="00000000" w:rsidRDefault="00000000" w:rsidRPr="00000000" w14:paraId="0000056C">
      <w:pPr>
        <w:pStyle w:val="Heading3"/>
        <w:rPr/>
      </w:pPr>
      <w:r w:rsidDel="00000000" w:rsidR="00000000" w:rsidRPr="00000000">
        <w:rPr>
          <w:rtl w:val="0"/>
        </w:rPr>
        <w:t xml:space="preserve">4.2.3. Descripción del diagrama de clases</w:t>
      </w:r>
    </w:p>
    <w:p w:rsidR="00000000" w:rsidDel="00000000" w:rsidP="00000000" w:rsidRDefault="00000000" w:rsidRPr="00000000" w14:paraId="0000056D">
      <w:pPr>
        <w:keepNext w:val="1"/>
        <w:spacing w:after="80" w:before="60" w:lineRule="auto"/>
        <w:rPr/>
      </w:pPr>
      <w:r w:rsidDel="00000000" w:rsidR="00000000" w:rsidRPr="00000000">
        <w:rPr>
          <w:b w:val="1"/>
          <w:bCs w:val="1"/>
          <w:color w:val="1f3864"/>
          <w:rtl w:val="0"/>
        </w:rPr>
        <w:t xml:space="preserve">Cómo leer los diagramas</w:t>
      </w:r>
      <w:r w:rsidDel="00000000" w:rsidR="00000000" w:rsidRPr="00000000">
        <w:rPr>
          <w:rtl w:val="0"/>
        </w:rPr>
      </w:r>
    </w:p>
    <w:p w:rsidR="00000000" w:rsidDel="00000000" w:rsidP="00000000" w:rsidRDefault="00000000" w:rsidRPr="00000000" w14:paraId="0000056E">
      <w:pPr>
        <w:spacing w:after="60" w:lineRule="auto"/>
        <w:ind w:left="300" w:hanging="200"/>
        <w:rPr/>
      </w:pPr>
      <w:r w:rsidDel="00000000" w:rsidR="00000000" w:rsidRPr="00000000">
        <w:rPr>
          <w:rtl w:val="0"/>
        </w:rPr>
        <w:t xml:space="preserve">•  Las clases se nombran en PascalCase y los atributos en camelCase, sin tildes ni ñ. Los tipos son los de TypeScript: string, number, boolean, Date, Decimal para precios y medidas con decimales, y object para contenido JSON. Un precio nunca se maneja como number, porque la coma flotante redondea mal; los totales del pedido son números enteros, en pesos.</w:t>
      </w:r>
    </w:p>
    <w:p w:rsidR="00000000" w:rsidDel="00000000" w:rsidP="00000000" w:rsidRDefault="00000000" w:rsidRPr="00000000" w14:paraId="0000056F">
      <w:pPr>
        <w:spacing w:after="60" w:lineRule="auto"/>
        <w:ind w:left="300" w:hanging="200"/>
        <w:rPr/>
      </w:pPr>
      <w:r w:rsidDel="00000000" w:rsidR="00000000" w:rsidRPr="00000000">
        <w:rPr>
          <w:rtl w:val="0"/>
        </w:rPr>
        <w:t xml:space="preserve">•  La marca [0..1] indica un atributo opcional y {unique}, un valor que no se repite. El signo «-» marca un atributo privado; «+», una operación pública; «/», un atributo derivado, que se calcula y no se guarda.</w:t>
      </w:r>
    </w:p>
    <w:p w:rsidR="00000000" w:rsidDel="00000000" w:rsidP="00000000" w:rsidRDefault="00000000" w:rsidRPr="00000000" w14:paraId="00000570">
      <w:pPr>
        <w:spacing w:after="60" w:lineRule="auto"/>
        <w:ind w:left="300" w:hanging="200"/>
        <w:rPr/>
      </w:pPr>
      <w:r w:rsidDel="00000000" w:rsidR="00000000" w:rsidRPr="00000000">
        <w:rPr>
          <w:rtl w:val="0"/>
        </w:rPr>
        <w:t xml:space="preserve">•  Cada diagrama muestra completas las clases de su paquete. Las de otro paquete aparecen en gris, con el nombre de su paquete delante y sin atributos.</w:t>
      </w:r>
    </w:p>
    <w:p w:rsidR="00000000" w:rsidDel="00000000" w:rsidP="00000000" w:rsidRDefault="00000000" w:rsidRPr="00000000" w14:paraId="00000571">
      <w:pPr>
        <w:spacing w:after="60" w:lineRule="auto"/>
        <w:ind w:left="300" w:hanging="200"/>
        <w:rPr/>
      </w:pPr>
      <w:r w:rsidDel="00000000" w:rsidR="00000000" w:rsidRPr="00000000">
        <w:rPr>
          <w:rtl w:val="0"/>
        </w:rPr>
        <w:t xml:space="preserve">•  Los identificadores internos y las claves foráneas del modelo de datos no se escriben como atributos: cada clave foránea es una asociación. Cada asociación se dibuja una sola vez, en el diagrama de la clase que guarda la referencia.</w:t>
      </w:r>
    </w:p>
    <w:p w:rsidR="00000000" w:rsidDel="00000000" w:rsidP="00000000" w:rsidRDefault="00000000" w:rsidRPr="00000000" w14:paraId="00000572">
      <w:pPr>
        <w:spacing w:after="60" w:lineRule="auto"/>
        <w:ind w:left="300" w:hanging="200"/>
        <w:rPr/>
      </w:pPr>
      <w:r w:rsidDel="00000000" w:rsidR="00000000" w:rsidRPr="00000000">
        <w:rPr>
          <w:rtl w:val="0"/>
        </w:rPr>
        <w:t xml:space="preserve">•  El rombo negro es una composición: la parte no existe sin su dueña, y se crea y se borra con ella. El triángulo blanco es herencia.</w:t>
      </w:r>
    </w:p>
    <w:p w:rsidR="00000000" w:rsidDel="00000000" w:rsidP="00000000" w:rsidRDefault="00000000" w:rsidRPr="00000000" w14:paraId="00000573">
      <w:pPr>
        <w:keepNext w:val="1"/>
        <w:spacing w:after="80" w:before="160" w:lineRule="auto"/>
        <w:rPr/>
      </w:pPr>
      <w:r w:rsidDel="00000000" w:rsidR="00000000" w:rsidRPr="00000000">
        <w:rPr>
          <w:b w:val="1"/>
          <w:bCs w:val="1"/>
          <w:color w:val="1f3864"/>
          <w:rtl w:val="0"/>
        </w:rPr>
        <w:t xml:space="preserve">Decisiones de diseño</w:t>
      </w:r>
      <w:r w:rsidDel="00000000" w:rsidR="00000000" w:rsidRPr="00000000">
        <w:rPr>
          <w:rtl w:val="0"/>
        </w:rPr>
      </w:r>
    </w:p>
    <w:p w:rsidR="00000000" w:rsidDel="00000000" w:rsidP="00000000" w:rsidRDefault="00000000" w:rsidRPr="00000000" w14:paraId="00000574">
      <w:pPr>
        <w:spacing w:after="60" w:lineRule="auto"/>
        <w:ind w:left="300" w:hanging="200"/>
        <w:rPr/>
      </w:pPr>
      <w:r w:rsidDel="00000000" w:rsidR="00000000" w:rsidRPr="00000000">
        <w:rPr>
          <w:rtl w:val="0"/>
        </w:rPr>
        <w:t xml:space="preserve">•  </w:t>
      </w:r>
      <w:r w:rsidDel="00000000" w:rsidR="00000000" w:rsidRPr="00000000">
        <w:rPr>
          <w:b w:val="1"/>
          <w:bCs w:val="1"/>
          <w:rtl w:val="0"/>
        </w:rPr>
        <w:t xml:space="preserve">ArticuloVenta es abstracta.</w:t>
      </w:r>
      <w:r w:rsidDel="00000000" w:rsidR="00000000" w:rsidRPr="00000000">
        <w:rPr>
          <w:rtl w:val="0"/>
        </w:rPr>
        <w:t xml:space="preserve"> Lo que se vende es un formato de un producto o un pack, y ambos comparten SKU, precios e imágenes. Por eso el carrito y el pedido apuntan a ArticuloVenta y no a sus subclases, FormatoProducto y Pack. La operación disponibilidad() se resuelve distinto en cada una: el formato suma su stock vendible y el pack entrega la de su componente más escaso.</w:t>
      </w:r>
    </w:p>
    <w:p w:rsidR="00000000" w:rsidDel="00000000" w:rsidP="00000000" w:rsidRDefault="00000000" w:rsidRPr="00000000" w14:paraId="00000575">
      <w:pPr>
        <w:spacing w:after="60" w:lineRule="auto"/>
        <w:ind w:left="300" w:hanging="200"/>
        <w:rPr/>
      </w:pPr>
      <w:r w:rsidDel="00000000" w:rsidR="00000000" w:rsidRPr="00000000">
        <w:rPr>
          <w:rtl w:val="0"/>
        </w:rPr>
        <w:t xml:space="preserve">•  </w:t>
      </w:r>
      <w:r w:rsidDel="00000000" w:rsidR="00000000" w:rsidRPr="00000000">
        <w:rPr>
          <w:b w:val="1"/>
          <w:bCs w:val="1"/>
          <w:rtl w:val="0"/>
        </w:rPr>
        <w:t xml:space="preserve">Los actores no son subclases de Usuario.</w:t>
      </w:r>
      <w:r w:rsidDel="00000000" w:rsidR="00000000" w:rsidRPr="00000000">
        <w:rPr>
          <w:rtl w:val="0"/>
        </w:rPr>
        <w:t xml:space="preserve"> Cliente, profesional, vendedor, bodeguero y administrador son valores del atributo rol. El rol cambia mientras el sistema funciona, porque un cliente pasa a profesional cuando se aprueba su solicitud, y un objeto no puede cambiar de clase.</w:t>
      </w:r>
    </w:p>
    <w:p w:rsidR="00000000" w:rsidDel="00000000" w:rsidP="00000000" w:rsidRDefault="00000000" w:rsidRPr="00000000" w14:paraId="00000576">
      <w:pPr>
        <w:spacing w:after="60" w:lineRule="auto"/>
        <w:ind w:left="300" w:hanging="200"/>
        <w:rPr/>
      </w:pPr>
      <w:r w:rsidDel="00000000" w:rsidR="00000000" w:rsidRPr="00000000">
        <w:rPr>
          <w:rtl w:val="0"/>
        </w:rPr>
        <w:t xml:space="preserve">•  </w:t>
      </w:r>
      <w:r w:rsidDel="00000000" w:rsidR="00000000" w:rsidRPr="00000000">
        <w:rPr>
          <w:b w:val="1"/>
          <w:bCs w:val="1"/>
          <w:rtl w:val="0"/>
        </w:rPr>
        <w:t xml:space="preserve">El dato y su historia se escriben juntos.</w:t>
      </w:r>
      <w:r w:rsidDel="00000000" w:rsidR="00000000" w:rsidRPr="00000000">
        <w:rPr>
          <w:rtl w:val="0"/>
        </w:rPr>
        <w:t xml:space="preserve"> HistorialPrecio, HistorialEstadoPedido y MovimientoInventario se guardan en la misma transacción que el precio, el estado o el stock que cambian.</w:t>
      </w:r>
    </w:p>
    <w:p w:rsidR="00000000" w:rsidDel="00000000" w:rsidP="00000000" w:rsidRDefault="00000000" w:rsidRPr="00000000" w14:paraId="00000577">
      <w:pPr>
        <w:spacing w:after="60" w:lineRule="auto"/>
        <w:ind w:left="300" w:hanging="200"/>
        <w:rPr/>
      </w:pPr>
      <w:r w:rsidDel="00000000" w:rsidR="00000000" w:rsidRPr="00000000">
        <w:rPr>
          <w:rtl w:val="0"/>
        </w:rPr>
        <w:t xml:space="preserve">•  </w:t>
      </w:r>
      <w:r w:rsidDel="00000000" w:rsidR="00000000" w:rsidRPr="00000000">
        <w:rPr>
          <w:b w:val="1"/>
          <w:bCs w:val="1"/>
          <w:rtl w:val="0"/>
        </w:rPr>
        <w:t xml:space="preserve">Pago y DocumentoTributario son asociaciones del pedido y no composiciones.</w:t>
      </w:r>
      <w:r w:rsidDel="00000000" w:rsidR="00000000" w:rsidRPr="00000000">
        <w:rPr>
          <w:rtl w:val="0"/>
        </w:rPr>
        <w:t xml:space="preserve"> Son registros financieros y legales que no se borran junto con otra cosa.</w:t>
      </w:r>
    </w:p>
    <w:p w:rsidR="00000000" w:rsidDel="00000000" w:rsidP="00000000" w:rsidRDefault="00000000" w:rsidRPr="00000000" w14:paraId="00000578">
      <w:pPr>
        <w:spacing w:after="60" w:lineRule="auto"/>
        <w:ind w:left="300" w:hanging="200"/>
        <w:rPr/>
      </w:pPr>
      <w:r w:rsidDel="00000000" w:rsidR="00000000" w:rsidRPr="00000000">
        <w:rPr>
          <w:rtl w:val="0"/>
        </w:rPr>
        <w:t xml:space="preserve">•  </w:t>
      </w:r>
      <w:r w:rsidDel="00000000" w:rsidR="00000000" w:rsidRPr="00000000">
        <w:rPr>
          <w:b w:val="1"/>
          <w:bCs w:val="1"/>
          <w:rtl w:val="0"/>
        </w:rPr>
        <w:t xml:space="preserve">Las operaciones muestran la lógica principal de cada clase.</w:t>
      </w:r>
      <w:r w:rsidDel="00000000" w:rsidR="00000000" w:rsidRPr="00000000">
        <w:rPr>
          <w:rtl w:val="0"/>
        </w:rPr>
        <w:t xml:space="preserve"> En NestJS esa lógica se programa en los servicios de cada módulo; el diagrama la ubica en la clase del dominio a la que pertenece.</w:t>
      </w:r>
    </w:p>
    <w:p w:rsidR="00000000" w:rsidDel="00000000" w:rsidP="00000000" w:rsidRDefault="00000000" w:rsidRPr="00000000" w14:paraId="00000579">
      <w:pPr>
        <w:keepNext w:val="1"/>
        <w:spacing w:after="80" w:before="160" w:lineRule="auto"/>
        <w:rPr/>
      </w:pPr>
      <w:r w:rsidDel="00000000" w:rsidR="00000000" w:rsidRPr="00000000">
        <w:rPr>
          <w:b w:val="1"/>
          <w:bCs w:val="1"/>
          <w:color w:val="1f3864"/>
          <w:rtl w:val="0"/>
        </w:rPr>
        <w:t xml:space="preserve">Paquetes</w:t>
      </w:r>
      <w:r w:rsidDel="00000000" w:rsidR="00000000" w:rsidRPr="00000000">
        <w:rPr>
          <w:rtl w:val="0"/>
        </w:rPr>
      </w:r>
    </w:p>
    <w:sdt>
      <w:sdtPr>
        <w:lock w:val="contentLocked"/>
        <w:id w:val="-1285352268"/>
        <w:tag w:val="goog_rdk_30"/>
      </w:sdtPr>
      <w:sdtContent>
        <w:tbl>
          <w:tblPr>
            <w:tblStyle w:val="Table37"/>
            <w:tblW w:w="9360.0" w:type="dxa"/>
            <w:jc w:val="left"/>
            <w:tblLayout w:type="fixed"/>
            <w:tblLook w:val="0000"/>
          </w:tblPr>
          <w:tblGrid>
            <w:gridCol w:w="1900"/>
            <w:gridCol w:w="3700"/>
            <w:gridCol w:w="3760"/>
            <w:tblGridChange w:id="0">
              <w:tblGrid>
                <w:gridCol w:w="1900"/>
                <w:gridCol w:w="3700"/>
                <w:gridCol w:w="3760"/>
              </w:tblGrid>
            </w:tblGridChange>
          </w:tblGrid>
          <w:tr>
            <w:trPr>
              <w:cantSplit w:val="1"/>
              <w:tblHeader w:val="1"/>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57A">
                <w:pPr>
                  <w:keepNext w:val="1"/>
                  <w:rPr/>
                </w:pPr>
                <w:r w:rsidDel="00000000" w:rsidR="00000000" w:rsidRPr="00000000">
                  <w:rPr>
                    <w:b w:val="1"/>
                    <w:bCs w:val="1"/>
                    <w:sz w:val="18"/>
                    <w:szCs w:val="18"/>
                    <w:rtl w:val="0"/>
                  </w:rPr>
                  <w:t xml:space="preserve">Paquete</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57B">
                <w:pPr>
                  <w:keepNext w:val="1"/>
                  <w:rPr/>
                </w:pPr>
                <w:r w:rsidDel="00000000" w:rsidR="00000000" w:rsidRPr="00000000">
                  <w:rPr>
                    <w:b w:val="1"/>
                    <w:bCs w:val="1"/>
                    <w:sz w:val="18"/>
                    <w:szCs w:val="18"/>
                    <w:rtl w:val="0"/>
                  </w:rPr>
                  <w:t xml:space="preserve">Clases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57C">
                <w:pPr>
                  <w:keepNext w:val="1"/>
                  <w:rPr/>
                </w:pPr>
                <w:r w:rsidDel="00000000" w:rsidR="00000000" w:rsidRPr="00000000">
                  <w:rPr>
                    <w:b w:val="1"/>
                    <w:bCs w:val="1"/>
                    <w:sz w:val="18"/>
                    <w:szCs w:val="18"/>
                    <w:rtl w:val="0"/>
                  </w:rPr>
                  <w:t xml:space="preserve">Qué resuelve</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7D">
                <w:pPr>
                  <w:rPr/>
                </w:pPr>
                <w:r w:rsidDel="00000000" w:rsidR="00000000" w:rsidRPr="00000000">
                  <w:rPr>
                    <w:b w:val="1"/>
                    <w:bCs w:val="1"/>
                    <w:sz w:val="18"/>
                    <w:szCs w:val="18"/>
                    <w:rtl w:val="0"/>
                  </w:rPr>
                  <w:t xml:space="preserve">Cuentas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7E">
                <w:pPr>
                  <w:rPr/>
                </w:pPr>
                <w:r w:rsidDel="00000000" w:rsidR="00000000" w:rsidRPr="00000000">
                  <w:rPr>
                    <w:sz w:val="18"/>
                    <w:szCs w:val="18"/>
                    <w:rtl w:val="0"/>
                  </w:rPr>
                  <w:t xml:space="preserve">Usuario, TokenCorreo, Sesion, Direccion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7F">
                <w:pPr>
                  <w:rPr/>
                </w:pPr>
                <w:r w:rsidDel="00000000" w:rsidR="00000000" w:rsidRPr="00000000">
                  <w:rPr>
                    <w:sz w:val="18"/>
                    <w:szCs w:val="18"/>
                    <w:rtl w:val="0"/>
                  </w:rPr>
                  <w:t xml:space="preserve">Quién es cada persona y cómo entra: datos de la cuenta, rol, sesiones, enlaces de correo y direcciones.</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80">
                <w:pPr>
                  <w:rPr/>
                </w:pPr>
                <w:r w:rsidDel="00000000" w:rsidR="00000000" w:rsidRPr="00000000">
                  <w:rPr>
                    <w:b w:val="1"/>
                    <w:bCs w:val="1"/>
                    <w:sz w:val="18"/>
                    <w:szCs w:val="18"/>
                    <w:rtl w:val="0"/>
                  </w:rPr>
                  <w:t xml:space="preserve">Canal profesional</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81">
                <w:pPr>
                  <w:rPr/>
                </w:pPr>
                <w:r w:rsidDel="00000000" w:rsidR="00000000" w:rsidRPr="00000000">
                  <w:rPr>
                    <w:sz w:val="18"/>
                    <w:szCs w:val="18"/>
                    <w:rtl w:val="0"/>
                  </w:rPr>
                  <w:t xml:space="preserve">PerfilProfesional, SolicitudVerificacion, Antecedente, ResultadoFactorConfianza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82">
                <w:pPr>
                  <w:rPr/>
                </w:pPr>
                <w:r w:rsidDel="00000000" w:rsidR="00000000" w:rsidRPr="00000000">
                  <w:rPr>
                    <w:sz w:val="18"/>
                    <w:szCs w:val="18"/>
                    <w:rtl w:val="0"/>
                  </w:rPr>
                  <w:t xml:space="preserve">Quién compra a precio mayorista: solicitud de verificación, documentos, evaluación automática y perfil del peluquero verificado.</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83">
                <w:pPr>
                  <w:rPr/>
                </w:pPr>
                <w:r w:rsidDel="00000000" w:rsidR="00000000" w:rsidRPr="00000000">
                  <w:rPr>
                    <w:b w:val="1"/>
                    <w:bCs w:val="1"/>
                    <w:sz w:val="18"/>
                    <w:szCs w:val="18"/>
                    <w:rtl w:val="0"/>
                  </w:rPr>
                  <w:t xml:space="preserve">Catálogo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84">
                <w:pPr>
                  <w:rPr/>
                </w:pPr>
                <w:r w:rsidDel="00000000" w:rsidR="00000000" w:rsidRPr="00000000">
                  <w:rPr>
                    <w:sz w:val="18"/>
                    <w:szCs w:val="18"/>
                    <w:rtl w:val="0"/>
                  </w:rPr>
                  <w:t xml:space="preserve">Producto, Marca, Categoria, ArticuloVenta, FormatoProducto, Pack, ComponentePack, ImagenArticulo, HistorialPrecio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85">
                <w:pPr>
                  <w:rPr/>
                </w:pPr>
                <w:r w:rsidDel="00000000" w:rsidR="00000000" w:rsidRPr="00000000">
                  <w:rPr>
                    <w:sz w:val="18"/>
                    <w:szCs w:val="18"/>
                    <w:rtl w:val="0"/>
                  </w:rPr>
                  <w:t xml:space="preserve">Qué se vende y a qué precio: productos, formatos, packs, marcas, categorías, imágenes e historial de precios.</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86">
                <w:pPr>
                  <w:rPr/>
                </w:pPr>
                <w:r w:rsidDel="00000000" w:rsidR="00000000" w:rsidRPr="00000000">
                  <w:rPr>
                    <w:b w:val="1"/>
                    <w:bCs w:val="1"/>
                    <w:sz w:val="18"/>
                    <w:szCs w:val="18"/>
                    <w:rtl w:val="0"/>
                  </w:rPr>
                  <w:t xml:space="preserve">Venta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87">
                <w:pPr>
                  <w:rPr/>
                </w:pPr>
                <w:r w:rsidDel="00000000" w:rsidR="00000000" w:rsidRPr="00000000">
                  <w:rPr>
                    <w:sz w:val="18"/>
                    <w:szCs w:val="18"/>
                    <w:rtl w:val="0"/>
                  </w:rPr>
                  <w:t xml:space="preserve">Pedido, DetallePedido, HistorialEstadoPedido, Pago, EventoPago, DatosFacturacion, DocumentoTributario, Envio, Carrito, ItemCarrito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88">
                <w:pPr>
                  <w:rPr/>
                </w:pPr>
                <w:r w:rsidDel="00000000" w:rsidR="00000000" w:rsidRPr="00000000">
                  <w:rPr>
                    <w:sz w:val="18"/>
                    <w:szCs w:val="18"/>
                    <w:rtl w:val="0"/>
                  </w:rPr>
                  <w:t xml:space="preserve">La compra completa: carrito, pedido con sus líneas y su historial, pago, envío y documento tributario.</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89">
                <w:pPr>
                  <w:rPr/>
                </w:pPr>
                <w:r w:rsidDel="00000000" w:rsidR="00000000" w:rsidRPr="00000000">
                  <w:rPr>
                    <w:b w:val="1"/>
                    <w:bCs w:val="1"/>
                    <w:sz w:val="18"/>
                    <w:szCs w:val="18"/>
                    <w:rtl w:val="0"/>
                  </w:rPr>
                  <w:t xml:space="preserve">Comunicaciones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8A">
                <w:pPr>
                  <w:rPr/>
                </w:pPr>
                <w:r w:rsidDel="00000000" w:rsidR="00000000" w:rsidRPr="00000000">
                  <w:rPr>
                    <w:sz w:val="18"/>
                    <w:szCs w:val="18"/>
                    <w:rtl w:val="0"/>
                  </w:rPr>
                  <w:t xml:space="preserve">Notificacion, Lead, Campana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8B">
                <w:pPr>
                  <w:rPr/>
                </w:pPr>
                <w:r w:rsidDel="00000000" w:rsidR="00000000" w:rsidRPr="00000000">
                  <w:rPr>
                    <w:sz w:val="18"/>
                    <w:szCs w:val="18"/>
                    <w:rtl w:val="0"/>
                  </w:rPr>
                  <w:t xml:space="preserve">Los correos del sistema y la publicidad: cola y registro de correos, campañas y suscriptores.</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8C">
                <w:pPr>
                  <w:rPr/>
                </w:pPr>
                <w:r w:rsidDel="00000000" w:rsidR="00000000" w:rsidRPr="00000000">
                  <w:rPr>
                    <w:b w:val="1"/>
                    <w:bCs w:val="1"/>
                    <w:sz w:val="18"/>
                    <w:szCs w:val="18"/>
                    <w:rtl w:val="0"/>
                  </w:rPr>
                  <w:t xml:space="preserve">Inventario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8D">
                <w:pPr>
                  <w:rPr/>
                </w:pPr>
                <w:r w:rsidDel="00000000" w:rsidR="00000000" w:rsidRPr="00000000">
                  <w:rPr>
                    <w:sz w:val="18"/>
                    <w:szCs w:val="18"/>
                    <w:rtl w:val="0"/>
                  </w:rPr>
                  <w:t xml:space="preserve">Proveedor, EntradaInventario, DetalleEntrada, MovimientoInventario, Existencia, Bodega, Ubicacion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8E">
                <w:pPr>
                  <w:rPr/>
                </w:pPr>
                <w:r w:rsidDel="00000000" w:rsidR="00000000" w:rsidRPr="00000000">
                  <w:rPr>
                    <w:sz w:val="18"/>
                    <w:szCs w:val="18"/>
                    <w:rtl w:val="0"/>
                  </w:rPr>
                  <w:t xml:space="preserve">Cuánto hay y dónde: proveedores, entradas, existencias por ubicación y movimientos de stock.</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8F">
                <w:pPr>
                  <w:rPr/>
                </w:pPr>
                <w:r w:rsidDel="00000000" w:rsidR="00000000" w:rsidRPr="00000000">
                  <w:rPr>
                    <w:b w:val="1"/>
                    <w:bCs w:val="1"/>
                    <w:sz w:val="18"/>
                    <w:szCs w:val="18"/>
                    <w:rtl w:val="0"/>
                  </w:rPr>
                  <w:t xml:space="preserve">Territorio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90">
                <w:pPr>
                  <w:rPr/>
                </w:pPr>
                <w:r w:rsidDel="00000000" w:rsidR="00000000" w:rsidRPr="00000000">
                  <w:rPr>
                    <w:sz w:val="18"/>
                    <w:szCs w:val="18"/>
                    <w:rtl w:val="0"/>
                  </w:rPr>
                  <w:t xml:space="preserve">Region, Comuna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91">
                <w:pPr>
                  <w:rPr/>
                </w:pPr>
                <w:r w:rsidDel="00000000" w:rsidR="00000000" w:rsidRPr="00000000">
                  <w:rPr>
                    <w:sz w:val="18"/>
                    <w:szCs w:val="18"/>
                    <w:rtl w:val="0"/>
                  </w:rPr>
                  <w:t xml:space="preserve">Regiones y comunas oficiales, que usan las direcciones, los envíos y las bodegas.</w:t>
                </w:r>
                <w:r w:rsidDel="00000000" w:rsidR="00000000" w:rsidRPr="00000000">
                  <w:rPr>
                    <w:rtl w:val="0"/>
                  </w:rPr>
                </w:r>
              </w:p>
            </w:tc>
          </w:tr>
        </w:tbl>
      </w:sdtContent>
    </w:sdt>
    <w:p w:rsidR="00000000" w:rsidDel="00000000" w:rsidP="00000000" w:rsidRDefault="00000000" w:rsidRPr="00000000" w14:paraId="00000592">
      <w:pPr>
        <w:keepNext w:val="1"/>
        <w:spacing w:after="80" w:before="160" w:lineRule="auto"/>
        <w:rPr/>
      </w:pPr>
      <w:r w:rsidDel="00000000" w:rsidR="00000000" w:rsidRPr="00000000">
        <w:rPr>
          <w:b w:val="1"/>
          <w:bCs w:val="1"/>
          <w:color w:val="1f3864"/>
          <w:rtl w:val="0"/>
        </w:rPr>
        <w:t xml:space="preserve">Enumeraciones</w:t>
      </w:r>
      <w:r w:rsidDel="00000000" w:rsidR="00000000" w:rsidRPr="00000000">
        <w:rPr>
          <w:rtl w:val="0"/>
        </w:rPr>
      </w:r>
    </w:p>
    <w:p w:rsidR="00000000" w:rsidDel="00000000" w:rsidP="00000000" w:rsidRDefault="00000000" w:rsidRPr="00000000" w14:paraId="00000593">
      <w:pPr>
        <w:spacing w:after="120" w:lineRule="auto"/>
        <w:rPr/>
      </w:pPr>
      <w:r w:rsidDel="00000000" w:rsidR="00000000" w:rsidRPr="00000000">
        <w:rPr>
          <w:rtl w:val="0"/>
        </w:rPr>
        <w:t xml:space="preserve">El diagrama usa 28 enumeraciones, una por cada conjunto cerrado de valores. Los valores van sin tildes ni ñ, como quedarán en el código.</w:t>
      </w:r>
    </w:p>
    <w:sdt>
      <w:sdtPr>
        <w:lock w:val="contentLocked"/>
        <w:id w:val="-701353050"/>
        <w:tag w:val="goog_rdk_31"/>
      </w:sdtPr>
      <w:sdtContent>
        <w:tbl>
          <w:tblPr>
            <w:tblStyle w:val="Table38"/>
            <w:tblW w:w="9360.0" w:type="dxa"/>
            <w:jc w:val="left"/>
            <w:tblLayout w:type="fixed"/>
            <w:tblLook w:val="0000"/>
          </w:tblPr>
          <w:tblGrid>
            <w:gridCol w:w="2350"/>
            <w:gridCol w:w="3460"/>
            <w:gridCol w:w="3550"/>
            <w:tblGridChange w:id="0">
              <w:tblGrid>
                <w:gridCol w:w="2350"/>
                <w:gridCol w:w="3460"/>
                <w:gridCol w:w="3550"/>
              </w:tblGrid>
            </w:tblGridChange>
          </w:tblGrid>
          <w:tr>
            <w:trPr>
              <w:cantSplit w:val="1"/>
              <w:tblHeader w:val="1"/>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594">
                <w:pPr>
                  <w:keepNext w:val="1"/>
                  <w:rPr/>
                </w:pPr>
                <w:r w:rsidDel="00000000" w:rsidR="00000000" w:rsidRPr="00000000">
                  <w:rPr>
                    <w:b w:val="1"/>
                    <w:bCs w:val="1"/>
                    <w:sz w:val="17"/>
                    <w:szCs w:val="17"/>
                    <w:rtl w:val="0"/>
                  </w:rPr>
                  <w:t xml:space="preserve">Enumeración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595">
                <w:pPr>
                  <w:keepNext w:val="1"/>
                  <w:rPr/>
                </w:pPr>
                <w:r w:rsidDel="00000000" w:rsidR="00000000" w:rsidRPr="00000000">
                  <w:rPr>
                    <w:b w:val="1"/>
                    <w:bCs w:val="1"/>
                    <w:sz w:val="17"/>
                    <w:szCs w:val="17"/>
                    <w:rtl w:val="0"/>
                  </w:rPr>
                  <w:t xml:space="preserve">Valores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596">
                <w:pPr>
                  <w:keepNext w:val="1"/>
                  <w:rPr/>
                </w:pPr>
                <w:r w:rsidDel="00000000" w:rsidR="00000000" w:rsidRPr="00000000">
                  <w:rPr>
                    <w:b w:val="1"/>
                    <w:bCs w:val="1"/>
                    <w:sz w:val="17"/>
                    <w:szCs w:val="17"/>
                    <w:rtl w:val="0"/>
                  </w:rPr>
                  <w:t xml:space="preserve">Se usa en</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97">
                <w:pPr>
                  <w:rPr/>
                </w:pPr>
                <w:r w:rsidDel="00000000" w:rsidR="00000000" w:rsidRPr="00000000">
                  <w:rPr>
                    <w:b w:val="1"/>
                    <w:bCs w:val="1"/>
                    <w:sz w:val="17"/>
                    <w:szCs w:val="17"/>
                    <w:rtl w:val="0"/>
                  </w:rPr>
                  <w:t xml:space="preserve">Rol</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98">
                <w:pPr>
                  <w:rPr/>
                </w:pPr>
                <w:r w:rsidDel="00000000" w:rsidR="00000000" w:rsidRPr="00000000">
                  <w:rPr>
                    <w:sz w:val="17"/>
                    <w:szCs w:val="17"/>
                    <w:rtl w:val="0"/>
                  </w:rPr>
                  <w:t xml:space="preserve">cliente, profesional, vendedor, bodeguero, administrador</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99">
                <w:pPr>
                  <w:rPr/>
                </w:pPr>
                <w:r w:rsidDel="00000000" w:rsidR="00000000" w:rsidRPr="00000000">
                  <w:rPr>
                    <w:sz w:val="17"/>
                    <w:szCs w:val="17"/>
                    <w:rtl w:val="0"/>
                  </w:rPr>
                  <w:t xml:space="preserve">Usuario.rol</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9A">
                <w:pPr>
                  <w:rPr/>
                </w:pPr>
                <w:r w:rsidDel="00000000" w:rsidR="00000000" w:rsidRPr="00000000">
                  <w:rPr>
                    <w:b w:val="1"/>
                    <w:bCs w:val="1"/>
                    <w:sz w:val="17"/>
                    <w:szCs w:val="17"/>
                    <w:rtl w:val="0"/>
                  </w:rPr>
                  <w:t xml:space="preserve">Genero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9B">
                <w:pPr>
                  <w:rPr/>
                </w:pPr>
                <w:r w:rsidDel="00000000" w:rsidR="00000000" w:rsidRPr="00000000">
                  <w:rPr>
                    <w:sz w:val="17"/>
                    <w:szCs w:val="17"/>
                    <w:rtl w:val="0"/>
                  </w:rPr>
                  <w:t xml:space="preserve">femenino, masculino, otro, prefiere_no_decir</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9C">
                <w:pPr>
                  <w:rPr/>
                </w:pPr>
                <w:r w:rsidDel="00000000" w:rsidR="00000000" w:rsidRPr="00000000">
                  <w:rPr>
                    <w:sz w:val="17"/>
                    <w:szCs w:val="17"/>
                    <w:rtl w:val="0"/>
                  </w:rPr>
                  <w:t xml:space="preserve">Usuario.genero</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9D">
                <w:pPr>
                  <w:rPr/>
                </w:pPr>
                <w:r w:rsidDel="00000000" w:rsidR="00000000" w:rsidRPr="00000000">
                  <w:rPr>
                    <w:b w:val="1"/>
                    <w:bCs w:val="1"/>
                    <w:sz w:val="17"/>
                    <w:szCs w:val="17"/>
                    <w:rtl w:val="0"/>
                  </w:rPr>
                  <w:t xml:space="preserve">TipoTokenCorreo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9E">
                <w:pPr>
                  <w:rPr/>
                </w:pPr>
                <w:r w:rsidDel="00000000" w:rsidR="00000000" w:rsidRPr="00000000">
                  <w:rPr>
                    <w:sz w:val="17"/>
                    <w:szCs w:val="17"/>
                    <w:rtl w:val="0"/>
                  </w:rPr>
                  <w:t xml:space="preserve">confirmacion_correo, recuperacion_contrasena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9F">
                <w:pPr>
                  <w:rPr/>
                </w:pPr>
                <w:r w:rsidDel="00000000" w:rsidR="00000000" w:rsidRPr="00000000">
                  <w:rPr>
                    <w:sz w:val="17"/>
                    <w:szCs w:val="17"/>
                    <w:rtl w:val="0"/>
                  </w:rPr>
                  <w:t xml:space="preserve">TokenCorreo.tipo</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A0">
                <w:pPr>
                  <w:rPr/>
                </w:pPr>
                <w:r w:rsidDel="00000000" w:rsidR="00000000" w:rsidRPr="00000000">
                  <w:rPr>
                    <w:b w:val="1"/>
                    <w:bCs w:val="1"/>
                    <w:sz w:val="17"/>
                    <w:szCs w:val="17"/>
                    <w:rtl w:val="0"/>
                  </w:rPr>
                  <w:t xml:space="preserve">ModalidadTrabajo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A1">
                <w:pPr>
                  <w:rPr/>
                </w:pPr>
                <w:r w:rsidDel="00000000" w:rsidR="00000000" w:rsidRPr="00000000">
                  <w:rPr>
                    <w:sz w:val="17"/>
                    <w:szCs w:val="17"/>
                    <w:rtl w:val="0"/>
                  </w:rPr>
                  <w:t xml:space="preserve">independiente, dependiente, dueno_salon, a_domicilio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A2">
                <w:pPr>
                  <w:rPr/>
                </w:pPr>
                <w:r w:rsidDel="00000000" w:rsidR="00000000" w:rsidRPr="00000000">
                  <w:rPr>
                    <w:sz w:val="17"/>
                    <w:szCs w:val="17"/>
                    <w:rtl w:val="0"/>
                  </w:rPr>
                  <w:t xml:space="preserve">PerfilProfesional.modalidad</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A3">
                <w:pPr>
                  <w:rPr/>
                </w:pPr>
                <w:r w:rsidDel="00000000" w:rsidR="00000000" w:rsidRPr="00000000">
                  <w:rPr>
                    <w:b w:val="1"/>
                    <w:bCs w:val="1"/>
                    <w:sz w:val="17"/>
                    <w:szCs w:val="17"/>
                    <w:rtl w:val="0"/>
                  </w:rPr>
                  <w:t xml:space="preserve">Especialidad</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A4">
                <w:pPr>
                  <w:rPr/>
                </w:pPr>
                <w:r w:rsidDel="00000000" w:rsidR="00000000" w:rsidRPr="00000000">
                  <w:rPr>
                    <w:sz w:val="17"/>
                    <w:szCs w:val="17"/>
                    <w:rtl w:val="0"/>
                  </w:rPr>
                  <w:t xml:space="preserve">Por definir. El equipo aún no cierra la lista.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A5">
                <w:pPr>
                  <w:rPr/>
                </w:pPr>
                <w:r w:rsidDel="00000000" w:rsidR="00000000" w:rsidRPr="00000000">
                  <w:rPr>
                    <w:sz w:val="17"/>
                    <w:szCs w:val="17"/>
                    <w:rtl w:val="0"/>
                  </w:rPr>
                  <w:t xml:space="preserve">PerfilProfesional.especialidades</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A6">
                <w:pPr>
                  <w:rPr/>
                </w:pPr>
                <w:r w:rsidDel="00000000" w:rsidR="00000000" w:rsidRPr="00000000">
                  <w:rPr>
                    <w:b w:val="1"/>
                    <w:bCs w:val="1"/>
                    <w:sz w:val="17"/>
                    <w:szCs w:val="17"/>
                    <w:rtl w:val="0"/>
                  </w:rPr>
                  <w:t xml:space="preserve">EstadoSolicitud</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A7">
                <w:pPr>
                  <w:rPr/>
                </w:pPr>
                <w:r w:rsidDel="00000000" w:rsidR="00000000" w:rsidRPr="00000000">
                  <w:rPr>
                    <w:sz w:val="17"/>
                    <w:szCs w:val="17"/>
                    <w:rtl w:val="0"/>
                  </w:rPr>
                  <w:t xml:space="preserve">pendiente, revision_manual, aprobada, rechazada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A8">
                <w:pPr>
                  <w:rPr/>
                </w:pPr>
                <w:r w:rsidDel="00000000" w:rsidR="00000000" w:rsidRPr="00000000">
                  <w:rPr>
                    <w:sz w:val="17"/>
                    <w:szCs w:val="17"/>
                    <w:rtl w:val="0"/>
                  </w:rPr>
                  <w:t xml:space="preserve">SolicitudVerificacion.estado</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A9">
                <w:pPr>
                  <w:rPr/>
                </w:pPr>
                <w:r w:rsidDel="00000000" w:rsidR="00000000" w:rsidRPr="00000000">
                  <w:rPr>
                    <w:b w:val="1"/>
                    <w:bCs w:val="1"/>
                    <w:sz w:val="17"/>
                    <w:szCs w:val="17"/>
                    <w:rtl w:val="0"/>
                  </w:rPr>
                  <w:t xml:space="preserve">TipoAntecedente</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AA">
                <w:pPr>
                  <w:rPr/>
                </w:pPr>
                <w:r w:rsidDel="00000000" w:rsidR="00000000" w:rsidRPr="00000000">
                  <w:rPr>
                    <w:sz w:val="17"/>
                    <w:szCs w:val="17"/>
                    <w:rtl w:val="0"/>
                  </w:rPr>
                  <w:t xml:space="preserve">certificado_estudios, certificado_laboral, inicio_actividades_sii, otro. Falta validar la lista con la clienta.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AB">
                <w:pPr>
                  <w:rPr/>
                </w:pPr>
                <w:r w:rsidDel="00000000" w:rsidR="00000000" w:rsidRPr="00000000">
                  <w:rPr>
                    <w:sz w:val="17"/>
                    <w:szCs w:val="17"/>
                    <w:rtl w:val="0"/>
                  </w:rPr>
                  <w:t xml:space="preserve">Antecedente.tipo</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AC">
                <w:pPr>
                  <w:rPr/>
                </w:pPr>
                <w:r w:rsidDel="00000000" w:rsidR="00000000" w:rsidRPr="00000000">
                  <w:rPr>
                    <w:b w:val="1"/>
                    <w:bCs w:val="1"/>
                    <w:sz w:val="17"/>
                    <w:szCs w:val="17"/>
                    <w:rtl w:val="0"/>
                  </w:rPr>
                  <w:t xml:space="preserve">EstadoOcr</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AD">
                <w:pPr>
                  <w:rPr/>
                </w:pPr>
                <w:r w:rsidDel="00000000" w:rsidR="00000000" w:rsidRPr="00000000">
                  <w:rPr>
                    <w:sz w:val="17"/>
                    <w:szCs w:val="17"/>
                    <w:rtl w:val="0"/>
                  </w:rPr>
                  <w:t xml:space="preserve">pendiente, leido, fallido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AE">
                <w:pPr>
                  <w:rPr/>
                </w:pPr>
                <w:r w:rsidDel="00000000" w:rsidR="00000000" w:rsidRPr="00000000">
                  <w:rPr>
                    <w:sz w:val="17"/>
                    <w:szCs w:val="17"/>
                    <w:rtl w:val="0"/>
                  </w:rPr>
                  <w:t xml:space="preserve">Antecedente.estadoOcr</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AF">
                <w:pPr>
                  <w:rPr/>
                </w:pPr>
                <w:r w:rsidDel="00000000" w:rsidR="00000000" w:rsidRPr="00000000">
                  <w:rPr>
                    <w:b w:val="1"/>
                    <w:bCs w:val="1"/>
                    <w:sz w:val="17"/>
                    <w:szCs w:val="17"/>
                    <w:rtl w:val="0"/>
                  </w:rPr>
                  <w:t xml:space="preserve">ResultadoFactor</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B0">
                <w:pPr>
                  <w:rPr/>
                </w:pPr>
                <w:r w:rsidDel="00000000" w:rsidR="00000000" w:rsidRPr="00000000">
                  <w:rPr>
                    <w:sz w:val="17"/>
                    <w:szCs w:val="17"/>
                    <w:rtl w:val="0"/>
                  </w:rPr>
                  <w:t xml:space="preserve">cumple, falla, no_concluyente</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B1">
                <w:pPr>
                  <w:rPr/>
                </w:pPr>
                <w:r w:rsidDel="00000000" w:rsidR="00000000" w:rsidRPr="00000000">
                  <w:rPr>
                    <w:sz w:val="17"/>
                    <w:szCs w:val="17"/>
                    <w:rtl w:val="0"/>
                  </w:rPr>
                  <w:t xml:space="preserve">ResultadoFactorConfianza.resultado</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B2">
                <w:pPr>
                  <w:rPr/>
                </w:pPr>
                <w:r w:rsidDel="00000000" w:rsidR="00000000" w:rsidRPr="00000000">
                  <w:rPr>
                    <w:b w:val="1"/>
                    <w:bCs w:val="1"/>
                    <w:sz w:val="17"/>
                    <w:szCs w:val="17"/>
                    <w:rtl w:val="0"/>
                  </w:rPr>
                  <w:t xml:space="preserve">OrigenDescripcion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B3">
                <w:pPr>
                  <w:rPr/>
                </w:pPr>
                <w:r w:rsidDel="00000000" w:rsidR="00000000" w:rsidRPr="00000000">
                  <w:rPr>
                    <w:sz w:val="17"/>
                    <w:szCs w:val="17"/>
                    <w:rtl w:val="0"/>
                  </w:rPr>
                  <w:t xml:space="preserve">manual, ia, ia_editada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B4">
                <w:pPr>
                  <w:rPr/>
                </w:pPr>
                <w:r w:rsidDel="00000000" w:rsidR="00000000" w:rsidRPr="00000000">
                  <w:rPr>
                    <w:sz w:val="17"/>
                    <w:szCs w:val="17"/>
                    <w:rtl w:val="0"/>
                  </w:rPr>
                  <w:t xml:space="preserve">Producto.origenDescripcion</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B5">
                <w:pPr>
                  <w:rPr/>
                </w:pPr>
                <w:r w:rsidDel="00000000" w:rsidR="00000000" w:rsidRPr="00000000">
                  <w:rPr>
                    <w:b w:val="1"/>
                    <w:bCs w:val="1"/>
                    <w:sz w:val="17"/>
                    <w:szCs w:val="17"/>
                    <w:rtl w:val="0"/>
                  </w:rPr>
                  <w:t xml:space="preserve">CanalVenta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B6">
                <w:pPr>
                  <w:rPr/>
                </w:pPr>
                <w:r w:rsidDel="00000000" w:rsidR="00000000" w:rsidRPr="00000000">
                  <w:rPr>
                    <w:sz w:val="17"/>
                    <w:szCs w:val="17"/>
                    <w:rtl w:val="0"/>
                  </w:rPr>
                  <w:t xml:space="preserve">general, solo_profesional</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B7">
                <w:pPr>
                  <w:rPr/>
                </w:pPr>
                <w:r w:rsidDel="00000000" w:rsidR="00000000" w:rsidRPr="00000000">
                  <w:rPr>
                    <w:sz w:val="17"/>
                    <w:szCs w:val="17"/>
                    <w:rtl w:val="0"/>
                  </w:rPr>
                  <w:t xml:space="preserve">Producto.canalVenta, Pack.canalVenta</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B8">
                <w:pPr>
                  <w:rPr/>
                </w:pPr>
                <w:r w:rsidDel="00000000" w:rsidR="00000000" w:rsidRPr="00000000">
                  <w:rPr>
                    <w:b w:val="1"/>
                    <w:bCs w:val="1"/>
                    <w:sz w:val="17"/>
                    <w:szCs w:val="17"/>
                    <w:rtl w:val="0"/>
                  </w:rPr>
                  <w:t xml:space="preserve">UnidadMedida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B9">
                <w:pPr>
                  <w:rPr/>
                </w:pPr>
                <w:r w:rsidDel="00000000" w:rsidR="00000000" w:rsidRPr="00000000">
                  <w:rPr>
                    <w:sz w:val="17"/>
                    <w:szCs w:val="17"/>
                    <w:rtl w:val="0"/>
                  </w:rPr>
                  <w:t xml:space="preserve">ml, g, unidad</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BA">
                <w:pPr>
                  <w:rPr/>
                </w:pPr>
                <w:r w:rsidDel="00000000" w:rsidR="00000000" w:rsidRPr="00000000">
                  <w:rPr>
                    <w:sz w:val="17"/>
                    <w:szCs w:val="17"/>
                    <w:rtl w:val="0"/>
                  </w:rPr>
                  <w:t xml:space="preserve">FormatoProducto.unidadMedida</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BB">
                <w:pPr>
                  <w:rPr/>
                </w:pPr>
                <w:r w:rsidDel="00000000" w:rsidR="00000000" w:rsidRPr="00000000">
                  <w:rPr>
                    <w:b w:val="1"/>
                    <w:bCs w:val="1"/>
                    <w:sz w:val="17"/>
                    <w:szCs w:val="17"/>
                    <w:rtl w:val="0"/>
                  </w:rPr>
                  <w:t xml:space="preserve">TipoPrecio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BC">
                <w:pPr>
                  <w:rPr/>
                </w:pPr>
                <w:r w:rsidDel="00000000" w:rsidR="00000000" w:rsidRPr="00000000">
                  <w:rPr>
                    <w:sz w:val="17"/>
                    <w:szCs w:val="17"/>
                    <w:rtl w:val="0"/>
                  </w:rPr>
                  <w:t xml:space="preserve">minorista, mayorista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BD">
                <w:pPr>
                  <w:rPr/>
                </w:pPr>
                <w:r w:rsidDel="00000000" w:rsidR="00000000" w:rsidRPr="00000000">
                  <w:rPr>
                    <w:sz w:val="17"/>
                    <w:szCs w:val="17"/>
                    <w:rtl w:val="0"/>
                  </w:rPr>
                  <w:t xml:space="preserve">DetallePedido.tipoPrecio, HistorialPrecio.tipoPrecio</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BE">
                <w:pPr>
                  <w:rPr/>
                </w:pPr>
                <w:r w:rsidDel="00000000" w:rsidR="00000000" w:rsidRPr="00000000">
                  <w:rPr>
                    <w:b w:val="1"/>
                    <w:bCs w:val="1"/>
                    <w:sz w:val="17"/>
                    <w:szCs w:val="17"/>
                    <w:rtl w:val="0"/>
                  </w:rPr>
                  <w:t xml:space="preserve">EstadoPedido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BF">
                <w:pPr>
                  <w:rPr/>
                </w:pPr>
                <w:r w:rsidDel="00000000" w:rsidR="00000000" w:rsidRPr="00000000">
                  <w:rPr>
                    <w:sz w:val="17"/>
                    <w:szCs w:val="17"/>
                    <w:rtl w:val="0"/>
                  </w:rPr>
                  <w:t xml:space="preserve">pendiente_pago, pagado, en_preparacion, despachado, entregado, listo_para_retiro, retirado, cancelado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C0">
                <w:pPr>
                  <w:rPr/>
                </w:pPr>
                <w:r w:rsidDel="00000000" w:rsidR="00000000" w:rsidRPr="00000000">
                  <w:rPr>
                    <w:sz w:val="17"/>
                    <w:szCs w:val="17"/>
                    <w:rtl w:val="0"/>
                  </w:rPr>
                  <w:t xml:space="preserve">Pedido.estadoActual, HistorialEstadoPedido.estado</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C1">
                <w:pPr>
                  <w:rPr/>
                </w:pPr>
                <w:r w:rsidDel="00000000" w:rsidR="00000000" w:rsidRPr="00000000">
                  <w:rPr>
                    <w:b w:val="1"/>
                    <w:bCs w:val="1"/>
                    <w:sz w:val="17"/>
                    <w:szCs w:val="17"/>
                    <w:rtl w:val="0"/>
                  </w:rPr>
                  <w:t xml:space="preserve">TipoEntrega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C2">
                <w:pPr>
                  <w:rPr/>
                </w:pPr>
                <w:r w:rsidDel="00000000" w:rsidR="00000000" w:rsidRPr="00000000">
                  <w:rPr>
                    <w:sz w:val="17"/>
                    <w:szCs w:val="17"/>
                    <w:rtl w:val="0"/>
                  </w:rPr>
                  <w:t xml:space="preserve">despacho, retiro_en_tienda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C3">
                <w:pPr>
                  <w:rPr/>
                </w:pPr>
                <w:r w:rsidDel="00000000" w:rsidR="00000000" w:rsidRPr="00000000">
                  <w:rPr>
                    <w:sz w:val="17"/>
                    <w:szCs w:val="17"/>
                    <w:rtl w:val="0"/>
                  </w:rPr>
                  <w:t xml:space="preserve">Pedido.tipoEntrega</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C4">
                <w:pPr>
                  <w:rPr/>
                </w:pPr>
                <w:r w:rsidDel="00000000" w:rsidR="00000000" w:rsidRPr="00000000">
                  <w:rPr>
                    <w:b w:val="1"/>
                    <w:bCs w:val="1"/>
                    <w:sz w:val="17"/>
                    <w:szCs w:val="17"/>
                    <w:rtl w:val="0"/>
                  </w:rPr>
                  <w:t xml:space="preserve">TipoDocumentoSolicitado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C5">
                <w:pPr>
                  <w:rPr/>
                </w:pPr>
                <w:r w:rsidDel="00000000" w:rsidR="00000000" w:rsidRPr="00000000">
                  <w:rPr>
                    <w:sz w:val="17"/>
                    <w:szCs w:val="17"/>
                    <w:rtl w:val="0"/>
                  </w:rPr>
                  <w:t xml:space="preserve">boleta, factura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C6">
                <w:pPr>
                  <w:rPr/>
                </w:pPr>
                <w:r w:rsidDel="00000000" w:rsidR="00000000" w:rsidRPr="00000000">
                  <w:rPr>
                    <w:sz w:val="17"/>
                    <w:szCs w:val="17"/>
                    <w:rtl w:val="0"/>
                  </w:rPr>
                  <w:t xml:space="preserve">Pedido.tipoDocumentoSolicitado</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C7">
                <w:pPr>
                  <w:rPr/>
                </w:pPr>
                <w:r w:rsidDel="00000000" w:rsidR="00000000" w:rsidRPr="00000000">
                  <w:rPr>
                    <w:b w:val="1"/>
                    <w:bCs w:val="1"/>
                    <w:sz w:val="17"/>
                    <w:szCs w:val="17"/>
                    <w:rtl w:val="0"/>
                  </w:rPr>
                  <w:t xml:space="preserve">EstadoPago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C8">
                <w:pPr>
                  <w:rPr/>
                </w:pPr>
                <w:r w:rsidDel="00000000" w:rsidR="00000000" w:rsidRPr="00000000">
                  <w:rPr>
                    <w:sz w:val="17"/>
                    <w:szCs w:val="17"/>
                    <w:rtl w:val="0"/>
                  </w:rPr>
                  <w:t xml:space="preserve">pendiente, aprobado, rechazado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C9">
                <w:pPr>
                  <w:rPr/>
                </w:pPr>
                <w:r w:rsidDel="00000000" w:rsidR="00000000" w:rsidRPr="00000000">
                  <w:rPr>
                    <w:sz w:val="17"/>
                    <w:szCs w:val="17"/>
                    <w:rtl w:val="0"/>
                  </w:rPr>
                  <w:t xml:space="preserve">Pago.estado</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CA">
                <w:pPr>
                  <w:rPr/>
                </w:pPr>
                <w:r w:rsidDel="00000000" w:rsidR="00000000" w:rsidRPr="00000000">
                  <w:rPr>
                    <w:b w:val="1"/>
                    <w:bCs w:val="1"/>
                    <w:sz w:val="17"/>
                    <w:szCs w:val="17"/>
                    <w:rtl w:val="0"/>
                  </w:rPr>
                  <w:t xml:space="preserve">EstadoProcesamiento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CB">
                <w:pPr>
                  <w:rPr/>
                </w:pPr>
                <w:r w:rsidDel="00000000" w:rsidR="00000000" w:rsidRPr="00000000">
                  <w:rPr>
                    <w:sz w:val="17"/>
                    <w:szCs w:val="17"/>
                    <w:rtl w:val="0"/>
                  </w:rPr>
                  <w:t xml:space="preserve">pendiente, procesado, fallido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CC">
                <w:pPr>
                  <w:rPr/>
                </w:pPr>
                <w:r w:rsidDel="00000000" w:rsidR="00000000" w:rsidRPr="00000000">
                  <w:rPr>
                    <w:sz w:val="17"/>
                    <w:szCs w:val="17"/>
                    <w:rtl w:val="0"/>
                  </w:rPr>
                  <w:t xml:space="preserve">EventoPago.estadoProcesamiento</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CD">
                <w:pPr>
                  <w:rPr/>
                </w:pPr>
                <w:r w:rsidDel="00000000" w:rsidR="00000000" w:rsidRPr="00000000">
                  <w:rPr>
                    <w:b w:val="1"/>
                    <w:bCs w:val="1"/>
                    <w:sz w:val="17"/>
                    <w:szCs w:val="17"/>
                    <w:rtl w:val="0"/>
                  </w:rPr>
                  <w:t xml:space="preserve">TipoDocumentoTributario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CE">
                <w:pPr>
                  <w:rPr/>
                </w:pPr>
                <w:r w:rsidDel="00000000" w:rsidR="00000000" w:rsidRPr="00000000">
                  <w:rPr>
                    <w:sz w:val="17"/>
                    <w:szCs w:val="17"/>
                    <w:rtl w:val="0"/>
                  </w:rPr>
                  <w:t xml:space="preserve">boleta, factura, nota_credito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CF">
                <w:pPr>
                  <w:rPr/>
                </w:pPr>
                <w:r w:rsidDel="00000000" w:rsidR="00000000" w:rsidRPr="00000000">
                  <w:rPr>
                    <w:sz w:val="17"/>
                    <w:szCs w:val="17"/>
                    <w:rtl w:val="0"/>
                  </w:rPr>
                  <w:t xml:space="preserve">DocumentoTributario.tipo</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D0">
                <w:pPr>
                  <w:rPr/>
                </w:pPr>
                <w:r w:rsidDel="00000000" w:rsidR="00000000" w:rsidRPr="00000000">
                  <w:rPr>
                    <w:b w:val="1"/>
                    <w:bCs w:val="1"/>
                    <w:sz w:val="17"/>
                    <w:szCs w:val="17"/>
                    <w:rtl w:val="0"/>
                  </w:rPr>
                  <w:t xml:space="preserve">EstadoDocumento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D1">
                <w:pPr>
                  <w:rPr/>
                </w:pPr>
                <w:r w:rsidDel="00000000" w:rsidR="00000000" w:rsidRPr="00000000">
                  <w:rPr>
                    <w:sz w:val="17"/>
                    <w:szCs w:val="17"/>
                    <w:rtl w:val="0"/>
                  </w:rPr>
                  <w:t xml:space="preserve">pendiente, aceptado, rechazado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D2">
                <w:pPr>
                  <w:rPr/>
                </w:pPr>
                <w:r w:rsidDel="00000000" w:rsidR="00000000" w:rsidRPr="00000000">
                  <w:rPr>
                    <w:sz w:val="17"/>
                    <w:szCs w:val="17"/>
                    <w:rtl w:val="0"/>
                  </w:rPr>
                  <w:t xml:space="preserve">DocumentoTributario.estado</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D3">
                <w:pPr>
                  <w:rPr/>
                </w:pPr>
                <w:r w:rsidDel="00000000" w:rsidR="00000000" w:rsidRPr="00000000">
                  <w:rPr>
                    <w:b w:val="1"/>
                    <w:bCs w:val="1"/>
                    <w:sz w:val="17"/>
                    <w:szCs w:val="17"/>
                    <w:rtl w:val="0"/>
                  </w:rPr>
                  <w:t xml:space="preserve">EstadoEnvio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D4">
                <w:pPr>
                  <w:rPr/>
                </w:pPr>
                <w:r w:rsidDel="00000000" w:rsidR="00000000" w:rsidRPr="00000000">
                  <w:rPr>
                    <w:sz w:val="17"/>
                    <w:szCs w:val="17"/>
                    <w:rtl w:val="0"/>
                  </w:rPr>
                  <w:t xml:space="preserve">pendiente, en_transito, entregado, con_incidencia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D5">
                <w:pPr>
                  <w:rPr/>
                </w:pPr>
                <w:r w:rsidDel="00000000" w:rsidR="00000000" w:rsidRPr="00000000">
                  <w:rPr>
                    <w:sz w:val="17"/>
                    <w:szCs w:val="17"/>
                    <w:rtl w:val="0"/>
                  </w:rPr>
                  <w:t xml:space="preserve">Envio.estadoEnvio</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D6">
                <w:pPr>
                  <w:rPr/>
                </w:pPr>
                <w:r w:rsidDel="00000000" w:rsidR="00000000" w:rsidRPr="00000000">
                  <w:rPr>
                    <w:b w:val="1"/>
                    <w:bCs w:val="1"/>
                    <w:sz w:val="17"/>
                    <w:szCs w:val="17"/>
                    <w:rtl w:val="0"/>
                  </w:rPr>
                  <w:t xml:space="preserve">TipoNotificacion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D7">
                <w:pPr>
                  <w:rPr/>
                </w:pPr>
                <w:r w:rsidDel="00000000" w:rsidR="00000000" w:rsidRPr="00000000">
                  <w:rPr>
                    <w:sz w:val="17"/>
                    <w:szCs w:val="17"/>
                    <w:rtl w:val="0"/>
                  </w:rPr>
                  <w:t xml:space="preserve">Por definir. El equipo aún no cierra la lista de tipos de correo.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D8">
                <w:pPr>
                  <w:rPr/>
                </w:pPr>
                <w:r w:rsidDel="00000000" w:rsidR="00000000" w:rsidRPr="00000000">
                  <w:rPr>
                    <w:sz w:val="17"/>
                    <w:szCs w:val="17"/>
                    <w:rtl w:val="0"/>
                  </w:rPr>
                  <w:t xml:space="preserve">Notificacion.tipo</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D9">
                <w:pPr>
                  <w:rPr/>
                </w:pPr>
                <w:r w:rsidDel="00000000" w:rsidR="00000000" w:rsidRPr="00000000">
                  <w:rPr>
                    <w:b w:val="1"/>
                    <w:bCs w:val="1"/>
                    <w:sz w:val="17"/>
                    <w:szCs w:val="17"/>
                    <w:rtl w:val="0"/>
                  </w:rPr>
                  <w:t xml:space="preserve">EstadoNotificacion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DA">
                <w:pPr>
                  <w:rPr/>
                </w:pPr>
                <w:r w:rsidDel="00000000" w:rsidR="00000000" w:rsidRPr="00000000">
                  <w:rPr>
                    <w:sz w:val="17"/>
                    <w:szCs w:val="17"/>
                    <w:rtl w:val="0"/>
                  </w:rPr>
                  <w:t xml:space="preserve">pendiente, enviado, fallido, cancelado, rebotado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DB">
                <w:pPr>
                  <w:rPr/>
                </w:pPr>
                <w:r w:rsidDel="00000000" w:rsidR="00000000" w:rsidRPr="00000000">
                  <w:rPr>
                    <w:sz w:val="17"/>
                    <w:szCs w:val="17"/>
                    <w:rtl w:val="0"/>
                  </w:rPr>
                  <w:t xml:space="preserve">Notificacion.estadoEnvio</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DC">
                <w:pPr>
                  <w:rPr/>
                </w:pPr>
                <w:r w:rsidDel="00000000" w:rsidR="00000000" w:rsidRPr="00000000">
                  <w:rPr>
                    <w:b w:val="1"/>
                    <w:bCs w:val="1"/>
                    <w:sz w:val="17"/>
                    <w:szCs w:val="17"/>
                    <w:rtl w:val="0"/>
                  </w:rPr>
                  <w:t xml:space="preserve">OrigenLead</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DD">
                <w:pPr>
                  <w:rPr/>
                </w:pPr>
                <w:r w:rsidDel="00000000" w:rsidR="00000000" w:rsidRPr="00000000">
                  <w:rPr>
                    <w:sz w:val="17"/>
                    <w:szCs w:val="17"/>
                    <w:rtl w:val="0"/>
                  </w:rPr>
                  <w:t xml:space="preserve">popup, footer</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DE">
                <w:pPr>
                  <w:rPr/>
                </w:pPr>
                <w:r w:rsidDel="00000000" w:rsidR="00000000" w:rsidRPr="00000000">
                  <w:rPr>
                    <w:sz w:val="17"/>
                    <w:szCs w:val="17"/>
                    <w:rtl w:val="0"/>
                  </w:rPr>
                  <w:t xml:space="preserve">Lead.origen</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DF">
                <w:pPr>
                  <w:rPr/>
                </w:pPr>
                <w:r w:rsidDel="00000000" w:rsidR="00000000" w:rsidRPr="00000000">
                  <w:rPr>
                    <w:b w:val="1"/>
                    <w:bCs w:val="1"/>
                    <w:sz w:val="17"/>
                    <w:szCs w:val="17"/>
                    <w:rtl w:val="0"/>
                  </w:rPr>
                  <w:t xml:space="preserve">TipoCampana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E0">
                <w:pPr>
                  <w:rPr/>
                </w:pPr>
                <w:r w:rsidDel="00000000" w:rsidR="00000000" w:rsidRPr="00000000">
                  <w:rPr>
                    <w:sz w:val="17"/>
                    <w:szCs w:val="17"/>
                    <w:rtl w:val="0"/>
                  </w:rPr>
                  <w:t xml:space="preserve">envio_unico, cumpleanos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E1">
                <w:pPr>
                  <w:rPr/>
                </w:pPr>
                <w:r w:rsidDel="00000000" w:rsidR="00000000" w:rsidRPr="00000000">
                  <w:rPr>
                    <w:sz w:val="17"/>
                    <w:szCs w:val="17"/>
                    <w:rtl w:val="0"/>
                  </w:rPr>
                  <w:t xml:space="preserve">Campana.tipo</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E2">
                <w:pPr>
                  <w:rPr/>
                </w:pPr>
                <w:r w:rsidDel="00000000" w:rsidR="00000000" w:rsidRPr="00000000">
                  <w:rPr>
                    <w:b w:val="1"/>
                    <w:bCs w:val="1"/>
                    <w:sz w:val="17"/>
                    <w:szCs w:val="17"/>
                    <w:rtl w:val="0"/>
                  </w:rPr>
                  <w:t xml:space="preserve">TipoDocumentoProveedor</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E3">
                <w:pPr>
                  <w:rPr/>
                </w:pPr>
                <w:r w:rsidDel="00000000" w:rsidR="00000000" w:rsidRPr="00000000">
                  <w:rPr>
                    <w:sz w:val="17"/>
                    <w:szCs w:val="17"/>
                    <w:rtl w:val="0"/>
                  </w:rPr>
                  <w:t xml:space="preserve">factura, guia_despacho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E4">
                <w:pPr>
                  <w:rPr/>
                </w:pPr>
                <w:r w:rsidDel="00000000" w:rsidR="00000000" w:rsidRPr="00000000">
                  <w:rPr>
                    <w:sz w:val="17"/>
                    <w:szCs w:val="17"/>
                    <w:rtl w:val="0"/>
                  </w:rPr>
                  <w:t xml:space="preserve">EntradaInventario.tipoDocumentoProveedor</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E5">
                <w:pPr>
                  <w:rPr/>
                </w:pPr>
                <w:r w:rsidDel="00000000" w:rsidR="00000000" w:rsidRPr="00000000">
                  <w:rPr>
                    <w:b w:val="1"/>
                    <w:bCs w:val="1"/>
                    <w:sz w:val="17"/>
                    <w:szCs w:val="17"/>
                    <w:rtl w:val="0"/>
                  </w:rPr>
                  <w:t xml:space="preserve">TipoBodega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E6">
                <w:pPr>
                  <w:rPr/>
                </w:pPr>
                <w:r w:rsidDel="00000000" w:rsidR="00000000" w:rsidRPr="00000000">
                  <w:rPr>
                    <w:sz w:val="17"/>
                    <w:szCs w:val="17"/>
                    <w:rtl w:val="0"/>
                  </w:rPr>
                  <w:t xml:space="preserve">bodega, sala_ventas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E7">
                <w:pPr>
                  <w:rPr/>
                </w:pPr>
                <w:r w:rsidDel="00000000" w:rsidR="00000000" w:rsidRPr="00000000">
                  <w:rPr>
                    <w:sz w:val="17"/>
                    <w:szCs w:val="17"/>
                    <w:rtl w:val="0"/>
                  </w:rPr>
                  <w:t xml:space="preserve">Bodega.tipo</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E8">
                <w:pPr>
                  <w:rPr/>
                </w:pPr>
                <w:r w:rsidDel="00000000" w:rsidR="00000000" w:rsidRPr="00000000">
                  <w:rPr>
                    <w:b w:val="1"/>
                    <w:bCs w:val="1"/>
                    <w:sz w:val="17"/>
                    <w:szCs w:val="17"/>
                    <w:rtl w:val="0"/>
                  </w:rPr>
                  <w:t xml:space="preserve">TipoMovimiento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E9">
                <w:pPr>
                  <w:rPr/>
                </w:pPr>
                <w:r w:rsidDel="00000000" w:rsidR="00000000" w:rsidRPr="00000000">
                  <w:rPr>
                    <w:sz w:val="17"/>
                    <w:szCs w:val="17"/>
                    <w:rtl w:val="0"/>
                  </w:rPr>
                  <w:t xml:space="preserve">entrada, venta, reingreso_anulacion, merma_vencimiento, merma_dano, consumo_peluqueria, transferencia, ajuste_positivo, ajuste_negativo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5EA">
                <w:pPr>
                  <w:rPr/>
                </w:pPr>
                <w:r w:rsidDel="00000000" w:rsidR="00000000" w:rsidRPr="00000000">
                  <w:rPr>
                    <w:sz w:val="17"/>
                    <w:szCs w:val="17"/>
                    <w:rtl w:val="0"/>
                  </w:rPr>
                  <w:t xml:space="preserve">MovimientoInventario.tipo</w:t>
                </w:r>
                <w:r w:rsidDel="00000000" w:rsidR="00000000" w:rsidRPr="00000000">
                  <w:rPr>
                    <w:rtl w:val="0"/>
                  </w:rPr>
                </w:r>
              </w:p>
            </w:tc>
          </w:tr>
        </w:tbl>
      </w:sdtContent>
    </w:sdt>
    <w:p w:rsidR="00000000" w:rsidDel="00000000" w:rsidP="00000000" w:rsidRDefault="00000000" w:rsidRPr="00000000" w14:paraId="000005EB">
      <w:pPr>
        <w:spacing w:after="120" w:before="80" w:lineRule="auto"/>
        <w:rPr/>
      </w:pPr>
      <w:r w:rsidDel="00000000" w:rsidR="00000000" w:rsidRPr="00000000">
        <w:rPr>
          <w:sz w:val="19"/>
          <w:szCs w:val="19"/>
          <w:rtl w:val="0"/>
        </w:rPr>
        <w:t xml:space="preserve">Los valores de EstadoOcr, ResultadoFactor y EstadoProcesamiento siguen los que define el documento de decisiones de base de datos del equipo, traducidos al español.</w:t>
      </w:r>
      <w:r w:rsidDel="00000000" w:rsidR="00000000" w:rsidRPr="00000000">
        <w:rPr>
          <w:rtl w:val="0"/>
        </w:rPr>
      </w:r>
    </w:p>
    <w:p w:rsidR="00000000" w:rsidDel="00000000" w:rsidP="00000000" w:rsidRDefault="00000000" w:rsidRPr="00000000" w14:paraId="000005EC">
      <w:pPr>
        <w:keepNext w:val="1"/>
        <w:spacing w:after="80" w:before="160" w:lineRule="auto"/>
        <w:rPr/>
      </w:pPr>
      <w:r w:rsidDel="00000000" w:rsidR="00000000" w:rsidRPr="00000000">
        <w:rPr>
          <w:b w:val="1"/>
          <w:bCs w:val="1"/>
          <w:color w:val="1f3864"/>
          <w:rtl w:val="0"/>
        </w:rPr>
        <w:t xml:space="preserve">Reglas de negocio que el diagrama no muestra</w:t>
      </w:r>
      <w:r w:rsidDel="00000000" w:rsidR="00000000" w:rsidRPr="00000000">
        <w:rPr>
          <w:rtl w:val="0"/>
        </w:rPr>
      </w:r>
    </w:p>
    <w:p w:rsidR="00000000" w:rsidDel="00000000" w:rsidP="00000000" w:rsidRDefault="00000000" w:rsidRPr="00000000" w14:paraId="000005ED">
      <w:pPr>
        <w:spacing w:after="60" w:lineRule="auto"/>
        <w:ind w:left="300" w:hanging="200"/>
        <w:rPr/>
      </w:pPr>
      <w:r w:rsidDel="00000000" w:rsidR="00000000" w:rsidRPr="00000000">
        <w:rPr>
          <w:rtl w:val="0"/>
        </w:rPr>
        <w:t xml:space="preserve">•  Un pedido solo se cancela mientras está pendiente de pago. No hay reembolsos.</w:t>
      </w:r>
    </w:p>
    <w:p w:rsidR="00000000" w:rsidDel="00000000" w:rsidP="00000000" w:rsidRDefault="00000000" w:rsidRPr="00000000" w14:paraId="000005EE">
      <w:pPr>
        <w:spacing w:after="60" w:lineRule="auto"/>
        <w:ind w:left="300" w:hanging="200"/>
        <w:rPr/>
      </w:pPr>
      <w:r w:rsidDel="00000000" w:rsidR="00000000" w:rsidRPr="00000000">
        <w:rPr>
          <w:rtl w:val="0"/>
        </w:rPr>
        <w:t xml:space="preserve">•  Un pedido tiene un solo pago aprobado, y su monto es el total del pedido.</w:t>
      </w:r>
    </w:p>
    <w:p w:rsidR="00000000" w:rsidDel="00000000" w:rsidP="00000000" w:rsidRDefault="00000000" w:rsidRPr="00000000" w14:paraId="000005EF">
      <w:pPr>
        <w:spacing w:after="60" w:lineRule="auto"/>
        <w:ind w:left="300" w:hanging="200"/>
        <w:rPr/>
      </w:pPr>
      <w:r w:rsidDel="00000000" w:rsidR="00000000" w:rsidRPr="00000000">
        <w:rPr>
          <w:rtl w:val="0"/>
        </w:rPr>
        <w:t xml:space="preserve">•  El neto del pedido suma sus líneas y el costo neto del envío. El IVA se calcula una vez, sobre ese neto, y se redondea al peso. El total es el neto más el IVA.</w:t>
      </w:r>
    </w:p>
    <w:p w:rsidR="00000000" w:rsidDel="00000000" w:rsidP="00000000" w:rsidRDefault="00000000" w:rsidRPr="00000000" w14:paraId="000005F0">
      <w:pPr>
        <w:spacing w:after="60" w:lineRule="auto"/>
        <w:ind w:left="300" w:hanging="200"/>
        <w:rPr/>
      </w:pPr>
      <w:r w:rsidDel="00000000" w:rsidR="00000000" w:rsidRPr="00000000">
        <w:rPr>
          <w:rtl w:val="0"/>
        </w:rPr>
        <w:t xml:space="preserve">•  El peluquero verificado compra al menos 3 unidades de cada formato. El mínimo es un valor de configuración.</w:t>
      </w:r>
    </w:p>
    <w:p w:rsidR="00000000" w:rsidDel="00000000" w:rsidP="00000000" w:rsidRDefault="00000000" w:rsidRPr="00000000" w14:paraId="000005F1">
      <w:pPr>
        <w:spacing w:after="60" w:lineRule="auto"/>
        <w:ind w:left="300" w:hanging="200"/>
        <w:rPr/>
      </w:pPr>
      <w:r w:rsidDel="00000000" w:rsidR="00000000" w:rsidRPr="00000000">
        <w:rPr>
          <w:rtl w:val="0"/>
        </w:rPr>
        <w:t xml:space="preserve">•  Un pack solo contiene formatos, no tiene stock propio y su disponibilidad es la de su componente más escaso.</w:t>
      </w:r>
    </w:p>
    <w:p w:rsidR="00000000" w:rsidDel="00000000" w:rsidP="00000000" w:rsidRDefault="00000000" w:rsidRPr="00000000" w14:paraId="000005F2">
      <w:pPr>
        <w:spacing w:after="60" w:lineRule="auto"/>
        <w:ind w:left="300" w:hanging="200"/>
        <w:rPr/>
      </w:pPr>
      <w:r w:rsidDel="00000000" w:rsidR="00000000" w:rsidRPr="00000000">
        <w:rPr>
          <w:rtl w:val="0"/>
        </w:rPr>
        <w:t xml:space="preserve">•  Un producto exclusivo para profesionales no tiene precio minorista y no se vende a quien no es peluquero verificado.</w:t>
      </w:r>
    </w:p>
    <w:p w:rsidR="00000000" w:rsidDel="00000000" w:rsidP="00000000" w:rsidRDefault="00000000" w:rsidRPr="00000000" w14:paraId="000005F3">
      <w:pPr>
        <w:spacing w:after="60" w:lineRule="auto"/>
        <w:ind w:left="300" w:hanging="200"/>
        <w:rPr/>
      </w:pPr>
      <w:r w:rsidDel="00000000" w:rsidR="00000000" w:rsidRPr="00000000">
        <w:rPr>
          <w:rtl w:val="0"/>
        </w:rPr>
        <w:t xml:space="preserve">•  Las categorías no forman ciclos.</w:t>
      </w:r>
    </w:p>
    <w:p w:rsidR="00000000" w:rsidDel="00000000" w:rsidP="00000000" w:rsidRDefault="00000000" w:rsidRPr="00000000" w14:paraId="000005F4">
      <w:pPr>
        <w:spacing w:after="60" w:lineRule="auto"/>
        <w:ind w:left="300" w:hanging="200"/>
        <w:rPr/>
      </w:pPr>
      <w:r w:rsidDel="00000000" w:rsidR="00000000" w:rsidRPr="00000000">
        <w:rPr>
          <w:rtl w:val="0"/>
        </w:rPr>
        <w:t xml:space="preserve">•  La cantidad de una existencia nunca es negativa y solo cambia con un movimiento de inventario.</w:t>
      </w:r>
    </w:p>
    <w:p w:rsidR="00000000" w:rsidDel="00000000" w:rsidP="00000000" w:rsidRDefault="00000000" w:rsidRPr="00000000" w14:paraId="000005F5">
      <w:pPr>
        <w:spacing w:after="60" w:lineRule="auto"/>
        <w:ind w:left="300" w:hanging="200"/>
        <w:rPr/>
      </w:pPr>
      <w:r w:rsidDel="00000000" w:rsidR="00000000" w:rsidRPr="00000000">
        <w:rPr>
          <w:rtl w:val="0"/>
        </w:rPr>
        <w:t xml:space="preserve">•  El código de una ubicación es único dentro de su bodega.</w:t>
      </w:r>
    </w:p>
    <w:p w:rsidR="00000000" w:rsidDel="00000000" w:rsidP="00000000" w:rsidRDefault="00000000" w:rsidRPr="00000000" w14:paraId="000005F6">
      <w:pPr>
        <w:spacing w:after="60" w:lineRule="auto"/>
        <w:ind w:left="300" w:hanging="200"/>
        <w:rPr/>
      </w:pPr>
      <w:r w:rsidDel="00000000" w:rsidR="00000000" w:rsidRPr="00000000">
        <w:rPr>
          <w:rtl w:val="0"/>
        </w:rPr>
        <w:t xml:space="preserve">•  Cada notificación tiene un solo destinatario: un usuario o un suscriptor.</w:t>
      </w:r>
    </w:p>
    <w:p w:rsidR="00000000" w:rsidDel="00000000" w:rsidP="00000000" w:rsidRDefault="00000000" w:rsidRPr="00000000" w14:paraId="000005F7">
      <w:pPr>
        <w:spacing w:after="60" w:lineRule="auto"/>
        <w:ind w:left="300" w:hanging="200"/>
        <w:rPr/>
      </w:pPr>
      <w:r w:rsidDel="00000000" w:rsidR="00000000" w:rsidRPr="00000000">
        <w:rPr>
          <w:rtl w:val="0"/>
        </w:rPr>
        <w:t xml:space="preserve">•  Cada cuenta tiene un solo rol y a lo más una dirección principal.</w:t>
      </w:r>
    </w:p>
    <w:p w:rsidR="00000000" w:rsidDel="00000000" w:rsidP="00000000" w:rsidRDefault="00000000" w:rsidRPr="00000000" w14:paraId="000005F8">
      <w:pPr>
        <w:keepNext w:val="1"/>
        <w:spacing w:after="80" w:before="160" w:lineRule="auto"/>
        <w:rPr/>
      </w:pPr>
      <w:r w:rsidDel="00000000" w:rsidR="00000000" w:rsidRPr="00000000">
        <w:rPr>
          <w:rtl w:val="0"/>
        </w:rPr>
      </w:r>
    </w:p>
    <w:p w:rsidR="00000000" w:rsidDel="00000000" w:rsidP="00000000" w:rsidRDefault="00000000" w:rsidRPr="00000000" w14:paraId="000005F9">
      <w:pPr>
        <w:spacing w:after="120" w:lineRule="auto"/>
        <w:rPr>
          <w:i w:val="1"/>
          <w:iCs w:val="1"/>
          <w:color w:val="7f7f7f"/>
        </w:rPr>
      </w:pPr>
      <w:r w:rsidDel="00000000" w:rsidR="00000000" w:rsidRPr="00000000">
        <w:rPr>
          <w:rtl w:val="0"/>
        </w:rPr>
      </w:r>
    </w:p>
    <w:p w:rsidR="00000000" w:rsidDel="00000000" w:rsidP="00000000" w:rsidRDefault="00000000" w:rsidRPr="00000000" w14:paraId="000005FA">
      <w:pPr>
        <w:pStyle w:val="Heading3"/>
        <w:rPr/>
      </w:pPr>
      <w:r w:rsidDel="00000000" w:rsidR="00000000" w:rsidRPr="00000000">
        <w:rPr>
          <w:rtl w:val="0"/>
        </w:rPr>
        <w:t xml:space="preserve">4.2.4. Modelo de datos</w:t>
      </w:r>
    </w:p>
    <w:p w:rsidR="00000000" w:rsidDel="00000000" w:rsidP="00000000" w:rsidRDefault="00000000" w:rsidRPr="00000000" w14:paraId="000005FB">
      <w:pPr>
        <w:spacing w:after="120" w:lineRule="auto"/>
        <w:rPr/>
      </w:pPr>
      <w:r w:rsidDel="00000000" w:rsidR="00000000" w:rsidRPr="00000000">
        <w:rPr>
          <w:rtl w:val="0"/>
        </w:rPr>
        <w:t xml:space="preserve">La base de datos es relacional y se implementa en PostgreSQL. El modelo entidad-relación tiene 39 entidades y 56 relaciones, repartidas en siete módulos. Está dibujado con la notación de Oracle SQL Developer Data Modeler:</w:t>
      </w:r>
    </w:p>
    <w:p w:rsidR="00000000" w:rsidDel="00000000" w:rsidP="00000000" w:rsidRDefault="00000000" w:rsidRPr="00000000" w14:paraId="000005FC">
      <w:pPr>
        <w:spacing w:after="60" w:lineRule="auto"/>
        <w:ind w:left="300" w:hanging="200"/>
        <w:rPr/>
      </w:pP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marca los atributos de la clave primaria; el asterisco, un atributo obligatorio; la letra </w:t>
      </w:r>
      <w:r w:rsidDel="00000000" w:rsidR="00000000" w:rsidRPr="00000000">
        <w:rPr>
          <w:b w:val="1"/>
          <w:bCs w:val="1"/>
          <w:rtl w:val="0"/>
        </w:rPr>
        <w:t xml:space="preserve">o</w:t>
      </w:r>
      <w:r w:rsidDel="00000000" w:rsidR="00000000" w:rsidRPr="00000000">
        <w:rPr>
          <w:rtl w:val="0"/>
        </w:rPr>
        <w:t xml:space="preserve">, uno opcional.</w:t>
      </w:r>
    </w:p>
    <w:p w:rsidR="00000000" w:rsidDel="00000000" w:rsidP="00000000" w:rsidRDefault="00000000" w:rsidRPr="00000000" w14:paraId="000005FD">
      <w:pPr>
        <w:spacing w:after="60" w:lineRule="auto"/>
        <w:ind w:left="300" w:hanging="200"/>
        <w:rPr/>
      </w:pPr>
      <w:r w:rsidDel="00000000" w:rsidR="00000000" w:rsidRPr="00000000">
        <w:rPr>
          <w:rtl w:val="0"/>
        </w:rPr>
        <w:t xml:space="preserve">•  </w:t>
      </w:r>
      <w:r w:rsidDel="00000000" w:rsidR="00000000" w:rsidRPr="00000000">
        <w:rPr>
          <w:b w:val="1"/>
          <w:bCs w:val="1"/>
          <w:rtl w:val="0"/>
        </w:rPr>
        <w:t xml:space="preserve">UK</w:t>
      </w:r>
      <w:r w:rsidDel="00000000" w:rsidR="00000000" w:rsidRPr="00000000">
        <w:rPr>
          <w:rtl w:val="0"/>
        </w:rPr>
        <w:t xml:space="preserve"> marca un valor único. En DOCUMENTO_TRIBUTARIO, </w:t>
      </w:r>
      <w:r w:rsidDel="00000000" w:rsidR="00000000" w:rsidRPr="00000000">
        <w:rPr>
          <w:b w:val="1"/>
          <w:bCs w:val="1"/>
          <w:rtl w:val="0"/>
        </w:rPr>
        <w:t xml:space="preserve">UK1</w:t>
      </w:r>
      <w:r w:rsidDel="00000000" w:rsidR="00000000" w:rsidRPr="00000000">
        <w:rPr>
          <w:rtl w:val="0"/>
        </w:rPr>
        <w:t xml:space="preserve"> indica que el tipo y el folio son únicos en conjunto.</w:t>
      </w:r>
    </w:p>
    <w:p w:rsidR="00000000" w:rsidDel="00000000" w:rsidP="00000000" w:rsidRDefault="00000000" w:rsidRPr="00000000" w14:paraId="000005FE">
      <w:pPr>
        <w:spacing w:after="60" w:lineRule="auto"/>
        <w:ind w:left="300" w:hanging="200"/>
        <w:rPr/>
      </w:pPr>
      <w:r w:rsidDel="00000000" w:rsidR="00000000" w:rsidRPr="00000000">
        <w:rPr>
          <w:rtl w:val="0"/>
        </w:rPr>
        <w:t xml:space="preserve">•  En las líneas, las dos barras significan «uno y solo uno»; el círculo con una barra, «cero o uno»; la pata de gallo con círculo, «cero o muchos»; y la pata de gallo con barra, «uno o muchos».</w:t>
      </w:r>
    </w:p>
    <w:p w:rsidR="00000000" w:rsidDel="00000000" w:rsidP="00000000" w:rsidRDefault="00000000" w:rsidRPr="00000000" w14:paraId="000005FF">
      <w:pPr>
        <w:spacing w:after="60" w:lineRule="auto"/>
        <w:ind w:left="300" w:hanging="200"/>
        <w:rPr/>
      </w:pPr>
      <w:r w:rsidDel="00000000" w:rsidR="00000000" w:rsidRPr="00000000">
        <w:rPr>
          <w:rtl w:val="0"/>
        </w:rPr>
        <w:t xml:space="preserve">•  ARTÍCULO_VENTA se dibuja como un recuadro que contiene a sus dos subtipos, FORMATO_PRODUCTO y PACK.</w:t>
      </w:r>
    </w:p>
    <w:p w:rsidR="00000000" w:rsidDel="00000000" w:rsidP="00000000" w:rsidRDefault="00000000" w:rsidRPr="00000000" w14:paraId="00000600">
      <w:pPr>
        <w:spacing w:after="120" w:lineRule="auto"/>
        <w:rPr/>
      </w:pPr>
      <w:r w:rsidDel="00000000" w:rsidR="00000000" w:rsidRPr="00000000">
        <w:rPr>
          <w:rtl w:val="0"/>
        </w:rPr>
        <w:t xml:space="preserve">La figura 17 muestra el modelo completo. Las figuras 18 a 23 lo repiten por módulo, a un tamaño que se puede leer: cada relación aparece en la vista del módulo de la entidad que lleva la clave foránea, y las entidades de otros módulos se dibujan en gris, solo con su clave primaria.</w:t>
      </w:r>
    </w:p>
    <w:p w:rsidR="00000000" w:rsidDel="00000000" w:rsidP="00000000" w:rsidRDefault="00000000" w:rsidRPr="00000000" w14:paraId="00000601">
      <w:pPr>
        <w:spacing w:after="120" w:lineRule="auto"/>
        <w:rPr/>
      </w:pPr>
      <w:r w:rsidDel="00000000" w:rsidR="00000000" w:rsidRPr="00000000">
        <w:rPr>
          <w:rtl w:val="0"/>
        </w:rPr>
        <w:t xml:space="preserve">Los tipos de dato del diagrama son los de la herramienta de modelado. Al crear las tablas en PostgreSQL con Prisma pasan a sus equivalentes: VARCHAR2 a varchar, NUMBER a decimal o integer, CLOB a text o jsonb, TIMESTAMP WITH TIME ZONE a timestamptz y los indicadores CHAR(1) a boolean. Los conjuntos cerrados de valores, como el rol y los estados, serán enumeraciones nativas. Las tablas se nombran en inglés y en minúsculas: por ejemplo, USUARIO será user_account y PEDIDO, sales_order.</w:t>
      </w:r>
    </w:p>
    <w:p w:rsidR="00000000" w:rsidDel="00000000" w:rsidP="00000000" w:rsidRDefault="00000000" w:rsidRPr="00000000" w14:paraId="00000602">
      <w:pPr>
        <w:spacing w:after="120" w:lineRule="auto"/>
        <w:rPr>
          <w:i w:val="1"/>
          <w:iCs w:val="1"/>
          <w:color w:val="7f7f7f"/>
        </w:rPr>
      </w:pPr>
      <w:r w:rsidDel="00000000" w:rsidR="00000000" w:rsidRPr="00000000">
        <w:rPr>
          <w:rtl w:val="0"/>
        </w:rPr>
      </w:r>
    </w:p>
    <w:p w:rsidR="00000000" w:rsidDel="00000000" w:rsidP="00000000" w:rsidRDefault="00000000" w:rsidRPr="00000000" w14:paraId="00000603">
      <w:pPr>
        <w:keepNext w:val="1"/>
        <w:spacing w:after="60" w:before="60" w:lineRule="auto"/>
        <w:jc w:val="center"/>
        <w:rPr/>
      </w:pPr>
      <w:r w:rsidDel="00000000" w:rsidR="00000000" w:rsidRPr="00000000">
        <w:rPr/>
        <w:drawing>
          <wp:inline distB="0" distT="0" distL="114300" distR="114300">
            <wp:extent cx="5781675" cy="6247912"/>
            <wp:effectExtent b="0" l="0" r="0" t="0"/>
            <wp:docPr id="12" name="image17.png"/>
            <a:graphic>
              <a:graphicData uri="http://schemas.openxmlformats.org/drawingml/2006/picture">
                <pic:pic>
                  <pic:nvPicPr>
                    <pic:cNvPr id="0" name="image17.png"/>
                    <pic:cNvPicPr preferRelativeResize="0"/>
                  </pic:nvPicPr>
                  <pic:blipFill>
                    <a:blip r:embed="rId23"/>
                    <a:srcRect b="0" l="0" r="0" t="0"/>
                    <a:stretch>
                      <a:fillRect/>
                    </a:stretch>
                  </pic:blipFill>
                  <pic:spPr>
                    <a:xfrm>
                      <a:off x="0" y="0"/>
                      <a:ext cx="5781675" cy="6247912"/>
                    </a:xfrm>
                    <a:prstGeom prst="rect"/>
                    <a:ln/>
                  </pic:spPr>
                </pic:pic>
              </a:graphicData>
            </a:graphic>
          </wp:inline>
        </w:drawing>
      </w:r>
      <w:r w:rsidDel="00000000" w:rsidR="00000000" w:rsidRPr="00000000">
        <w:rPr>
          <w:rtl w:val="0"/>
        </w:rPr>
      </w:r>
    </w:p>
    <w:p w:rsidR="00000000" w:rsidDel="00000000" w:rsidP="00000000" w:rsidRDefault="00000000" w:rsidRPr="00000000" w14:paraId="00000604">
      <w:pPr>
        <w:spacing w:after="160" w:lineRule="auto"/>
        <w:jc w:val="center"/>
        <w:rPr/>
      </w:pPr>
      <w:r w:rsidDel="00000000" w:rsidR="00000000" w:rsidRPr="00000000">
        <w:rPr>
          <w:b w:val="1"/>
          <w:bCs w:val="1"/>
          <w:color w:val="404040"/>
          <w:sz w:val="18"/>
          <w:szCs w:val="18"/>
          <w:rtl w:val="0"/>
        </w:rPr>
        <w:t xml:space="preserve">Figura 17. </w:t>
      </w:r>
      <w:r w:rsidDel="00000000" w:rsidR="00000000" w:rsidRPr="00000000">
        <w:rPr>
          <w:color w:val="404040"/>
          <w:sz w:val="18"/>
          <w:szCs w:val="18"/>
          <w:rtl w:val="0"/>
        </w:rPr>
        <w:t xml:space="preserve">Modelo entidad-relación completo: 39 entidades y 56 relaciones</w:t>
      </w:r>
      <w:r w:rsidDel="00000000" w:rsidR="00000000" w:rsidRPr="00000000">
        <w:rPr>
          <w:rtl w:val="0"/>
        </w:rPr>
      </w:r>
    </w:p>
    <w:p w:rsidR="00000000" w:rsidDel="00000000" w:rsidP="00000000" w:rsidRDefault="00000000" w:rsidRPr="00000000" w14:paraId="00000605">
      <w:pPr>
        <w:keepNext w:val="1"/>
        <w:spacing w:after="60" w:before="60" w:lineRule="auto"/>
        <w:jc w:val="center"/>
        <w:rPr/>
      </w:pPr>
      <w:r w:rsidDel="00000000" w:rsidR="00000000" w:rsidRPr="00000000">
        <w:rPr/>
        <w:drawing>
          <wp:inline distB="0" distT="0" distL="114300" distR="114300">
            <wp:extent cx="8715600" cy="5754091"/>
            <wp:effectExtent b="0" l="0" r="0" t="0"/>
            <wp:docPr id="16" name="image16.png"/>
            <a:graphic>
              <a:graphicData uri="http://schemas.openxmlformats.org/drawingml/2006/picture">
                <pic:pic>
                  <pic:nvPicPr>
                    <pic:cNvPr id="0" name="image16.png"/>
                    <pic:cNvPicPr preferRelativeResize="0"/>
                  </pic:nvPicPr>
                  <pic:blipFill>
                    <a:blip r:embed="rId24"/>
                    <a:srcRect b="0" l="0" r="0" t="0"/>
                    <a:stretch>
                      <a:fillRect/>
                    </a:stretch>
                  </pic:blipFill>
                  <pic:spPr>
                    <a:xfrm>
                      <a:off x="0" y="0"/>
                      <a:ext cx="8715600" cy="5754091"/>
                    </a:xfrm>
                    <a:prstGeom prst="rect"/>
                    <a:ln/>
                  </pic:spPr>
                </pic:pic>
              </a:graphicData>
            </a:graphic>
          </wp:inline>
        </w:drawing>
      </w:r>
      <w:r w:rsidDel="00000000" w:rsidR="00000000" w:rsidRPr="00000000">
        <w:rPr>
          <w:rtl w:val="0"/>
        </w:rPr>
      </w:r>
    </w:p>
    <w:p w:rsidR="00000000" w:rsidDel="00000000" w:rsidP="00000000" w:rsidRDefault="00000000" w:rsidRPr="00000000" w14:paraId="00000606">
      <w:pPr>
        <w:spacing w:after="160" w:lineRule="auto"/>
        <w:jc w:val="center"/>
        <w:rPr>
          <w:color w:val="404040"/>
          <w:sz w:val="18"/>
          <w:szCs w:val="18"/>
        </w:rPr>
      </w:pPr>
      <w:r w:rsidDel="00000000" w:rsidR="00000000" w:rsidRPr="00000000">
        <w:rPr>
          <w:b w:val="1"/>
          <w:bCs w:val="1"/>
          <w:color w:val="404040"/>
          <w:sz w:val="18"/>
          <w:szCs w:val="18"/>
          <w:rtl w:val="0"/>
        </w:rPr>
        <w:t xml:space="preserve">Figura 18. </w:t>
      </w:r>
      <w:r w:rsidDel="00000000" w:rsidR="00000000" w:rsidRPr="00000000">
        <w:rPr>
          <w:color w:val="404040"/>
          <w:sz w:val="18"/>
          <w:szCs w:val="18"/>
          <w:rtl w:val="0"/>
        </w:rPr>
        <w:t xml:space="preserve">Modelo de datos de los módulos Cuentas y Canal profesional</w:t>
      </w:r>
    </w:p>
    <w:p w:rsidR="00000000" w:rsidDel="00000000" w:rsidP="00000000" w:rsidRDefault="00000000" w:rsidRPr="00000000" w14:paraId="00000607">
      <w:pPr>
        <w:keepNext w:val="1"/>
        <w:pageBreakBefore w:val="1"/>
        <w:spacing w:after="60" w:before="60" w:lineRule="auto"/>
        <w:jc w:val="center"/>
        <w:rPr/>
      </w:pPr>
      <w:r w:rsidDel="00000000" w:rsidR="00000000" w:rsidRPr="00000000">
        <w:rPr/>
        <w:drawing>
          <wp:inline distB="0" distT="0" distL="114300" distR="114300">
            <wp:extent cx="8776800" cy="4393276"/>
            <wp:effectExtent b="0" l="0" r="0" t="0"/>
            <wp:docPr id="22" name="image26.png"/>
            <a:graphic>
              <a:graphicData uri="http://schemas.openxmlformats.org/drawingml/2006/picture">
                <pic:pic>
                  <pic:nvPicPr>
                    <pic:cNvPr id="0" name="image26.png"/>
                    <pic:cNvPicPr preferRelativeResize="0"/>
                  </pic:nvPicPr>
                  <pic:blipFill>
                    <a:blip r:embed="rId25"/>
                    <a:srcRect b="0" l="0" r="0" t="0"/>
                    <a:stretch>
                      <a:fillRect/>
                    </a:stretch>
                  </pic:blipFill>
                  <pic:spPr>
                    <a:xfrm>
                      <a:off x="0" y="0"/>
                      <a:ext cx="8776800" cy="4393276"/>
                    </a:xfrm>
                    <a:prstGeom prst="rect"/>
                    <a:ln/>
                  </pic:spPr>
                </pic:pic>
              </a:graphicData>
            </a:graphic>
          </wp:inline>
        </w:drawing>
      </w:r>
      <w:r w:rsidDel="00000000" w:rsidR="00000000" w:rsidRPr="00000000">
        <w:rPr>
          <w:rtl w:val="0"/>
        </w:rPr>
      </w:r>
    </w:p>
    <w:p w:rsidR="00000000" w:rsidDel="00000000" w:rsidP="00000000" w:rsidRDefault="00000000" w:rsidRPr="00000000" w14:paraId="00000608">
      <w:pPr>
        <w:spacing w:after="160" w:lineRule="auto"/>
        <w:jc w:val="center"/>
        <w:rPr>
          <w:color w:val="404040"/>
          <w:sz w:val="18"/>
          <w:szCs w:val="18"/>
        </w:rPr>
      </w:pPr>
      <w:r w:rsidDel="00000000" w:rsidR="00000000" w:rsidRPr="00000000">
        <w:rPr>
          <w:b w:val="1"/>
          <w:bCs w:val="1"/>
          <w:color w:val="404040"/>
          <w:sz w:val="18"/>
          <w:szCs w:val="18"/>
          <w:rtl w:val="0"/>
        </w:rPr>
        <w:t xml:space="preserve">Figura 19. </w:t>
      </w:r>
      <w:r w:rsidDel="00000000" w:rsidR="00000000" w:rsidRPr="00000000">
        <w:rPr>
          <w:color w:val="404040"/>
          <w:sz w:val="18"/>
          <w:szCs w:val="18"/>
          <w:rtl w:val="0"/>
        </w:rPr>
        <w:t xml:space="preserve">Modelo de datos del módulo Catálogo</w:t>
      </w:r>
    </w:p>
    <w:p w:rsidR="00000000" w:rsidDel="00000000" w:rsidP="00000000" w:rsidRDefault="00000000" w:rsidRPr="00000000" w14:paraId="00000609">
      <w:pPr>
        <w:keepNext w:val="1"/>
        <w:pageBreakBefore w:val="1"/>
        <w:spacing w:after="60" w:before="60" w:lineRule="auto"/>
        <w:jc w:val="center"/>
        <w:rPr/>
      </w:pPr>
      <w:r w:rsidDel="00000000" w:rsidR="00000000" w:rsidRPr="00000000">
        <w:rPr/>
        <w:drawing>
          <wp:inline distB="0" distT="0" distL="114300" distR="114300">
            <wp:extent cx="8778240" cy="4402737"/>
            <wp:effectExtent b="0" l="0" r="0" t="0"/>
            <wp:docPr id="5" name="image15.png"/>
            <a:graphic>
              <a:graphicData uri="http://schemas.openxmlformats.org/drawingml/2006/picture">
                <pic:pic>
                  <pic:nvPicPr>
                    <pic:cNvPr id="0" name="image15.png"/>
                    <pic:cNvPicPr preferRelativeResize="0"/>
                  </pic:nvPicPr>
                  <pic:blipFill>
                    <a:blip r:embed="rId26"/>
                    <a:srcRect b="0" l="0" r="0" t="0"/>
                    <a:stretch>
                      <a:fillRect/>
                    </a:stretch>
                  </pic:blipFill>
                  <pic:spPr>
                    <a:xfrm>
                      <a:off x="0" y="0"/>
                      <a:ext cx="8778240" cy="4402737"/>
                    </a:xfrm>
                    <a:prstGeom prst="rect"/>
                    <a:ln/>
                  </pic:spPr>
                </pic:pic>
              </a:graphicData>
            </a:graphic>
          </wp:inline>
        </w:drawing>
      </w:r>
      <w:r w:rsidDel="00000000" w:rsidR="00000000" w:rsidRPr="00000000">
        <w:rPr>
          <w:rtl w:val="0"/>
        </w:rPr>
      </w:r>
    </w:p>
    <w:p w:rsidR="00000000" w:rsidDel="00000000" w:rsidP="00000000" w:rsidRDefault="00000000" w:rsidRPr="00000000" w14:paraId="0000060A">
      <w:pPr>
        <w:spacing w:after="160" w:lineRule="auto"/>
        <w:jc w:val="center"/>
        <w:rPr>
          <w:color w:val="404040"/>
          <w:sz w:val="18"/>
          <w:szCs w:val="18"/>
        </w:rPr>
      </w:pPr>
      <w:r w:rsidDel="00000000" w:rsidR="00000000" w:rsidRPr="00000000">
        <w:rPr>
          <w:b w:val="1"/>
          <w:bCs w:val="1"/>
          <w:color w:val="404040"/>
          <w:sz w:val="18"/>
          <w:szCs w:val="18"/>
          <w:rtl w:val="0"/>
        </w:rPr>
        <w:t xml:space="preserve">Figura 20. </w:t>
      </w:r>
      <w:r w:rsidDel="00000000" w:rsidR="00000000" w:rsidRPr="00000000">
        <w:rPr>
          <w:color w:val="404040"/>
          <w:sz w:val="18"/>
          <w:szCs w:val="18"/>
          <w:rtl w:val="0"/>
        </w:rPr>
        <w:t xml:space="preserve">Modelo de datos del módulo Venta: carrito y pedido</w:t>
      </w:r>
    </w:p>
    <w:p w:rsidR="00000000" w:rsidDel="00000000" w:rsidP="00000000" w:rsidRDefault="00000000" w:rsidRPr="00000000" w14:paraId="0000060B">
      <w:pPr>
        <w:keepNext w:val="1"/>
        <w:pageBreakBefore w:val="1"/>
        <w:spacing w:after="60" w:before="60" w:lineRule="auto"/>
        <w:jc w:val="center"/>
        <w:rPr/>
      </w:pPr>
      <w:r w:rsidDel="00000000" w:rsidR="00000000" w:rsidRPr="00000000">
        <w:rPr/>
        <w:drawing>
          <wp:inline distB="0" distT="0" distL="114300" distR="114300">
            <wp:extent cx="7403869" cy="3775825"/>
            <wp:effectExtent b="0" l="0" r="0" t="0"/>
            <wp:docPr id="23" name="image27.png"/>
            <a:graphic>
              <a:graphicData uri="http://schemas.openxmlformats.org/drawingml/2006/picture">
                <pic:pic>
                  <pic:nvPicPr>
                    <pic:cNvPr id="0" name="image27.png"/>
                    <pic:cNvPicPr preferRelativeResize="0"/>
                  </pic:nvPicPr>
                  <pic:blipFill>
                    <a:blip r:embed="rId27"/>
                    <a:srcRect b="0" l="0" r="0" t="0"/>
                    <a:stretch>
                      <a:fillRect/>
                    </a:stretch>
                  </pic:blipFill>
                  <pic:spPr>
                    <a:xfrm>
                      <a:off x="0" y="0"/>
                      <a:ext cx="7403869" cy="3775825"/>
                    </a:xfrm>
                    <a:prstGeom prst="rect"/>
                    <a:ln/>
                  </pic:spPr>
                </pic:pic>
              </a:graphicData>
            </a:graphic>
          </wp:inline>
        </w:drawing>
      </w:r>
      <w:r w:rsidDel="00000000" w:rsidR="00000000" w:rsidRPr="00000000">
        <w:rPr>
          <w:rtl w:val="0"/>
        </w:rPr>
      </w:r>
    </w:p>
    <w:p w:rsidR="00000000" w:rsidDel="00000000" w:rsidP="00000000" w:rsidRDefault="00000000" w:rsidRPr="00000000" w14:paraId="0000060C">
      <w:pPr>
        <w:spacing w:after="160" w:lineRule="auto"/>
        <w:jc w:val="center"/>
        <w:rPr/>
      </w:pPr>
      <w:r w:rsidDel="00000000" w:rsidR="00000000" w:rsidRPr="00000000">
        <w:rPr>
          <w:b w:val="1"/>
          <w:bCs w:val="1"/>
          <w:color w:val="404040"/>
          <w:sz w:val="18"/>
          <w:szCs w:val="18"/>
          <w:rtl w:val="0"/>
        </w:rPr>
        <w:t xml:space="preserve">Figura 21. </w:t>
      </w:r>
      <w:r w:rsidDel="00000000" w:rsidR="00000000" w:rsidRPr="00000000">
        <w:rPr>
          <w:color w:val="404040"/>
          <w:sz w:val="18"/>
          <w:szCs w:val="18"/>
          <w:rtl w:val="0"/>
        </w:rPr>
        <w:t xml:space="preserve">Modelo de datos del módulo Venta: pago y documento tributario</w:t>
      </w:r>
      <w:r w:rsidDel="00000000" w:rsidR="00000000" w:rsidRPr="00000000">
        <w:rPr>
          <w:rtl w:val="0"/>
        </w:rPr>
      </w:r>
    </w:p>
    <w:p w:rsidR="00000000" w:rsidDel="00000000" w:rsidP="00000000" w:rsidRDefault="00000000" w:rsidRPr="00000000" w14:paraId="0000060D">
      <w:pPr>
        <w:keepNext w:val="1"/>
        <w:pageBreakBefore w:val="1"/>
        <w:spacing w:after="60" w:before="60" w:lineRule="auto"/>
        <w:jc w:val="center"/>
        <w:rPr/>
      </w:pPr>
      <w:r w:rsidDel="00000000" w:rsidR="00000000" w:rsidRPr="00000000">
        <w:rPr/>
        <w:drawing>
          <wp:inline distB="0" distT="0" distL="114300" distR="114300">
            <wp:extent cx="8778240" cy="4514883"/>
            <wp:effectExtent b="0" l="0" r="0" t="0"/>
            <wp:docPr id="20" name="image31.png"/>
            <a:graphic>
              <a:graphicData uri="http://schemas.openxmlformats.org/drawingml/2006/picture">
                <pic:pic>
                  <pic:nvPicPr>
                    <pic:cNvPr id="0" name="image31.png"/>
                    <pic:cNvPicPr preferRelativeResize="0"/>
                  </pic:nvPicPr>
                  <pic:blipFill>
                    <a:blip r:embed="rId28"/>
                    <a:srcRect b="0" l="0" r="0" t="0"/>
                    <a:stretch>
                      <a:fillRect/>
                    </a:stretch>
                  </pic:blipFill>
                  <pic:spPr>
                    <a:xfrm>
                      <a:off x="0" y="0"/>
                      <a:ext cx="8778240" cy="4514883"/>
                    </a:xfrm>
                    <a:prstGeom prst="rect"/>
                    <a:ln/>
                  </pic:spPr>
                </pic:pic>
              </a:graphicData>
            </a:graphic>
          </wp:inline>
        </w:drawing>
      </w:r>
      <w:r w:rsidDel="00000000" w:rsidR="00000000" w:rsidRPr="00000000">
        <w:rPr>
          <w:rtl w:val="0"/>
        </w:rPr>
      </w:r>
    </w:p>
    <w:p w:rsidR="00000000" w:rsidDel="00000000" w:rsidP="00000000" w:rsidRDefault="00000000" w:rsidRPr="00000000" w14:paraId="0000060E">
      <w:pPr>
        <w:spacing w:after="160" w:lineRule="auto"/>
        <w:jc w:val="center"/>
        <w:rPr/>
      </w:pPr>
      <w:r w:rsidDel="00000000" w:rsidR="00000000" w:rsidRPr="00000000">
        <w:rPr>
          <w:b w:val="1"/>
          <w:bCs w:val="1"/>
          <w:color w:val="404040"/>
          <w:sz w:val="18"/>
          <w:szCs w:val="18"/>
          <w:rtl w:val="0"/>
        </w:rPr>
        <w:t xml:space="preserve">Figura 22. </w:t>
      </w:r>
      <w:r w:rsidDel="00000000" w:rsidR="00000000" w:rsidRPr="00000000">
        <w:rPr>
          <w:color w:val="404040"/>
          <w:sz w:val="18"/>
          <w:szCs w:val="18"/>
          <w:rtl w:val="0"/>
        </w:rPr>
        <w:t xml:space="preserve">Modelo de datos del módulo Inventario</w:t>
      </w:r>
      <w:r w:rsidDel="00000000" w:rsidR="00000000" w:rsidRPr="00000000">
        <w:rPr>
          <w:rtl w:val="0"/>
        </w:rPr>
      </w:r>
    </w:p>
    <w:p w:rsidR="00000000" w:rsidDel="00000000" w:rsidP="00000000" w:rsidRDefault="00000000" w:rsidRPr="00000000" w14:paraId="0000060F">
      <w:pPr>
        <w:keepNext w:val="1"/>
        <w:pageBreakBefore w:val="1"/>
        <w:spacing w:after="60" w:before="60" w:lineRule="auto"/>
        <w:jc w:val="center"/>
        <w:rPr/>
      </w:pPr>
      <w:r w:rsidDel="00000000" w:rsidR="00000000" w:rsidRPr="00000000">
        <w:rPr/>
        <w:drawing>
          <wp:inline distB="0" distT="0" distL="114300" distR="114300">
            <wp:extent cx="7525789" cy="4895273"/>
            <wp:effectExtent b="0" l="0" r="0" t="0"/>
            <wp:docPr id="27" name="image22.png"/>
            <a:graphic>
              <a:graphicData uri="http://schemas.openxmlformats.org/drawingml/2006/picture">
                <pic:pic>
                  <pic:nvPicPr>
                    <pic:cNvPr id="0" name="image22.png"/>
                    <pic:cNvPicPr preferRelativeResize="0"/>
                  </pic:nvPicPr>
                  <pic:blipFill>
                    <a:blip r:embed="rId29"/>
                    <a:srcRect b="0" l="0" r="0" t="0"/>
                    <a:stretch>
                      <a:fillRect/>
                    </a:stretch>
                  </pic:blipFill>
                  <pic:spPr>
                    <a:xfrm>
                      <a:off x="0" y="0"/>
                      <a:ext cx="7525789" cy="4895273"/>
                    </a:xfrm>
                    <a:prstGeom prst="rect"/>
                    <a:ln/>
                  </pic:spPr>
                </pic:pic>
              </a:graphicData>
            </a:graphic>
          </wp:inline>
        </w:drawing>
      </w:r>
      <w:r w:rsidDel="00000000" w:rsidR="00000000" w:rsidRPr="00000000">
        <w:rPr>
          <w:rtl w:val="0"/>
        </w:rPr>
      </w:r>
    </w:p>
    <w:p w:rsidR="00000000" w:rsidDel="00000000" w:rsidP="00000000" w:rsidRDefault="00000000" w:rsidRPr="00000000" w14:paraId="00000610">
      <w:pPr>
        <w:spacing w:after="160" w:lineRule="auto"/>
        <w:jc w:val="center"/>
        <w:rPr/>
      </w:pPr>
      <w:r w:rsidDel="00000000" w:rsidR="00000000" w:rsidRPr="00000000">
        <w:rPr>
          <w:b w:val="1"/>
          <w:bCs w:val="1"/>
          <w:color w:val="404040"/>
          <w:sz w:val="18"/>
          <w:szCs w:val="18"/>
          <w:rtl w:val="0"/>
        </w:rPr>
        <w:t xml:space="preserve">Figura 23. </w:t>
      </w:r>
      <w:r w:rsidDel="00000000" w:rsidR="00000000" w:rsidRPr="00000000">
        <w:rPr>
          <w:color w:val="404040"/>
          <w:sz w:val="18"/>
          <w:szCs w:val="18"/>
          <w:rtl w:val="0"/>
        </w:rPr>
        <w:t xml:space="preserve">Modelo de datos de los módulos Comunicaciones y Territorio</w:t>
      </w:r>
      <w:r w:rsidDel="00000000" w:rsidR="00000000" w:rsidRPr="00000000">
        <w:rPr>
          <w:rtl w:val="0"/>
        </w:rPr>
      </w:r>
    </w:p>
    <w:p w:rsidR="00000000" w:rsidDel="00000000" w:rsidP="00000000" w:rsidRDefault="00000000" w:rsidRPr="00000000" w14:paraId="00000611">
      <w:pPr>
        <w:keepNext w:val="1"/>
        <w:spacing w:after="60" w:before="60" w:lineRule="auto"/>
        <w:jc w:val="left"/>
        <w:rPr/>
      </w:pPr>
      <w:r w:rsidDel="00000000" w:rsidR="00000000" w:rsidRPr="00000000">
        <w:rPr>
          <w:rtl w:val="0"/>
        </w:rPr>
      </w:r>
    </w:p>
    <w:p w:rsidR="00000000" w:rsidDel="00000000" w:rsidP="00000000" w:rsidRDefault="00000000" w:rsidRPr="00000000" w14:paraId="00000612">
      <w:pPr>
        <w:pStyle w:val="Heading3"/>
        <w:rPr/>
      </w:pPr>
      <w:r w:rsidDel="00000000" w:rsidR="00000000" w:rsidRPr="00000000">
        <w:rPr>
          <w:rtl w:val="0"/>
        </w:rPr>
        <w:t xml:space="preserve">4.2.5. Descripción del modelo de datos</w:t>
      </w:r>
    </w:p>
    <w:p w:rsidR="00000000" w:rsidDel="00000000" w:rsidP="00000000" w:rsidRDefault="00000000" w:rsidRPr="00000000" w14:paraId="00000613">
      <w:pPr>
        <w:spacing w:after="120" w:lineRule="auto"/>
        <w:rPr/>
      </w:pPr>
      <w:r w:rsidDel="00000000" w:rsidR="00000000" w:rsidRPr="00000000">
        <w:rPr>
          <w:rtl w:val="0"/>
        </w:rPr>
        <w:t xml:space="preserve">Las tablas siguientes describen las 39 entidades, módulo por módulo. La columna de claves indica la clave primaria (PK), los valores únicos (UK) y las claves foráneas (FK), con la entidad a la que apunta cada una; «opcional» marca una clave foránea que puede quedar vacía. Las claves foráneas salen de las 56 relaciones del modelo.</w:t>
      </w:r>
    </w:p>
    <w:p w:rsidR="00000000" w:rsidDel="00000000" w:rsidP="00000000" w:rsidRDefault="00000000" w:rsidRPr="00000000" w14:paraId="00000614">
      <w:pPr>
        <w:keepNext w:val="1"/>
        <w:spacing w:after="80" w:before="160" w:lineRule="auto"/>
        <w:rPr/>
      </w:pPr>
      <w:r w:rsidDel="00000000" w:rsidR="00000000" w:rsidRPr="00000000">
        <w:rPr>
          <w:b w:val="1"/>
          <w:bCs w:val="1"/>
          <w:color w:val="1f3864"/>
          <w:rtl w:val="0"/>
        </w:rPr>
        <w:t xml:space="preserve">Módulo Cuentas</w:t>
      </w:r>
      <w:r w:rsidDel="00000000" w:rsidR="00000000" w:rsidRPr="00000000">
        <w:rPr>
          <w:rtl w:val="0"/>
        </w:rPr>
      </w:r>
    </w:p>
    <w:sdt>
      <w:sdtPr>
        <w:lock w:val="contentLocked"/>
        <w:id w:val="260660809"/>
        <w:tag w:val="goog_rdk_32"/>
      </w:sdtPr>
      <w:sdtContent>
        <w:tbl>
          <w:tblPr>
            <w:tblStyle w:val="Table39"/>
            <w:tblW w:w="9360.0" w:type="dxa"/>
            <w:jc w:val="left"/>
            <w:tblLayout w:type="fixed"/>
            <w:tblLook w:val="0000"/>
          </w:tblPr>
          <w:tblGrid>
            <w:gridCol w:w="2700"/>
            <w:gridCol w:w="3260"/>
            <w:gridCol w:w="3400"/>
            <w:tblGridChange w:id="0">
              <w:tblGrid>
                <w:gridCol w:w="2700"/>
                <w:gridCol w:w="3260"/>
                <w:gridCol w:w="3400"/>
              </w:tblGrid>
            </w:tblGridChange>
          </w:tblGrid>
          <w:tr>
            <w:trPr>
              <w:cantSplit w:val="1"/>
              <w:tblHeader w:val="1"/>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615">
                <w:pPr>
                  <w:keepNext w:val="1"/>
                  <w:rPr/>
                </w:pPr>
                <w:r w:rsidDel="00000000" w:rsidR="00000000" w:rsidRPr="00000000">
                  <w:rPr>
                    <w:b w:val="1"/>
                    <w:bCs w:val="1"/>
                    <w:sz w:val="17"/>
                    <w:szCs w:val="17"/>
                    <w:rtl w:val="0"/>
                  </w:rPr>
                  <w:t xml:space="preserve">Entidad</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616">
                <w:pPr>
                  <w:keepNext w:val="1"/>
                  <w:rPr/>
                </w:pPr>
                <w:r w:rsidDel="00000000" w:rsidR="00000000" w:rsidRPr="00000000">
                  <w:rPr>
                    <w:b w:val="1"/>
                    <w:bCs w:val="1"/>
                    <w:sz w:val="17"/>
                    <w:szCs w:val="17"/>
                    <w:rtl w:val="0"/>
                  </w:rPr>
                  <w:t xml:space="preserve">Qué guarda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617">
                <w:pPr>
                  <w:keepNext w:val="1"/>
                  <w:rPr/>
                </w:pPr>
                <w:r w:rsidDel="00000000" w:rsidR="00000000" w:rsidRPr="00000000">
                  <w:rPr>
                    <w:b w:val="1"/>
                    <w:bCs w:val="1"/>
                    <w:sz w:val="17"/>
                    <w:szCs w:val="17"/>
                    <w:rtl w:val="0"/>
                  </w:rPr>
                  <w:t xml:space="preserve">Claves</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18">
                <w:pPr>
                  <w:rPr/>
                </w:pPr>
                <w:r w:rsidDel="00000000" w:rsidR="00000000" w:rsidRPr="00000000">
                  <w:rPr>
                    <w:b w:val="1"/>
                    <w:bCs w:val="1"/>
                    <w:sz w:val="17"/>
                    <w:szCs w:val="17"/>
                    <w:rtl w:val="0"/>
                  </w:rPr>
                  <w:t xml:space="preserve">USUARIO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19">
                <w:pPr>
                  <w:rPr/>
                </w:pPr>
                <w:r w:rsidDel="00000000" w:rsidR="00000000" w:rsidRPr="00000000">
                  <w:rPr>
                    <w:sz w:val="17"/>
                    <w:szCs w:val="17"/>
                    <w:rtl w:val="0"/>
                  </w:rPr>
                  <w:t xml:space="preserve">Cada cuenta, de comprador o de personal: datos personales, credencial, rol y consentimiento de publicidad.</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1A">
                <w:pPr>
                  <w:spacing w:after="50" w:lineRule="auto"/>
                  <w:rPr/>
                </w:pPr>
                <w:r w:rsidDel="00000000" w:rsidR="00000000" w:rsidRPr="00000000">
                  <w:rPr>
                    <w:b w:val="1"/>
                    <w:bCs w:val="1"/>
                    <w:sz w:val="17"/>
                    <w:szCs w:val="17"/>
                    <w:rtl w:val="0"/>
                  </w:rPr>
                  <w:t xml:space="preserve">PK:</w:t>
                </w:r>
                <w:r w:rsidDel="00000000" w:rsidR="00000000" w:rsidRPr="00000000">
                  <w:rPr>
                    <w:sz w:val="17"/>
                    <w:szCs w:val="17"/>
                    <w:rtl w:val="0"/>
                  </w:rPr>
                  <w:t xml:space="preserve"> id_usuario</w:t>
                </w:r>
                <w:r w:rsidDel="00000000" w:rsidR="00000000" w:rsidRPr="00000000">
                  <w:rPr>
                    <w:rtl w:val="0"/>
                  </w:rPr>
                </w:r>
              </w:p>
              <w:p w:rsidR="00000000" w:rsidDel="00000000" w:rsidP="00000000" w:rsidRDefault="00000000" w:rsidRPr="00000000" w14:paraId="0000061B">
                <w:pPr>
                  <w:rPr/>
                </w:pPr>
                <w:r w:rsidDel="00000000" w:rsidR="00000000" w:rsidRPr="00000000">
                  <w:rPr>
                    <w:b w:val="1"/>
                    <w:bCs w:val="1"/>
                    <w:sz w:val="17"/>
                    <w:szCs w:val="17"/>
                    <w:rtl w:val="0"/>
                  </w:rPr>
                  <w:t xml:space="preserve">UK:</w:t>
                </w:r>
                <w:r w:rsidDel="00000000" w:rsidR="00000000" w:rsidRPr="00000000">
                  <w:rPr>
                    <w:sz w:val="17"/>
                    <w:szCs w:val="17"/>
                    <w:rtl w:val="0"/>
                  </w:rPr>
                  <w:t xml:space="preserve"> código_público, email, rut</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1C">
                <w:pPr>
                  <w:rPr/>
                </w:pPr>
                <w:r w:rsidDel="00000000" w:rsidR="00000000" w:rsidRPr="00000000">
                  <w:rPr>
                    <w:b w:val="1"/>
                    <w:bCs w:val="1"/>
                    <w:sz w:val="17"/>
                    <w:szCs w:val="17"/>
                    <w:rtl w:val="0"/>
                  </w:rPr>
                  <w:t xml:space="preserve">TOKEN_CORREO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1D">
                <w:pPr>
                  <w:rPr/>
                </w:pPr>
                <w:r w:rsidDel="00000000" w:rsidR="00000000" w:rsidRPr="00000000">
                  <w:rPr>
                    <w:sz w:val="17"/>
                    <w:szCs w:val="17"/>
                    <w:rtl w:val="0"/>
                  </w:rPr>
                  <w:t xml:space="preserve">Enlace de un solo uso enviado por correo para confirmar la cuenta o recuperar la contraseña. Se guarda solo su hash.</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1E">
                <w:pPr>
                  <w:spacing w:after="50" w:lineRule="auto"/>
                  <w:rPr/>
                </w:pPr>
                <w:r w:rsidDel="00000000" w:rsidR="00000000" w:rsidRPr="00000000">
                  <w:rPr>
                    <w:b w:val="1"/>
                    <w:bCs w:val="1"/>
                    <w:sz w:val="17"/>
                    <w:szCs w:val="17"/>
                    <w:rtl w:val="0"/>
                  </w:rPr>
                  <w:t xml:space="preserve">PK:</w:t>
                </w:r>
                <w:r w:rsidDel="00000000" w:rsidR="00000000" w:rsidRPr="00000000">
                  <w:rPr>
                    <w:sz w:val="17"/>
                    <w:szCs w:val="17"/>
                    <w:rtl w:val="0"/>
                  </w:rPr>
                  <w:t xml:space="preserve"> id_token</w:t>
                </w:r>
                <w:r w:rsidDel="00000000" w:rsidR="00000000" w:rsidRPr="00000000">
                  <w:rPr>
                    <w:rtl w:val="0"/>
                  </w:rPr>
                </w:r>
              </w:p>
              <w:p w:rsidR="00000000" w:rsidDel="00000000" w:rsidP="00000000" w:rsidRDefault="00000000" w:rsidRPr="00000000" w14:paraId="0000061F">
                <w:pPr>
                  <w:spacing w:after="50" w:lineRule="auto"/>
                  <w:rPr/>
                </w:pPr>
                <w:r w:rsidDel="00000000" w:rsidR="00000000" w:rsidRPr="00000000">
                  <w:rPr>
                    <w:b w:val="1"/>
                    <w:bCs w:val="1"/>
                    <w:sz w:val="17"/>
                    <w:szCs w:val="17"/>
                    <w:rtl w:val="0"/>
                  </w:rPr>
                  <w:t xml:space="preserve">UK:</w:t>
                </w:r>
                <w:r w:rsidDel="00000000" w:rsidR="00000000" w:rsidRPr="00000000">
                  <w:rPr>
                    <w:sz w:val="17"/>
                    <w:szCs w:val="17"/>
                    <w:rtl w:val="0"/>
                  </w:rPr>
                  <w:t xml:space="preserve"> token_hash</w:t>
                </w:r>
                <w:r w:rsidDel="00000000" w:rsidR="00000000" w:rsidRPr="00000000">
                  <w:rPr>
                    <w:rtl w:val="0"/>
                  </w:rPr>
                </w:r>
              </w:p>
              <w:p w:rsidR="00000000" w:rsidDel="00000000" w:rsidP="00000000" w:rsidRDefault="00000000" w:rsidRPr="00000000" w14:paraId="00000620">
                <w:pPr>
                  <w:rPr/>
                </w:pPr>
                <w:r w:rsidDel="00000000" w:rsidR="00000000" w:rsidRPr="00000000">
                  <w:rPr>
                    <w:b w:val="1"/>
                    <w:bCs w:val="1"/>
                    <w:sz w:val="17"/>
                    <w:szCs w:val="17"/>
                    <w:rtl w:val="0"/>
                  </w:rPr>
                  <w:t xml:space="preserve">FK:</w:t>
                </w:r>
                <w:r w:rsidDel="00000000" w:rsidR="00000000" w:rsidRPr="00000000">
                  <w:rPr>
                    <w:sz w:val="17"/>
                    <w:szCs w:val="17"/>
                    <w:rtl w:val="0"/>
                  </w:rPr>
                  <w:t xml:space="preserve"> USUARIO</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21">
                <w:pPr>
                  <w:rPr/>
                </w:pPr>
                <w:r w:rsidDel="00000000" w:rsidR="00000000" w:rsidRPr="00000000">
                  <w:rPr>
                    <w:b w:val="1"/>
                    <w:bCs w:val="1"/>
                    <w:sz w:val="17"/>
                    <w:szCs w:val="17"/>
                    <w:rtl w:val="0"/>
                  </w:rPr>
                  <w:t xml:space="preserve">SESIÓN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22">
                <w:pPr>
                  <w:rPr/>
                </w:pPr>
                <w:r w:rsidDel="00000000" w:rsidR="00000000" w:rsidRPr="00000000">
                  <w:rPr>
                    <w:sz w:val="17"/>
                    <w:szCs w:val="17"/>
                    <w:rtl w:val="0"/>
                  </w:rPr>
                  <w:t xml:space="preserve">Sesión abierta en un dispositivo. Guarda el hash del token de refresco y permite revocarla.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23">
                <w:pPr>
                  <w:spacing w:after="50" w:lineRule="auto"/>
                  <w:rPr/>
                </w:pPr>
                <w:r w:rsidDel="00000000" w:rsidR="00000000" w:rsidRPr="00000000">
                  <w:rPr>
                    <w:b w:val="1"/>
                    <w:bCs w:val="1"/>
                    <w:sz w:val="17"/>
                    <w:szCs w:val="17"/>
                    <w:rtl w:val="0"/>
                  </w:rPr>
                  <w:t xml:space="preserve">PK:</w:t>
                </w:r>
                <w:r w:rsidDel="00000000" w:rsidR="00000000" w:rsidRPr="00000000">
                  <w:rPr>
                    <w:sz w:val="17"/>
                    <w:szCs w:val="17"/>
                    <w:rtl w:val="0"/>
                  </w:rPr>
                  <w:t xml:space="preserve"> id_sesión</w:t>
                </w:r>
                <w:r w:rsidDel="00000000" w:rsidR="00000000" w:rsidRPr="00000000">
                  <w:rPr>
                    <w:rtl w:val="0"/>
                  </w:rPr>
                </w:r>
              </w:p>
              <w:p w:rsidR="00000000" w:rsidDel="00000000" w:rsidP="00000000" w:rsidRDefault="00000000" w:rsidRPr="00000000" w14:paraId="00000624">
                <w:pPr>
                  <w:spacing w:after="50" w:lineRule="auto"/>
                  <w:rPr/>
                </w:pPr>
                <w:r w:rsidDel="00000000" w:rsidR="00000000" w:rsidRPr="00000000">
                  <w:rPr>
                    <w:b w:val="1"/>
                    <w:bCs w:val="1"/>
                    <w:sz w:val="17"/>
                    <w:szCs w:val="17"/>
                    <w:rtl w:val="0"/>
                  </w:rPr>
                  <w:t xml:space="preserve">UK:</w:t>
                </w:r>
                <w:r w:rsidDel="00000000" w:rsidR="00000000" w:rsidRPr="00000000">
                  <w:rPr>
                    <w:sz w:val="17"/>
                    <w:szCs w:val="17"/>
                    <w:rtl w:val="0"/>
                  </w:rPr>
                  <w:t xml:space="preserve"> token_refresco_hash</w:t>
                </w:r>
                <w:r w:rsidDel="00000000" w:rsidR="00000000" w:rsidRPr="00000000">
                  <w:rPr>
                    <w:rtl w:val="0"/>
                  </w:rPr>
                </w:r>
              </w:p>
              <w:p w:rsidR="00000000" w:rsidDel="00000000" w:rsidP="00000000" w:rsidRDefault="00000000" w:rsidRPr="00000000" w14:paraId="00000625">
                <w:pPr>
                  <w:rPr/>
                </w:pPr>
                <w:r w:rsidDel="00000000" w:rsidR="00000000" w:rsidRPr="00000000">
                  <w:rPr>
                    <w:b w:val="1"/>
                    <w:bCs w:val="1"/>
                    <w:sz w:val="17"/>
                    <w:szCs w:val="17"/>
                    <w:rtl w:val="0"/>
                  </w:rPr>
                  <w:t xml:space="preserve">FK:</w:t>
                </w:r>
                <w:r w:rsidDel="00000000" w:rsidR="00000000" w:rsidRPr="00000000">
                  <w:rPr>
                    <w:sz w:val="17"/>
                    <w:szCs w:val="17"/>
                    <w:rtl w:val="0"/>
                  </w:rPr>
                  <w:t xml:space="preserve"> USUARIO</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26">
                <w:pPr>
                  <w:rPr/>
                </w:pPr>
                <w:r w:rsidDel="00000000" w:rsidR="00000000" w:rsidRPr="00000000">
                  <w:rPr>
                    <w:b w:val="1"/>
                    <w:bCs w:val="1"/>
                    <w:sz w:val="17"/>
                    <w:szCs w:val="17"/>
                    <w:rtl w:val="0"/>
                  </w:rPr>
                  <w:t xml:space="preserve">DIRECCIÓN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27">
                <w:pPr>
                  <w:rPr/>
                </w:pPr>
                <w:r w:rsidDel="00000000" w:rsidR="00000000" w:rsidRPr="00000000">
                  <w:rPr>
                    <w:sz w:val="17"/>
                    <w:szCs w:val="17"/>
                    <w:rtl w:val="0"/>
                  </w:rPr>
                  <w:t xml:space="preserve">Dirección de despacho de una cuenta. Una sola es la principal.</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28">
                <w:pPr>
                  <w:spacing w:after="50" w:lineRule="auto"/>
                  <w:rPr/>
                </w:pPr>
                <w:r w:rsidDel="00000000" w:rsidR="00000000" w:rsidRPr="00000000">
                  <w:rPr>
                    <w:b w:val="1"/>
                    <w:bCs w:val="1"/>
                    <w:sz w:val="17"/>
                    <w:szCs w:val="17"/>
                    <w:rtl w:val="0"/>
                  </w:rPr>
                  <w:t xml:space="preserve">PK:</w:t>
                </w:r>
                <w:r w:rsidDel="00000000" w:rsidR="00000000" w:rsidRPr="00000000">
                  <w:rPr>
                    <w:sz w:val="17"/>
                    <w:szCs w:val="17"/>
                    <w:rtl w:val="0"/>
                  </w:rPr>
                  <w:t xml:space="preserve"> id_dirección</w:t>
                </w:r>
                <w:r w:rsidDel="00000000" w:rsidR="00000000" w:rsidRPr="00000000">
                  <w:rPr>
                    <w:rtl w:val="0"/>
                  </w:rPr>
                </w:r>
              </w:p>
              <w:p w:rsidR="00000000" w:rsidDel="00000000" w:rsidP="00000000" w:rsidRDefault="00000000" w:rsidRPr="00000000" w14:paraId="00000629">
                <w:pPr>
                  <w:rPr/>
                </w:pPr>
                <w:r w:rsidDel="00000000" w:rsidR="00000000" w:rsidRPr="00000000">
                  <w:rPr>
                    <w:b w:val="1"/>
                    <w:bCs w:val="1"/>
                    <w:sz w:val="17"/>
                    <w:szCs w:val="17"/>
                    <w:rtl w:val="0"/>
                  </w:rPr>
                  <w:t xml:space="preserve">FK:</w:t>
                </w:r>
                <w:r w:rsidDel="00000000" w:rsidR="00000000" w:rsidRPr="00000000">
                  <w:rPr>
                    <w:sz w:val="17"/>
                    <w:szCs w:val="17"/>
                    <w:rtl w:val="0"/>
                  </w:rPr>
                  <w:t xml:space="preserve"> USUARIO; COMUNA</w:t>
                </w:r>
                <w:r w:rsidDel="00000000" w:rsidR="00000000" w:rsidRPr="00000000">
                  <w:rPr>
                    <w:rtl w:val="0"/>
                  </w:rPr>
                </w:r>
              </w:p>
            </w:tc>
          </w:tr>
        </w:tbl>
      </w:sdtContent>
    </w:sdt>
    <w:p w:rsidR="00000000" w:rsidDel="00000000" w:rsidP="00000000" w:rsidRDefault="00000000" w:rsidRPr="00000000" w14:paraId="0000062A">
      <w:pPr>
        <w:keepNext w:val="1"/>
        <w:spacing w:after="80" w:before="160" w:lineRule="auto"/>
        <w:rPr/>
      </w:pPr>
      <w:r w:rsidDel="00000000" w:rsidR="00000000" w:rsidRPr="00000000">
        <w:rPr>
          <w:b w:val="1"/>
          <w:bCs w:val="1"/>
          <w:color w:val="1f3864"/>
          <w:rtl w:val="0"/>
        </w:rPr>
        <w:t xml:space="preserve">Módulo Canal profesional</w:t>
      </w:r>
      <w:r w:rsidDel="00000000" w:rsidR="00000000" w:rsidRPr="00000000">
        <w:rPr>
          <w:rtl w:val="0"/>
        </w:rPr>
      </w:r>
    </w:p>
    <w:sdt>
      <w:sdtPr>
        <w:lock w:val="contentLocked"/>
        <w:id w:val="-1042131163"/>
        <w:tag w:val="goog_rdk_33"/>
      </w:sdtPr>
      <w:sdtContent>
        <w:tbl>
          <w:tblPr>
            <w:tblStyle w:val="Table40"/>
            <w:tblW w:w="9360.0" w:type="dxa"/>
            <w:jc w:val="left"/>
            <w:tblLayout w:type="fixed"/>
            <w:tblLook w:val="0000"/>
          </w:tblPr>
          <w:tblGrid>
            <w:gridCol w:w="2700"/>
            <w:gridCol w:w="3260"/>
            <w:gridCol w:w="3400"/>
            <w:tblGridChange w:id="0">
              <w:tblGrid>
                <w:gridCol w:w="2700"/>
                <w:gridCol w:w="3260"/>
                <w:gridCol w:w="3400"/>
              </w:tblGrid>
            </w:tblGridChange>
          </w:tblGrid>
          <w:tr>
            <w:trPr>
              <w:cantSplit w:val="1"/>
              <w:tblHeader w:val="1"/>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62B">
                <w:pPr>
                  <w:keepNext w:val="1"/>
                  <w:rPr/>
                </w:pPr>
                <w:r w:rsidDel="00000000" w:rsidR="00000000" w:rsidRPr="00000000">
                  <w:rPr>
                    <w:b w:val="1"/>
                    <w:bCs w:val="1"/>
                    <w:sz w:val="17"/>
                    <w:szCs w:val="17"/>
                    <w:rtl w:val="0"/>
                  </w:rPr>
                  <w:t xml:space="preserve">Entidad</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62C">
                <w:pPr>
                  <w:keepNext w:val="1"/>
                  <w:rPr/>
                </w:pPr>
                <w:r w:rsidDel="00000000" w:rsidR="00000000" w:rsidRPr="00000000">
                  <w:rPr>
                    <w:b w:val="1"/>
                    <w:bCs w:val="1"/>
                    <w:sz w:val="17"/>
                    <w:szCs w:val="17"/>
                    <w:rtl w:val="0"/>
                  </w:rPr>
                  <w:t xml:space="preserve">Qué guarda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62D">
                <w:pPr>
                  <w:keepNext w:val="1"/>
                  <w:rPr/>
                </w:pPr>
                <w:r w:rsidDel="00000000" w:rsidR="00000000" w:rsidRPr="00000000">
                  <w:rPr>
                    <w:b w:val="1"/>
                    <w:bCs w:val="1"/>
                    <w:sz w:val="17"/>
                    <w:szCs w:val="17"/>
                    <w:rtl w:val="0"/>
                  </w:rPr>
                  <w:t xml:space="preserve">Claves</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2E">
                <w:pPr>
                  <w:rPr/>
                </w:pPr>
                <w:r w:rsidDel="00000000" w:rsidR="00000000" w:rsidRPr="00000000">
                  <w:rPr>
                    <w:b w:val="1"/>
                    <w:bCs w:val="1"/>
                    <w:sz w:val="17"/>
                    <w:szCs w:val="17"/>
                    <w:rtl w:val="0"/>
                  </w:rPr>
                  <w:t xml:space="preserve">PERFIL_PROFESIONAL</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2F">
                <w:pPr>
                  <w:rPr/>
                </w:pPr>
                <w:r w:rsidDel="00000000" w:rsidR="00000000" w:rsidRPr="00000000">
                  <w:rPr>
                    <w:sz w:val="17"/>
                    <w:szCs w:val="17"/>
                    <w:rtl w:val="0"/>
                  </w:rPr>
                  <w:t xml:space="preserve">Datos del peluquero ya verificado: experiencia, modalidad de trabajo, especialidades y lugar de trabajo.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30">
                <w:pPr>
                  <w:spacing w:after="50" w:lineRule="auto"/>
                  <w:rPr/>
                </w:pPr>
                <w:r w:rsidDel="00000000" w:rsidR="00000000" w:rsidRPr="00000000">
                  <w:rPr>
                    <w:b w:val="1"/>
                    <w:bCs w:val="1"/>
                    <w:sz w:val="17"/>
                    <w:szCs w:val="17"/>
                    <w:rtl w:val="0"/>
                  </w:rPr>
                  <w:t xml:space="preserve">PK:</w:t>
                </w:r>
                <w:r w:rsidDel="00000000" w:rsidR="00000000" w:rsidRPr="00000000">
                  <w:rPr>
                    <w:sz w:val="17"/>
                    <w:szCs w:val="17"/>
                    <w:rtl w:val="0"/>
                  </w:rPr>
                  <w:t xml:space="preserve"> id_perfil</w:t>
                </w:r>
                <w:r w:rsidDel="00000000" w:rsidR="00000000" w:rsidRPr="00000000">
                  <w:rPr>
                    <w:rtl w:val="0"/>
                  </w:rPr>
                </w:r>
              </w:p>
              <w:p w:rsidR="00000000" w:rsidDel="00000000" w:rsidP="00000000" w:rsidRDefault="00000000" w:rsidRPr="00000000" w14:paraId="00000631">
                <w:pPr>
                  <w:rPr/>
                </w:pPr>
                <w:r w:rsidDel="00000000" w:rsidR="00000000" w:rsidRPr="00000000">
                  <w:rPr>
                    <w:b w:val="1"/>
                    <w:bCs w:val="1"/>
                    <w:sz w:val="17"/>
                    <w:szCs w:val="17"/>
                    <w:rtl w:val="0"/>
                  </w:rPr>
                  <w:t xml:space="preserve">FK:</w:t>
                </w:r>
                <w:r w:rsidDel="00000000" w:rsidR="00000000" w:rsidRPr="00000000">
                  <w:rPr>
                    <w:sz w:val="17"/>
                    <w:szCs w:val="17"/>
                    <w:rtl w:val="0"/>
                  </w:rPr>
                  <w:t xml:space="preserve"> USUARIO; COMUNA (lugar de trabajo, opcional)</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32">
                <w:pPr>
                  <w:rPr/>
                </w:pPr>
                <w:r w:rsidDel="00000000" w:rsidR="00000000" w:rsidRPr="00000000">
                  <w:rPr>
                    <w:b w:val="1"/>
                    <w:bCs w:val="1"/>
                    <w:sz w:val="17"/>
                    <w:szCs w:val="17"/>
                    <w:rtl w:val="0"/>
                  </w:rPr>
                  <w:t xml:space="preserve">SOLICITUD_VERIFICACIÓN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33">
                <w:pPr>
                  <w:rPr/>
                </w:pPr>
                <w:r w:rsidDel="00000000" w:rsidR="00000000" w:rsidRPr="00000000">
                  <w:rPr>
                    <w:sz w:val="17"/>
                    <w:szCs w:val="17"/>
                    <w:rtl w:val="0"/>
                  </w:rPr>
                  <w:t xml:space="preserve">Solicitud para ser reconocido como profesional, con su estado, su puntaje de confianza y quién la resolvió.</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34">
                <w:pPr>
                  <w:spacing w:after="50" w:lineRule="auto"/>
                  <w:rPr/>
                </w:pPr>
                <w:r w:rsidDel="00000000" w:rsidR="00000000" w:rsidRPr="00000000">
                  <w:rPr>
                    <w:b w:val="1"/>
                    <w:bCs w:val="1"/>
                    <w:sz w:val="17"/>
                    <w:szCs w:val="17"/>
                    <w:rtl w:val="0"/>
                  </w:rPr>
                  <w:t xml:space="preserve">PK:</w:t>
                </w:r>
                <w:r w:rsidDel="00000000" w:rsidR="00000000" w:rsidRPr="00000000">
                  <w:rPr>
                    <w:sz w:val="17"/>
                    <w:szCs w:val="17"/>
                    <w:rtl w:val="0"/>
                  </w:rPr>
                  <w:t xml:space="preserve"> id_solicitud</w:t>
                </w:r>
                <w:r w:rsidDel="00000000" w:rsidR="00000000" w:rsidRPr="00000000">
                  <w:rPr>
                    <w:rtl w:val="0"/>
                  </w:rPr>
                </w:r>
              </w:p>
              <w:p w:rsidR="00000000" w:rsidDel="00000000" w:rsidP="00000000" w:rsidRDefault="00000000" w:rsidRPr="00000000" w14:paraId="00000635">
                <w:pPr>
                  <w:rPr/>
                </w:pPr>
                <w:r w:rsidDel="00000000" w:rsidR="00000000" w:rsidRPr="00000000">
                  <w:rPr>
                    <w:b w:val="1"/>
                    <w:bCs w:val="1"/>
                    <w:sz w:val="17"/>
                    <w:szCs w:val="17"/>
                    <w:rtl w:val="0"/>
                  </w:rPr>
                  <w:t xml:space="preserve">FK:</w:t>
                </w:r>
                <w:r w:rsidDel="00000000" w:rsidR="00000000" w:rsidRPr="00000000">
                  <w:rPr>
                    <w:sz w:val="17"/>
                    <w:szCs w:val="17"/>
                    <w:rtl w:val="0"/>
                  </w:rPr>
                  <w:t xml:space="preserve"> USUARIO (quien la presenta); USUARIO (quien la resuelve, opcional)</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36">
                <w:pPr>
                  <w:rPr/>
                </w:pPr>
                <w:r w:rsidDel="00000000" w:rsidR="00000000" w:rsidRPr="00000000">
                  <w:rPr>
                    <w:b w:val="1"/>
                    <w:bCs w:val="1"/>
                    <w:sz w:val="17"/>
                    <w:szCs w:val="17"/>
                    <w:rtl w:val="0"/>
                  </w:rPr>
                  <w:t xml:space="preserve">ANTECEDENTE</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37">
                <w:pPr>
                  <w:rPr/>
                </w:pPr>
                <w:r w:rsidDel="00000000" w:rsidR="00000000" w:rsidRPr="00000000">
                  <w:rPr>
                    <w:sz w:val="17"/>
                    <w:szCs w:val="17"/>
                    <w:rtl w:val="0"/>
                  </w:rPr>
                  <w:t xml:space="preserve">Documento adjunto a una solicitud, con su huella y el texto leído por OCR.</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38">
                <w:pPr>
                  <w:spacing w:after="50" w:lineRule="auto"/>
                  <w:rPr/>
                </w:pPr>
                <w:r w:rsidDel="00000000" w:rsidR="00000000" w:rsidRPr="00000000">
                  <w:rPr>
                    <w:b w:val="1"/>
                    <w:bCs w:val="1"/>
                    <w:sz w:val="17"/>
                    <w:szCs w:val="17"/>
                    <w:rtl w:val="0"/>
                  </w:rPr>
                  <w:t xml:space="preserve">PK:</w:t>
                </w:r>
                <w:r w:rsidDel="00000000" w:rsidR="00000000" w:rsidRPr="00000000">
                  <w:rPr>
                    <w:sz w:val="17"/>
                    <w:szCs w:val="17"/>
                    <w:rtl w:val="0"/>
                  </w:rPr>
                  <w:t xml:space="preserve"> id_antecedente</w:t>
                </w:r>
                <w:r w:rsidDel="00000000" w:rsidR="00000000" w:rsidRPr="00000000">
                  <w:rPr>
                    <w:rtl w:val="0"/>
                  </w:rPr>
                </w:r>
              </w:p>
              <w:p w:rsidR="00000000" w:rsidDel="00000000" w:rsidP="00000000" w:rsidRDefault="00000000" w:rsidRPr="00000000" w14:paraId="00000639">
                <w:pPr>
                  <w:rPr/>
                </w:pPr>
                <w:r w:rsidDel="00000000" w:rsidR="00000000" w:rsidRPr="00000000">
                  <w:rPr>
                    <w:b w:val="1"/>
                    <w:bCs w:val="1"/>
                    <w:sz w:val="17"/>
                    <w:szCs w:val="17"/>
                    <w:rtl w:val="0"/>
                  </w:rPr>
                  <w:t xml:space="preserve">FK:</w:t>
                </w:r>
                <w:r w:rsidDel="00000000" w:rsidR="00000000" w:rsidRPr="00000000">
                  <w:rPr>
                    <w:sz w:val="17"/>
                    <w:szCs w:val="17"/>
                    <w:rtl w:val="0"/>
                  </w:rPr>
                  <w:t xml:space="preserve"> SOLICITUD_VERIFICACIÓN</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3A">
                <w:pPr>
                  <w:rPr/>
                </w:pPr>
                <w:r w:rsidDel="00000000" w:rsidR="00000000" w:rsidRPr="00000000">
                  <w:rPr>
                    <w:b w:val="1"/>
                    <w:bCs w:val="1"/>
                    <w:sz w:val="17"/>
                    <w:szCs w:val="17"/>
                    <w:rtl w:val="0"/>
                  </w:rPr>
                  <w:t xml:space="preserve">RESULTADO_FACTOR_</w:t>
                  <w:br w:type="textWrapping"/>
                  <w:t xml:space="preserve">CONFIANZA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3B">
                <w:pPr>
                  <w:rPr/>
                </w:pPr>
                <w:r w:rsidDel="00000000" w:rsidR="00000000" w:rsidRPr="00000000">
                  <w:rPr>
                    <w:sz w:val="17"/>
                    <w:szCs w:val="17"/>
                    <w:rtl w:val="0"/>
                  </w:rPr>
                  <w:t xml:space="preserve">Resultado de cada factor de confianza evaluado en una solicitud.</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3C">
                <w:pPr>
                  <w:spacing w:after="50" w:lineRule="auto"/>
                  <w:rPr/>
                </w:pPr>
                <w:r w:rsidDel="00000000" w:rsidR="00000000" w:rsidRPr="00000000">
                  <w:rPr>
                    <w:b w:val="1"/>
                    <w:bCs w:val="1"/>
                    <w:sz w:val="17"/>
                    <w:szCs w:val="17"/>
                    <w:rtl w:val="0"/>
                  </w:rPr>
                  <w:t xml:space="preserve">PK:</w:t>
                </w:r>
                <w:r w:rsidDel="00000000" w:rsidR="00000000" w:rsidRPr="00000000">
                  <w:rPr>
                    <w:sz w:val="17"/>
                    <w:szCs w:val="17"/>
                    <w:rtl w:val="0"/>
                  </w:rPr>
                  <w:t xml:space="preserve"> id_solicitud, código_factor</w:t>
                </w:r>
                <w:r w:rsidDel="00000000" w:rsidR="00000000" w:rsidRPr="00000000">
                  <w:rPr>
                    <w:rtl w:val="0"/>
                  </w:rPr>
                </w:r>
              </w:p>
              <w:p w:rsidR="00000000" w:rsidDel="00000000" w:rsidP="00000000" w:rsidRDefault="00000000" w:rsidRPr="00000000" w14:paraId="0000063D">
                <w:pPr>
                  <w:rPr/>
                </w:pPr>
                <w:r w:rsidDel="00000000" w:rsidR="00000000" w:rsidRPr="00000000">
                  <w:rPr>
                    <w:b w:val="1"/>
                    <w:bCs w:val="1"/>
                    <w:sz w:val="17"/>
                    <w:szCs w:val="17"/>
                    <w:rtl w:val="0"/>
                  </w:rPr>
                  <w:t xml:space="preserve">FK:</w:t>
                </w:r>
                <w:r w:rsidDel="00000000" w:rsidR="00000000" w:rsidRPr="00000000">
                  <w:rPr>
                    <w:sz w:val="17"/>
                    <w:szCs w:val="17"/>
                    <w:rtl w:val="0"/>
                  </w:rPr>
                  <w:t xml:space="preserve"> SOLICITUD_VERIFICACIÓN</w:t>
                </w:r>
                <w:r w:rsidDel="00000000" w:rsidR="00000000" w:rsidRPr="00000000">
                  <w:rPr>
                    <w:rtl w:val="0"/>
                  </w:rPr>
                </w:r>
              </w:p>
            </w:tc>
          </w:tr>
        </w:tbl>
      </w:sdtContent>
    </w:sdt>
    <w:p w:rsidR="00000000" w:rsidDel="00000000" w:rsidP="00000000" w:rsidRDefault="00000000" w:rsidRPr="00000000" w14:paraId="0000063E">
      <w:pPr>
        <w:keepNext w:val="1"/>
        <w:spacing w:after="80" w:before="160" w:lineRule="auto"/>
        <w:rPr/>
      </w:pPr>
      <w:r w:rsidDel="00000000" w:rsidR="00000000" w:rsidRPr="00000000">
        <w:rPr>
          <w:b w:val="1"/>
          <w:bCs w:val="1"/>
          <w:color w:val="1f3864"/>
          <w:rtl w:val="0"/>
        </w:rPr>
        <w:t xml:space="preserve">Módulo Catálogo</w:t>
      </w:r>
      <w:r w:rsidDel="00000000" w:rsidR="00000000" w:rsidRPr="00000000">
        <w:rPr>
          <w:rtl w:val="0"/>
        </w:rPr>
      </w:r>
    </w:p>
    <w:sdt>
      <w:sdtPr>
        <w:lock w:val="contentLocked"/>
        <w:id w:val="1226381084"/>
        <w:tag w:val="goog_rdk_34"/>
      </w:sdtPr>
      <w:sdtContent>
        <w:tbl>
          <w:tblPr>
            <w:tblStyle w:val="Table41"/>
            <w:tblW w:w="9360.0" w:type="dxa"/>
            <w:jc w:val="left"/>
            <w:tblLayout w:type="fixed"/>
            <w:tblLook w:val="0000"/>
          </w:tblPr>
          <w:tblGrid>
            <w:gridCol w:w="2700"/>
            <w:gridCol w:w="3260"/>
            <w:gridCol w:w="3400"/>
            <w:tblGridChange w:id="0">
              <w:tblGrid>
                <w:gridCol w:w="2700"/>
                <w:gridCol w:w="3260"/>
                <w:gridCol w:w="3400"/>
              </w:tblGrid>
            </w:tblGridChange>
          </w:tblGrid>
          <w:tr>
            <w:trPr>
              <w:cantSplit w:val="1"/>
              <w:tblHeader w:val="1"/>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63F">
                <w:pPr>
                  <w:keepNext w:val="1"/>
                  <w:rPr/>
                </w:pPr>
                <w:r w:rsidDel="00000000" w:rsidR="00000000" w:rsidRPr="00000000">
                  <w:rPr>
                    <w:b w:val="1"/>
                    <w:bCs w:val="1"/>
                    <w:sz w:val="17"/>
                    <w:szCs w:val="17"/>
                    <w:rtl w:val="0"/>
                  </w:rPr>
                  <w:t xml:space="preserve">Entidad</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640">
                <w:pPr>
                  <w:keepNext w:val="1"/>
                  <w:rPr/>
                </w:pPr>
                <w:r w:rsidDel="00000000" w:rsidR="00000000" w:rsidRPr="00000000">
                  <w:rPr>
                    <w:b w:val="1"/>
                    <w:bCs w:val="1"/>
                    <w:sz w:val="17"/>
                    <w:szCs w:val="17"/>
                    <w:rtl w:val="0"/>
                  </w:rPr>
                  <w:t xml:space="preserve">Qué guarda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641">
                <w:pPr>
                  <w:keepNext w:val="1"/>
                  <w:rPr/>
                </w:pPr>
                <w:r w:rsidDel="00000000" w:rsidR="00000000" w:rsidRPr="00000000">
                  <w:rPr>
                    <w:b w:val="1"/>
                    <w:bCs w:val="1"/>
                    <w:sz w:val="17"/>
                    <w:szCs w:val="17"/>
                    <w:rtl w:val="0"/>
                  </w:rPr>
                  <w:t xml:space="preserve">Claves</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42">
                <w:pPr>
                  <w:rPr/>
                </w:pPr>
                <w:r w:rsidDel="00000000" w:rsidR="00000000" w:rsidRPr="00000000">
                  <w:rPr>
                    <w:b w:val="1"/>
                    <w:bCs w:val="1"/>
                    <w:sz w:val="17"/>
                    <w:szCs w:val="17"/>
                    <w:rtl w:val="0"/>
                  </w:rPr>
                  <w:t xml:space="preserve">PRODUCTO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43">
                <w:pPr>
                  <w:rPr/>
                </w:pPr>
                <w:r w:rsidDel="00000000" w:rsidR="00000000" w:rsidRPr="00000000">
                  <w:rPr>
                    <w:sz w:val="17"/>
                    <w:szCs w:val="17"/>
                    <w:rtl w:val="0"/>
                  </w:rPr>
                  <w:t xml:space="preserve">Producto del catálogo: nombre, descripción, origen de la descripción y canal de venta.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44">
                <w:pPr>
                  <w:spacing w:after="50" w:lineRule="auto"/>
                  <w:rPr/>
                </w:pPr>
                <w:r w:rsidDel="00000000" w:rsidR="00000000" w:rsidRPr="00000000">
                  <w:rPr>
                    <w:b w:val="1"/>
                    <w:bCs w:val="1"/>
                    <w:sz w:val="17"/>
                    <w:szCs w:val="17"/>
                    <w:rtl w:val="0"/>
                  </w:rPr>
                  <w:t xml:space="preserve">PK:</w:t>
                </w:r>
                <w:r w:rsidDel="00000000" w:rsidR="00000000" w:rsidRPr="00000000">
                  <w:rPr>
                    <w:sz w:val="17"/>
                    <w:szCs w:val="17"/>
                    <w:rtl w:val="0"/>
                  </w:rPr>
                  <w:t xml:space="preserve"> id_producto</w:t>
                </w:r>
                <w:r w:rsidDel="00000000" w:rsidR="00000000" w:rsidRPr="00000000">
                  <w:rPr>
                    <w:rtl w:val="0"/>
                  </w:rPr>
                </w:r>
              </w:p>
              <w:p w:rsidR="00000000" w:rsidDel="00000000" w:rsidP="00000000" w:rsidRDefault="00000000" w:rsidRPr="00000000" w14:paraId="00000645">
                <w:pPr>
                  <w:rPr/>
                </w:pPr>
                <w:r w:rsidDel="00000000" w:rsidR="00000000" w:rsidRPr="00000000">
                  <w:rPr>
                    <w:b w:val="1"/>
                    <w:bCs w:val="1"/>
                    <w:sz w:val="17"/>
                    <w:szCs w:val="17"/>
                    <w:rtl w:val="0"/>
                  </w:rPr>
                  <w:t xml:space="preserve">FK:</w:t>
                </w:r>
                <w:r w:rsidDel="00000000" w:rsidR="00000000" w:rsidRPr="00000000">
                  <w:rPr>
                    <w:sz w:val="17"/>
                    <w:szCs w:val="17"/>
                    <w:rtl w:val="0"/>
                  </w:rPr>
                  <w:t xml:space="preserve"> MARCA (opcional); CATEGORÍA</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46">
                <w:pPr>
                  <w:rPr/>
                </w:pPr>
                <w:r w:rsidDel="00000000" w:rsidR="00000000" w:rsidRPr="00000000">
                  <w:rPr>
                    <w:b w:val="1"/>
                    <w:bCs w:val="1"/>
                    <w:sz w:val="17"/>
                    <w:szCs w:val="17"/>
                    <w:rtl w:val="0"/>
                  </w:rPr>
                  <w:t xml:space="preserve">MARCA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47">
                <w:pPr>
                  <w:rPr/>
                </w:pPr>
                <w:r w:rsidDel="00000000" w:rsidR="00000000" w:rsidRPr="00000000">
                  <w:rPr>
                    <w:sz w:val="17"/>
                    <w:szCs w:val="17"/>
                    <w:rtl w:val="0"/>
                  </w:rPr>
                  <w:t xml:space="preserve">Marca de los productos.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48">
                <w:pPr>
                  <w:spacing w:after="50" w:lineRule="auto"/>
                  <w:rPr/>
                </w:pPr>
                <w:r w:rsidDel="00000000" w:rsidR="00000000" w:rsidRPr="00000000">
                  <w:rPr>
                    <w:b w:val="1"/>
                    <w:bCs w:val="1"/>
                    <w:sz w:val="17"/>
                    <w:szCs w:val="17"/>
                    <w:rtl w:val="0"/>
                  </w:rPr>
                  <w:t xml:space="preserve">PK:</w:t>
                </w:r>
                <w:r w:rsidDel="00000000" w:rsidR="00000000" w:rsidRPr="00000000">
                  <w:rPr>
                    <w:sz w:val="17"/>
                    <w:szCs w:val="17"/>
                    <w:rtl w:val="0"/>
                  </w:rPr>
                  <w:t xml:space="preserve"> id_marca</w:t>
                </w:r>
                <w:r w:rsidDel="00000000" w:rsidR="00000000" w:rsidRPr="00000000">
                  <w:rPr>
                    <w:rtl w:val="0"/>
                  </w:rPr>
                </w:r>
              </w:p>
              <w:p w:rsidR="00000000" w:rsidDel="00000000" w:rsidP="00000000" w:rsidRDefault="00000000" w:rsidRPr="00000000" w14:paraId="00000649">
                <w:pPr>
                  <w:rPr/>
                </w:pPr>
                <w:r w:rsidDel="00000000" w:rsidR="00000000" w:rsidRPr="00000000">
                  <w:rPr>
                    <w:b w:val="1"/>
                    <w:bCs w:val="1"/>
                    <w:sz w:val="17"/>
                    <w:szCs w:val="17"/>
                    <w:rtl w:val="0"/>
                  </w:rPr>
                  <w:t xml:space="preserve">UK:</w:t>
                </w:r>
                <w:r w:rsidDel="00000000" w:rsidR="00000000" w:rsidRPr="00000000">
                  <w:rPr>
                    <w:sz w:val="17"/>
                    <w:szCs w:val="17"/>
                    <w:rtl w:val="0"/>
                  </w:rPr>
                  <w:t xml:space="preserve"> nombre</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4A">
                <w:pPr>
                  <w:rPr/>
                </w:pPr>
                <w:r w:rsidDel="00000000" w:rsidR="00000000" w:rsidRPr="00000000">
                  <w:rPr>
                    <w:b w:val="1"/>
                    <w:bCs w:val="1"/>
                    <w:sz w:val="17"/>
                    <w:szCs w:val="17"/>
                    <w:rtl w:val="0"/>
                  </w:rPr>
                  <w:t xml:space="preserve">CATEGORÍA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4B">
                <w:pPr>
                  <w:rPr/>
                </w:pPr>
                <w:r w:rsidDel="00000000" w:rsidR="00000000" w:rsidRPr="00000000">
                  <w:rPr>
                    <w:sz w:val="17"/>
                    <w:szCs w:val="17"/>
                    <w:rtl w:val="0"/>
                  </w:rPr>
                  <w:t xml:space="preserve">Categoría o subcategoría del catálogo.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4C">
                <w:pPr>
                  <w:spacing w:after="50" w:lineRule="auto"/>
                  <w:rPr/>
                </w:pPr>
                <w:r w:rsidDel="00000000" w:rsidR="00000000" w:rsidRPr="00000000">
                  <w:rPr>
                    <w:b w:val="1"/>
                    <w:bCs w:val="1"/>
                    <w:sz w:val="17"/>
                    <w:szCs w:val="17"/>
                    <w:rtl w:val="0"/>
                  </w:rPr>
                  <w:t xml:space="preserve">PK:</w:t>
                </w:r>
                <w:r w:rsidDel="00000000" w:rsidR="00000000" w:rsidRPr="00000000">
                  <w:rPr>
                    <w:sz w:val="17"/>
                    <w:szCs w:val="17"/>
                    <w:rtl w:val="0"/>
                  </w:rPr>
                  <w:t xml:space="preserve"> id_categoría</w:t>
                </w:r>
                <w:r w:rsidDel="00000000" w:rsidR="00000000" w:rsidRPr="00000000">
                  <w:rPr>
                    <w:rtl w:val="0"/>
                  </w:rPr>
                </w:r>
              </w:p>
              <w:p w:rsidR="00000000" w:rsidDel="00000000" w:rsidP="00000000" w:rsidRDefault="00000000" w:rsidRPr="00000000" w14:paraId="0000064D">
                <w:pPr>
                  <w:rPr/>
                </w:pPr>
                <w:r w:rsidDel="00000000" w:rsidR="00000000" w:rsidRPr="00000000">
                  <w:rPr>
                    <w:b w:val="1"/>
                    <w:bCs w:val="1"/>
                    <w:sz w:val="17"/>
                    <w:szCs w:val="17"/>
                    <w:rtl w:val="0"/>
                  </w:rPr>
                  <w:t xml:space="preserve">FK:</w:t>
                </w:r>
                <w:r w:rsidDel="00000000" w:rsidR="00000000" w:rsidRPr="00000000">
                  <w:rPr>
                    <w:sz w:val="17"/>
                    <w:szCs w:val="17"/>
                    <w:rtl w:val="0"/>
                  </w:rPr>
                  <w:t xml:space="preserve"> CATEGORÍA (categoría padre, opcional)</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4E">
                <w:pPr>
                  <w:rPr/>
                </w:pPr>
                <w:r w:rsidDel="00000000" w:rsidR="00000000" w:rsidRPr="00000000">
                  <w:rPr>
                    <w:b w:val="1"/>
                    <w:bCs w:val="1"/>
                    <w:sz w:val="17"/>
                    <w:szCs w:val="17"/>
                    <w:rtl w:val="0"/>
                  </w:rPr>
                  <w:t xml:space="preserve">ARTÍCULO_VENTA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4F">
                <w:pPr>
                  <w:rPr/>
                </w:pPr>
                <w:r w:rsidDel="00000000" w:rsidR="00000000" w:rsidRPr="00000000">
                  <w:rPr>
                    <w:sz w:val="17"/>
                    <w:szCs w:val="17"/>
                    <w:rtl w:val="0"/>
                  </w:rPr>
                  <w:t xml:space="preserve">Supertipo de lo que se vende, un formato o un pack: SKU, precios netos minorista y mayorista, y estado.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50">
                <w:pPr>
                  <w:spacing w:after="50" w:lineRule="auto"/>
                  <w:rPr/>
                </w:pPr>
                <w:r w:rsidDel="00000000" w:rsidR="00000000" w:rsidRPr="00000000">
                  <w:rPr>
                    <w:b w:val="1"/>
                    <w:bCs w:val="1"/>
                    <w:sz w:val="17"/>
                    <w:szCs w:val="17"/>
                    <w:rtl w:val="0"/>
                  </w:rPr>
                  <w:t xml:space="preserve">PK:</w:t>
                </w:r>
                <w:r w:rsidDel="00000000" w:rsidR="00000000" w:rsidRPr="00000000">
                  <w:rPr>
                    <w:sz w:val="17"/>
                    <w:szCs w:val="17"/>
                    <w:rtl w:val="0"/>
                  </w:rPr>
                  <w:t xml:space="preserve"> id_artículo</w:t>
                </w:r>
                <w:r w:rsidDel="00000000" w:rsidR="00000000" w:rsidRPr="00000000">
                  <w:rPr>
                    <w:rtl w:val="0"/>
                  </w:rPr>
                </w:r>
              </w:p>
              <w:p w:rsidR="00000000" w:rsidDel="00000000" w:rsidP="00000000" w:rsidRDefault="00000000" w:rsidRPr="00000000" w14:paraId="00000651">
                <w:pPr>
                  <w:rPr/>
                </w:pPr>
                <w:r w:rsidDel="00000000" w:rsidR="00000000" w:rsidRPr="00000000">
                  <w:rPr>
                    <w:b w:val="1"/>
                    <w:bCs w:val="1"/>
                    <w:sz w:val="17"/>
                    <w:szCs w:val="17"/>
                    <w:rtl w:val="0"/>
                  </w:rPr>
                  <w:t xml:space="preserve">UK:</w:t>
                </w:r>
                <w:r w:rsidDel="00000000" w:rsidR="00000000" w:rsidRPr="00000000">
                  <w:rPr>
                    <w:sz w:val="17"/>
                    <w:szCs w:val="17"/>
                    <w:rtl w:val="0"/>
                  </w:rPr>
                  <w:t xml:space="preserve"> sku</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52">
                <w:pPr>
                  <w:rPr/>
                </w:pPr>
                <w:r w:rsidDel="00000000" w:rsidR="00000000" w:rsidRPr="00000000">
                  <w:rPr>
                    <w:b w:val="1"/>
                    <w:bCs w:val="1"/>
                    <w:sz w:val="17"/>
                    <w:szCs w:val="17"/>
                    <w:rtl w:val="0"/>
                  </w:rPr>
                  <w:t xml:space="preserve">FORMATO_PRODUCTO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53">
                <w:pPr>
                  <w:rPr/>
                </w:pPr>
                <w:r w:rsidDel="00000000" w:rsidR="00000000" w:rsidRPr="00000000">
                  <w:rPr>
                    <w:sz w:val="17"/>
                    <w:szCs w:val="17"/>
                    <w:rtl w:val="0"/>
                  </w:rPr>
                  <w:t xml:space="preserve">Presentación de venta de un producto, por tamaño o tono: código de barras, contenido, peso, medidas, stock mínimo y fecha de vencimiento opcional.</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54">
                <w:pPr>
                  <w:spacing w:after="50" w:lineRule="auto"/>
                  <w:rPr/>
                </w:pPr>
                <w:r w:rsidDel="00000000" w:rsidR="00000000" w:rsidRPr="00000000">
                  <w:rPr>
                    <w:b w:val="1"/>
                    <w:bCs w:val="1"/>
                    <w:sz w:val="17"/>
                    <w:szCs w:val="17"/>
                    <w:rtl w:val="0"/>
                  </w:rPr>
                  <w:t xml:space="preserve">PK:</w:t>
                </w:r>
                <w:r w:rsidDel="00000000" w:rsidR="00000000" w:rsidRPr="00000000">
                  <w:rPr>
                    <w:sz w:val="17"/>
                    <w:szCs w:val="17"/>
                    <w:rtl w:val="0"/>
                  </w:rPr>
                  <w:t xml:space="preserve"> id_formato, que es el id_artículo de ARTÍCULO_VENTA</w:t>
                </w:r>
                <w:r w:rsidDel="00000000" w:rsidR="00000000" w:rsidRPr="00000000">
                  <w:rPr>
                    <w:rtl w:val="0"/>
                  </w:rPr>
                </w:r>
              </w:p>
              <w:p w:rsidR="00000000" w:rsidDel="00000000" w:rsidP="00000000" w:rsidRDefault="00000000" w:rsidRPr="00000000" w14:paraId="00000655">
                <w:pPr>
                  <w:spacing w:after="50" w:lineRule="auto"/>
                  <w:rPr/>
                </w:pPr>
                <w:r w:rsidDel="00000000" w:rsidR="00000000" w:rsidRPr="00000000">
                  <w:rPr>
                    <w:b w:val="1"/>
                    <w:bCs w:val="1"/>
                    <w:sz w:val="17"/>
                    <w:szCs w:val="17"/>
                    <w:rtl w:val="0"/>
                  </w:rPr>
                  <w:t xml:space="preserve">UK:</w:t>
                </w:r>
                <w:r w:rsidDel="00000000" w:rsidR="00000000" w:rsidRPr="00000000">
                  <w:rPr>
                    <w:sz w:val="17"/>
                    <w:szCs w:val="17"/>
                    <w:rtl w:val="0"/>
                  </w:rPr>
                  <w:t xml:space="preserve"> código_barras</w:t>
                </w:r>
                <w:r w:rsidDel="00000000" w:rsidR="00000000" w:rsidRPr="00000000">
                  <w:rPr>
                    <w:rtl w:val="0"/>
                  </w:rPr>
                </w:r>
              </w:p>
              <w:p w:rsidR="00000000" w:rsidDel="00000000" w:rsidP="00000000" w:rsidRDefault="00000000" w:rsidRPr="00000000" w14:paraId="00000656">
                <w:pPr>
                  <w:rPr/>
                </w:pPr>
                <w:r w:rsidDel="00000000" w:rsidR="00000000" w:rsidRPr="00000000">
                  <w:rPr>
                    <w:b w:val="1"/>
                    <w:bCs w:val="1"/>
                    <w:sz w:val="17"/>
                    <w:szCs w:val="17"/>
                    <w:rtl w:val="0"/>
                  </w:rPr>
                  <w:t xml:space="preserve">FK:</w:t>
                </w:r>
                <w:r w:rsidDel="00000000" w:rsidR="00000000" w:rsidRPr="00000000">
                  <w:rPr>
                    <w:sz w:val="17"/>
                    <w:szCs w:val="17"/>
                    <w:rtl w:val="0"/>
                  </w:rPr>
                  <w:t xml:space="preserve"> PRODUCTO</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57">
                <w:pPr>
                  <w:rPr/>
                </w:pPr>
                <w:r w:rsidDel="00000000" w:rsidR="00000000" w:rsidRPr="00000000">
                  <w:rPr>
                    <w:b w:val="1"/>
                    <w:bCs w:val="1"/>
                    <w:sz w:val="17"/>
                    <w:szCs w:val="17"/>
                    <w:rtl w:val="0"/>
                  </w:rPr>
                  <w:t xml:space="preserve">PACK</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58">
                <w:pPr>
                  <w:rPr/>
                </w:pPr>
                <w:r w:rsidDel="00000000" w:rsidR="00000000" w:rsidRPr="00000000">
                  <w:rPr>
                    <w:sz w:val="17"/>
                    <w:szCs w:val="17"/>
                    <w:rtl w:val="0"/>
                  </w:rPr>
                  <w:t xml:space="preserve">Conjunto de formatos que se vende como un solo artículo, con su canal de venta y una vigencia opcional.</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59">
                <w:pPr>
                  <w:rPr/>
                </w:pPr>
                <w:r w:rsidDel="00000000" w:rsidR="00000000" w:rsidRPr="00000000">
                  <w:rPr>
                    <w:b w:val="1"/>
                    <w:bCs w:val="1"/>
                    <w:sz w:val="17"/>
                    <w:szCs w:val="17"/>
                    <w:rtl w:val="0"/>
                  </w:rPr>
                  <w:t xml:space="preserve">PK:</w:t>
                </w:r>
                <w:r w:rsidDel="00000000" w:rsidR="00000000" w:rsidRPr="00000000">
                  <w:rPr>
                    <w:sz w:val="17"/>
                    <w:szCs w:val="17"/>
                    <w:rtl w:val="0"/>
                  </w:rPr>
                  <w:t xml:space="preserve"> id_pack, que es el id_artículo de ARTÍCULO_VENTA</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5A">
                <w:pPr>
                  <w:rPr/>
                </w:pPr>
                <w:r w:rsidDel="00000000" w:rsidR="00000000" w:rsidRPr="00000000">
                  <w:rPr>
                    <w:b w:val="1"/>
                    <w:bCs w:val="1"/>
                    <w:sz w:val="17"/>
                    <w:szCs w:val="17"/>
                    <w:rtl w:val="0"/>
                  </w:rPr>
                  <w:t xml:space="preserve">COMPONENTE_PACK</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5B">
                <w:pPr>
                  <w:rPr/>
                </w:pPr>
                <w:r w:rsidDel="00000000" w:rsidR="00000000" w:rsidRPr="00000000">
                  <w:rPr>
                    <w:sz w:val="17"/>
                    <w:szCs w:val="17"/>
                    <w:rtl w:val="0"/>
                  </w:rPr>
                  <w:t xml:space="preserve">Formato que integra un pack, y en qué cantidad.</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5C">
                <w:pPr>
                  <w:spacing w:after="50" w:lineRule="auto"/>
                  <w:rPr/>
                </w:pPr>
                <w:r w:rsidDel="00000000" w:rsidR="00000000" w:rsidRPr="00000000">
                  <w:rPr>
                    <w:b w:val="1"/>
                    <w:bCs w:val="1"/>
                    <w:sz w:val="17"/>
                    <w:szCs w:val="17"/>
                    <w:rtl w:val="0"/>
                  </w:rPr>
                  <w:t xml:space="preserve">PK:</w:t>
                </w:r>
                <w:r w:rsidDel="00000000" w:rsidR="00000000" w:rsidRPr="00000000">
                  <w:rPr>
                    <w:sz w:val="17"/>
                    <w:szCs w:val="17"/>
                    <w:rtl w:val="0"/>
                  </w:rPr>
                  <w:t xml:space="preserve"> id_pack, id_formato</w:t>
                </w:r>
                <w:r w:rsidDel="00000000" w:rsidR="00000000" w:rsidRPr="00000000">
                  <w:rPr>
                    <w:rtl w:val="0"/>
                  </w:rPr>
                </w:r>
              </w:p>
              <w:p w:rsidR="00000000" w:rsidDel="00000000" w:rsidP="00000000" w:rsidRDefault="00000000" w:rsidRPr="00000000" w14:paraId="0000065D">
                <w:pPr>
                  <w:rPr/>
                </w:pPr>
                <w:r w:rsidDel="00000000" w:rsidR="00000000" w:rsidRPr="00000000">
                  <w:rPr>
                    <w:b w:val="1"/>
                    <w:bCs w:val="1"/>
                    <w:sz w:val="17"/>
                    <w:szCs w:val="17"/>
                    <w:rtl w:val="0"/>
                  </w:rPr>
                  <w:t xml:space="preserve">FK:</w:t>
                </w:r>
                <w:r w:rsidDel="00000000" w:rsidR="00000000" w:rsidRPr="00000000">
                  <w:rPr>
                    <w:sz w:val="17"/>
                    <w:szCs w:val="17"/>
                    <w:rtl w:val="0"/>
                  </w:rPr>
                  <w:t xml:space="preserve"> PACK; FORMATO_PRODUCTO</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5E">
                <w:pPr>
                  <w:rPr/>
                </w:pPr>
                <w:r w:rsidDel="00000000" w:rsidR="00000000" w:rsidRPr="00000000">
                  <w:rPr>
                    <w:b w:val="1"/>
                    <w:bCs w:val="1"/>
                    <w:sz w:val="17"/>
                    <w:szCs w:val="17"/>
                    <w:rtl w:val="0"/>
                  </w:rPr>
                  <w:t xml:space="preserve">IMAGEN_ARTÍCULO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5F">
                <w:pPr>
                  <w:rPr/>
                </w:pPr>
                <w:r w:rsidDel="00000000" w:rsidR="00000000" w:rsidRPr="00000000">
                  <w:rPr>
                    <w:sz w:val="17"/>
                    <w:szCs w:val="17"/>
                    <w:rtl w:val="0"/>
                  </w:rPr>
                  <w:t xml:space="preserve">Imagen de un artículo, con su orden y la marca de principal.</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60">
                <w:pPr>
                  <w:spacing w:after="50" w:lineRule="auto"/>
                  <w:rPr/>
                </w:pPr>
                <w:r w:rsidDel="00000000" w:rsidR="00000000" w:rsidRPr="00000000">
                  <w:rPr>
                    <w:b w:val="1"/>
                    <w:bCs w:val="1"/>
                    <w:sz w:val="17"/>
                    <w:szCs w:val="17"/>
                    <w:rtl w:val="0"/>
                  </w:rPr>
                  <w:t xml:space="preserve">PK:</w:t>
                </w:r>
                <w:r w:rsidDel="00000000" w:rsidR="00000000" w:rsidRPr="00000000">
                  <w:rPr>
                    <w:sz w:val="17"/>
                    <w:szCs w:val="17"/>
                    <w:rtl w:val="0"/>
                  </w:rPr>
                  <w:t xml:space="preserve"> id_imagen</w:t>
                </w:r>
                <w:r w:rsidDel="00000000" w:rsidR="00000000" w:rsidRPr="00000000">
                  <w:rPr>
                    <w:rtl w:val="0"/>
                  </w:rPr>
                </w:r>
              </w:p>
              <w:p w:rsidR="00000000" w:rsidDel="00000000" w:rsidP="00000000" w:rsidRDefault="00000000" w:rsidRPr="00000000" w14:paraId="00000661">
                <w:pPr>
                  <w:rPr/>
                </w:pPr>
                <w:r w:rsidDel="00000000" w:rsidR="00000000" w:rsidRPr="00000000">
                  <w:rPr>
                    <w:b w:val="1"/>
                    <w:bCs w:val="1"/>
                    <w:sz w:val="17"/>
                    <w:szCs w:val="17"/>
                    <w:rtl w:val="0"/>
                  </w:rPr>
                  <w:t xml:space="preserve">FK:</w:t>
                </w:r>
                <w:r w:rsidDel="00000000" w:rsidR="00000000" w:rsidRPr="00000000">
                  <w:rPr>
                    <w:sz w:val="17"/>
                    <w:szCs w:val="17"/>
                    <w:rtl w:val="0"/>
                  </w:rPr>
                  <w:t xml:space="preserve"> ARTÍCULO_VENTA</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62">
                <w:pPr>
                  <w:rPr/>
                </w:pPr>
                <w:r w:rsidDel="00000000" w:rsidR="00000000" w:rsidRPr="00000000">
                  <w:rPr>
                    <w:b w:val="1"/>
                    <w:bCs w:val="1"/>
                    <w:sz w:val="17"/>
                    <w:szCs w:val="17"/>
                    <w:rtl w:val="0"/>
                  </w:rPr>
                  <w:t xml:space="preserve">HISTORIAL_PRECIO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63">
                <w:pPr>
                  <w:rPr/>
                </w:pPr>
                <w:r w:rsidDel="00000000" w:rsidR="00000000" w:rsidRPr="00000000">
                  <w:rPr>
                    <w:sz w:val="17"/>
                    <w:szCs w:val="17"/>
                    <w:rtl w:val="0"/>
                  </w:rPr>
                  <w:t xml:space="preserve">Cada precio que ha tenido un artículo, con su vigencia, quién lo fijó y el motivo.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64">
                <w:pPr>
                  <w:spacing w:after="50" w:lineRule="auto"/>
                  <w:rPr/>
                </w:pPr>
                <w:r w:rsidDel="00000000" w:rsidR="00000000" w:rsidRPr="00000000">
                  <w:rPr>
                    <w:b w:val="1"/>
                    <w:bCs w:val="1"/>
                    <w:sz w:val="17"/>
                    <w:szCs w:val="17"/>
                    <w:rtl w:val="0"/>
                  </w:rPr>
                  <w:t xml:space="preserve">PK:</w:t>
                </w:r>
                <w:r w:rsidDel="00000000" w:rsidR="00000000" w:rsidRPr="00000000">
                  <w:rPr>
                    <w:sz w:val="17"/>
                    <w:szCs w:val="17"/>
                    <w:rtl w:val="0"/>
                  </w:rPr>
                  <w:t xml:space="preserve"> id_historial_precio</w:t>
                </w:r>
                <w:r w:rsidDel="00000000" w:rsidR="00000000" w:rsidRPr="00000000">
                  <w:rPr>
                    <w:rtl w:val="0"/>
                  </w:rPr>
                </w:r>
              </w:p>
              <w:p w:rsidR="00000000" w:rsidDel="00000000" w:rsidP="00000000" w:rsidRDefault="00000000" w:rsidRPr="00000000" w14:paraId="00000665">
                <w:pPr>
                  <w:rPr/>
                </w:pPr>
                <w:r w:rsidDel="00000000" w:rsidR="00000000" w:rsidRPr="00000000">
                  <w:rPr>
                    <w:b w:val="1"/>
                    <w:bCs w:val="1"/>
                    <w:sz w:val="17"/>
                    <w:szCs w:val="17"/>
                    <w:rtl w:val="0"/>
                  </w:rPr>
                  <w:t xml:space="preserve">FK:</w:t>
                </w:r>
                <w:r w:rsidDel="00000000" w:rsidR="00000000" w:rsidRPr="00000000">
                  <w:rPr>
                    <w:sz w:val="17"/>
                    <w:szCs w:val="17"/>
                    <w:rtl w:val="0"/>
                  </w:rPr>
                  <w:t xml:space="preserve"> ARTÍCULO_VENTA; USUARIO (quien lo fija)</w:t>
                </w:r>
                <w:r w:rsidDel="00000000" w:rsidR="00000000" w:rsidRPr="00000000">
                  <w:rPr>
                    <w:rtl w:val="0"/>
                  </w:rPr>
                </w:r>
              </w:p>
            </w:tc>
          </w:tr>
        </w:tbl>
      </w:sdtContent>
    </w:sdt>
    <w:p w:rsidR="00000000" w:rsidDel="00000000" w:rsidP="00000000" w:rsidRDefault="00000000" w:rsidRPr="00000000" w14:paraId="00000666">
      <w:pPr>
        <w:keepNext w:val="1"/>
        <w:spacing w:after="80" w:before="160" w:lineRule="auto"/>
        <w:rPr/>
      </w:pPr>
      <w:r w:rsidDel="00000000" w:rsidR="00000000" w:rsidRPr="00000000">
        <w:rPr>
          <w:b w:val="1"/>
          <w:bCs w:val="1"/>
          <w:color w:val="1f3864"/>
          <w:rtl w:val="0"/>
        </w:rPr>
        <w:t xml:space="preserve">Módulo Venta</w:t>
      </w:r>
      <w:r w:rsidDel="00000000" w:rsidR="00000000" w:rsidRPr="00000000">
        <w:rPr>
          <w:rtl w:val="0"/>
        </w:rPr>
      </w:r>
    </w:p>
    <w:sdt>
      <w:sdtPr>
        <w:lock w:val="contentLocked"/>
        <w:id w:val="1172191420"/>
        <w:tag w:val="goog_rdk_35"/>
      </w:sdtPr>
      <w:sdtContent>
        <w:tbl>
          <w:tblPr>
            <w:tblStyle w:val="Table42"/>
            <w:tblW w:w="9360.0" w:type="dxa"/>
            <w:jc w:val="left"/>
            <w:tblLayout w:type="fixed"/>
            <w:tblLook w:val="0000"/>
          </w:tblPr>
          <w:tblGrid>
            <w:gridCol w:w="2700"/>
            <w:gridCol w:w="3260"/>
            <w:gridCol w:w="3400"/>
            <w:tblGridChange w:id="0">
              <w:tblGrid>
                <w:gridCol w:w="2700"/>
                <w:gridCol w:w="3260"/>
                <w:gridCol w:w="3400"/>
              </w:tblGrid>
            </w:tblGridChange>
          </w:tblGrid>
          <w:tr>
            <w:trPr>
              <w:cantSplit w:val="1"/>
              <w:tblHeader w:val="1"/>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667">
                <w:pPr>
                  <w:keepNext w:val="1"/>
                  <w:rPr/>
                </w:pPr>
                <w:r w:rsidDel="00000000" w:rsidR="00000000" w:rsidRPr="00000000">
                  <w:rPr>
                    <w:b w:val="1"/>
                    <w:bCs w:val="1"/>
                    <w:sz w:val="17"/>
                    <w:szCs w:val="17"/>
                    <w:rtl w:val="0"/>
                  </w:rPr>
                  <w:t xml:space="preserve">Entidad</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668">
                <w:pPr>
                  <w:keepNext w:val="1"/>
                  <w:rPr/>
                </w:pPr>
                <w:r w:rsidDel="00000000" w:rsidR="00000000" w:rsidRPr="00000000">
                  <w:rPr>
                    <w:b w:val="1"/>
                    <w:bCs w:val="1"/>
                    <w:sz w:val="17"/>
                    <w:szCs w:val="17"/>
                    <w:rtl w:val="0"/>
                  </w:rPr>
                  <w:t xml:space="preserve">Qué guarda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669">
                <w:pPr>
                  <w:keepNext w:val="1"/>
                  <w:rPr/>
                </w:pPr>
                <w:r w:rsidDel="00000000" w:rsidR="00000000" w:rsidRPr="00000000">
                  <w:rPr>
                    <w:b w:val="1"/>
                    <w:bCs w:val="1"/>
                    <w:sz w:val="17"/>
                    <w:szCs w:val="17"/>
                    <w:rtl w:val="0"/>
                  </w:rPr>
                  <w:t xml:space="preserve">Claves</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6A">
                <w:pPr>
                  <w:rPr/>
                </w:pPr>
                <w:r w:rsidDel="00000000" w:rsidR="00000000" w:rsidRPr="00000000">
                  <w:rPr>
                    <w:b w:val="1"/>
                    <w:bCs w:val="1"/>
                    <w:sz w:val="17"/>
                    <w:szCs w:val="17"/>
                    <w:rtl w:val="0"/>
                  </w:rPr>
                  <w:t xml:space="preserve">PEDIDO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6B">
                <w:pPr>
                  <w:rPr/>
                </w:pPr>
                <w:r w:rsidDel="00000000" w:rsidR="00000000" w:rsidRPr="00000000">
                  <w:rPr>
                    <w:sz w:val="17"/>
                    <w:szCs w:val="17"/>
                    <w:rtl w:val="0"/>
                  </w:rPr>
                  <w:t xml:space="preserve">Compra de una cuenta: estado, entrega, documento solicitado y montos cerrados (neto, IVA y total).</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6C">
                <w:pPr>
                  <w:spacing w:after="50" w:lineRule="auto"/>
                  <w:rPr/>
                </w:pPr>
                <w:r w:rsidDel="00000000" w:rsidR="00000000" w:rsidRPr="00000000">
                  <w:rPr>
                    <w:b w:val="1"/>
                    <w:bCs w:val="1"/>
                    <w:sz w:val="17"/>
                    <w:szCs w:val="17"/>
                    <w:rtl w:val="0"/>
                  </w:rPr>
                  <w:t xml:space="preserve">PK:</w:t>
                </w:r>
                <w:r w:rsidDel="00000000" w:rsidR="00000000" w:rsidRPr="00000000">
                  <w:rPr>
                    <w:sz w:val="17"/>
                    <w:szCs w:val="17"/>
                    <w:rtl w:val="0"/>
                  </w:rPr>
                  <w:t xml:space="preserve"> id_pedido</w:t>
                </w:r>
                <w:r w:rsidDel="00000000" w:rsidR="00000000" w:rsidRPr="00000000">
                  <w:rPr>
                    <w:rtl w:val="0"/>
                  </w:rPr>
                </w:r>
              </w:p>
              <w:p w:rsidR="00000000" w:rsidDel="00000000" w:rsidP="00000000" w:rsidRDefault="00000000" w:rsidRPr="00000000" w14:paraId="0000066D">
                <w:pPr>
                  <w:spacing w:after="50" w:lineRule="auto"/>
                  <w:rPr/>
                </w:pPr>
                <w:r w:rsidDel="00000000" w:rsidR="00000000" w:rsidRPr="00000000">
                  <w:rPr>
                    <w:b w:val="1"/>
                    <w:bCs w:val="1"/>
                    <w:sz w:val="17"/>
                    <w:szCs w:val="17"/>
                    <w:rtl w:val="0"/>
                  </w:rPr>
                  <w:t xml:space="preserve">UK:</w:t>
                </w:r>
                <w:r w:rsidDel="00000000" w:rsidR="00000000" w:rsidRPr="00000000">
                  <w:rPr>
                    <w:sz w:val="17"/>
                    <w:szCs w:val="17"/>
                    <w:rtl w:val="0"/>
                  </w:rPr>
                  <w:t xml:space="preserve"> código_público</w:t>
                </w:r>
                <w:r w:rsidDel="00000000" w:rsidR="00000000" w:rsidRPr="00000000">
                  <w:rPr>
                    <w:rtl w:val="0"/>
                  </w:rPr>
                </w:r>
              </w:p>
              <w:p w:rsidR="00000000" w:rsidDel="00000000" w:rsidP="00000000" w:rsidRDefault="00000000" w:rsidRPr="00000000" w14:paraId="0000066E">
                <w:pPr>
                  <w:rPr/>
                </w:pPr>
                <w:r w:rsidDel="00000000" w:rsidR="00000000" w:rsidRPr="00000000">
                  <w:rPr>
                    <w:b w:val="1"/>
                    <w:bCs w:val="1"/>
                    <w:sz w:val="17"/>
                    <w:szCs w:val="17"/>
                    <w:rtl w:val="0"/>
                  </w:rPr>
                  <w:t xml:space="preserve">FK:</w:t>
                </w:r>
                <w:r w:rsidDel="00000000" w:rsidR="00000000" w:rsidRPr="00000000">
                  <w:rPr>
                    <w:sz w:val="17"/>
                    <w:szCs w:val="17"/>
                    <w:rtl w:val="0"/>
                  </w:rPr>
                  <w:t xml:space="preserve"> USUARIO; DATOS_FACTURACIÓN (opcional)</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6F">
                <w:pPr>
                  <w:rPr/>
                </w:pPr>
                <w:r w:rsidDel="00000000" w:rsidR="00000000" w:rsidRPr="00000000">
                  <w:rPr>
                    <w:b w:val="1"/>
                    <w:bCs w:val="1"/>
                    <w:sz w:val="17"/>
                    <w:szCs w:val="17"/>
                    <w:rtl w:val="0"/>
                  </w:rPr>
                  <w:t xml:space="preserve">DETALLE_PEDIDO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70">
                <w:pPr>
                  <w:rPr/>
                </w:pPr>
                <w:r w:rsidDel="00000000" w:rsidR="00000000" w:rsidRPr="00000000">
                  <w:rPr>
                    <w:sz w:val="17"/>
                    <w:szCs w:val="17"/>
                    <w:rtl w:val="0"/>
                  </w:rPr>
                  <w:t xml:space="preserve">Línea del pedido: artículo, cantidad, precio aplicado y si fue minorista o mayorista.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71">
                <w:pPr>
                  <w:spacing w:after="50" w:lineRule="auto"/>
                  <w:rPr/>
                </w:pPr>
                <w:r w:rsidDel="00000000" w:rsidR="00000000" w:rsidRPr="00000000">
                  <w:rPr>
                    <w:b w:val="1"/>
                    <w:bCs w:val="1"/>
                    <w:sz w:val="17"/>
                    <w:szCs w:val="17"/>
                    <w:rtl w:val="0"/>
                  </w:rPr>
                  <w:t xml:space="preserve">PK:</w:t>
                </w:r>
                <w:r w:rsidDel="00000000" w:rsidR="00000000" w:rsidRPr="00000000">
                  <w:rPr>
                    <w:sz w:val="17"/>
                    <w:szCs w:val="17"/>
                    <w:rtl w:val="0"/>
                  </w:rPr>
                  <w:t xml:space="preserve"> id_pedido, id_artículo</w:t>
                </w:r>
                <w:r w:rsidDel="00000000" w:rsidR="00000000" w:rsidRPr="00000000">
                  <w:rPr>
                    <w:rtl w:val="0"/>
                  </w:rPr>
                </w:r>
              </w:p>
              <w:p w:rsidR="00000000" w:rsidDel="00000000" w:rsidP="00000000" w:rsidRDefault="00000000" w:rsidRPr="00000000" w14:paraId="00000672">
                <w:pPr>
                  <w:rPr/>
                </w:pPr>
                <w:r w:rsidDel="00000000" w:rsidR="00000000" w:rsidRPr="00000000">
                  <w:rPr>
                    <w:b w:val="1"/>
                    <w:bCs w:val="1"/>
                    <w:sz w:val="17"/>
                    <w:szCs w:val="17"/>
                    <w:rtl w:val="0"/>
                  </w:rPr>
                  <w:t xml:space="preserve">FK:</w:t>
                </w:r>
                <w:r w:rsidDel="00000000" w:rsidR="00000000" w:rsidRPr="00000000">
                  <w:rPr>
                    <w:sz w:val="17"/>
                    <w:szCs w:val="17"/>
                    <w:rtl w:val="0"/>
                  </w:rPr>
                  <w:t xml:space="preserve"> PEDIDO; ARTÍCULO_VENTA</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73">
                <w:pPr>
                  <w:rPr/>
                </w:pPr>
                <w:r w:rsidDel="00000000" w:rsidR="00000000" w:rsidRPr="00000000">
                  <w:rPr>
                    <w:b w:val="1"/>
                    <w:bCs w:val="1"/>
                    <w:sz w:val="17"/>
                    <w:szCs w:val="17"/>
                    <w:rtl w:val="0"/>
                  </w:rPr>
                  <w:t xml:space="preserve">HISTORIAL_ESTADO_PEDIDO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74">
                <w:pPr>
                  <w:rPr/>
                </w:pPr>
                <w:r w:rsidDel="00000000" w:rsidR="00000000" w:rsidRPr="00000000">
                  <w:rPr>
                    <w:sz w:val="17"/>
                    <w:szCs w:val="17"/>
                    <w:rtl w:val="0"/>
                  </w:rPr>
                  <w:t xml:space="preserve">Cada cambio de estado de un pedido, con su fecha, su autor y un comentario.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75">
                <w:pPr>
                  <w:spacing w:after="50" w:lineRule="auto"/>
                  <w:rPr/>
                </w:pPr>
                <w:r w:rsidDel="00000000" w:rsidR="00000000" w:rsidRPr="00000000">
                  <w:rPr>
                    <w:b w:val="1"/>
                    <w:bCs w:val="1"/>
                    <w:sz w:val="17"/>
                    <w:szCs w:val="17"/>
                    <w:rtl w:val="0"/>
                  </w:rPr>
                  <w:t xml:space="preserve">PK:</w:t>
                </w:r>
                <w:r w:rsidDel="00000000" w:rsidR="00000000" w:rsidRPr="00000000">
                  <w:rPr>
                    <w:sz w:val="17"/>
                    <w:szCs w:val="17"/>
                    <w:rtl w:val="0"/>
                  </w:rPr>
                  <w:t xml:space="preserve"> id_pedido, correlativo</w:t>
                </w:r>
                <w:r w:rsidDel="00000000" w:rsidR="00000000" w:rsidRPr="00000000">
                  <w:rPr>
                    <w:rtl w:val="0"/>
                  </w:rPr>
                </w:r>
              </w:p>
              <w:p w:rsidR="00000000" w:rsidDel="00000000" w:rsidP="00000000" w:rsidRDefault="00000000" w:rsidRPr="00000000" w14:paraId="00000676">
                <w:pPr>
                  <w:rPr/>
                </w:pPr>
                <w:r w:rsidDel="00000000" w:rsidR="00000000" w:rsidRPr="00000000">
                  <w:rPr>
                    <w:b w:val="1"/>
                    <w:bCs w:val="1"/>
                    <w:sz w:val="17"/>
                    <w:szCs w:val="17"/>
                    <w:rtl w:val="0"/>
                  </w:rPr>
                  <w:t xml:space="preserve">FK:</w:t>
                </w:r>
                <w:r w:rsidDel="00000000" w:rsidR="00000000" w:rsidRPr="00000000">
                  <w:rPr>
                    <w:sz w:val="17"/>
                    <w:szCs w:val="17"/>
                    <w:rtl w:val="0"/>
                  </w:rPr>
                  <w:t xml:space="preserve"> PEDIDO; USUARIO (quien hizo el cambio, opcional)</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77">
                <w:pPr>
                  <w:rPr/>
                </w:pPr>
                <w:r w:rsidDel="00000000" w:rsidR="00000000" w:rsidRPr="00000000">
                  <w:rPr>
                    <w:b w:val="1"/>
                    <w:bCs w:val="1"/>
                    <w:sz w:val="17"/>
                    <w:szCs w:val="17"/>
                    <w:rtl w:val="0"/>
                  </w:rPr>
                  <w:t xml:space="preserve">PAGO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78">
                <w:pPr>
                  <w:rPr/>
                </w:pPr>
                <w:r w:rsidDel="00000000" w:rsidR="00000000" w:rsidRPr="00000000">
                  <w:rPr>
                    <w:sz w:val="17"/>
                    <w:szCs w:val="17"/>
                    <w:rtl w:val="0"/>
                  </w:rPr>
                  <w:t xml:space="preserve">Pago de un pedido en Mercado Pago, con el identificador de la transacción.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79">
                <w:pPr>
                  <w:spacing w:after="50" w:lineRule="auto"/>
                  <w:rPr/>
                </w:pPr>
                <w:r w:rsidDel="00000000" w:rsidR="00000000" w:rsidRPr="00000000">
                  <w:rPr>
                    <w:b w:val="1"/>
                    <w:bCs w:val="1"/>
                    <w:sz w:val="17"/>
                    <w:szCs w:val="17"/>
                    <w:rtl w:val="0"/>
                  </w:rPr>
                  <w:t xml:space="preserve">PK:</w:t>
                </w:r>
                <w:r w:rsidDel="00000000" w:rsidR="00000000" w:rsidRPr="00000000">
                  <w:rPr>
                    <w:sz w:val="17"/>
                    <w:szCs w:val="17"/>
                    <w:rtl w:val="0"/>
                  </w:rPr>
                  <w:t xml:space="preserve"> id_pago</w:t>
                </w:r>
                <w:r w:rsidDel="00000000" w:rsidR="00000000" w:rsidRPr="00000000">
                  <w:rPr>
                    <w:rtl w:val="0"/>
                  </w:rPr>
                </w:r>
              </w:p>
              <w:p w:rsidR="00000000" w:rsidDel="00000000" w:rsidP="00000000" w:rsidRDefault="00000000" w:rsidRPr="00000000" w14:paraId="0000067A">
                <w:pPr>
                  <w:spacing w:after="50" w:lineRule="auto"/>
                  <w:rPr/>
                </w:pPr>
                <w:r w:rsidDel="00000000" w:rsidR="00000000" w:rsidRPr="00000000">
                  <w:rPr>
                    <w:b w:val="1"/>
                    <w:bCs w:val="1"/>
                    <w:sz w:val="17"/>
                    <w:szCs w:val="17"/>
                    <w:rtl w:val="0"/>
                  </w:rPr>
                  <w:t xml:space="preserve">UK:</w:t>
                </w:r>
                <w:r w:rsidDel="00000000" w:rsidR="00000000" w:rsidRPr="00000000">
                  <w:rPr>
                    <w:sz w:val="17"/>
                    <w:szCs w:val="17"/>
                    <w:rtl w:val="0"/>
                  </w:rPr>
                  <w:t xml:space="preserve"> id_transacción_externa</w:t>
                </w:r>
                <w:r w:rsidDel="00000000" w:rsidR="00000000" w:rsidRPr="00000000">
                  <w:rPr>
                    <w:rtl w:val="0"/>
                  </w:rPr>
                </w:r>
              </w:p>
              <w:p w:rsidR="00000000" w:rsidDel="00000000" w:rsidP="00000000" w:rsidRDefault="00000000" w:rsidRPr="00000000" w14:paraId="0000067B">
                <w:pPr>
                  <w:rPr/>
                </w:pPr>
                <w:r w:rsidDel="00000000" w:rsidR="00000000" w:rsidRPr="00000000">
                  <w:rPr>
                    <w:b w:val="1"/>
                    <w:bCs w:val="1"/>
                    <w:sz w:val="17"/>
                    <w:szCs w:val="17"/>
                    <w:rtl w:val="0"/>
                  </w:rPr>
                  <w:t xml:space="preserve">FK:</w:t>
                </w:r>
                <w:r w:rsidDel="00000000" w:rsidR="00000000" w:rsidRPr="00000000">
                  <w:rPr>
                    <w:sz w:val="17"/>
                    <w:szCs w:val="17"/>
                    <w:rtl w:val="0"/>
                  </w:rPr>
                  <w:t xml:space="preserve"> PEDIDO</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7C">
                <w:pPr>
                  <w:rPr/>
                </w:pPr>
                <w:r w:rsidDel="00000000" w:rsidR="00000000" w:rsidRPr="00000000">
                  <w:rPr>
                    <w:b w:val="1"/>
                    <w:bCs w:val="1"/>
                    <w:sz w:val="17"/>
                    <w:szCs w:val="17"/>
                    <w:rtl w:val="0"/>
                  </w:rPr>
                  <w:t xml:space="preserve">EVENTO_PAGO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7D">
                <w:pPr>
                  <w:rPr/>
                </w:pPr>
                <w:r w:rsidDel="00000000" w:rsidR="00000000" w:rsidRPr="00000000">
                  <w:rPr>
                    <w:sz w:val="17"/>
                    <w:szCs w:val="17"/>
                    <w:rtl w:val="0"/>
                  </w:rPr>
                  <w:t xml:space="preserve">Notificación recibida de Mercado Pago y el estado de su procesamiento.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7E">
                <w:pPr>
                  <w:spacing w:after="50" w:lineRule="auto"/>
                  <w:rPr/>
                </w:pPr>
                <w:r w:rsidDel="00000000" w:rsidR="00000000" w:rsidRPr="00000000">
                  <w:rPr>
                    <w:b w:val="1"/>
                    <w:bCs w:val="1"/>
                    <w:sz w:val="17"/>
                    <w:szCs w:val="17"/>
                    <w:rtl w:val="0"/>
                  </w:rPr>
                  <w:t xml:space="preserve">PK:</w:t>
                </w:r>
                <w:r w:rsidDel="00000000" w:rsidR="00000000" w:rsidRPr="00000000">
                  <w:rPr>
                    <w:sz w:val="17"/>
                    <w:szCs w:val="17"/>
                    <w:rtl w:val="0"/>
                  </w:rPr>
                  <w:t xml:space="preserve"> id_evento</w:t>
                </w:r>
                <w:r w:rsidDel="00000000" w:rsidR="00000000" w:rsidRPr="00000000">
                  <w:rPr>
                    <w:rtl w:val="0"/>
                  </w:rPr>
                </w:r>
              </w:p>
              <w:p w:rsidR="00000000" w:rsidDel="00000000" w:rsidP="00000000" w:rsidRDefault="00000000" w:rsidRPr="00000000" w14:paraId="0000067F">
                <w:pPr>
                  <w:spacing w:after="50" w:lineRule="auto"/>
                  <w:rPr/>
                </w:pPr>
                <w:r w:rsidDel="00000000" w:rsidR="00000000" w:rsidRPr="00000000">
                  <w:rPr>
                    <w:b w:val="1"/>
                    <w:bCs w:val="1"/>
                    <w:sz w:val="17"/>
                    <w:szCs w:val="17"/>
                    <w:rtl w:val="0"/>
                  </w:rPr>
                  <w:t xml:space="preserve">UK:</w:t>
                </w:r>
                <w:r w:rsidDel="00000000" w:rsidR="00000000" w:rsidRPr="00000000">
                  <w:rPr>
                    <w:sz w:val="17"/>
                    <w:szCs w:val="17"/>
                    <w:rtl w:val="0"/>
                  </w:rPr>
                  <w:t xml:space="preserve"> id_evento_externo</w:t>
                </w:r>
                <w:r w:rsidDel="00000000" w:rsidR="00000000" w:rsidRPr="00000000">
                  <w:rPr>
                    <w:rtl w:val="0"/>
                  </w:rPr>
                </w:r>
              </w:p>
              <w:p w:rsidR="00000000" w:rsidDel="00000000" w:rsidP="00000000" w:rsidRDefault="00000000" w:rsidRPr="00000000" w14:paraId="00000680">
                <w:pPr>
                  <w:rPr/>
                </w:pPr>
                <w:r w:rsidDel="00000000" w:rsidR="00000000" w:rsidRPr="00000000">
                  <w:rPr>
                    <w:b w:val="1"/>
                    <w:bCs w:val="1"/>
                    <w:sz w:val="17"/>
                    <w:szCs w:val="17"/>
                    <w:rtl w:val="0"/>
                  </w:rPr>
                  <w:t xml:space="preserve">FK:</w:t>
                </w:r>
                <w:r w:rsidDel="00000000" w:rsidR="00000000" w:rsidRPr="00000000">
                  <w:rPr>
                    <w:sz w:val="17"/>
                    <w:szCs w:val="17"/>
                    <w:rtl w:val="0"/>
                  </w:rPr>
                  <w:t xml:space="preserve"> PAGO (opcional)</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81">
                <w:pPr>
                  <w:rPr/>
                </w:pPr>
                <w:r w:rsidDel="00000000" w:rsidR="00000000" w:rsidRPr="00000000">
                  <w:rPr>
                    <w:b w:val="1"/>
                    <w:bCs w:val="1"/>
                    <w:sz w:val="17"/>
                    <w:szCs w:val="17"/>
                    <w:rtl w:val="0"/>
                  </w:rPr>
                  <w:t xml:space="preserve">DATOS_FACTURACIÓN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82">
                <w:pPr>
                  <w:rPr/>
                </w:pPr>
                <w:r w:rsidDel="00000000" w:rsidR="00000000" w:rsidRPr="00000000">
                  <w:rPr>
                    <w:sz w:val="17"/>
                    <w:szCs w:val="17"/>
                    <w:rtl w:val="0"/>
                  </w:rPr>
                  <w:t xml:space="preserve">Datos para facturar que guarda una cuenta: RUT, razón social, giro y dirección.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83">
                <w:pPr>
                  <w:spacing w:after="50" w:lineRule="auto"/>
                  <w:rPr/>
                </w:pPr>
                <w:r w:rsidDel="00000000" w:rsidR="00000000" w:rsidRPr="00000000">
                  <w:rPr>
                    <w:b w:val="1"/>
                    <w:bCs w:val="1"/>
                    <w:sz w:val="17"/>
                    <w:szCs w:val="17"/>
                    <w:rtl w:val="0"/>
                  </w:rPr>
                  <w:t xml:space="preserve">PK:</w:t>
                </w:r>
                <w:r w:rsidDel="00000000" w:rsidR="00000000" w:rsidRPr="00000000">
                  <w:rPr>
                    <w:sz w:val="17"/>
                    <w:szCs w:val="17"/>
                    <w:rtl w:val="0"/>
                  </w:rPr>
                  <w:t xml:space="preserve"> id_datos_facturación</w:t>
                </w:r>
                <w:r w:rsidDel="00000000" w:rsidR="00000000" w:rsidRPr="00000000">
                  <w:rPr>
                    <w:rtl w:val="0"/>
                  </w:rPr>
                </w:r>
              </w:p>
              <w:p w:rsidR="00000000" w:rsidDel="00000000" w:rsidP="00000000" w:rsidRDefault="00000000" w:rsidRPr="00000000" w14:paraId="00000684">
                <w:pPr>
                  <w:rPr/>
                </w:pPr>
                <w:r w:rsidDel="00000000" w:rsidR="00000000" w:rsidRPr="00000000">
                  <w:rPr>
                    <w:b w:val="1"/>
                    <w:bCs w:val="1"/>
                    <w:sz w:val="17"/>
                    <w:szCs w:val="17"/>
                    <w:rtl w:val="0"/>
                  </w:rPr>
                  <w:t xml:space="preserve">FK:</w:t>
                </w:r>
                <w:r w:rsidDel="00000000" w:rsidR="00000000" w:rsidRPr="00000000">
                  <w:rPr>
                    <w:sz w:val="17"/>
                    <w:szCs w:val="17"/>
                    <w:rtl w:val="0"/>
                  </w:rPr>
                  <w:t xml:space="preserve"> USUARIO; COMUNA</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85">
                <w:pPr>
                  <w:rPr/>
                </w:pPr>
                <w:r w:rsidDel="00000000" w:rsidR="00000000" w:rsidRPr="00000000">
                  <w:rPr>
                    <w:b w:val="1"/>
                    <w:bCs w:val="1"/>
                    <w:sz w:val="17"/>
                    <w:szCs w:val="17"/>
                    <w:rtl w:val="0"/>
                  </w:rPr>
                  <w:t xml:space="preserve">DOCUMENTO_TRIBUTARIO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86">
                <w:pPr>
                  <w:rPr/>
                </w:pPr>
                <w:r w:rsidDel="00000000" w:rsidR="00000000" w:rsidRPr="00000000">
                  <w:rPr>
                    <w:sz w:val="17"/>
                    <w:szCs w:val="17"/>
                    <w:rtl w:val="0"/>
                  </w:rPr>
                  <w:t xml:space="preserve">Factura, nota de crédito o boleta de un pedido, con los datos del receptor y los montos al emitirla.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87">
                <w:pPr>
                  <w:spacing w:after="50" w:lineRule="auto"/>
                  <w:rPr/>
                </w:pPr>
                <w:r w:rsidDel="00000000" w:rsidR="00000000" w:rsidRPr="00000000">
                  <w:rPr>
                    <w:b w:val="1"/>
                    <w:bCs w:val="1"/>
                    <w:sz w:val="17"/>
                    <w:szCs w:val="17"/>
                    <w:rtl w:val="0"/>
                  </w:rPr>
                  <w:t xml:space="preserve">PK:</w:t>
                </w:r>
                <w:r w:rsidDel="00000000" w:rsidR="00000000" w:rsidRPr="00000000">
                  <w:rPr>
                    <w:sz w:val="17"/>
                    <w:szCs w:val="17"/>
                    <w:rtl w:val="0"/>
                  </w:rPr>
                  <w:t xml:space="preserve"> id_documento</w:t>
                </w:r>
                <w:r w:rsidDel="00000000" w:rsidR="00000000" w:rsidRPr="00000000">
                  <w:rPr>
                    <w:rtl w:val="0"/>
                  </w:rPr>
                </w:r>
              </w:p>
              <w:p w:rsidR="00000000" w:rsidDel="00000000" w:rsidP="00000000" w:rsidRDefault="00000000" w:rsidRPr="00000000" w14:paraId="00000688">
                <w:pPr>
                  <w:spacing w:after="50" w:lineRule="auto"/>
                  <w:rPr/>
                </w:pPr>
                <w:r w:rsidDel="00000000" w:rsidR="00000000" w:rsidRPr="00000000">
                  <w:rPr>
                    <w:b w:val="1"/>
                    <w:bCs w:val="1"/>
                    <w:sz w:val="17"/>
                    <w:szCs w:val="17"/>
                    <w:rtl w:val="0"/>
                  </w:rPr>
                  <w:t xml:space="preserve">UK:</w:t>
                </w:r>
                <w:r w:rsidDel="00000000" w:rsidR="00000000" w:rsidRPr="00000000">
                  <w:rPr>
                    <w:sz w:val="17"/>
                    <w:szCs w:val="17"/>
                    <w:rtl w:val="0"/>
                  </w:rPr>
                  <w:t xml:space="preserve"> tipo + folio</w:t>
                </w:r>
                <w:r w:rsidDel="00000000" w:rsidR="00000000" w:rsidRPr="00000000">
                  <w:rPr>
                    <w:rtl w:val="0"/>
                  </w:rPr>
                </w:r>
              </w:p>
              <w:p w:rsidR="00000000" w:rsidDel="00000000" w:rsidP="00000000" w:rsidRDefault="00000000" w:rsidRPr="00000000" w14:paraId="00000689">
                <w:pPr>
                  <w:rPr/>
                </w:pPr>
                <w:r w:rsidDel="00000000" w:rsidR="00000000" w:rsidRPr="00000000">
                  <w:rPr>
                    <w:b w:val="1"/>
                    <w:bCs w:val="1"/>
                    <w:sz w:val="17"/>
                    <w:szCs w:val="17"/>
                    <w:rtl w:val="0"/>
                  </w:rPr>
                  <w:t xml:space="preserve">FK:</w:t>
                </w:r>
                <w:r w:rsidDel="00000000" w:rsidR="00000000" w:rsidRPr="00000000">
                  <w:rPr>
                    <w:sz w:val="17"/>
                    <w:szCs w:val="17"/>
                    <w:rtl w:val="0"/>
                  </w:rPr>
                  <w:t xml:space="preserve"> PEDIDO; DOCUMENTO_TRIBUTARIO (documento anulado, opcional)</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8A">
                <w:pPr>
                  <w:rPr/>
                </w:pPr>
                <w:r w:rsidDel="00000000" w:rsidR="00000000" w:rsidRPr="00000000">
                  <w:rPr>
                    <w:b w:val="1"/>
                    <w:bCs w:val="1"/>
                    <w:sz w:val="17"/>
                    <w:szCs w:val="17"/>
                    <w:rtl w:val="0"/>
                  </w:rPr>
                  <w:t xml:space="preserve">ENVÍO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8B">
                <w:pPr>
                  <w:rPr/>
                </w:pPr>
                <w:r w:rsidDel="00000000" w:rsidR="00000000" w:rsidRPr="00000000">
                  <w:rPr>
                    <w:sz w:val="17"/>
                    <w:szCs w:val="17"/>
                    <w:rtl w:val="0"/>
                  </w:rPr>
                  <w:t xml:space="preserve">Despacho de un pedido: servicio, costo, código de seguimiento, estado y dirección de destino.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8C">
                <w:pPr>
                  <w:spacing w:after="50" w:lineRule="auto"/>
                  <w:rPr/>
                </w:pPr>
                <w:r w:rsidDel="00000000" w:rsidR="00000000" w:rsidRPr="00000000">
                  <w:rPr>
                    <w:b w:val="1"/>
                    <w:bCs w:val="1"/>
                    <w:sz w:val="17"/>
                    <w:szCs w:val="17"/>
                    <w:rtl w:val="0"/>
                  </w:rPr>
                  <w:t xml:space="preserve">PK:</w:t>
                </w:r>
                <w:r w:rsidDel="00000000" w:rsidR="00000000" w:rsidRPr="00000000">
                  <w:rPr>
                    <w:sz w:val="17"/>
                    <w:szCs w:val="17"/>
                    <w:rtl w:val="0"/>
                  </w:rPr>
                  <w:t xml:space="preserve"> id_envío</w:t>
                </w:r>
                <w:r w:rsidDel="00000000" w:rsidR="00000000" w:rsidRPr="00000000">
                  <w:rPr>
                    <w:rtl w:val="0"/>
                  </w:rPr>
                </w:r>
              </w:p>
              <w:p w:rsidR="00000000" w:rsidDel="00000000" w:rsidP="00000000" w:rsidRDefault="00000000" w:rsidRPr="00000000" w14:paraId="0000068D">
                <w:pPr>
                  <w:rPr/>
                </w:pPr>
                <w:r w:rsidDel="00000000" w:rsidR="00000000" w:rsidRPr="00000000">
                  <w:rPr>
                    <w:b w:val="1"/>
                    <w:bCs w:val="1"/>
                    <w:sz w:val="17"/>
                    <w:szCs w:val="17"/>
                    <w:rtl w:val="0"/>
                  </w:rPr>
                  <w:t xml:space="preserve">FK:</w:t>
                </w:r>
                <w:r w:rsidDel="00000000" w:rsidR="00000000" w:rsidRPr="00000000">
                  <w:rPr>
                    <w:sz w:val="17"/>
                    <w:szCs w:val="17"/>
                    <w:rtl w:val="0"/>
                  </w:rPr>
                  <w:t xml:space="preserve"> PEDIDO; COMUNA</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8E">
                <w:pPr>
                  <w:rPr/>
                </w:pPr>
                <w:r w:rsidDel="00000000" w:rsidR="00000000" w:rsidRPr="00000000">
                  <w:rPr>
                    <w:b w:val="1"/>
                    <w:bCs w:val="1"/>
                    <w:sz w:val="17"/>
                    <w:szCs w:val="17"/>
                    <w:rtl w:val="0"/>
                  </w:rPr>
                  <w:t xml:space="preserve">CARRITO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8F">
                <w:pPr>
                  <w:rPr/>
                </w:pPr>
                <w:r w:rsidDel="00000000" w:rsidR="00000000" w:rsidRPr="00000000">
                  <w:rPr>
                    <w:sz w:val="17"/>
                    <w:szCs w:val="17"/>
                    <w:rtl w:val="0"/>
                  </w:rPr>
                  <w:t xml:space="preserve">Carrito guardado de una cuenta, con los datos de sus recordatorios.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90">
                <w:pPr>
                  <w:spacing w:after="50" w:lineRule="auto"/>
                  <w:rPr/>
                </w:pPr>
                <w:r w:rsidDel="00000000" w:rsidR="00000000" w:rsidRPr="00000000">
                  <w:rPr>
                    <w:b w:val="1"/>
                    <w:bCs w:val="1"/>
                    <w:sz w:val="17"/>
                    <w:szCs w:val="17"/>
                    <w:rtl w:val="0"/>
                  </w:rPr>
                  <w:t xml:space="preserve">PK:</w:t>
                </w:r>
                <w:r w:rsidDel="00000000" w:rsidR="00000000" w:rsidRPr="00000000">
                  <w:rPr>
                    <w:sz w:val="17"/>
                    <w:szCs w:val="17"/>
                    <w:rtl w:val="0"/>
                  </w:rPr>
                  <w:t xml:space="preserve"> id_carrito</w:t>
                </w:r>
                <w:r w:rsidDel="00000000" w:rsidR="00000000" w:rsidRPr="00000000">
                  <w:rPr>
                    <w:rtl w:val="0"/>
                  </w:rPr>
                </w:r>
              </w:p>
              <w:p w:rsidR="00000000" w:rsidDel="00000000" w:rsidP="00000000" w:rsidRDefault="00000000" w:rsidRPr="00000000" w14:paraId="00000691">
                <w:pPr>
                  <w:rPr/>
                </w:pPr>
                <w:r w:rsidDel="00000000" w:rsidR="00000000" w:rsidRPr="00000000">
                  <w:rPr>
                    <w:b w:val="1"/>
                    <w:bCs w:val="1"/>
                    <w:sz w:val="17"/>
                    <w:szCs w:val="17"/>
                    <w:rtl w:val="0"/>
                  </w:rPr>
                  <w:t xml:space="preserve">FK:</w:t>
                </w:r>
                <w:r w:rsidDel="00000000" w:rsidR="00000000" w:rsidRPr="00000000">
                  <w:rPr>
                    <w:sz w:val="17"/>
                    <w:szCs w:val="17"/>
                    <w:rtl w:val="0"/>
                  </w:rPr>
                  <w:t xml:space="preserve"> USUARIO</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92">
                <w:pPr>
                  <w:rPr/>
                </w:pPr>
                <w:r w:rsidDel="00000000" w:rsidR="00000000" w:rsidRPr="00000000">
                  <w:rPr>
                    <w:b w:val="1"/>
                    <w:bCs w:val="1"/>
                    <w:sz w:val="17"/>
                    <w:szCs w:val="17"/>
                    <w:rtl w:val="0"/>
                  </w:rPr>
                  <w:t xml:space="preserve">ITEM_CARRITO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93">
                <w:pPr>
                  <w:rPr/>
                </w:pPr>
                <w:r w:rsidDel="00000000" w:rsidR="00000000" w:rsidRPr="00000000">
                  <w:rPr>
                    <w:sz w:val="17"/>
                    <w:szCs w:val="17"/>
                    <w:rtl w:val="0"/>
                  </w:rPr>
                  <w:t xml:space="preserve">Artículo y cantidad dentro de un carrito.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94">
                <w:pPr>
                  <w:spacing w:after="50" w:lineRule="auto"/>
                  <w:rPr/>
                </w:pPr>
                <w:r w:rsidDel="00000000" w:rsidR="00000000" w:rsidRPr="00000000">
                  <w:rPr>
                    <w:b w:val="1"/>
                    <w:bCs w:val="1"/>
                    <w:sz w:val="17"/>
                    <w:szCs w:val="17"/>
                    <w:rtl w:val="0"/>
                  </w:rPr>
                  <w:t xml:space="preserve">PK:</w:t>
                </w:r>
                <w:r w:rsidDel="00000000" w:rsidR="00000000" w:rsidRPr="00000000">
                  <w:rPr>
                    <w:sz w:val="17"/>
                    <w:szCs w:val="17"/>
                    <w:rtl w:val="0"/>
                  </w:rPr>
                  <w:t xml:space="preserve"> id_carrito, id_artículo</w:t>
                </w:r>
                <w:r w:rsidDel="00000000" w:rsidR="00000000" w:rsidRPr="00000000">
                  <w:rPr>
                    <w:rtl w:val="0"/>
                  </w:rPr>
                </w:r>
              </w:p>
              <w:p w:rsidR="00000000" w:rsidDel="00000000" w:rsidP="00000000" w:rsidRDefault="00000000" w:rsidRPr="00000000" w14:paraId="00000695">
                <w:pPr>
                  <w:rPr/>
                </w:pPr>
                <w:r w:rsidDel="00000000" w:rsidR="00000000" w:rsidRPr="00000000">
                  <w:rPr>
                    <w:b w:val="1"/>
                    <w:bCs w:val="1"/>
                    <w:sz w:val="17"/>
                    <w:szCs w:val="17"/>
                    <w:rtl w:val="0"/>
                  </w:rPr>
                  <w:t xml:space="preserve">FK:</w:t>
                </w:r>
                <w:r w:rsidDel="00000000" w:rsidR="00000000" w:rsidRPr="00000000">
                  <w:rPr>
                    <w:sz w:val="17"/>
                    <w:szCs w:val="17"/>
                    <w:rtl w:val="0"/>
                  </w:rPr>
                  <w:t xml:space="preserve"> CARRITO; ARTÍCULO_VENTA</w:t>
                </w:r>
                <w:r w:rsidDel="00000000" w:rsidR="00000000" w:rsidRPr="00000000">
                  <w:rPr>
                    <w:rtl w:val="0"/>
                  </w:rPr>
                </w:r>
              </w:p>
            </w:tc>
          </w:tr>
        </w:tbl>
      </w:sdtContent>
    </w:sdt>
    <w:p w:rsidR="00000000" w:rsidDel="00000000" w:rsidP="00000000" w:rsidRDefault="00000000" w:rsidRPr="00000000" w14:paraId="00000696">
      <w:pPr>
        <w:keepNext w:val="1"/>
        <w:spacing w:after="80" w:before="160" w:lineRule="auto"/>
        <w:rPr/>
      </w:pPr>
      <w:r w:rsidDel="00000000" w:rsidR="00000000" w:rsidRPr="00000000">
        <w:rPr>
          <w:b w:val="1"/>
          <w:bCs w:val="1"/>
          <w:color w:val="1f3864"/>
          <w:rtl w:val="0"/>
        </w:rPr>
        <w:t xml:space="preserve">Módulo Comunicaciones</w:t>
      </w:r>
      <w:r w:rsidDel="00000000" w:rsidR="00000000" w:rsidRPr="00000000">
        <w:rPr>
          <w:rtl w:val="0"/>
        </w:rPr>
      </w:r>
    </w:p>
    <w:sdt>
      <w:sdtPr>
        <w:lock w:val="contentLocked"/>
        <w:id w:val="-1392945846"/>
        <w:tag w:val="goog_rdk_36"/>
      </w:sdtPr>
      <w:sdtContent>
        <w:tbl>
          <w:tblPr>
            <w:tblStyle w:val="Table43"/>
            <w:tblW w:w="9360.0" w:type="dxa"/>
            <w:jc w:val="left"/>
            <w:tblLayout w:type="fixed"/>
            <w:tblLook w:val="0000"/>
          </w:tblPr>
          <w:tblGrid>
            <w:gridCol w:w="2700"/>
            <w:gridCol w:w="3260"/>
            <w:gridCol w:w="3400"/>
            <w:tblGridChange w:id="0">
              <w:tblGrid>
                <w:gridCol w:w="2700"/>
                <w:gridCol w:w="3260"/>
                <w:gridCol w:w="3400"/>
              </w:tblGrid>
            </w:tblGridChange>
          </w:tblGrid>
          <w:tr>
            <w:trPr>
              <w:cantSplit w:val="1"/>
              <w:tblHeader w:val="1"/>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697">
                <w:pPr>
                  <w:keepNext w:val="1"/>
                  <w:rPr/>
                </w:pPr>
                <w:r w:rsidDel="00000000" w:rsidR="00000000" w:rsidRPr="00000000">
                  <w:rPr>
                    <w:b w:val="1"/>
                    <w:bCs w:val="1"/>
                    <w:sz w:val="17"/>
                    <w:szCs w:val="17"/>
                    <w:rtl w:val="0"/>
                  </w:rPr>
                  <w:t xml:space="preserve">Entidad</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698">
                <w:pPr>
                  <w:keepNext w:val="1"/>
                  <w:rPr/>
                </w:pPr>
                <w:r w:rsidDel="00000000" w:rsidR="00000000" w:rsidRPr="00000000">
                  <w:rPr>
                    <w:b w:val="1"/>
                    <w:bCs w:val="1"/>
                    <w:sz w:val="17"/>
                    <w:szCs w:val="17"/>
                    <w:rtl w:val="0"/>
                  </w:rPr>
                  <w:t xml:space="preserve">Qué guarda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699">
                <w:pPr>
                  <w:keepNext w:val="1"/>
                  <w:rPr/>
                </w:pPr>
                <w:r w:rsidDel="00000000" w:rsidR="00000000" w:rsidRPr="00000000">
                  <w:rPr>
                    <w:b w:val="1"/>
                    <w:bCs w:val="1"/>
                    <w:sz w:val="17"/>
                    <w:szCs w:val="17"/>
                    <w:rtl w:val="0"/>
                  </w:rPr>
                  <w:t xml:space="preserve">Claves</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9A">
                <w:pPr>
                  <w:rPr/>
                </w:pPr>
                <w:r w:rsidDel="00000000" w:rsidR="00000000" w:rsidRPr="00000000">
                  <w:rPr>
                    <w:b w:val="1"/>
                    <w:bCs w:val="1"/>
                    <w:sz w:val="17"/>
                    <w:szCs w:val="17"/>
                    <w:rtl w:val="0"/>
                  </w:rPr>
                  <w:t xml:space="preserve">NOTIFICACIÓN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9B">
                <w:pPr>
                  <w:rPr/>
                </w:pPr>
                <w:r w:rsidDel="00000000" w:rsidR="00000000" w:rsidRPr="00000000">
                  <w:rPr>
                    <w:sz w:val="17"/>
                    <w:szCs w:val="17"/>
                    <w:rtl w:val="0"/>
                  </w:rPr>
                  <w:t xml:space="preserve">Cada correo del sistema, por enviar o enviado: tipo, estado, intentos, apertura y clic.</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9C">
                <w:pPr>
                  <w:spacing w:after="50" w:lineRule="auto"/>
                  <w:rPr/>
                </w:pPr>
                <w:r w:rsidDel="00000000" w:rsidR="00000000" w:rsidRPr="00000000">
                  <w:rPr>
                    <w:b w:val="1"/>
                    <w:bCs w:val="1"/>
                    <w:sz w:val="17"/>
                    <w:szCs w:val="17"/>
                    <w:rtl w:val="0"/>
                  </w:rPr>
                  <w:t xml:space="preserve">PK:</w:t>
                </w:r>
                <w:r w:rsidDel="00000000" w:rsidR="00000000" w:rsidRPr="00000000">
                  <w:rPr>
                    <w:sz w:val="17"/>
                    <w:szCs w:val="17"/>
                    <w:rtl w:val="0"/>
                  </w:rPr>
                  <w:t xml:space="preserve"> id_notificación</w:t>
                </w:r>
                <w:r w:rsidDel="00000000" w:rsidR="00000000" w:rsidRPr="00000000">
                  <w:rPr>
                    <w:rtl w:val="0"/>
                  </w:rPr>
                </w:r>
              </w:p>
              <w:p w:rsidR="00000000" w:rsidDel="00000000" w:rsidP="00000000" w:rsidRDefault="00000000" w:rsidRPr="00000000" w14:paraId="0000069D">
                <w:pPr>
                  <w:rPr/>
                </w:pPr>
                <w:r w:rsidDel="00000000" w:rsidR="00000000" w:rsidRPr="00000000">
                  <w:rPr>
                    <w:b w:val="1"/>
                    <w:bCs w:val="1"/>
                    <w:sz w:val="17"/>
                    <w:szCs w:val="17"/>
                    <w:rtl w:val="0"/>
                  </w:rPr>
                  <w:t xml:space="preserve">FK:</w:t>
                </w:r>
                <w:r w:rsidDel="00000000" w:rsidR="00000000" w:rsidRPr="00000000">
                  <w:rPr>
                    <w:sz w:val="17"/>
                    <w:szCs w:val="17"/>
                    <w:rtl w:val="0"/>
                  </w:rPr>
                  <w:t xml:space="preserve"> USUARIO (destinatario, opcional); LEAD (destinatario, opcional); PEDIDO (opcional); CAMPAÑA (opcional)</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9E">
                <w:pPr>
                  <w:rPr/>
                </w:pPr>
                <w:r w:rsidDel="00000000" w:rsidR="00000000" w:rsidRPr="00000000">
                  <w:rPr>
                    <w:b w:val="1"/>
                    <w:bCs w:val="1"/>
                    <w:sz w:val="17"/>
                    <w:szCs w:val="17"/>
                    <w:rtl w:val="0"/>
                  </w:rPr>
                  <w:t xml:space="preserve">LEAD</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9F">
                <w:pPr>
                  <w:rPr/>
                </w:pPr>
                <w:r w:rsidDel="00000000" w:rsidR="00000000" w:rsidRPr="00000000">
                  <w:rPr>
                    <w:sz w:val="17"/>
                    <w:szCs w:val="17"/>
                    <w:rtl w:val="0"/>
                  </w:rPr>
                  <w:t xml:space="preserve">Persona suscrita a las ofertas sin tener cuenta.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A0">
                <w:pPr>
                  <w:spacing w:after="50" w:lineRule="auto"/>
                  <w:rPr/>
                </w:pPr>
                <w:r w:rsidDel="00000000" w:rsidR="00000000" w:rsidRPr="00000000">
                  <w:rPr>
                    <w:b w:val="1"/>
                    <w:bCs w:val="1"/>
                    <w:sz w:val="17"/>
                    <w:szCs w:val="17"/>
                    <w:rtl w:val="0"/>
                  </w:rPr>
                  <w:t xml:space="preserve">PK:</w:t>
                </w:r>
                <w:r w:rsidDel="00000000" w:rsidR="00000000" w:rsidRPr="00000000">
                  <w:rPr>
                    <w:sz w:val="17"/>
                    <w:szCs w:val="17"/>
                    <w:rtl w:val="0"/>
                  </w:rPr>
                  <w:t xml:space="preserve"> id_lead</w:t>
                </w:r>
                <w:r w:rsidDel="00000000" w:rsidR="00000000" w:rsidRPr="00000000">
                  <w:rPr>
                    <w:rtl w:val="0"/>
                  </w:rPr>
                </w:r>
              </w:p>
              <w:p w:rsidR="00000000" w:rsidDel="00000000" w:rsidP="00000000" w:rsidRDefault="00000000" w:rsidRPr="00000000" w14:paraId="000006A1">
                <w:pPr>
                  <w:rPr/>
                </w:pPr>
                <w:r w:rsidDel="00000000" w:rsidR="00000000" w:rsidRPr="00000000">
                  <w:rPr>
                    <w:b w:val="1"/>
                    <w:bCs w:val="1"/>
                    <w:sz w:val="17"/>
                    <w:szCs w:val="17"/>
                    <w:rtl w:val="0"/>
                  </w:rPr>
                  <w:t xml:space="preserve">UK:</w:t>
                </w:r>
                <w:r w:rsidDel="00000000" w:rsidR="00000000" w:rsidRPr="00000000">
                  <w:rPr>
                    <w:sz w:val="17"/>
                    <w:szCs w:val="17"/>
                    <w:rtl w:val="0"/>
                  </w:rPr>
                  <w:t xml:space="preserve"> email</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A2">
                <w:pPr>
                  <w:rPr/>
                </w:pPr>
                <w:r w:rsidDel="00000000" w:rsidR="00000000" w:rsidRPr="00000000">
                  <w:rPr>
                    <w:b w:val="1"/>
                    <w:bCs w:val="1"/>
                    <w:sz w:val="17"/>
                    <w:szCs w:val="17"/>
                    <w:rtl w:val="0"/>
                  </w:rPr>
                  <w:t xml:space="preserve">CAMPAÑA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A3">
                <w:pPr>
                  <w:rPr/>
                </w:pPr>
                <w:r w:rsidDel="00000000" w:rsidR="00000000" w:rsidRPr="00000000">
                  <w:rPr>
                    <w:sz w:val="17"/>
                    <w:szCs w:val="17"/>
                    <w:rtl w:val="0"/>
                  </w:rPr>
                  <w:t xml:space="preserve">Campaña de correo: tipo, asunto, cuerpo y segmento de destinatarios.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A4">
                <w:pPr>
                  <w:spacing w:after="50" w:lineRule="auto"/>
                  <w:rPr/>
                </w:pPr>
                <w:r w:rsidDel="00000000" w:rsidR="00000000" w:rsidRPr="00000000">
                  <w:rPr>
                    <w:b w:val="1"/>
                    <w:bCs w:val="1"/>
                    <w:sz w:val="17"/>
                    <w:szCs w:val="17"/>
                    <w:rtl w:val="0"/>
                  </w:rPr>
                  <w:t xml:space="preserve">PK:</w:t>
                </w:r>
                <w:r w:rsidDel="00000000" w:rsidR="00000000" w:rsidRPr="00000000">
                  <w:rPr>
                    <w:sz w:val="17"/>
                    <w:szCs w:val="17"/>
                    <w:rtl w:val="0"/>
                  </w:rPr>
                  <w:t xml:space="preserve"> id_campaña</w:t>
                </w:r>
                <w:r w:rsidDel="00000000" w:rsidR="00000000" w:rsidRPr="00000000">
                  <w:rPr>
                    <w:rtl w:val="0"/>
                  </w:rPr>
                </w:r>
              </w:p>
              <w:p w:rsidR="00000000" w:rsidDel="00000000" w:rsidP="00000000" w:rsidRDefault="00000000" w:rsidRPr="00000000" w14:paraId="000006A5">
                <w:pPr>
                  <w:rPr/>
                </w:pPr>
                <w:r w:rsidDel="00000000" w:rsidR="00000000" w:rsidRPr="00000000">
                  <w:rPr>
                    <w:b w:val="1"/>
                    <w:bCs w:val="1"/>
                    <w:sz w:val="17"/>
                    <w:szCs w:val="17"/>
                    <w:rtl w:val="0"/>
                  </w:rPr>
                  <w:t xml:space="preserve">FK:</w:t>
                </w:r>
                <w:r w:rsidDel="00000000" w:rsidR="00000000" w:rsidRPr="00000000">
                  <w:rPr>
                    <w:sz w:val="17"/>
                    <w:szCs w:val="17"/>
                    <w:rtl w:val="0"/>
                  </w:rPr>
                  <w:t xml:space="preserve"> USUARIO (quien la redacta)</w:t>
                </w:r>
                <w:r w:rsidDel="00000000" w:rsidR="00000000" w:rsidRPr="00000000">
                  <w:rPr>
                    <w:rtl w:val="0"/>
                  </w:rPr>
                </w:r>
              </w:p>
            </w:tc>
          </w:tr>
        </w:tbl>
      </w:sdtContent>
    </w:sdt>
    <w:p w:rsidR="00000000" w:rsidDel="00000000" w:rsidP="00000000" w:rsidRDefault="00000000" w:rsidRPr="00000000" w14:paraId="000006A6">
      <w:pPr>
        <w:keepNext w:val="1"/>
        <w:spacing w:after="80" w:before="160" w:lineRule="auto"/>
        <w:rPr/>
      </w:pPr>
      <w:r w:rsidDel="00000000" w:rsidR="00000000" w:rsidRPr="00000000">
        <w:rPr>
          <w:b w:val="1"/>
          <w:bCs w:val="1"/>
          <w:color w:val="1f3864"/>
          <w:rtl w:val="0"/>
        </w:rPr>
        <w:t xml:space="preserve">Módulo Inventario</w:t>
      </w:r>
      <w:r w:rsidDel="00000000" w:rsidR="00000000" w:rsidRPr="00000000">
        <w:rPr>
          <w:rtl w:val="0"/>
        </w:rPr>
      </w:r>
    </w:p>
    <w:sdt>
      <w:sdtPr>
        <w:lock w:val="contentLocked"/>
        <w:id w:val="1906199452"/>
        <w:tag w:val="goog_rdk_37"/>
      </w:sdtPr>
      <w:sdtContent>
        <w:tbl>
          <w:tblPr>
            <w:tblStyle w:val="Table44"/>
            <w:tblW w:w="9360.0" w:type="dxa"/>
            <w:jc w:val="left"/>
            <w:tblLayout w:type="fixed"/>
            <w:tblLook w:val="0000"/>
          </w:tblPr>
          <w:tblGrid>
            <w:gridCol w:w="2700"/>
            <w:gridCol w:w="3260"/>
            <w:gridCol w:w="3400"/>
            <w:tblGridChange w:id="0">
              <w:tblGrid>
                <w:gridCol w:w="2700"/>
                <w:gridCol w:w="3260"/>
                <w:gridCol w:w="3400"/>
              </w:tblGrid>
            </w:tblGridChange>
          </w:tblGrid>
          <w:tr>
            <w:trPr>
              <w:cantSplit w:val="1"/>
              <w:tblHeader w:val="1"/>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6A7">
                <w:pPr>
                  <w:keepNext w:val="1"/>
                  <w:rPr/>
                </w:pPr>
                <w:r w:rsidDel="00000000" w:rsidR="00000000" w:rsidRPr="00000000">
                  <w:rPr>
                    <w:b w:val="1"/>
                    <w:bCs w:val="1"/>
                    <w:sz w:val="17"/>
                    <w:szCs w:val="17"/>
                    <w:rtl w:val="0"/>
                  </w:rPr>
                  <w:t xml:space="preserve">Entidad</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6A8">
                <w:pPr>
                  <w:keepNext w:val="1"/>
                  <w:rPr/>
                </w:pPr>
                <w:r w:rsidDel="00000000" w:rsidR="00000000" w:rsidRPr="00000000">
                  <w:rPr>
                    <w:b w:val="1"/>
                    <w:bCs w:val="1"/>
                    <w:sz w:val="17"/>
                    <w:szCs w:val="17"/>
                    <w:rtl w:val="0"/>
                  </w:rPr>
                  <w:t xml:space="preserve">Qué guarda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6A9">
                <w:pPr>
                  <w:keepNext w:val="1"/>
                  <w:rPr/>
                </w:pPr>
                <w:r w:rsidDel="00000000" w:rsidR="00000000" w:rsidRPr="00000000">
                  <w:rPr>
                    <w:b w:val="1"/>
                    <w:bCs w:val="1"/>
                    <w:sz w:val="17"/>
                    <w:szCs w:val="17"/>
                    <w:rtl w:val="0"/>
                  </w:rPr>
                  <w:t xml:space="preserve">Claves</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AA">
                <w:pPr>
                  <w:rPr/>
                </w:pPr>
                <w:r w:rsidDel="00000000" w:rsidR="00000000" w:rsidRPr="00000000">
                  <w:rPr>
                    <w:b w:val="1"/>
                    <w:bCs w:val="1"/>
                    <w:sz w:val="17"/>
                    <w:szCs w:val="17"/>
                    <w:rtl w:val="0"/>
                  </w:rPr>
                  <w:t xml:space="preserve">PROVEEDOR</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AB">
                <w:pPr>
                  <w:rPr/>
                </w:pPr>
                <w:r w:rsidDel="00000000" w:rsidR="00000000" w:rsidRPr="00000000">
                  <w:rPr>
                    <w:sz w:val="17"/>
                    <w:szCs w:val="17"/>
                    <w:rtl w:val="0"/>
                  </w:rPr>
                  <w:t xml:space="preserve">Proveedor de mercadería.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AC">
                <w:pPr>
                  <w:spacing w:after="50" w:lineRule="auto"/>
                  <w:rPr/>
                </w:pPr>
                <w:r w:rsidDel="00000000" w:rsidR="00000000" w:rsidRPr="00000000">
                  <w:rPr>
                    <w:b w:val="1"/>
                    <w:bCs w:val="1"/>
                    <w:sz w:val="17"/>
                    <w:szCs w:val="17"/>
                    <w:rtl w:val="0"/>
                  </w:rPr>
                  <w:t xml:space="preserve">PK:</w:t>
                </w:r>
                <w:r w:rsidDel="00000000" w:rsidR="00000000" w:rsidRPr="00000000">
                  <w:rPr>
                    <w:sz w:val="17"/>
                    <w:szCs w:val="17"/>
                    <w:rtl w:val="0"/>
                  </w:rPr>
                  <w:t xml:space="preserve"> id_proveedor</w:t>
                </w:r>
                <w:r w:rsidDel="00000000" w:rsidR="00000000" w:rsidRPr="00000000">
                  <w:rPr>
                    <w:rtl w:val="0"/>
                  </w:rPr>
                </w:r>
              </w:p>
              <w:p w:rsidR="00000000" w:rsidDel="00000000" w:rsidP="00000000" w:rsidRDefault="00000000" w:rsidRPr="00000000" w14:paraId="000006AD">
                <w:pPr>
                  <w:rPr/>
                </w:pPr>
                <w:r w:rsidDel="00000000" w:rsidR="00000000" w:rsidRPr="00000000">
                  <w:rPr>
                    <w:b w:val="1"/>
                    <w:bCs w:val="1"/>
                    <w:sz w:val="17"/>
                    <w:szCs w:val="17"/>
                    <w:rtl w:val="0"/>
                  </w:rPr>
                  <w:t xml:space="preserve">UK:</w:t>
                </w:r>
                <w:r w:rsidDel="00000000" w:rsidR="00000000" w:rsidRPr="00000000">
                  <w:rPr>
                    <w:sz w:val="17"/>
                    <w:szCs w:val="17"/>
                    <w:rtl w:val="0"/>
                  </w:rPr>
                  <w:t xml:space="preserve"> rut</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AE">
                <w:pPr>
                  <w:rPr/>
                </w:pPr>
                <w:r w:rsidDel="00000000" w:rsidR="00000000" w:rsidRPr="00000000">
                  <w:rPr>
                    <w:b w:val="1"/>
                    <w:bCs w:val="1"/>
                    <w:sz w:val="17"/>
                    <w:szCs w:val="17"/>
                    <w:rtl w:val="0"/>
                  </w:rPr>
                  <w:t xml:space="preserve">ENTRADA_INVENTARIO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AF">
                <w:pPr>
                  <w:rPr/>
                </w:pPr>
                <w:r w:rsidDel="00000000" w:rsidR="00000000" w:rsidRPr="00000000">
                  <w:rPr>
                    <w:sz w:val="17"/>
                    <w:szCs w:val="17"/>
                    <w:rtl w:val="0"/>
                  </w:rPr>
                  <w:t xml:space="preserve">Recepción de mercadería de un proveedor, con su factura o guía de despacho.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B0">
                <w:pPr>
                  <w:spacing w:after="50" w:lineRule="auto"/>
                  <w:rPr/>
                </w:pPr>
                <w:r w:rsidDel="00000000" w:rsidR="00000000" w:rsidRPr="00000000">
                  <w:rPr>
                    <w:b w:val="1"/>
                    <w:bCs w:val="1"/>
                    <w:sz w:val="17"/>
                    <w:szCs w:val="17"/>
                    <w:rtl w:val="0"/>
                  </w:rPr>
                  <w:t xml:space="preserve">PK:</w:t>
                </w:r>
                <w:r w:rsidDel="00000000" w:rsidR="00000000" w:rsidRPr="00000000">
                  <w:rPr>
                    <w:sz w:val="17"/>
                    <w:szCs w:val="17"/>
                    <w:rtl w:val="0"/>
                  </w:rPr>
                  <w:t xml:space="preserve"> id_entrada</w:t>
                </w:r>
                <w:r w:rsidDel="00000000" w:rsidR="00000000" w:rsidRPr="00000000">
                  <w:rPr>
                    <w:rtl w:val="0"/>
                  </w:rPr>
                </w:r>
              </w:p>
              <w:p w:rsidR="00000000" w:rsidDel="00000000" w:rsidP="00000000" w:rsidRDefault="00000000" w:rsidRPr="00000000" w14:paraId="000006B1">
                <w:pPr>
                  <w:rPr/>
                </w:pPr>
                <w:r w:rsidDel="00000000" w:rsidR="00000000" w:rsidRPr="00000000">
                  <w:rPr>
                    <w:b w:val="1"/>
                    <w:bCs w:val="1"/>
                    <w:sz w:val="17"/>
                    <w:szCs w:val="17"/>
                    <w:rtl w:val="0"/>
                  </w:rPr>
                  <w:t xml:space="preserve">FK:</w:t>
                </w:r>
                <w:r w:rsidDel="00000000" w:rsidR="00000000" w:rsidRPr="00000000">
                  <w:rPr>
                    <w:sz w:val="17"/>
                    <w:szCs w:val="17"/>
                    <w:rtl w:val="0"/>
                  </w:rPr>
                  <w:t xml:space="preserve"> PROVEEDOR; USUARIO (quien la recibe)</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B2">
                <w:pPr>
                  <w:rPr/>
                </w:pPr>
                <w:r w:rsidDel="00000000" w:rsidR="00000000" w:rsidRPr="00000000">
                  <w:rPr>
                    <w:b w:val="1"/>
                    <w:bCs w:val="1"/>
                    <w:sz w:val="17"/>
                    <w:szCs w:val="17"/>
                    <w:rtl w:val="0"/>
                  </w:rPr>
                  <w:t xml:space="preserve">DETALLE_ENTRADA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B3">
                <w:pPr>
                  <w:rPr/>
                </w:pPr>
                <w:r w:rsidDel="00000000" w:rsidR="00000000" w:rsidRPr="00000000">
                  <w:rPr>
                    <w:sz w:val="17"/>
                    <w:szCs w:val="17"/>
                    <w:rtl w:val="0"/>
                  </w:rPr>
                  <w:t xml:space="preserve">Formato recibido en una entrada, con su cantidad y su costo unitario neto.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B4">
                <w:pPr>
                  <w:spacing w:after="50" w:lineRule="auto"/>
                  <w:rPr/>
                </w:pPr>
                <w:r w:rsidDel="00000000" w:rsidR="00000000" w:rsidRPr="00000000">
                  <w:rPr>
                    <w:b w:val="1"/>
                    <w:bCs w:val="1"/>
                    <w:sz w:val="17"/>
                    <w:szCs w:val="17"/>
                    <w:rtl w:val="0"/>
                  </w:rPr>
                  <w:t xml:space="preserve">PK:</w:t>
                </w:r>
                <w:r w:rsidDel="00000000" w:rsidR="00000000" w:rsidRPr="00000000">
                  <w:rPr>
                    <w:sz w:val="17"/>
                    <w:szCs w:val="17"/>
                    <w:rtl w:val="0"/>
                  </w:rPr>
                  <w:t xml:space="preserve"> id_entrada, id_formato</w:t>
                </w:r>
                <w:r w:rsidDel="00000000" w:rsidR="00000000" w:rsidRPr="00000000">
                  <w:rPr>
                    <w:rtl w:val="0"/>
                  </w:rPr>
                </w:r>
              </w:p>
              <w:p w:rsidR="00000000" w:rsidDel="00000000" w:rsidP="00000000" w:rsidRDefault="00000000" w:rsidRPr="00000000" w14:paraId="000006B5">
                <w:pPr>
                  <w:rPr/>
                </w:pPr>
                <w:r w:rsidDel="00000000" w:rsidR="00000000" w:rsidRPr="00000000">
                  <w:rPr>
                    <w:b w:val="1"/>
                    <w:bCs w:val="1"/>
                    <w:sz w:val="17"/>
                    <w:szCs w:val="17"/>
                    <w:rtl w:val="0"/>
                  </w:rPr>
                  <w:t xml:space="preserve">FK:</w:t>
                </w:r>
                <w:r w:rsidDel="00000000" w:rsidR="00000000" w:rsidRPr="00000000">
                  <w:rPr>
                    <w:sz w:val="17"/>
                    <w:szCs w:val="17"/>
                    <w:rtl w:val="0"/>
                  </w:rPr>
                  <w:t xml:space="preserve"> ENTRADA_INVENTARIO; FORMATO_PRODUCTO</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B6">
                <w:pPr>
                  <w:rPr/>
                </w:pPr>
                <w:r w:rsidDel="00000000" w:rsidR="00000000" w:rsidRPr="00000000">
                  <w:rPr>
                    <w:b w:val="1"/>
                    <w:bCs w:val="1"/>
                    <w:sz w:val="17"/>
                    <w:szCs w:val="17"/>
                    <w:rtl w:val="0"/>
                  </w:rPr>
                  <w:t xml:space="preserve">MOVIMIENTO_INVENTARIO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B7">
                <w:pPr>
                  <w:rPr/>
                </w:pPr>
                <w:r w:rsidDel="00000000" w:rsidR="00000000" w:rsidRPr="00000000">
                  <w:rPr>
                    <w:sz w:val="17"/>
                    <w:szCs w:val="17"/>
                    <w:rtl w:val="0"/>
                  </w:rPr>
                  <w:t xml:space="preserve">Toda entrada o salida de stock: venta, reingreso, mermas, consumo, transferencia y ajustes.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B8">
                <w:pPr>
                  <w:spacing w:after="50" w:lineRule="auto"/>
                  <w:rPr/>
                </w:pPr>
                <w:r w:rsidDel="00000000" w:rsidR="00000000" w:rsidRPr="00000000">
                  <w:rPr>
                    <w:b w:val="1"/>
                    <w:bCs w:val="1"/>
                    <w:sz w:val="17"/>
                    <w:szCs w:val="17"/>
                    <w:rtl w:val="0"/>
                  </w:rPr>
                  <w:t xml:space="preserve">PK:</w:t>
                </w:r>
                <w:r w:rsidDel="00000000" w:rsidR="00000000" w:rsidRPr="00000000">
                  <w:rPr>
                    <w:sz w:val="17"/>
                    <w:szCs w:val="17"/>
                    <w:rtl w:val="0"/>
                  </w:rPr>
                  <w:t xml:space="preserve"> id_movimiento</w:t>
                </w:r>
                <w:r w:rsidDel="00000000" w:rsidR="00000000" w:rsidRPr="00000000">
                  <w:rPr>
                    <w:rtl w:val="0"/>
                  </w:rPr>
                </w:r>
              </w:p>
              <w:p w:rsidR="00000000" w:rsidDel="00000000" w:rsidP="00000000" w:rsidRDefault="00000000" w:rsidRPr="00000000" w14:paraId="000006B9">
                <w:pPr>
                  <w:rPr/>
                </w:pPr>
                <w:r w:rsidDel="00000000" w:rsidR="00000000" w:rsidRPr="00000000">
                  <w:rPr>
                    <w:b w:val="1"/>
                    <w:bCs w:val="1"/>
                    <w:sz w:val="17"/>
                    <w:szCs w:val="17"/>
                    <w:rtl w:val="0"/>
                  </w:rPr>
                  <w:t xml:space="preserve">FK:</w:t>
                </w:r>
                <w:r w:rsidDel="00000000" w:rsidR="00000000" w:rsidRPr="00000000">
                  <w:rPr>
                    <w:sz w:val="17"/>
                    <w:szCs w:val="17"/>
                    <w:rtl w:val="0"/>
                  </w:rPr>
                  <w:t xml:space="preserve"> FORMATO_PRODUCTO; ENTRADA_INVENTARIO (opcional); UBICACIÓN (origen, opcional); UBICACIÓN (destino, opcional); USUARIO (quien lo registra, opcional); PEDIDO (opcional)</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BA">
                <w:pPr>
                  <w:rPr/>
                </w:pPr>
                <w:r w:rsidDel="00000000" w:rsidR="00000000" w:rsidRPr="00000000">
                  <w:rPr>
                    <w:b w:val="1"/>
                    <w:bCs w:val="1"/>
                    <w:sz w:val="17"/>
                    <w:szCs w:val="17"/>
                    <w:rtl w:val="0"/>
                  </w:rPr>
                  <w:t xml:space="preserve">EXISTENCIA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BB">
                <w:pPr>
                  <w:rPr/>
                </w:pPr>
                <w:r w:rsidDel="00000000" w:rsidR="00000000" w:rsidRPr="00000000">
                  <w:rPr>
                    <w:sz w:val="17"/>
                    <w:szCs w:val="17"/>
                    <w:rtl w:val="0"/>
                  </w:rPr>
                  <w:t xml:space="preserve">Stock de un formato en una ubicación.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BC">
                <w:pPr>
                  <w:spacing w:after="50" w:lineRule="auto"/>
                  <w:rPr/>
                </w:pPr>
                <w:r w:rsidDel="00000000" w:rsidR="00000000" w:rsidRPr="00000000">
                  <w:rPr>
                    <w:b w:val="1"/>
                    <w:bCs w:val="1"/>
                    <w:sz w:val="17"/>
                    <w:szCs w:val="17"/>
                    <w:rtl w:val="0"/>
                  </w:rPr>
                  <w:t xml:space="preserve">PK:</w:t>
                </w:r>
                <w:r w:rsidDel="00000000" w:rsidR="00000000" w:rsidRPr="00000000">
                  <w:rPr>
                    <w:sz w:val="17"/>
                    <w:szCs w:val="17"/>
                    <w:rtl w:val="0"/>
                  </w:rPr>
                  <w:t xml:space="preserve"> id_formato, id_ubicación</w:t>
                </w:r>
                <w:r w:rsidDel="00000000" w:rsidR="00000000" w:rsidRPr="00000000">
                  <w:rPr>
                    <w:rtl w:val="0"/>
                  </w:rPr>
                </w:r>
              </w:p>
              <w:p w:rsidR="00000000" w:rsidDel="00000000" w:rsidP="00000000" w:rsidRDefault="00000000" w:rsidRPr="00000000" w14:paraId="000006BD">
                <w:pPr>
                  <w:rPr/>
                </w:pPr>
                <w:r w:rsidDel="00000000" w:rsidR="00000000" w:rsidRPr="00000000">
                  <w:rPr>
                    <w:b w:val="1"/>
                    <w:bCs w:val="1"/>
                    <w:sz w:val="17"/>
                    <w:szCs w:val="17"/>
                    <w:rtl w:val="0"/>
                  </w:rPr>
                  <w:t xml:space="preserve">FK:</w:t>
                </w:r>
                <w:r w:rsidDel="00000000" w:rsidR="00000000" w:rsidRPr="00000000">
                  <w:rPr>
                    <w:sz w:val="17"/>
                    <w:szCs w:val="17"/>
                    <w:rtl w:val="0"/>
                  </w:rPr>
                  <w:t xml:space="preserve"> FORMATO_PRODUCTO; UBICACIÓN</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BE">
                <w:pPr>
                  <w:rPr/>
                </w:pPr>
                <w:r w:rsidDel="00000000" w:rsidR="00000000" w:rsidRPr="00000000">
                  <w:rPr>
                    <w:b w:val="1"/>
                    <w:bCs w:val="1"/>
                    <w:sz w:val="17"/>
                    <w:szCs w:val="17"/>
                    <w:rtl w:val="0"/>
                  </w:rPr>
                  <w:t xml:space="preserve">BODEGA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BF">
                <w:pPr>
                  <w:rPr/>
                </w:pPr>
                <w:r w:rsidDel="00000000" w:rsidR="00000000" w:rsidRPr="00000000">
                  <w:rPr>
                    <w:sz w:val="17"/>
                    <w:szCs w:val="17"/>
                    <w:rtl w:val="0"/>
                  </w:rPr>
                  <w:t xml:space="preserve">Bodega o sala de ventas. Indica si abastece la venta online.</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C0">
                <w:pPr>
                  <w:spacing w:after="50" w:lineRule="auto"/>
                  <w:rPr/>
                </w:pPr>
                <w:r w:rsidDel="00000000" w:rsidR="00000000" w:rsidRPr="00000000">
                  <w:rPr>
                    <w:b w:val="1"/>
                    <w:bCs w:val="1"/>
                    <w:sz w:val="17"/>
                    <w:szCs w:val="17"/>
                    <w:rtl w:val="0"/>
                  </w:rPr>
                  <w:t xml:space="preserve">PK:</w:t>
                </w:r>
                <w:r w:rsidDel="00000000" w:rsidR="00000000" w:rsidRPr="00000000">
                  <w:rPr>
                    <w:sz w:val="17"/>
                    <w:szCs w:val="17"/>
                    <w:rtl w:val="0"/>
                  </w:rPr>
                  <w:t xml:space="preserve"> id_bodega</w:t>
                </w:r>
                <w:r w:rsidDel="00000000" w:rsidR="00000000" w:rsidRPr="00000000">
                  <w:rPr>
                    <w:rtl w:val="0"/>
                  </w:rPr>
                </w:r>
              </w:p>
              <w:p w:rsidR="00000000" w:rsidDel="00000000" w:rsidP="00000000" w:rsidRDefault="00000000" w:rsidRPr="00000000" w14:paraId="000006C1">
                <w:pPr>
                  <w:rPr/>
                </w:pPr>
                <w:r w:rsidDel="00000000" w:rsidR="00000000" w:rsidRPr="00000000">
                  <w:rPr>
                    <w:b w:val="1"/>
                    <w:bCs w:val="1"/>
                    <w:sz w:val="17"/>
                    <w:szCs w:val="17"/>
                    <w:rtl w:val="0"/>
                  </w:rPr>
                  <w:t xml:space="preserve">FK:</w:t>
                </w:r>
                <w:r w:rsidDel="00000000" w:rsidR="00000000" w:rsidRPr="00000000">
                  <w:rPr>
                    <w:sz w:val="17"/>
                    <w:szCs w:val="17"/>
                    <w:rtl w:val="0"/>
                  </w:rPr>
                  <w:t xml:space="preserve"> COMUNA</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C2">
                <w:pPr>
                  <w:rPr/>
                </w:pPr>
                <w:r w:rsidDel="00000000" w:rsidR="00000000" w:rsidRPr="00000000">
                  <w:rPr>
                    <w:b w:val="1"/>
                    <w:bCs w:val="1"/>
                    <w:sz w:val="17"/>
                    <w:szCs w:val="17"/>
                    <w:rtl w:val="0"/>
                  </w:rPr>
                  <w:t xml:space="preserve">UBICACIÓN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C3">
                <w:pPr>
                  <w:rPr/>
                </w:pPr>
                <w:r w:rsidDel="00000000" w:rsidR="00000000" w:rsidRPr="00000000">
                  <w:rPr>
                    <w:sz w:val="17"/>
                    <w:szCs w:val="17"/>
                    <w:rtl w:val="0"/>
                  </w:rPr>
                  <w:t xml:space="preserve">Lugar dentro de una bodega: zona, pasillo, estante y nivel.</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C4">
                <w:pPr>
                  <w:spacing w:after="50" w:lineRule="auto"/>
                  <w:rPr/>
                </w:pPr>
                <w:r w:rsidDel="00000000" w:rsidR="00000000" w:rsidRPr="00000000">
                  <w:rPr>
                    <w:b w:val="1"/>
                    <w:bCs w:val="1"/>
                    <w:sz w:val="17"/>
                    <w:szCs w:val="17"/>
                    <w:rtl w:val="0"/>
                  </w:rPr>
                  <w:t xml:space="preserve">PK:</w:t>
                </w:r>
                <w:r w:rsidDel="00000000" w:rsidR="00000000" w:rsidRPr="00000000">
                  <w:rPr>
                    <w:sz w:val="17"/>
                    <w:szCs w:val="17"/>
                    <w:rtl w:val="0"/>
                  </w:rPr>
                  <w:t xml:space="preserve"> id_ubicación</w:t>
                </w:r>
                <w:r w:rsidDel="00000000" w:rsidR="00000000" w:rsidRPr="00000000">
                  <w:rPr>
                    <w:rtl w:val="0"/>
                  </w:rPr>
                </w:r>
              </w:p>
              <w:p w:rsidR="00000000" w:rsidDel="00000000" w:rsidP="00000000" w:rsidRDefault="00000000" w:rsidRPr="00000000" w14:paraId="000006C5">
                <w:pPr>
                  <w:rPr/>
                </w:pPr>
                <w:r w:rsidDel="00000000" w:rsidR="00000000" w:rsidRPr="00000000">
                  <w:rPr>
                    <w:b w:val="1"/>
                    <w:bCs w:val="1"/>
                    <w:sz w:val="17"/>
                    <w:szCs w:val="17"/>
                    <w:rtl w:val="0"/>
                  </w:rPr>
                  <w:t xml:space="preserve">FK:</w:t>
                </w:r>
                <w:r w:rsidDel="00000000" w:rsidR="00000000" w:rsidRPr="00000000">
                  <w:rPr>
                    <w:sz w:val="17"/>
                    <w:szCs w:val="17"/>
                    <w:rtl w:val="0"/>
                  </w:rPr>
                  <w:t xml:space="preserve"> BODEGA</w:t>
                </w:r>
                <w:r w:rsidDel="00000000" w:rsidR="00000000" w:rsidRPr="00000000">
                  <w:rPr>
                    <w:rtl w:val="0"/>
                  </w:rPr>
                </w:r>
              </w:p>
            </w:tc>
          </w:tr>
        </w:tbl>
      </w:sdtContent>
    </w:sdt>
    <w:p w:rsidR="00000000" w:rsidDel="00000000" w:rsidP="00000000" w:rsidRDefault="00000000" w:rsidRPr="00000000" w14:paraId="000006C6">
      <w:pPr>
        <w:keepNext w:val="1"/>
        <w:spacing w:after="80" w:before="160" w:lineRule="auto"/>
        <w:rPr/>
      </w:pPr>
      <w:r w:rsidDel="00000000" w:rsidR="00000000" w:rsidRPr="00000000">
        <w:rPr>
          <w:b w:val="1"/>
          <w:bCs w:val="1"/>
          <w:color w:val="1f3864"/>
          <w:rtl w:val="0"/>
        </w:rPr>
        <w:t xml:space="preserve">Módulo Territorio</w:t>
      </w:r>
      <w:r w:rsidDel="00000000" w:rsidR="00000000" w:rsidRPr="00000000">
        <w:rPr>
          <w:rtl w:val="0"/>
        </w:rPr>
      </w:r>
    </w:p>
    <w:sdt>
      <w:sdtPr>
        <w:lock w:val="contentLocked"/>
        <w:id w:val="302251290"/>
        <w:tag w:val="goog_rdk_38"/>
      </w:sdtPr>
      <w:sdtContent>
        <w:tbl>
          <w:tblPr>
            <w:tblStyle w:val="Table45"/>
            <w:tblW w:w="9360.0" w:type="dxa"/>
            <w:jc w:val="left"/>
            <w:tblLayout w:type="fixed"/>
            <w:tblLook w:val="0000"/>
          </w:tblPr>
          <w:tblGrid>
            <w:gridCol w:w="2700"/>
            <w:gridCol w:w="3260"/>
            <w:gridCol w:w="3400"/>
            <w:tblGridChange w:id="0">
              <w:tblGrid>
                <w:gridCol w:w="2700"/>
                <w:gridCol w:w="3260"/>
                <w:gridCol w:w="3400"/>
              </w:tblGrid>
            </w:tblGridChange>
          </w:tblGrid>
          <w:tr>
            <w:trPr>
              <w:cantSplit w:val="1"/>
              <w:tblHeader w:val="1"/>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6C7">
                <w:pPr>
                  <w:keepNext w:val="1"/>
                  <w:rPr/>
                </w:pPr>
                <w:r w:rsidDel="00000000" w:rsidR="00000000" w:rsidRPr="00000000">
                  <w:rPr>
                    <w:b w:val="1"/>
                    <w:bCs w:val="1"/>
                    <w:sz w:val="17"/>
                    <w:szCs w:val="17"/>
                    <w:rtl w:val="0"/>
                  </w:rPr>
                  <w:t xml:space="preserve">Entidad</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6C8">
                <w:pPr>
                  <w:keepNext w:val="1"/>
                  <w:rPr/>
                </w:pPr>
                <w:r w:rsidDel="00000000" w:rsidR="00000000" w:rsidRPr="00000000">
                  <w:rPr>
                    <w:b w:val="1"/>
                    <w:bCs w:val="1"/>
                    <w:sz w:val="17"/>
                    <w:szCs w:val="17"/>
                    <w:rtl w:val="0"/>
                  </w:rPr>
                  <w:t xml:space="preserve">Qué guarda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6C9">
                <w:pPr>
                  <w:keepNext w:val="1"/>
                  <w:rPr/>
                </w:pPr>
                <w:r w:rsidDel="00000000" w:rsidR="00000000" w:rsidRPr="00000000">
                  <w:rPr>
                    <w:b w:val="1"/>
                    <w:bCs w:val="1"/>
                    <w:sz w:val="17"/>
                    <w:szCs w:val="17"/>
                    <w:rtl w:val="0"/>
                  </w:rPr>
                  <w:t xml:space="preserve">Claves</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CA">
                <w:pPr>
                  <w:rPr/>
                </w:pPr>
                <w:r w:rsidDel="00000000" w:rsidR="00000000" w:rsidRPr="00000000">
                  <w:rPr>
                    <w:b w:val="1"/>
                    <w:bCs w:val="1"/>
                    <w:sz w:val="17"/>
                    <w:szCs w:val="17"/>
                    <w:rtl w:val="0"/>
                  </w:rPr>
                  <w:t xml:space="preserve">REGIÓN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CB">
                <w:pPr>
                  <w:rPr/>
                </w:pPr>
                <w:r w:rsidDel="00000000" w:rsidR="00000000" w:rsidRPr="00000000">
                  <w:rPr>
                    <w:sz w:val="17"/>
                    <w:szCs w:val="17"/>
                    <w:rtl w:val="0"/>
                  </w:rPr>
                  <w:t xml:space="preserve">Región de Chile, con su código oficial.</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CC">
                <w:pPr>
                  <w:spacing w:after="50" w:lineRule="auto"/>
                  <w:rPr/>
                </w:pPr>
                <w:r w:rsidDel="00000000" w:rsidR="00000000" w:rsidRPr="00000000">
                  <w:rPr>
                    <w:b w:val="1"/>
                    <w:bCs w:val="1"/>
                    <w:sz w:val="17"/>
                    <w:szCs w:val="17"/>
                    <w:rtl w:val="0"/>
                  </w:rPr>
                  <w:t xml:space="preserve">PK:</w:t>
                </w:r>
                <w:r w:rsidDel="00000000" w:rsidR="00000000" w:rsidRPr="00000000">
                  <w:rPr>
                    <w:sz w:val="17"/>
                    <w:szCs w:val="17"/>
                    <w:rtl w:val="0"/>
                  </w:rPr>
                  <w:t xml:space="preserve"> id_región</w:t>
                </w:r>
                <w:r w:rsidDel="00000000" w:rsidR="00000000" w:rsidRPr="00000000">
                  <w:rPr>
                    <w:rtl w:val="0"/>
                  </w:rPr>
                </w:r>
              </w:p>
              <w:p w:rsidR="00000000" w:rsidDel="00000000" w:rsidP="00000000" w:rsidRDefault="00000000" w:rsidRPr="00000000" w14:paraId="000006CD">
                <w:pPr>
                  <w:rPr/>
                </w:pPr>
                <w:r w:rsidDel="00000000" w:rsidR="00000000" w:rsidRPr="00000000">
                  <w:rPr>
                    <w:b w:val="1"/>
                    <w:bCs w:val="1"/>
                    <w:sz w:val="17"/>
                    <w:szCs w:val="17"/>
                    <w:rtl w:val="0"/>
                  </w:rPr>
                  <w:t xml:space="preserve">UK:</w:t>
                </w:r>
                <w:r w:rsidDel="00000000" w:rsidR="00000000" w:rsidRPr="00000000">
                  <w:rPr>
                    <w:sz w:val="17"/>
                    <w:szCs w:val="17"/>
                    <w:rtl w:val="0"/>
                  </w:rPr>
                  <w:t xml:space="preserve"> código_cut</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CE">
                <w:pPr>
                  <w:rPr/>
                </w:pPr>
                <w:r w:rsidDel="00000000" w:rsidR="00000000" w:rsidRPr="00000000">
                  <w:rPr>
                    <w:b w:val="1"/>
                    <w:bCs w:val="1"/>
                    <w:sz w:val="17"/>
                    <w:szCs w:val="17"/>
                    <w:rtl w:val="0"/>
                  </w:rPr>
                  <w:t xml:space="preserve">COMUNA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CF">
                <w:pPr>
                  <w:rPr/>
                </w:pPr>
                <w:r w:rsidDel="00000000" w:rsidR="00000000" w:rsidRPr="00000000">
                  <w:rPr>
                    <w:sz w:val="17"/>
                    <w:szCs w:val="17"/>
                    <w:rtl w:val="0"/>
                  </w:rPr>
                  <w:t xml:space="preserve">Comuna de Chile, con su código oficial.</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D0">
                <w:pPr>
                  <w:spacing w:after="50" w:lineRule="auto"/>
                  <w:rPr/>
                </w:pPr>
                <w:r w:rsidDel="00000000" w:rsidR="00000000" w:rsidRPr="00000000">
                  <w:rPr>
                    <w:b w:val="1"/>
                    <w:bCs w:val="1"/>
                    <w:sz w:val="17"/>
                    <w:szCs w:val="17"/>
                    <w:rtl w:val="0"/>
                  </w:rPr>
                  <w:t xml:space="preserve">PK:</w:t>
                </w:r>
                <w:r w:rsidDel="00000000" w:rsidR="00000000" w:rsidRPr="00000000">
                  <w:rPr>
                    <w:sz w:val="17"/>
                    <w:szCs w:val="17"/>
                    <w:rtl w:val="0"/>
                  </w:rPr>
                  <w:t xml:space="preserve"> id_comuna</w:t>
                </w:r>
                <w:r w:rsidDel="00000000" w:rsidR="00000000" w:rsidRPr="00000000">
                  <w:rPr>
                    <w:rtl w:val="0"/>
                  </w:rPr>
                </w:r>
              </w:p>
              <w:p w:rsidR="00000000" w:rsidDel="00000000" w:rsidP="00000000" w:rsidRDefault="00000000" w:rsidRPr="00000000" w14:paraId="000006D1">
                <w:pPr>
                  <w:spacing w:after="50" w:lineRule="auto"/>
                  <w:rPr/>
                </w:pPr>
                <w:r w:rsidDel="00000000" w:rsidR="00000000" w:rsidRPr="00000000">
                  <w:rPr>
                    <w:b w:val="1"/>
                    <w:bCs w:val="1"/>
                    <w:sz w:val="17"/>
                    <w:szCs w:val="17"/>
                    <w:rtl w:val="0"/>
                  </w:rPr>
                  <w:t xml:space="preserve">UK:</w:t>
                </w:r>
                <w:r w:rsidDel="00000000" w:rsidR="00000000" w:rsidRPr="00000000">
                  <w:rPr>
                    <w:sz w:val="17"/>
                    <w:szCs w:val="17"/>
                    <w:rtl w:val="0"/>
                  </w:rPr>
                  <w:t xml:space="preserve"> código_cut</w:t>
                </w:r>
                <w:r w:rsidDel="00000000" w:rsidR="00000000" w:rsidRPr="00000000">
                  <w:rPr>
                    <w:rtl w:val="0"/>
                  </w:rPr>
                </w:r>
              </w:p>
              <w:p w:rsidR="00000000" w:rsidDel="00000000" w:rsidP="00000000" w:rsidRDefault="00000000" w:rsidRPr="00000000" w14:paraId="000006D2">
                <w:pPr>
                  <w:rPr/>
                </w:pPr>
                <w:r w:rsidDel="00000000" w:rsidR="00000000" w:rsidRPr="00000000">
                  <w:rPr>
                    <w:b w:val="1"/>
                    <w:bCs w:val="1"/>
                    <w:sz w:val="17"/>
                    <w:szCs w:val="17"/>
                    <w:rtl w:val="0"/>
                  </w:rPr>
                  <w:t xml:space="preserve">FK:</w:t>
                </w:r>
                <w:r w:rsidDel="00000000" w:rsidR="00000000" w:rsidRPr="00000000">
                  <w:rPr>
                    <w:sz w:val="17"/>
                    <w:szCs w:val="17"/>
                    <w:rtl w:val="0"/>
                  </w:rPr>
                  <w:t xml:space="preserve"> REGIÓN</w:t>
                </w:r>
                <w:r w:rsidDel="00000000" w:rsidR="00000000" w:rsidRPr="00000000">
                  <w:rPr>
                    <w:rtl w:val="0"/>
                  </w:rPr>
                </w:r>
              </w:p>
            </w:tc>
          </w:tr>
        </w:tbl>
      </w:sdtContent>
    </w:sdt>
    <w:p w:rsidR="00000000" w:rsidDel="00000000" w:rsidP="00000000" w:rsidRDefault="00000000" w:rsidRPr="00000000" w14:paraId="000006D3">
      <w:pPr>
        <w:keepNext w:val="1"/>
        <w:spacing w:after="80" w:before="160" w:lineRule="auto"/>
        <w:rPr/>
      </w:pPr>
      <w:r w:rsidDel="00000000" w:rsidR="00000000" w:rsidRPr="00000000">
        <w:rPr>
          <w:b w:val="1"/>
          <w:bCs w:val="1"/>
          <w:color w:val="1f3864"/>
          <w:rtl w:val="0"/>
        </w:rPr>
        <w:t xml:space="preserve">Decisiones de diseño del modelo</w:t>
      </w:r>
      <w:r w:rsidDel="00000000" w:rsidR="00000000" w:rsidRPr="00000000">
        <w:rPr>
          <w:rtl w:val="0"/>
        </w:rPr>
      </w:r>
    </w:p>
    <w:p w:rsidR="00000000" w:rsidDel="00000000" w:rsidP="00000000" w:rsidRDefault="00000000" w:rsidRPr="00000000" w14:paraId="000006D4">
      <w:pPr>
        <w:spacing w:after="60" w:lineRule="auto"/>
        <w:ind w:left="300" w:hanging="200"/>
        <w:rPr/>
      </w:pPr>
      <w:r w:rsidDel="00000000" w:rsidR="00000000" w:rsidRPr="00000000">
        <w:rPr>
          <w:rtl w:val="0"/>
        </w:rPr>
        <w:t xml:space="preserve">•  Los montos se guardan en neto y el IVA aparte. Los totales del pedido quedan cerrados al crearlo, junto con el porcentaje de IVA aplicado. La tasa de IVA no es una tabla: es un valor de configuración.</w:t>
      </w:r>
    </w:p>
    <w:p w:rsidR="00000000" w:rsidDel="00000000" w:rsidP="00000000" w:rsidRDefault="00000000" w:rsidRPr="00000000" w14:paraId="000006D5">
      <w:pPr>
        <w:spacing w:after="60" w:lineRule="auto"/>
        <w:ind w:left="300" w:hanging="200"/>
        <w:rPr/>
      </w:pPr>
      <w:r w:rsidDel="00000000" w:rsidR="00000000" w:rsidRPr="00000000">
        <w:rPr>
          <w:rtl w:val="0"/>
        </w:rPr>
        <w:t xml:space="preserve">•  Lo que se vende es ARTÍCULO_VENTA, supertipo de FORMATO_PRODUCTO y de PACK. El pack no tiene stock propio: se descuenta de sus componentes.</w:t>
      </w:r>
    </w:p>
    <w:p w:rsidR="00000000" w:rsidDel="00000000" w:rsidP="00000000" w:rsidRDefault="00000000" w:rsidRPr="00000000" w14:paraId="000006D6">
      <w:pPr>
        <w:spacing w:after="60" w:lineRule="auto"/>
        <w:ind w:left="300" w:hanging="200"/>
        <w:rPr/>
      </w:pPr>
      <w:r w:rsidDel="00000000" w:rsidR="00000000" w:rsidRPr="00000000">
        <w:rPr>
          <w:rtl w:val="0"/>
        </w:rPr>
        <w:t xml:space="preserve">•  El stock se lleva por formato y por ubicación, en EXISTENCIA, y solo cambia con un MOVIMIENTO_INVENTARIO. No hay lotes: la fecha de vencimiento es un dato opcional del formato.</w:t>
      </w:r>
    </w:p>
    <w:p w:rsidR="00000000" w:rsidDel="00000000" w:rsidP="00000000" w:rsidRDefault="00000000" w:rsidRPr="00000000" w14:paraId="000006D7">
      <w:pPr>
        <w:spacing w:after="60" w:lineRule="auto"/>
        <w:ind w:left="300" w:hanging="200"/>
        <w:rPr/>
      </w:pPr>
      <w:r w:rsidDel="00000000" w:rsidR="00000000" w:rsidRPr="00000000">
        <w:rPr>
          <w:rtl w:val="0"/>
        </w:rPr>
        <w:t xml:space="preserve">•  La historia no se recalcula: los precios, los estados del pedido y los movimientos de stock se guardan en sus propias entidades.</w:t>
      </w:r>
    </w:p>
    <w:p w:rsidR="00000000" w:rsidDel="00000000" w:rsidP="00000000" w:rsidRDefault="00000000" w:rsidRPr="00000000" w14:paraId="000006D8">
      <w:pPr>
        <w:spacing w:after="60" w:lineRule="auto"/>
        <w:ind w:left="300" w:hanging="200"/>
        <w:rPr/>
      </w:pPr>
      <w:r w:rsidDel="00000000" w:rsidR="00000000" w:rsidRPr="00000000">
        <w:rPr>
          <w:rtl w:val="0"/>
        </w:rPr>
        <w:t xml:space="preserve">•  Los roles y los permisos no son tablas: el rol es un atributo de USUARIO y los permisos viven en el código.</w:t>
      </w:r>
    </w:p>
    <w:p w:rsidR="00000000" w:rsidDel="00000000" w:rsidP="00000000" w:rsidRDefault="00000000" w:rsidRPr="00000000" w14:paraId="000006D9">
      <w:pPr>
        <w:spacing w:after="60" w:lineRule="auto"/>
        <w:ind w:left="300" w:hanging="200"/>
        <w:rPr/>
      </w:pPr>
      <w:r w:rsidDel="00000000" w:rsidR="00000000" w:rsidRPr="00000000">
        <w:rPr>
          <w:rtl w:val="0"/>
        </w:rPr>
        <w:t xml:space="preserve">•  Las cuentas y los pedidos tienen un código público, que se usa en las URL en lugar del identificador interno.</w:t>
      </w:r>
    </w:p>
    <w:p w:rsidR="00000000" w:rsidDel="00000000" w:rsidP="00000000" w:rsidRDefault="00000000" w:rsidRPr="00000000" w14:paraId="000006DA">
      <w:pPr>
        <w:spacing w:after="60" w:lineRule="auto"/>
        <w:ind w:left="300" w:hanging="200"/>
        <w:rPr/>
      </w:pPr>
      <w:r w:rsidDel="00000000" w:rsidR="00000000" w:rsidRPr="00000000">
        <w:rPr>
          <w:rtl w:val="0"/>
        </w:rPr>
        <w:t xml:space="preserve">•  NOTIFICACIÓN registra cada correo y respalda la cola de envío. Cada correo tiene un solo destinatario: un usuario o un suscriptor.</w:t>
      </w:r>
    </w:p>
    <w:p w:rsidR="00000000" w:rsidDel="00000000" w:rsidP="00000000" w:rsidRDefault="00000000" w:rsidRPr="00000000" w14:paraId="000006DB">
      <w:pPr>
        <w:spacing w:after="60" w:lineRule="auto"/>
        <w:ind w:left="300" w:hanging="200"/>
        <w:rPr/>
      </w:pPr>
      <w:r w:rsidDel="00000000" w:rsidR="00000000" w:rsidRPr="00000000">
        <w:rPr>
          <w:rtl w:val="0"/>
        </w:rPr>
        <w:t xml:space="preserve">•  Redis no guarda datos del negocio, por eso no aparece en el modelo.</w:t>
      </w:r>
    </w:p>
    <w:p w:rsidR="00000000" w:rsidDel="00000000" w:rsidP="00000000" w:rsidRDefault="00000000" w:rsidRPr="00000000" w14:paraId="000006DC">
      <w:pPr>
        <w:keepNext w:val="1"/>
        <w:spacing w:after="80" w:before="160" w:lineRule="auto"/>
        <w:rPr/>
      </w:pPr>
      <w:r w:rsidDel="00000000" w:rsidR="00000000" w:rsidRPr="00000000">
        <w:rPr>
          <w:b w:val="1"/>
          <w:bCs w:val="1"/>
          <w:color w:val="1f3864"/>
          <w:rtl w:val="0"/>
        </w:rPr>
        <w:t xml:space="preserve">Relación con las historias de usuario</w:t>
      </w:r>
      <w:r w:rsidDel="00000000" w:rsidR="00000000" w:rsidRPr="00000000">
        <w:rPr>
          <w:rtl w:val="0"/>
        </w:rPr>
      </w:r>
    </w:p>
    <w:p w:rsidR="00000000" w:rsidDel="00000000" w:rsidP="00000000" w:rsidRDefault="00000000" w:rsidRPr="00000000" w14:paraId="000006DD">
      <w:pPr>
        <w:spacing w:after="120" w:lineRule="auto"/>
        <w:rPr/>
      </w:pPr>
      <w:r w:rsidDel="00000000" w:rsidR="00000000" w:rsidRPr="00000000">
        <w:rPr>
          <w:rtl w:val="0"/>
        </w:rPr>
        <w:t xml:space="preserve">Cada épica del Product Backlog se apoya en entidades del modelo, y cada entidad respalda al menos una historia de usuario.</w:t>
      </w:r>
    </w:p>
    <w:sdt>
      <w:sdtPr>
        <w:lock w:val="contentLocked"/>
        <w:id w:val="13982494"/>
        <w:tag w:val="goog_rdk_39"/>
      </w:sdtPr>
      <w:sdtContent>
        <w:tbl>
          <w:tblPr>
            <w:tblStyle w:val="Table46"/>
            <w:tblW w:w="9360.0" w:type="dxa"/>
            <w:jc w:val="left"/>
            <w:tblLayout w:type="fixed"/>
            <w:tblLook w:val="0000"/>
          </w:tblPr>
          <w:tblGrid>
            <w:gridCol w:w="3300"/>
            <w:gridCol w:w="6060"/>
            <w:tblGridChange w:id="0">
              <w:tblGrid>
                <w:gridCol w:w="3300"/>
                <w:gridCol w:w="6060"/>
              </w:tblGrid>
            </w:tblGridChange>
          </w:tblGrid>
          <w:tr>
            <w:trPr>
              <w:cantSplit w:val="1"/>
              <w:tblHeader w:val="1"/>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6DE">
                <w:pPr>
                  <w:keepNext w:val="1"/>
                  <w:rPr/>
                </w:pPr>
                <w:r w:rsidDel="00000000" w:rsidR="00000000" w:rsidRPr="00000000">
                  <w:rPr>
                    <w:b w:val="1"/>
                    <w:bCs w:val="1"/>
                    <w:sz w:val="18"/>
                    <w:szCs w:val="18"/>
                    <w:rtl w:val="0"/>
                  </w:rPr>
                  <w:t xml:space="preserve">Épica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6DF">
                <w:pPr>
                  <w:keepNext w:val="1"/>
                  <w:rPr/>
                </w:pPr>
                <w:r w:rsidDel="00000000" w:rsidR="00000000" w:rsidRPr="00000000">
                  <w:rPr>
                    <w:b w:val="1"/>
                    <w:bCs w:val="1"/>
                    <w:sz w:val="18"/>
                    <w:szCs w:val="18"/>
                    <w:rtl w:val="0"/>
                  </w:rPr>
                  <w:t xml:space="preserve">Entidades que la respaldan</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E0">
                <w:pPr>
                  <w:rPr/>
                </w:pPr>
                <w:r w:rsidDel="00000000" w:rsidR="00000000" w:rsidRPr="00000000">
                  <w:rPr>
                    <w:sz w:val="18"/>
                    <w:szCs w:val="18"/>
                    <w:rtl w:val="0"/>
                  </w:rPr>
                  <w:t xml:space="preserve">01. Cuentas y acceso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E1">
                <w:pPr>
                  <w:rPr/>
                </w:pPr>
                <w:r w:rsidDel="00000000" w:rsidR="00000000" w:rsidRPr="00000000">
                  <w:rPr>
                    <w:sz w:val="18"/>
                    <w:szCs w:val="18"/>
                    <w:rtl w:val="0"/>
                  </w:rPr>
                  <w:t xml:space="preserve">USUARIO, TOKEN_CORREO, SESIÓN y DIRECCIÓN</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E2">
                <w:pPr>
                  <w:rPr/>
                </w:pPr>
                <w:r w:rsidDel="00000000" w:rsidR="00000000" w:rsidRPr="00000000">
                  <w:rPr>
                    <w:sz w:val="18"/>
                    <w:szCs w:val="18"/>
                    <w:rtl w:val="0"/>
                  </w:rPr>
                  <w:t xml:space="preserve">02. Catálogo público con precios diferenciados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E3">
                <w:pPr>
                  <w:rPr/>
                </w:pPr>
                <w:r w:rsidDel="00000000" w:rsidR="00000000" w:rsidRPr="00000000">
                  <w:rPr>
                    <w:sz w:val="18"/>
                    <w:szCs w:val="18"/>
                    <w:rtl w:val="0"/>
                  </w:rPr>
                  <w:t xml:space="preserve">PRODUCTO, MARCA, CATEGORÍA, ARTÍCULO_VENTA, FORMATO_PRODUCTO, PACK e IMAGEN_ARTÍCULO; EXISTENCIA para la disponibilidad</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E4">
                <w:pPr>
                  <w:rPr/>
                </w:pPr>
                <w:r w:rsidDel="00000000" w:rsidR="00000000" w:rsidRPr="00000000">
                  <w:rPr>
                    <w:sz w:val="18"/>
                    <w:szCs w:val="18"/>
                    <w:rtl w:val="0"/>
                  </w:rPr>
                  <w:t xml:space="preserve">03. Administración del catálogo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E5">
                <w:pPr>
                  <w:rPr/>
                </w:pPr>
                <w:r w:rsidDel="00000000" w:rsidR="00000000" w:rsidRPr="00000000">
                  <w:rPr>
                    <w:sz w:val="18"/>
                    <w:szCs w:val="18"/>
                    <w:rtl w:val="0"/>
                  </w:rPr>
                  <w:t xml:space="preserve">PRODUCTO, FORMATO_PRODUCTO, PACK, COMPONENTE_PACK, IMAGEN_ARTÍCULO, MARCA, CATEGORÍA e HISTORIAL_PRECIO</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E6">
                <w:pPr>
                  <w:rPr/>
                </w:pPr>
                <w:r w:rsidDel="00000000" w:rsidR="00000000" w:rsidRPr="00000000">
                  <w:rPr>
                    <w:sz w:val="18"/>
                    <w:szCs w:val="18"/>
                    <w:rtl w:val="0"/>
                  </w:rPr>
                  <w:t xml:space="preserve">04. Descripciones del producto con IA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E7">
                <w:pPr>
                  <w:rPr/>
                </w:pPr>
                <w:r w:rsidDel="00000000" w:rsidR="00000000" w:rsidRPr="00000000">
                  <w:rPr>
                    <w:sz w:val="18"/>
                    <w:szCs w:val="18"/>
                    <w:rtl w:val="0"/>
                  </w:rPr>
                  <w:t xml:space="preserve">PRODUCTO: la descripción y su origen</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E8">
                <w:pPr>
                  <w:rPr/>
                </w:pPr>
                <w:r w:rsidDel="00000000" w:rsidR="00000000" w:rsidRPr="00000000">
                  <w:rPr>
                    <w:sz w:val="18"/>
                    <w:szCs w:val="18"/>
                    <w:rtl w:val="0"/>
                  </w:rPr>
                  <w:t xml:space="preserve">05. Carrito y compra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E9">
                <w:pPr>
                  <w:rPr/>
                </w:pPr>
                <w:r w:rsidDel="00000000" w:rsidR="00000000" w:rsidRPr="00000000">
                  <w:rPr>
                    <w:sz w:val="18"/>
                    <w:szCs w:val="18"/>
                    <w:rtl w:val="0"/>
                  </w:rPr>
                  <w:t xml:space="preserve">CARRITO, ITEM_CARRITO, PEDIDO, DETALLE_PEDIDO e HISTORIAL_ESTADO_PEDIDO</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EA">
                <w:pPr>
                  <w:rPr/>
                </w:pPr>
                <w:r w:rsidDel="00000000" w:rsidR="00000000" w:rsidRPr="00000000">
                  <w:rPr>
                    <w:sz w:val="18"/>
                    <w:szCs w:val="18"/>
                    <w:rtl w:val="0"/>
                  </w:rPr>
                  <w:t xml:space="preserve">06. Pago con Mercado Pago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EB">
                <w:pPr>
                  <w:rPr/>
                </w:pPr>
                <w:r w:rsidDel="00000000" w:rsidR="00000000" w:rsidRPr="00000000">
                  <w:rPr>
                    <w:sz w:val="18"/>
                    <w:szCs w:val="18"/>
                    <w:rtl w:val="0"/>
                  </w:rPr>
                  <w:t xml:space="preserve">PAGO, EVENTO_PAGO, PEDIDO y NOTIFICACIÓN</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EC">
                <w:pPr>
                  <w:rPr/>
                </w:pPr>
                <w:r w:rsidDel="00000000" w:rsidR="00000000" w:rsidRPr="00000000">
                  <w:rPr>
                    <w:sz w:val="18"/>
                    <w:szCs w:val="18"/>
                    <w:rtl w:val="0"/>
                  </w:rPr>
                  <w:t xml:space="preserve">07. Despacho y retiro en tienda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ED">
                <w:pPr>
                  <w:rPr/>
                </w:pPr>
                <w:r w:rsidDel="00000000" w:rsidR="00000000" w:rsidRPr="00000000">
                  <w:rPr>
                    <w:sz w:val="18"/>
                    <w:szCs w:val="18"/>
                    <w:rtl w:val="0"/>
                  </w:rPr>
                  <w:t xml:space="preserve">ENVÍO, DIRECCIÓN, REGIÓN y COMUNA; FORMATO_PRODUCTO para el peso y las medidas</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EE">
                <w:pPr>
                  <w:rPr/>
                </w:pPr>
                <w:r w:rsidDel="00000000" w:rsidR="00000000" w:rsidRPr="00000000">
                  <w:rPr>
                    <w:sz w:val="18"/>
                    <w:szCs w:val="18"/>
                    <w:rtl w:val="0"/>
                  </w:rPr>
                  <w:t xml:space="preserve">08. Seguimiento y gestión de pedidos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EF">
                <w:pPr>
                  <w:rPr/>
                </w:pPr>
                <w:r w:rsidDel="00000000" w:rsidR="00000000" w:rsidRPr="00000000">
                  <w:rPr>
                    <w:sz w:val="18"/>
                    <w:szCs w:val="18"/>
                    <w:rtl w:val="0"/>
                  </w:rPr>
                  <w:t xml:space="preserve">PEDIDO, HISTORIAL_ESTADO_PEDIDO y NOTIFICACIÓN</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F0">
                <w:pPr>
                  <w:rPr/>
                </w:pPr>
                <w:r w:rsidDel="00000000" w:rsidR="00000000" w:rsidRPr="00000000">
                  <w:rPr>
                    <w:sz w:val="18"/>
                    <w:szCs w:val="18"/>
                    <w:rtl w:val="0"/>
                  </w:rPr>
                  <w:t xml:space="preserve">09. Facturación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F1">
                <w:pPr>
                  <w:rPr/>
                </w:pPr>
                <w:r w:rsidDel="00000000" w:rsidR="00000000" w:rsidRPr="00000000">
                  <w:rPr>
                    <w:sz w:val="18"/>
                    <w:szCs w:val="18"/>
                    <w:rtl w:val="0"/>
                  </w:rPr>
                  <w:t xml:space="preserve">DATOS_FACTURACIÓN, DOCUMENTO_TRIBUTARIO y PEDIDO</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F2">
                <w:pPr>
                  <w:rPr/>
                </w:pPr>
                <w:r w:rsidDel="00000000" w:rsidR="00000000" w:rsidRPr="00000000">
                  <w:rPr>
                    <w:sz w:val="18"/>
                    <w:szCs w:val="18"/>
                    <w:rtl w:val="0"/>
                  </w:rPr>
                  <w:t xml:space="preserve">10. Verificación de profesionales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F3">
                <w:pPr>
                  <w:rPr/>
                </w:pPr>
                <w:r w:rsidDel="00000000" w:rsidR="00000000" w:rsidRPr="00000000">
                  <w:rPr>
                    <w:sz w:val="18"/>
                    <w:szCs w:val="18"/>
                    <w:rtl w:val="0"/>
                  </w:rPr>
                  <w:t xml:space="preserve">SOLICITUD_VERIFICACIÓN, ANTECEDENTE, RESULTADO_FACTOR_CONFIANZA y PERFIL_PROFESIONAL; USUARIO para el rol</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F4">
                <w:pPr>
                  <w:rPr/>
                </w:pPr>
                <w:r w:rsidDel="00000000" w:rsidR="00000000" w:rsidRPr="00000000">
                  <w:rPr>
                    <w:sz w:val="18"/>
                    <w:szCs w:val="18"/>
                    <w:rtl w:val="0"/>
                  </w:rPr>
                  <w:t xml:space="preserve">11. Inventario y bodega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F5">
                <w:pPr>
                  <w:rPr/>
                </w:pPr>
                <w:r w:rsidDel="00000000" w:rsidR="00000000" w:rsidRPr="00000000">
                  <w:rPr>
                    <w:sz w:val="18"/>
                    <w:szCs w:val="18"/>
                    <w:rtl w:val="0"/>
                  </w:rPr>
                  <w:t xml:space="preserve">PROVEEDOR, ENTRADA_INVENTARIO, DETALLE_ENTRADA, MOVIMIENTO_INVENTARIO, EXISTENCIA, BODEGA y UBICACIÓN</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F6">
                <w:pPr>
                  <w:rPr/>
                </w:pPr>
                <w:r w:rsidDel="00000000" w:rsidR="00000000" w:rsidRPr="00000000">
                  <w:rPr>
                    <w:sz w:val="18"/>
                    <w:szCs w:val="18"/>
                    <w:rtl w:val="0"/>
                  </w:rPr>
                  <w:t xml:space="preserve">12. Marketing por correo y carritos abandonados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F7">
                <w:pPr>
                  <w:rPr/>
                </w:pPr>
                <w:r w:rsidDel="00000000" w:rsidR="00000000" w:rsidRPr="00000000">
                  <w:rPr>
                    <w:sz w:val="18"/>
                    <w:szCs w:val="18"/>
                    <w:rtl w:val="0"/>
                  </w:rPr>
                  <w:t xml:space="preserve">LEAD, CAMPAÑA, NOTIFICACIÓN y CARRITO; USUARIO para el consentimiento</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F8">
                <w:pPr>
                  <w:rPr/>
                </w:pPr>
                <w:r w:rsidDel="00000000" w:rsidR="00000000" w:rsidRPr="00000000">
                  <w:rPr>
                    <w:sz w:val="18"/>
                    <w:szCs w:val="18"/>
                    <w:rtl w:val="0"/>
                  </w:rPr>
                  <w:t xml:space="preserve">13. Personal de tienda y control de acceso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F9">
                <w:pPr>
                  <w:rPr/>
                </w:pPr>
                <w:r w:rsidDel="00000000" w:rsidR="00000000" w:rsidRPr="00000000">
                  <w:rPr>
                    <w:sz w:val="18"/>
                    <w:szCs w:val="18"/>
                    <w:rtl w:val="0"/>
                  </w:rPr>
                  <w:t xml:space="preserve">USUARIO, con su rol y su estado, y SESIÓN</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FA">
                <w:pPr>
                  <w:rPr/>
                </w:pPr>
                <w:r w:rsidDel="00000000" w:rsidR="00000000" w:rsidRPr="00000000">
                  <w:rPr>
                    <w:sz w:val="18"/>
                    <w:szCs w:val="18"/>
                    <w:rtl w:val="0"/>
                  </w:rPr>
                  <w:t xml:space="preserve">14. Reportería y analítica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6FB">
                <w:pPr>
                  <w:rPr/>
                </w:pPr>
                <w:r w:rsidDel="00000000" w:rsidR="00000000" w:rsidRPr="00000000">
                  <w:rPr>
                    <w:sz w:val="18"/>
                    <w:szCs w:val="18"/>
                    <w:rtl w:val="0"/>
                  </w:rPr>
                  <w:t xml:space="preserve">No agrega entidades: los indicadores se calculan con SOLICITUD_VERIFICACIÓN, PEDIDO, PRODUCTO, CARRITO, NOTIFICACIÓN y EXISTENCIA</w:t>
                </w:r>
                <w:r w:rsidDel="00000000" w:rsidR="00000000" w:rsidRPr="00000000">
                  <w:rPr>
                    <w:rtl w:val="0"/>
                  </w:rPr>
                </w:r>
              </w:p>
            </w:tc>
          </w:tr>
        </w:tbl>
      </w:sdtContent>
    </w:sdt>
    <w:p w:rsidR="00000000" w:rsidDel="00000000" w:rsidP="00000000" w:rsidRDefault="00000000" w:rsidRPr="00000000" w14:paraId="000006FC">
      <w:pPr>
        <w:spacing w:after="60" w:lineRule="auto"/>
        <w:rPr>
          <w:i w:val="1"/>
          <w:iCs w:val="1"/>
          <w:color w:val="7f7f7f"/>
        </w:rPr>
      </w:pPr>
      <w:r w:rsidDel="00000000" w:rsidR="00000000" w:rsidRPr="00000000">
        <w:rPr>
          <w:rtl w:val="0"/>
        </w:rPr>
      </w:r>
    </w:p>
    <w:p w:rsidR="00000000" w:rsidDel="00000000" w:rsidP="00000000" w:rsidRDefault="00000000" w:rsidRPr="00000000" w14:paraId="000006FD">
      <w:pPr>
        <w:pStyle w:val="Heading2"/>
        <w:rPr/>
      </w:pPr>
      <w:r w:rsidDel="00000000" w:rsidR="00000000" w:rsidRPr="00000000">
        <w:rPr>
          <w:rtl w:val="0"/>
        </w:rPr>
        <w:t xml:space="preserve">4.3. Vista de implementación / desarrollo</w:t>
      </w:r>
    </w:p>
    <w:p w:rsidR="00000000" w:rsidDel="00000000" w:rsidP="00000000" w:rsidRDefault="00000000" w:rsidRPr="00000000" w14:paraId="000006FE">
      <w:pPr>
        <w:pStyle w:val="Heading3"/>
        <w:rPr/>
      </w:pPr>
      <w:r w:rsidDel="00000000" w:rsidR="00000000" w:rsidRPr="00000000">
        <w:rPr>
          <w:rtl w:val="0"/>
        </w:rPr>
        <w:t xml:space="preserve">4.3.1. Propósito</w:t>
      </w:r>
    </w:p>
    <w:p w:rsidR="00000000" w:rsidDel="00000000" w:rsidP="00000000" w:rsidRDefault="00000000" w:rsidRPr="00000000" w14:paraId="000006FF">
      <w:pPr>
        <w:spacing w:after="120" w:lineRule="auto"/>
        <w:rPr/>
      </w:pPr>
      <w:r w:rsidDel="00000000" w:rsidR="00000000" w:rsidRPr="00000000">
        <w:rPr>
          <w:rtl w:val="0"/>
        </w:rPr>
        <w:t xml:space="preserve">Esta vista muestra cómo se organiza el software: qué componentes lo forman, cómo se comunican y en qué paquetes se ordena el código. Sirve al equipo de desarrollo para repartir el trabajo y acordar las interfaces, y a quien despliegue el sistema para saber qué piezas debe levantar.</w:t>
      </w:r>
    </w:p>
    <w:p w:rsidR="00000000" w:rsidDel="00000000" w:rsidP="00000000" w:rsidRDefault="00000000" w:rsidRPr="00000000" w14:paraId="00000700">
      <w:pPr>
        <w:spacing w:after="120" w:lineRule="auto"/>
        <w:rPr>
          <w:i w:val="1"/>
          <w:iCs w:val="1"/>
          <w:color w:val="7f7f7f"/>
        </w:rPr>
      </w:pPr>
      <w:r w:rsidDel="00000000" w:rsidR="00000000" w:rsidRPr="00000000">
        <w:rPr>
          <w:rtl w:val="0"/>
        </w:rPr>
      </w:r>
    </w:p>
    <w:p w:rsidR="00000000" w:rsidDel="00000000" w:rsidP="00000000" w:rsidRDefault="00000000" w:rsidRPr="00000000" w14:paraId="00000701">
      <w:pPr>
        <w:pStyle w:val="Heading3"/>
        <w:rPr/>
      </w:pPr>
      <w:r w:rsidDel="00000000" w:rsidR="00000000" w:rsidRPr="00000000">
        <w:rPr>
          <w:rtl w:val="0"/>
        </w:rPr>
        <w:t xml:space="preserve">4.3.2. Diagrama de componentes</w:t>
      </w:r>
    </w:p>
    <w:p w:rsidR="00000000" w:rsidDel="00000000" w:rsidP="00000000" w:rsidRDefault="00000000" w:rsidRPr="00000000" w14:paraId="00000702">
      <w:pPr>
        <w:keepNext w:val="1"/>
        <w:spacing w:after="60" w:before="60" w:lineRule="auto"/>
        <w:jc w:val="center"/>
        <w:rPr/>
      </w:pPr>
      <w:r w:rsidDel="00000000" w:rsidR="00000000" w:rsidRPr="00000000">
        <w:rPr/>
        <w:drawing>
          <wp:inline distB="0" distT="0" distL="114300" distR="114300">
            <wp:extent cx="8410321" cy="3931920"/>
            <wp:effectExtent b="0" l="0" r="0" t="0"/>
            <wp:docPr id="26" name="image29.png"/>
            <a:graphic>
              <a:graphicData uri="http://schemas.openxmlformats.org/drawingml/2006/picture">
                <pic:pic>
                  <pic:nvPicPr>
                    <pic:cNvPr id="0" name="image29.png"/>
                    <pic:cNvPicPr preferRelativeResize="0"/>
                  </pic:nvPicPr>
                  <pic:blipFill>
                    <a:blip r:embed="rId30"/>
                    <a:srcRect b="0" l="0" r="0" t="0"/>
                    <a:stretch>
                      <a:fillRect/>
                    </a:stretch>
                  </pic:blipFill>
                  <pic:spPr>
                    <a:xfrm>
                      <a:off x="0" y="0"/>
                      <a:ext cx="8410321" cy="3931920"/>
                    </a:xfrm>
                    <a:prstGeom prst="rect"/>
                    <a:ln/>
                  </pic:spPr>
                </pic:pic>
              </a:graphicData>
            </a:graphic>
          </wp:inline>
        </w:drawing>
      </w:r>
      <w:r w:rsidDel="00000000" w:rsidR="00000000" w:rsidRPr="00000000">
        <w:rPr>
          <w:rtl w:val="0"/>
        </w:rPr>
      </w:r>
    </w:p>
    <w:p w:rsidR="00000000" w:rsidDel="00000000" w:rsidP="00000000" w:rsidRDefault="00000000" w:rsidRPr="00000000" w14:paraId="00000703">
      <w:pPr>
        <w:spacing w:after="160" w:lineRule="auto"/>
        <w:jc w:val="center"/>
        <w:rPr/>
      </w:pPr>
      <w:r w:rsidDel="00000000" w:rsidR="00000000" w:rsidRPr="00000000">
        <w:rPr>
          <w:b w:val="1"/>
          <w:bCs w:val="1"/>
          <w:color w:val="404040"/>
          <w:sz w:val="18"/>
          <w:szCs w:val="18"/>
          <w:rtl w:val="0"/>
        </w:rPr>
        <w:t xml:space="preserve">Figura 24. </w:t>
      </w:r>
      <w:r w:rsidDel="00000000" w:rsidR="00000000" w:rsidRPr="00000000">
        <w:rPr>
          <w:color w:val="404040"/>
          <w:sz w:val="18"/>
          <w:szCs w:val="18"/>
          <w:rtl w:val="0"/>
        </w:rPr>
        <w:t xml:space="preserve">Diagrama de componentes de la plataforma</w:t>
      </w:r>
      <w:r w:rsidDel="00000000" w:rsidR="00000000" w:rsidRPr="00000000">
        <w:rPr>
          <w:rtl w:val="0"/>
        </w:rPr>
      </w:r>
    </w:p>
    <w:p w:rsidR="00000000" w:rsidDel="00000000" w:rsidP="00000000" w:rsidRDefault="00000000" w:rsidRPr="00000000" w14:paraId="00000704">
      <w:pPr>
        <w:keepNext w:val="1"/>
        <w:spacing w:after="60" w:before="60" w:lineRule="auto"/>
        <w:jc w:val="center"/>
        <w:rPr/>
      </w:pPr>
      <w:r w:rsidDel="00000000" w:rsidR="00000000" w:rsidRPr="00000000">
        <w:rPr>
          <w:rtl w:val="0"/>
        </w:rPr>
      </w:r>
    </w:p>
    <w:p w:rsidR="00000000" w:rsidDel="00000000" w:rsidP="00000000" w:rsidRDefault="00000000" w:rsidRPr="00000000" w14:paraId="00000705">
      <w:pPr>
        <w:pStyle w:val="Heading3"/>
        <w:rPr/>
      </w:pPr>
      <w:r w:rsidDel="00000000" w:rsidR="00000000" w:rsidRPr="00000000">
        <w:rPr>
          <w:rtl w:val="0"/>
        </w:rPr>
        <w:t xml:space="preserve">4.3.3. Descripción del diagrama de componentes</w:t>
      </w:r>
    </w:p>
    <w:p w:rsidR="00000000" w:rsidDel="00000000" w:rsidP="00000000" w:rsidRDefault="00000000" w:rsidRPr="00000000" w14:paraId="00000706">
      <w:pPr>
        <w:spacing w:after="120" w:lineRule="auto"/>
        <w:rPr/>
      </w:pPr>
      <w:r w:rsidDel="00000000" w:rsidR="00000000" w:rsidRPr="00000000">
        <w:rPr>
          <w:rtl w:val="0"/>
        </w:rPr>
        <w:t xml:space="preserve">La plataforma es una aplicación web, hecha con Next.js, que consume la API REST de un backend hecho con NestJS. El backend guarda todos los datos del negocio en PostgreSQL, usa Redis para las colas de trabajos, la caché y los límites de peticiones, y se integra con cinco servicios externos. El frontend no accede a la base de datos ni a los servicios externos: todo pasa por el backend, que es quien calcula los precios y autoriza cada acción.</w:t>
      </w:r>
    </w:p>
    <w:p w:rsidR="00000000" w:rsidDel="00000000" w:rsidP="00000000" w:rsidRDefault="00000000" w:rsidRPr="00000000" w14:paraId="00000707">
      <w:pPr>
        <w:keepNext w:val="1"/>
        <w:spacing w:after="80" w:before="160" w:lineRule="auto"/>
        <w:rPr/>
      </w:pPr>
      <w:r w:rsidDel="00000000" w:rsidR="00000000" w:rsidRPr="00000000">
        <w:rPr>
          <w:b w:val="1"/>
          <w:bCs w:val="1"/>
          <w:color w:val="1f3864"/>
          <w:rtl w:val="0"/>
        </w:rPr>
        <w:t xml:space="preserve">Componentes</w:t>
      </w:r>
      <w:r w:rsidDel="00000000" w:rsidR="00000000" w:rsidRPr="00000000">
        <w:rPr>
          <w:rtl w:val="0"/>
        </w:rPr>
      </w:r>
    </w:p>
    <w:sdt>
      <w:sdtPr>
        <w:lock w:val="contentLocked"/>
        <w:id w:val="-71418872"/>
        <w:tag w:val="goog_rdk_40"/>
      </w:sdtPr>
      <w:sdtContent>
        <w:tbl>
          <w:tblPr>
            <w:tblStyle w:val="Table47"/>
            <w:tblW w:w="9360.0" w:type="dxa"/>
            <w:jc w:val="left"/>
            <w:tblLayout w:type="fixed"/>
            <w:tblLook w:val="0000"/>
          </w:tblPr>
          <w:tblGrid>
            <w:gridCol w:w="2300"/>
            <w:gridCol w:w="1900"/>
            <w:gridCol w:w="5160"/>
            <w:tblGridChange w:id="0">
              <w:tblGrid>
                <w:gridCol w:w="2300"/>
                <w:gridCol w:w="1900"/>
                <w:gridCol w:w="5160"/>
              </w:tblGrid>
            </w:tblGridChange>
          </w:tblGrid>
          <w:tr>
            <w:trPr>
              <w:cantSplit w:val="1"/>
              <w:tblHeader w:val="1"/>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708">
                <w:pPr>
                  <w:keepNext w:val="1"/>
                  <w:rPr/>
                </w:pPr>
                <w:r w:rsidDel="00000000" w:rsidR="00000000" w:rsidRPr="00000000">
                  <w:rPr>
                    <w:b w:val="1"/>
                    <w:bCs w:val="1"/>
                    <w:sz w:val="18"/>
                    <w:szCs w:val="18"/>
                    <w:rtl w:val="0"/>
                  </w:rPr>
                  <w:t xml:space="preserve">Componente</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709">
                <w:pPr>
                  <w:keepNext w:val="1"/>
                  <w:rPr/>
                </w:pPr>
                <w:r w:rsidDel="00000000" w:rsidR="00000000" w:rsidRPr="00000000">
                  <w:rPr>
                    <w:b w:val="1"/>
                    <w:bCs w:val="1"/>
                    <w:sz w:val="18"/>
                    <w:szCs w:val="18"/>
                    <w:rtl w:val="0"/>
                  </w:rPr>
                  <w:t xml:space="preserve">Tecnología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70A">
                <w:pPr>
                  <w:keepNext w:val="1"/>
                  <w:rPr/>
                </w:pPr>
                <w:r w:rsidDel="00000000" w:rsidR="00000000" w:rsidRPr="00000000">
                  <w:rPr>
                    <w:b w:val="1"/>
                    <w:bCs w:val="1"/>
                    <w:sz w:val="18"/>
                    <w:szCs w:val="18"/>
                    <w:rtl w:val="0"/>
                  </w:rPr>
                  <w:t xml:space="preserve">Responsabilidad</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0B">
                <w:pPr>
                  <w:rPr/>
                </w:pPr>
                <w:r w:rsidDel="00000000" w:rsidR="00000000" w:rsidRPr="00000000">
                  <w:rPr>
                    <w:b w:val="1"/>
                    <w:bCs w:val="1"/>
                    <w:sz w:val="18"/>
                    <w:szCs w:val="18"/>
                    <w:rtl w:val="0"/>
                  </w:rPr>
                  <w:t xml:space="preserve">Tienda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0C">
                <w:pPr>
                  <w:rPr/>
                </w:pPr>
                <w:r w:rsidDel="00000000" w:rsidR="00000000" w:rsidRPr="00000000">
                  <w:rPr>
                    <w:sz w:val="18"/>
                    <w:szCs w:val="18"/>
                    <w:rtl w:val="0"/>
                  </w:rPr>
                  <w:t xml:space="preserve">Next.js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0D">
                <w:pPr>
                  <w:rPr/>
                </w:pPr>
                <w:r w:rsidDel="00000000" w:rsidR="00000000" w:rsidRPr="00000000">
                  <w:rPr>
                    <w:sz w:val="18"/>
                    <w:szCs w:val="18"/>
                    <w:rtl w:val="0"/>
                  </w:rPr>
                  <w:t xml:space="preserve">Catálogo, carrito, compra, cuenta del cliente y solicitud de verificación. Guarda en el navegador el carrito del visitante.</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0E">
                <w:pPr>
                  <w:rPr/>
                </w:pPr>
                <w:r w:rsidDel="00000000" w:rsidR="00000000" w:rsidRPr="00000000">
                  <w:rPr>
                    <w:b w:val="1"/>
                    <w:bCs w:val="1"/>
                    <w:sz w:val="18"/>
                    <w:szCs w:val="18"/>
                    <w:rtl w:val="0"/>
                  </w:rPr>
                  <w:t xml:space="preserve">Panel de administración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0F">
                <w:pPr>
                  <w:rPr/>
                </w:pPr>
                <w:r w:rsidDel="00000000" w:rsidR="00000000" w:rsidRPr="00000000">
                  <w:rPr>
                    <w:sz w:val="18"/>
                    <w:szCs w:val="18"/>
                    <w:rtl w:val="0"/>
                  </w:rPr>
                  <w:t xml:space="preserve">Next.js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10">
                <w:pPr>
                  <w:rPr/>
                </w:pPr>
                <w:r w:rsidDel="00000000" w:rsidR="00000000" w:rsidRPr="00000000">
                  <w:rPr>
                    <w:sz w:val="18"/>
                    <w:szCs w:val="18"/>
                    <w:rtl w:val="0"/>
                  </w:rPr>
                  <w:t xml:space="preserve">Catálogo, pedidos, verificaciones, inventario, campañas y reportes.</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11">
                <w:pPr>
                  <w:rPr/>
                </w:pPr>
                <w:r w:rsidDel="00000000" w:rsidR="00000000" w:rsidRPr="00000000">
                  <w:rPr>
                    <w:b w:val="1"/>
                    <w:bCs w:val="1"/>
                    <w:sz w:val="18"/>
                    <w:szCs w:val="18"/>
                    <w:rtl w:val="0"/>
                  </w:rPr>
                  <w:t xml:space="preserve">Backend</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12">
                <w:pPr>
                  <w:rPr/>
                </w:pPr>
                <w:r w:rsidDel="00000000" w:rsidR="00000000" w:rsidRPr="00000000">
                  <w:rPr>
                    <w:sz w:val="18"/>
                    <w:szCs w:val="18"/>
                    <w:rtl w:val="0"/>
                  </w:rPr>
                  <w:t xml:space="preserve">NestJS, TypeScript</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13">
                <w:pPr>
                  <w:rPr/>
                </w:pPr>
                <w:r w:rsidDel="00000000" w:rsidR="00000000" w:rsidRPr="00000000">
                  <w:rPr>
                    <w:sz w:val="18"/>
                    <w:szCs w:val="18"/>
                    <w:rtl w:val="0"/>
                  </w:rPr>
                  <w:t xml:space="preserve">Expone la API REST y recibe las notificaciones de pago, aplica las reglas del negocio y autoriza cada acción según el rol.</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14">
                <w:pPr>
                  <w:rPr/>
                </w:pPr>
                <w:r w:rsidDel="00000000" w:rsidR="00000000" w:rsidRPr="00000000">
                  <w:rPr>
                    <w:b w:val="1"/>
                    <w:bCs w:val="1"/>
                    <w:sz w:val="18"/>
                    <w:szCs w:val="18"/>
                    <w:rtl w:val="0"/>
                  </w:rPr>
                  <w:t xml:space="preserve">Módulos de dominio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15">
                <w:pPr>
                  <w:rPr/>
                </w:pPr>
                <w:r w:rsidDel="00000000" w:rsidR="00000000" w:rsidRPr="00000000">
                  <w:rPr>
                    <w:sz w:val="18"/>
                    <w:szCs w:val="18"/>
                    <w:rtl w:val="0"/>
                  </w:rPr>
                  <w:t xml:space="preserve">NestJS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16">
                <w:pPr>
                  <w:rPr/>
                </w:pPr>
                <w:r w:rsidDel="00000000" w:rsidR="00000000" w:rsidRPr="00000000">
                  <w:rPr>
                    <w:sz w:val="18"/>
                    <w:szCs w:val="18"/>
                    <w:rtl w:val="0"/>
                  </w:rPr>
                  <w:t xml:space="preserve">Cuentas y acceso, Catálogo, Venta, Canal profesional, Inventario, Comunicaciones y Reportes. Reportes solo consulta.</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17">
                <w:pPr>
                  <w:rPr/>
                </w:pPr>
                <w:r w:rsidDel="00000000" w:rsidR="00000000" w:rsidRPr="00000000">
                  <w:rPr>
                    <w:b w:val="1"/>
                    <w:bCs w:val="1"/>
                    <w:sz w:val="18"/>
                    <w:szCs w:val="18"/>
                    <w:rtl w:val="0"/>
                  </w:rPr>
                  <w:t xml:space="preserve">Acceso a datos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18">
                <w:pPr>
                  <w:rPr/>
                </w:pPr>
                <w:r w:rsidDel="00000000" w:rsidR="00000000" w:rsidRPr="00000000">
                  <w:rPr>
                    <w:sz w:val="18"/>
                    <w:szCs w:val="18"/>
                    <w:rtl w:val="0"/>
                  </w:rPr>
                  <w:t xml:space="preserve">Prisma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19">
                <w:pPr>
                  <w:rPr/>
                </w:pPr>
                <w:r w:rsidDel="00000000" w:rsidR="00000000" w:rsidRPr="00000000">
                  <w:rPr>
                    <w:sz w:val="18"/>
                    <w:szCs w:val="18"/>
                    <w:rtl w:val="0"/>
                  </w:rPr>
                  <w:t xml:space="preserve">Único punto de acceso a PostgreSQL. Ejecuta cada cambio junto con su historia en una transacción.</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1A">
                <w:pPr>
                  <w:rPr/>
                </w:pPr>
                <w:r w:rsidDel="00000000" w:rsidR="00000000" w:rsidRPr="00000000">
                  <w:rPr>
                    <w:b w:val="1"/>
                    <w:bCs w:val="1"/>
                    <w:sz w:val="18"/>
                    <w:szCs w:val="18"/>
                    <w:rtl w:val="0"/>
                  </w:rPr>
                  <w:t xml:space="preserve">Colas, caché y límites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1B">
                <w:pPr>
                  <w:rPr/>
                </w:pPr>
                <w:r w:rsidDel="00000000" w:rsidR="00000000" w:rsidRPr="00000000">
                  <w:rPr>
                    <w:sz w:val="18"/>
                    <w:szCs w:val="18"/>
                    <w:rtl w:val="0"/>
                  </w:rPr>
                  <w:t xml:space="preserve">BullMQ sobre Redis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1C">
                <w:pPr>
                  <w:rPr/>
                </w:pPr>
                <w:r w:rsidDel="00000000" w:rsidR="00000000" w:rsidRPr="00000000">
                  <w:rPr>
                    <w:sz w:val="18"/>
                    <w:szCs w:val="18"/>
                    <w:rtl w:val="0"/>
                  </w:rPr>
                  <w:t xml:space="preserve">Encola correos, notificaciones de pago, lecturas de OCR y campañas, y los reintenta si fallan. Lleva los plazos, como el vencimiento del pedido y los recordatorios de carrito. Mantiene el contador de límites, la revocación de sesiones y la caché.</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1D">
                <w:pPr>
                  <w:rPr/>
                </w:pPr>
                <w:r w:rsidDel="00000000" w:rsidR="00000000" w:rsidRPr="00000000">
                  <w:rPr>
                    <w:b w:val="1"/>
                    <w:bCs w:val="1"/>
                    <w:sz w:val="18"/>
                    <w:szCs w:val="18"/>
                    <w:rtl w:val="0"/>
                  </w:rPr>
                  <w:t xml:space="preserve">PostgreSQL</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1E">
                <w:pPr>
                  <w:rPr/>
                </w:pPr>
                <w:r w:rsidDel="00000000" w:rsidR="00000000" w:rsidRPr="00000000">
                  <w:rPr>
                    <w:sz w:val="18"/>
                    <w:szCs w:val="18"/>
                    <w:rtl w:val="0"/>
                  </w:rPr>
                  <w:t xml:space="preserve">PostgreSQL</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1F">
                <w:pPr>
                  <w:rPr/>
                </w:pPr>
                <w:r w:rsidDel="00000000" w:rsidR="00000000" w:rsidRPr="00000000">
                  <w:rPr>
                    <w:sz w:val="18"/>
                    <w:szCs w:val="18"/>
                    <w:rtl w:val="0"/>
                  </w:rPr>
                  <w:t xml:space="preserve">Base de datos del negocio: las 39 entidades del modelo de datos.</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20">
                <w:pPr>
                  <w:rPr/>
                </w:pPr>
                <w:r w:rsidDel="00000000" w:rsidR="00000000" w:rsidRPr="00000000">
                  <w:rPr>
                    <w:b w:val="1"/>
                    <w:bCs w:val="1"/>
                    <w:sz w:val="18"/>
                    <w:szCs w:val="18"/>
                    <w:rtl w:val="0"/>
                  </w:rPr>
                  <w:t xml:space="preserve">Redis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21">
                <w:pPr>
                  <w:rPr/>
                </w:pPr>
                <w:r w:rsidDel="00000000" w:rsidR="00000000" w:rsidRPr="00000000">
                  <w:rPr>
                    <w:sz w:val="18"/>
                    <w:szCs w:val="18"/>
                    <w:rtl w:val="0"/>
                  </w:rPr>
                  <w:t xml:space="preserve">Redis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22">
                <w:pPr>
                  <w:rPr/>
                </w:pPr>
                <w:r w:rsidDel="00000000" w:rsidR="00000000" w:rsidRPr="00000000">
                  <w:rPr>
                    <w:sz w:val="18"/>
                    <w:szCs w:val="18"/>
                    <w:rtl w:val="0"/>
                  </w:rPr>
                  <w:t xml:space="preserve">Colas, contadores y copias temporales. No guarda datos del negocio.</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23">
                <w:pPr>
                  <w:rPr/>
                </w:pPr>
                <w:r w:rsidDel="00000000" w:rsidR="00000000" w:rsidRPr="00000000">
                  <w:rPr>
                    <w:b w:val="1"/>
                    <w:bCs w:val="1"/>
                    <w:sz w:val="18"/>
                    <w:szCs w:val="18"/>
                    <w:rtl w:val="0"/>
                  </w:rPr>
                  <w:t xml:space="preserve">Almacenamiento de archivos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24">
                <w:pPr>
                  <w:rPr/>
                </w:pPr>
                <w:r w:rsidDel="00000000" w:rsidR="00000000" w:rsidRPr="00000000">
                  <w:rPr>
                    <w:sz w:val="18"/>
                    <w:szCs w:val="18"/>
                    <w:rtl w:val="0"/>
                  </w:rPr>
                  <w:t xml:space="preserve">Por definir</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25">
                <w:pPr>
                  <w:rPr/>
                </w:pPr>
                <w:r w:rsidDel="00000000" w:rsidR="00000000" w:rsidRPr="00000000">
                  <w:rPr>
                    <w:sz w:val="18"/>
                    <w:szCs w:val="18"/>
                    <w:rtl w:val="0"/>
                  </w:rPr>
                  <w:t xml:space="preserve">Imágenes de los artículos, documentos de verificación y facturas.</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26">
                <w:pPr>
                  <w:rPr/>
                </w:pPr>
                <w:r w:rsidDel="00000000" w:rsidR="00000000" w:rsidRPr="00000000">
                  <w:rPr>
                    <w:b w:val="1"/>
                    <w:bCs w:val="1"/>
                    <w:sz w:val="18"/>
                    <w:szCs w:val="18"/>
                    <w:rtl w:val="0"/>
                  </w:rPr>
                  <w:t xml:space="preserve">Servicios externos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27">
                <w:pPr>
                  <w:rPr/>
                </w:pPr>
                <w:r w:rsidDel="00000000" w:rsidR="00000000" w:rsidRPr="00000000">
                  <w:rPr>
                    <w:sz w:val="18"/>
                    <w:szCs w:val="18"/>
                    <w:rtl w:val="0"/>
                  </w:rPr>
                  <w:t xml:space="preserve">API de cada proveedor</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28">
                <w:pPr>
                  <w:rPr/>
                </w:pPr>
                <w:r w:rsidDel="00000000" w:rsidR="00000000" w:rsidRPr="00000000">
                  <w:rPr>
                    <w:sz w:val="18"/>
                    <w:szCs w:val="18"/>
                    <w:rtl w:val="0"/>
                  </w:rPr>
                  <w:t xml:space="preserve">Mercado Pago, Blue Express, servicio de IA, Google Cloud Vision y servicio de correo.</w:t>
                </w:r>
                <w:r w:rsidDel="00000000" w:rsidR="00000000" w:rsidRPr="00000000">
                  <w:rPr>
                    <w:rtl w:val="0"/>
                  </w:rPr>
                </w:r>
              </w:p>
            </w:tc>
          </w:tr>
        </w:tbl>
      </w:sdtContent>
    </w:sdt>
    <w:p w:rsidR="00000000" w:rsidDel="00000000" w:rsidP="00000000" w:rsidRDefault="00000000" w:rsidRPr="00000000" w14:paraId="00000729">
      <w:pPr>
        <w:keepNext w:val="1"/>
        <w:spacing w:after="80" w:before="160" w:lineRule="auto"/>
        <w:rPr/>
      </w:pPr>
      <w:r w:rsidDel="00000000" w:rsidR="00000000" w:rsidRPr="00000000">
        <w:rPr>
          <w:b w:val="1"/>
          <w:bCs w:val="1"/>
          <w:color w:val="1f3864"/>
          <w:rtl w:val="0"/>
        </w:rPr>
        <w:t xml:space="preserve">Comunicación entre componentes</w:t>
      </w:r>
      <w:r w:rsidDel="00000000" w:rsidR="00000000" w:rsidRPr="00000000">
        <w:rPr>
          <w:rtl w:val="0"/>
        </w:rPr>
      </w:r>
    </w:p>
    <w:sdt>
      <w:sdtPr>
        <w:lock w:val="contentLocked"/>
        <w:id w:val="-277980848"/>
        <w:tag w:val="goog_rdk_41"/>
      </w:sdtPr>
      <w:sdtContent>
        <w:tbl>
          <w:tblPr>
            <w:tblStyle w:val="Table48"/>
            <w:tblW w:w="9360.0" w:type="dxa"/>
            <w:jc w:val="left"/>
            <w:tblLayout w:type="fixed"/>
            <w:tblLook w:val="0000"/>
          </w:tblPr>
          <w:tblGrid>
            <w:gridCol w:w="1700"/>
            <w:gridCol w:w="1700"/>
            <w:gridCol w:w="2760"/>
            <w:gridCol w:w="3200"/>
            <w:tblGridChange w:id="0">
              <w:tblGrid>
                <w:gridCol w:w="1700"/>
                <w:gridCol w:w="1700"/>
                <w:gridCol w:w="2760"/>
                <w:gridCol w:w="3200"/>
              </w:tblGrid>
            </w:tblGridChange>
          </w:tblGrid>
          <w:tr>
            <w:trPr>
              <w:cantSplit w:val="1"/>
              <w:tblHeader w:val="1"/>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72A">
                <w:pPr>
                  <w:keepNext w:val="1"/>
                  <w:rPr/>
                </w:pPr>
                <w:r w:rsidDel="00000000" w:rsidR="00000000" w:rsidRPr="00000000">
                  <w:rPr>
                    <w:b w:val="1"/>
                    <w:bCs w:val="1"/>
                    <w:sz w:val="18"/>
                    <w:szCs w:val="18"/>
                    <w:rtl w:val="0"/>
                  </w:rPr>
                  <w:t xml:space="preserve">Origen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72B">
                <w:pPr>
                  <w:keepNext w:val="1"/>
                  <w:rPr/>
                </w:pPr>
                <w:r w:rsidDel="00000000" w:rsidR="00000000" w:rsidRPr="00000000">
                  <w:rPr>
                    <w:b w:val="1"/>
                    <w:bCs w:val="1"/>
                    <w:sz w:val="18"/>
                    <w:szCs w:val="18"/>
                    <w:rtl w:val="0"/>
                  </w:rPr>
                  <w:t xml:space="preserve">Destino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72C">
                <w:pPr>
                  <w:keepNext w:val="1"/>
                  <w:rPr/>
                </w:pPr>
                <w:r w:rsidDel="00000000" w:rsidR="00000000" w:rsidRPr="00000000">
                  <w:rPr>
                    <w:b w:val="1"/>
                    <w:bCs w:val="1"/>
                    <w:sz w:val="18"/>
                    <w:szCs w:val="18"/>
                    <w:rtl w:val="0"/>
                  </w:rPr>
                  <w:t xml:space="preserve">Medio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72D">
                <w:pPr>
                  <w:keepNext w:val="1"/>
                  <w:rPr/>
                </w:pPr>
                <w:r w:rsidDel="00000000" w:rsidR="00000000" w:rsidRPr="00000000">
                  <w:rPr>
                    <w:b w:val="1"/>
                    <w:bCs w:val="1"/>
                    <w:sz w:val="18"/>
                    <w:szCs w:val="18"/>
                    <w:rtl w:val="0"/>
                  </w:rPr>
                  <w:t xml:space="preserve">Para qué</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2E">
                <w:pPr>
                  <w:rPr/>
                </w:pPr>
                <w:r w:rsidDel="00000000" w:rsidR="00000000" w:rsidRPr="00000000">
                  <w:rPr>
                    <w:sz w:val="18"/>
                    <w:szCs w:val="18"/>
                    <w:rtl w:val="0"/>
                  </w:rPr>
                  <w:t xml:space="preserve">Tienda y Panel</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2F">
                <w:pPr>
                  <w:rPr/>
                </w:pPr>
                <w:r w:rsidDel="00000000" w:rsidR="00000000" w:rsidRPr="00000000">
                  <w:rPr>
                    <w:sz w:val="18"/>
                    <w:szCs w:val="18"/>
                    <w:rtl w:val="0"/>
                  </w:rPr>
                  <w:t xml:space="preserve">Backend</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30">
                <w:pPr>
                  <w:rPr/>
                </w:pPr>
                <w:r w:rsidDel="00000000" w:rsidR="00000000" w:rsidRPr="00000000">
                  <w:rPr>
                    <w:sz w:val="18"/>
                    <w:szCs w:val="18"/>
                    <w:rtl w:val="0"/>
                  </w:rPr>
                  <w:t xml:space="preserve">REST, JSON sobre HTTPS, con el token de acceso en cada petición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31">
                <w:pPr>
                  <w:rPr/>
                </w:pPr>
                <w:r w:rsidDel="00000000" w:rsidR="00000000" w:rsidRPr="00000000">
                  <w:rPr>
                    <w:sz w:val="18"/>
                    <w:szCs w:val="18"/>
                    <w:rtl w:val="0"/>
                  </w:rPr>
                  <w:t xml:space="preserve">Todas las operaciones de la tienda y del panel.</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32">
                <w:pPr>
                  <w:rPr/>
                </w:pPr>
                <w:r w:rsidDel="00000000" w:rsidR="00000000" w:rsidRPr="00000000">
                  <w:rPr>
                    <w:sz w:val="18"/>
                    <w:szCs w:val="18"/>
                    <w:rtl w:val="0"/>
                  </w:rPr>
                  <w:t xml:space="preserve">Mercado Pago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33">
                <w:pPr>
                  <w:rPr/>
                </w:pPr>
                <w:r w:rsidDel="00000000" w:rsidR="00000000" w:rsidRPr="00000000">
                  <w:rPr>
                    <w:sz w:val="18"/>
                    <w:szCs w:val="18"/>
                    <w:rtl w:val="0"/>
                  </w:rPr>
                  <w:t xml:space="preserve">Backend</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34">
                <w:pPr>
                  <w:rPr/>
                </w:pPr>
                <w:r w:rsidDel="00000000" w:rsidR="00000000" w:rsidRPr="00000000">
                  <w:rPr>
                    <w:sz w:val="18"/>
                    <w:szCs w:val="18"/>
                    <w:rtl w:val="0"/>
                  </w:rPr>
                  <w:t xml:space="preserve">Webhook HTTPS con firma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35">
                <w:pPr>
                  <w:rPr/>
                </w:pPr>
                <w:r w:rsidDel="00000000" w:rsidR="00000000" w:rsidRPr="00000000">
                  <w:rPr>
                    <w:sz w:val="18"/>
                    <w:szCs w:val="18"/>
                    <w:rtl w:val="0"/>
                  </w:rPr>
                  <w:t xml:space="preserve">Avisa el resultado de cada pago. El backend responde de inmediato y procesa después.</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36">
                <w:pPr>
                  <w:rPr/>
                </w:pPr>
                <w:r w:rsidDel="00000000" w:rsidR="00000000" w:rsidRPr="00000000">
                  <w:rPr>
                    <w:sz w:val="18"/>
                    <w:szCs w:val="18"/>
                    <w:rtl w:val="0"/>
                  </w:rPr>
                  <w:t xml:space="preserve">Backend</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37">
                <w:pPr>
                  <w:rPr/>
                </w:pPr>
                <w:r w:rsidDel="00000000" w:rsidR="00000000" w:rsidRPr="00000000">
                  <w:rPr>
                    <w:sz w:val="18"/>
                    <w:szCs w:val="18"/>
                    <w:rtl w:val="0"/>
                  </w:rPr>
                  <w:t xml:space="preserve">Mercado Pago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38">
                <w:pPr>
                  <w:rPr/>
                </w:pPr>
                <w:r w:rsidDel="00000000" w:rsidR="00000000" w:rsidRPr="00000000">
                  <w:rPr>
                    <w:sz w:val="18"/>
                    <w:szCs w:val="18"/>
                    <w:rtl w:val="0"/>
                  </w:rPr>
                  <w:t xml:space="preserve">API REST sobre HTTPS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39">
                <w:pPr>
                  <w:rPr/>
                </w:pPr>
                <w:r w:rsidDel="00000000" w:rsidR="00000000" w:rsidRPr="00000000">
                  <w:rPr>
                    <w:sz w:val="18"/>
                    <w:szCs w:val="18"/>
                    <w:rtl w:val="0"/>
                  </w:rPr>
                  <w:t xml:space="preserve">Crea el cobro y consulta el pago.</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3A">
                <w:pPr>
                  <w:rPr/>
                </w:pPr>
                <w:r w:rsidDel="00000000" w:rsidR="00000000" w:rsidRPr="00000000">
                  <w:rPr>
                    <w:sz w:val="18"/>
                    <w:szCs w:val="18"/>
                    <w:rtl w:val="0"/>
                  </w:rPr>
                  <w:t xml:space="preserve">Backend</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3B">
                <w:pPr>
                  <w:rPr/>
                </w:pPr>
                <w:r w:rsidDel="00000000" w:rsidR="00000000" w:rsidRPr="00000000">
                  <w:rPr>
                    <w:sz w:val="18"/>
                    <w:szCs w:val="18"/>
                    <w:rtl w:val="0"/>
                  </w:rPr>
                  <w:t xml:space="preserve">Blue Express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3C">
                <w:pPr>
                  <w:rPr/>
                </w:pPr>
                <w:r w:rsidDel="00000000" w:rsidR="00000000" w:rsidRPr="00000000">
                  <w:rPr>
                    <w:sz w:val="18"/>
                    <w:szCs w:val="18"/>
                    <w:rtl w:val="0"/>
                  </w:rPr>
                  <w:t xml:space="preserve">API REST sobre HTTPS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3D">
                <w:pPr>
                  <w:rPr/>
                </w:pPr>
                <w:r w:rsidDel="00000000" w:rsidR="00000000" w:rsidRPr="00000000">
                  <w:rPr>
                    <w:sz w:val="18"/>
                    <w:szCs w:val="18"/>
                    <w:rtl w:val="0"/>
                  </w:rPr>
                  <w:t xml:space="preserve">Cotiza el despacho y consulta el estado del envío.</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3E">
                <w:pPr>
                  <w:rPr/>
                </w:pPr>
                <w:r w:rsidDel="00000000" w:rsidR="00000000" w:rsidRPr="00000000">
                  <w:rPr>
                    <w:sz w:val="18"/>
                    <w:szCs w:val="18"/>
                    <w:rtl w:val="0"/>
                  </w:rPr>
                  <w:t xml:space="preserve">Backend</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3F">
                <w:pPr>
                  <w:rPr/>
                </w:pPr>
                <w:r w:rsidDel="00000000" w:rsidR="00000000" w:rsidRPr="00000000">
                  <w:rPr>
                    <w:sz w:val="18"/>
                    <w:szCs w:val="18"/>
                    <w:rtl w:val="0"/>
                  </w:rPr>
                  <w:t xml:space="preserve">Servicio de IA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40">
                <w:pPr>
                  <w:rPr/>
                </w:pPr>
                <w:r w:rsidDel="00000000" w:rsidR="00000000" w:rsidRPr="00000000">
                  <w:rPr>
                    <w:sz w:val="18"/>
                    <w:szCs w:val="18"/>
                    <w:rtl w:val="0"/>
                  </w:rPr>
                  <w:t xml:space="preserve">API REST sobre HTTPS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41">
                <w:pPr>
                  <w:rPr/>
                </w:pPr>
                <w:r w:rsidDel="00000000" w:rsidR="00000000" w:rsidRPr="00000000">
                  <w:rPr>
                    <w:sz w:val="18"/>
                    <w:szCs w:val="18"/>
                    <w:rtl w:val="0"/>
                  </w:rPr>
                  <w:t xml:space="preserve">Envía la foto del producto y recibe la descripción sugerida y los ingredientes.</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42">
                <w:pPr>
                  <w:rPr/>
                </w:pPr>
                <w:r w:rsidDel="00000000" w:rsidR="00000000" w:rsidRPr="00000000">
                  <w:rPr>
                    <w:sz w:val="18"/>
                    <w:szCs w:val="18"/>
                    <w:rtl w:val="0"/>
                  </w:rPr>
                  <w:t xml:space="preserve">Backend</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43">
                <w:pPr>
                  <w:rPr/>
                </w:pPr>
                <w:r w:rsidDel="00000000" w:rsidR="00000000" w:rsidRPr="00000000">
                  <w:rPr>
                    <w:sz w:val="18"/>
                    <w:szCs w:val="18"/>
                    <w:rtl w:val="0"/>
                  </w:rPr>
                  <w:t xml:space="preserve">Google Cloud Vision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44">
                <w:pPr>
                  <w:rPr/>
                </w:pPr>
                <w:r w:rsidDel="00000000" w:rsidR="00000000" w:rsidRPr="00000000">
                  <w:rPr>
                    <w:sz w:val="18"/>
                    <w:szCs w:val="18"/>
                    <w:rtl w:val="0"/>
                  </w:rPr>
                  <w:t xml:space="preserve">API REST sobre HTTPS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45">
                <w:pPr>
                  <w:rPr/>
                </w:pPr>
                <w:r w:rsidDel="00000000" w:rsidR="00000000" w:rsidRPr="00000000">
                  <w:rPr>
                    <w:sz w:val="18"/>
                    <w:szCs w:val="18"/>
                    <w:rtl w:val="0"/>
                  </w:rPr>
                  <w:t xml:space="preserve">Envía el documento de verificación y recibe el texto leído.</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46">
                <w:pPr>
                  <w:rPr/>
                </w:pPr>
                <w:r w:rsidDel="00000000" w:rsidR="00000000" w:rsidRPr="00000000">
                  <w:rPr>
                    <w:sz w:val="18"/>
                    <w:szCs w:val="18"/>
                    <w:rtl w:val="0"/>
                  </w:rPr>
                  <w:t xml:space="preserve">Backend</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47">
                <w:pPr>
                  <w:rPr/>
                </w:pPr>
                <w:r w:rsidDel="00000000" w:rsidR="00000000" w:rsidRPr="00000000">
                  <w:rPr>
                    <w:sz w:val="18"/>
                    <w:szCs w:val="18"/>
                    <w:rtl w:val="0"/>
                  </w:rPr>
                  <w:t xml:space="preserve">Servicio de correo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48">
                <w:pPr>
                  <w:rPr/>
                </w:pPr>
                <w:r w:rsidDel="00000000" w:rsidR="00000000" w:rsidRPr="00000000">
                  <w:rPr>
                    <w:sz w:val="18"/>
                    <w:szCs w:val="18"/>
                    <w:rtl w:val="0"/>
                  </w:rPr>
                  <w:t xml:space="preserve">SMTP o API sobre HTTPS, por definir</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49">
                <w:pPr>
                  <w:rPr/>
                </w:pPr>
                <w:r w:rsidDel="00000000" w:rsidR="00000000" w:rsidRPr="00000000">
                  <w:rPr>
                    <w:sz w:val="18"/>
                    <w:szCs w:val="18"/>
                    <w:rtl w:val="0"/>
                  </w:rPr>
                  <w:t xml:space="preserve">Entrega los correos de la cola.</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4A">
                <w:pPr>
                  <w:rPr/>
                </w:pPr>
                <w:r w:rsidDel="00000000" w:rsidR="00000000" w:rsidRPr="00000000">
                  <w:rPr>
                    <w:sz w:val="18"/>
                    <w:szCs w:val="18"/>
                    <w:rtl w:val="0"/>
                  </w:rPr>
                  <w:t xml:space="preserve">Módulos de dominio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4B">
                <w:pPr>
                  <w:rPr/>
                </w:pPr>
                <w:r w:rsidDel="00000000" w:rsidR="00000000" w:rsidRPr="00000000">
                  <w:rPr>
                    <w:sz w:val="18"/>
                    <w:szCs w:val="18"/>
                    <w:rtl w:val="0"/>
                  </w:rPr>
                  <w:t xml:space="preserve">PostgreSQL</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4C">
                <w:pPr>
                  <w:rPr/>
                </w:pPr>
                <w:r w:rsidDel="00000000" w:rsidR="00000000" w:rsidRPr="00000000">
                  <w:rPr>
                    <w:sz w:val="18"/>
                    <w:szCs w:val="18"/>
                    <w:rtl w:val="0"/>
                  </w:rPr>
                  <w:t xml:space="preserve">SQL sobre TCP, por medio de Prisma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4D">
                <w:pPr>
                  <w:rPr/>
                </w:pPr>
                <w:r w:rsidDel="00000000" w:rsidR="00000000" w:rsidRPr="00000000">
                  <w:rPr>
                    <w:sz w:val="18"/>
                    <w:szCs w:val="18"/>
                    <w:rtl w:val="0"/>
                  </w:rPr>
                  <w:t xml:space="preserve">Lecturas y escrituras en transacciones.</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4E">
                <w:pPr>
                  <w:rPr/>
                </w:pPr>
                <w:r w:rsidDel="00000000" w:rsidR="00000000" w:rsidRPr="00000000">
                  <w:rPr>
                    <w:sz w:val="18"/>
                    <w:szCs w:val="18"/>
                    <w:rtl w:val="0"/>
                  </w:rPr>
                  <w:t xml:space="preserve">Backend</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4F">
                <w:pPr>
                  <w:rPr/>
                </w:pPr>
                <w:r w:rsidDel="00000000" w:rsidR="00000000" w:rsidRPr="00000000">
                  <w:rPr>
                    <w:sz w:val="18"/>
                    <w:szCs w:val="18"/>
                    <w:rtl w:val="0"/>
                  </w:rPr>
                  <w:t xml:space="preserve">Redis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50">
                <w:pPr>
                  <w:rPr/>
                </w:pPr>
                <w:r w:rsidDel="00000000" w:rsidR="00000000" w:rsidRPr="00000000">
                  <w:rPr>
                    <w:sz w:val="18"/>
                    <w:szCs w:val="18"/>
                    <w:rtl w:val="0"/>
                  </w:rPr>
                  <w:t xml:space="preserve">Protocolo de Redis sobre TCP, por medio de BullMQ</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51">
                <w:pPr>
                  <w:rPr/>
                </w:pPr>
                <w:r w:rsidDel="00000000" w:rsidR="00000000" w:rsidRPr="00000000">
                  <w:rPr>
                    <w:sz w:val="18"/>
                    <w:szCs w:val="18"/>
                    <w:rtl w:val="0"/>
                  </w:rPr>
                  <w:t xml:space="preserve">Encolar y consumir trabajos, contadores de límites y caché.</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52">
                <w:pPr>
                  <w:rPr/>
                </w:pPr>
                <w:r w:rsidDel="00000000" w:rsidR="00000000" w:rsidRPr="00000000">
                  <w:rPr>
                    <w:sz w:val="18"/>
                    <w:szCs w:val="18"/>
                    <w:rtl w:val="0"/>
                  </w:rPr>
                  <w:t xml:space="preserve">Módulos de dominio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53">
                <w:pPr>
                  <w:rPr/>
                </w:pPr>
                <w:r w:rsidDel="00000000" w:rsidR="00000000" w:rsidRPr="00000000">
                  <w:rPr>
                    <w:sz w:val="18"/>
                    <w:szCs w:val="18"/>
                    <w:rtl w:val="0"/>
                  </w:rPr>
                  <w:t xml:space="preserve">Módulos de dominio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54">
                <w:pPr>
                  <w:rPr/>
                </w:pPr>
                <w:r w:rsidDel="00000000" w:rsidR="00000000" w:rsidRPr="00000000">
                  <w:rPr>
                    <w:sz w:val="18"/>
                    <w:szCs w:val="18"/>
                    <w:rtl w:val="0"/>
                  </w:rPr>
                  <w:t xml:space="preserve">Llamadas dentro del mismo proceso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55">
                <w:pPr>
                  <w:rPr/>
                </w:pPr>
                <w:r w:rsidDel="00000000" w:rsidR="00000000" w:rsidRPr="00000000">
                  <w:rPr>
                    <w:sz w:val="18"/>
                    <w:szCs w:val="18"/>
                    <w:rtl w:val="0"/>
                  </w:rPr>
                  <w:t xml:space="preserve">Por ejemplo, Venta pide a Inventario reservar el stock.</w:t>
                </w:r>
                <w:r w:rsidDel="00000000" w:rsidR="00000000" w:rsidRPr="00000000">
                  <w:rPr>
                    <w:rtl w:val="0"/>
                  </w:rPr>
                </w:r>
              </w:p>
            </w:tc>
          </w:tr>
        </w:tbl>
      </w:sdtContent>
    </w:sdt>
    <w:p w:rsidR="00000000" w:rsidDel="00000000" w:rsidP="00000000" w:rsidRDefault="00000000" w:rsidRPr="00000000" w14:paraId="00000756">
      <w:pPr>
        <w:spacing w:after="120" w:before="80" w:lineRule="auto"/>
        <w:rPr/>
      </w:pPr>
      <w:r w:rsidDel="00000000" w:rsidR="00000000" w:rsidRPr="00000000">
        <w:rPr>
          <w:rtl w:val="0"/>
        </w:rPr>
        <w:t xml:space="preserve">No se usan sockets: el panel no tiene avisos en vivo.</w:t>
      </w:r>
    </w:p>
    <w:p w:rsidR="00000000" w:rsidDel="00000000" w:rsidP="00000000" w:rsidRDefault="00000000" w:rsidRPr="00000000" w14:paraId="00000757">
      <w:pPr>
        <w:spacing w:after="120" w:lineRule="auto"/>
        <w:rPr>
          <w:i w:val="1"/>
          <w:iCs w:val="1"/>
          <w:color w:val="7f7f7f"/>
        </w:rPr>
      </w:pPr>
      <w:r w:rsidDel="00000000" w:rsidR="00000000" w:rsidRPr="00000000">
        <w:rPr>
          <w:rtl w:val="0"/>
        </w:rPr>
      </w:r>
    </w:p>
    <w:p w:rsidR="00000000" w:rsidDel="00000000" w:rsidP="00000000" w:rsidRDefault="00000000" w:rsidRPr="00000000" w14:paraId="00000758">
      <w:pPr>
        <w:pStyle w:val="Heading3"/>
        <w:rPr/>
      </w:pPr>
      <w:r w:rsidDel="00000000" w:rsidR="00000000" w:rsidRPr="00000000">
        <w:rPr>
          <w:rtl w:val="0"/>
        </w:rPr>
        <w:t xml:space="preserve">4.3.4. Diagrama de paquetes</w:t>
      </w:r>
    </w:p>
    <w:p w:rsidR="00000000" w:rsidDel="00000000" w:rsidP="00000000" w:rsidRDefault="00000000" w:rsidRPr="00000000" w14:paraId="00000759">
      <w:pPr>
        <w:keepNext w:val="1"/>
        <w:spacing w:after="60" w:before="60" w:lineRule="auto"/>
        <w:jc w:val="center"/>
        <w:rPr/>
      </w:pPr>
      <w:r w:rsidDel="00000000" w:rsidR="00000000" w:rsidRPr="00000000">
        <w:rPr/>
        <w:drawing>
          <wp:inline distB="0" distT="0" distL="114300" distR="114300">
            <wp:extent cx="5536407" cy="6949439"/>
            <wp:effectExtent b="0" l="0" r="0" t="0"/>
            <wp:docPr id="19" name="image12.png"/>
            <a:graphic>
              <a:graphicData uri="http://schemas.openxmlformats.org/drawingml/2006/picture">
                <pic:pic>
                  <pic:nvPicPr>
                    <pic:cNvPr id="0" name="image12.png"/>
                    <pic:cNvPicPr preferRelativeResize="0"/>
                  </pic:nvPicPr>
                  <pic:blipFill>
                    <a:blip r:embed="rId31"/>
                    <a:srcRect b="0" l="0" r="0" t="0"/>
                    <a:stretch>
                      <a:fillRect/>
                    </a:stretch>
                  </pic:blipFill>
                  <pic:spPr>
                    <a:xfrm>
                      <a:off x="0" y="0"/>
                      <a:ext cx="5536407" cy="6949439"/>
                    </a:xfrm>
                    <a:prstGeom prst="rect"/>
                    <a:ln/>
                  </pic:spPr>
                </pic:pic>
              </a:graphicData>
            </a:graphic>
          </wp:inline>
        </w:drawing>
      </w:r>
      <w:r w:rsidDel="00000000" w:rsidR="00000000" w:rsidRPr="00000000">
        <w:rPr>
          <w:rtl w:val="0"/>
        </w:rPr>
      </w:r>
    </w:p>
    <w:p w:rsidR="00000000" w:rsidDel="00000000" w:rsidP="00000000" w:rsidRDefault="00000000" w:rsidRPr="00000000" w14:paraId="0000075A">
      <w:pPr>
        <w:spacing w:after="160" w:lineRule="auto"/>
        <w:jc w:val="center"/>
        <w:rPr/>
      </w:pPr>
      <w:r w:rsidDel="00000000" w:rsidR="00000000" w:rsidRPr="00000000">
        <w:rPr>
          <w:b w:val="1"/>
          <w:bCs w:val="1"/>
          <w:color w:val="404040"/>
          <w:sz w:val="18"/>
          <w:szCs w:val="18"/>
          <w:rtl w:val="0"/>
        </w:rPr>
        <w:t xml:space="preserve">Figura 25. </w:t>
      </w:r>
      <w:r w:rsidDel="00000000" w:rsidR="00000000" w:rsidRPr="00000000">
        <w:rPr>
          <w:color w:val="404040"/>
          <w:sz w:val="18"/>
          <w:szCs w:val="18"/>
          <w:rtl w:val="0"/>
        </w:rPr>
        <w:t xml:space="preserve">Diagrama de paquetes del código</w:t>
      </w:r>
      <w:r w:rsidDel="00000000" w:rsidR="00000000" w:rsidRPr="00000000">
        <w:rPr>
          <w:rtl w:val="0"/>
        </w:rPr>
      </w:r>
    </w:p>
    <w:p w:rsidR="00000000" w:rsidDel="00000000" w:rsidP="00000000" w:rsidRDefault="00000000" w:rsidRPr="00000000" w14:paraId="0000075B">
      <w:pPr>
        <w:keepNext w:val="1"/>
        <w:spacing w:after="60" w:before="60" w:lineRule="auto"/>
        <w:jc w:val="center"/>
        <w:rPr/>
      </w:pPr>
      <w:r w:rsidDel="00000000" w:rsidR="00000000" w:rsidRPr="00000000">
        <w:rPr>
          <w:rtl w:val="0"/>
        </w:rPr>
      </w:r>
    </w:p>
    <w:p w:rsidR="00000000" w:rsidDel="00000000" w:rsidP="00000000" w:rsidRDefault="00000000" w:rsidRPr="00000000" w14:paraId="0000075C">
      <w:pPr>
        <w:pStyle w:val="Heading3"/>
        <w:rPr/>
      </w:pPr>
      <w:r w:rsidDel="00000000" w:rsidR="00000000" w:rsidRPr="00000000">
        <w:rPr>
          <w:rtl w:val="0"/>
        </w:rPr>
        <w:t xml:space="preserve">4.3.5. Descripción del diagrama de paquetes</w:t>
      </w:r>
    </w:p>
    <w:p w:rsidR="00000000" w:rsidDel="00000000" w:rsidP="00000000" w:rsidRDefault="00000000" w:rsidRPr="00000000" w14:paraId="0000075D">
      <w:pPr>
        <w:spacing w:after="120" w:lineRule="auto"/>
        <w:rPr/>
      </w:pPr>
      <w:r w:rsidDel="00000000" w:rsidR="00000000" w:rsidRPr="00000000">
        <w:rPr>
          <w:rtl w:val="0"/>
        </w:rPr>
        <w:t xml:space="preserve">El código se organiza en dos aplicaciones, frontend y backend, y una carpeta con el esquema de la base de datos. En el backend hay un paquete por cada módulo del modelo de datos, de modo que cada integrante puede trabajar en el suyo; reportes no tiene tablas propias y solo consulta. Las flechas indican dependencia: un paquete usa servicios de otro. No hay dependencias circulares: venta usa a inventario para reservar y reingresar stock, e inventario solo guarda en cada movimiento el identificador del pedido que lo origina, sin llamar a venta.</w:t>
      </w:r>
    </w:p>
    <w:tbl>
      <w:tblPr>
        <w:tblStyle w:val="Table49"/>
        <w:tblW w:w="9360.0" w:type="dxa"/>
        <w:jc w:val="left"/>
        <w:tblLayout w:type="fixed"/>
        <w:tblLook w:val="0000"/>
      </w:tblPr>
      <w:tblGrid>
        <w:gridCol w:w="2400"/>
        <w:gridCol w:w="4160"/>
        <w:gridCol w:w="2800"/>
        <w:tblGridChange w:id="0">
          <w:tblGrid>
            <w:gridCol w:w="2400"/>
            <w:gridCol w:w="4160"/>
            <w:gridCol w:w="2800"/>
          </w:tblGrid>
        </w:tblGridChange>
      </w:tblGrid>
      <w:tr>
        <w:trPr>
          <w:cantSplit w:val="1"/>
          <w:tblHeader w:val="1"/>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75E">
            <w:pPr>
              <w:keepNext w:val="1"/>
              <w:rPr/>
            </w:pPr>
            <w:r w:rsidDel="00000000" w:rsidR="00000000" w:rsidRPr="00000000">
              <w:rPr>
                <w:b w:val="1"/>
                <w:bCs w:val="1"/>
                <w:sz w:val="18"/>
                <w:szCs w:val="18"/>
                <w:rtl w:val="0"/>
              </w:rPr>
              <w:t xml:space="preserve">Paquete</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75F">
            <w:pPr>
              <w:keepNext w:val="1"/>
              <w:rPr/>
            </w:pPr>
            <w:r w:rsidDel="00000000" w:rsidR="00000000" w:rsidRPr="00000000">
              <w:rPr>
                <w:b w:val="1"/>
                <w:bCs w:val="1"/>
                <w:sz w:val="18"/>
                <w:szCs w:val="18"/>
                <w:rtl w:val="0"/>
              </w:rPr>
              <w:t xml:space="preserve">Contenido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760">
            <w:pPr>
              <w:keepNext w:val="1"/>
              <w:rPr/>
            </w:pPr>
            <w:r w:rsidDel="00000000" w:rsidR="00000000" w:rsidRPr="00000000">
              <w:rPr>
                <w:b w:val="1"/>
                <w:bCs w:val="1"/>
                <w:sz w:val="18"/>
                <w:szCs w:val="18"/>
                <w:rtl w:val="0"/>
              </w:rPr>
              <w:t xml:space="preserve">Depende de</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61">
            <w:pPr>
              <w:rPr/>
            </w:pPr>
            <w:r w:rsidDel="00000000" w:rsidR="00000000" w:rsidRPr="00000000">
              <w:rPr>
                <w:b w:val="1"/>
                <w:bCs w:val="1"/>
                <w:sz w:val="18"/>
                <w:szCs w:val="18"/>
                <w:rtl w:val="0"/>
              </w:rPr>
              <w:t xml:space="preserve">frontend / tienda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62">
            <w:pPr>
              <w:rPr/>
            </w:pPr>
            <w:r w:rsidDel="00000000" w:rsidR="00000000" w:rsidRPr="00000000">
              <w:rPr>
                <w:sz w:val="18"/>
                <w:szCs w:val="18"/>
                <w:rtl w:val="0"/>
              </w:rPr>
              <w:t xml:space="preserve">Páginas del catálogo, el carrito, la compra, la cuenta y la verificación.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63">
            <w:pPr>
              <w:rPr/>
            </w:pPr>
            <w:r w:rsidDel="00000000" w:rsidR="00000000" w:rsidRPr="00000000">
              <w:rPr>
                <w:sz w:val="18"/>
                <w:szCs w:val="18"/>
                <w:rtl w:val="0"/>
              </w:rPr>
              <w:t xml:space="preserve">compartido</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64">
            <w:pPr>
              <w:rPr/>
            </w:pPr>
            <w:r w:rsidDel="00000000" w:rsidR="00000000" w:rsidRPr="00000000">
              <w:rPr>
                <w:b w:val="1"/>
                <w:bCs w:val="1"/>
                <w:sz w:val="18"/>
                <w:szCs w:val="18"/>
                <w:rtl w:val="0"/>
              </w:rPr>
              <w:t xml:space="preserve">frontend / panel</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65">
            <w:pPr>
              <w:rPr/>
            </w:pPr>
            <w:r w:rsidDel="00000000" w:rsidR="00000000" w:rsidRPr="00000000">
              <w:rPr>
                <w:sz w:val="18"/>
                <w:szCs w:val="18"/>
                <w:rtl w:val="0"/>
              </w:rPr>
              <w:t xml:space="preserve">Páginas de administración.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66">
            <w:pPr>
              <w:rPr/>
            </w:pPr>
            <w:r w:rsidDel="00000000" w:rsidR="00000000" w:rsidRPr="00000000">
              <w:rPr>
                <w:sz w:val="18"/>
                <w:szCs w:val="18"/>
                <w:rtl w:val="0"/>
              </w:rPr>
              <w:t xml:space="preserve">compartido</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67">
            <w:pPr>
              <w:rPr/>
            </w:pPr>
            <w:r w:rsidDel="00000000" w:rsidR="00000000" w:rsidRPr="00000000">
              <w:rPr>
                <w:b w:val="1"/>
                <w:bCs w:val="1"/>
                <w:sz w:val="18"/>
                <w:szCs w:val="18"/>
                <w:rtl w:val="0"/>
              </w:rPr>
              <w:t xml:space="preserve">frontend / compartido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68">
            <w:pPr>
              <w:rPr/>
            </w:pPr>
            <w:r w:rsidDel="00000000" w:rsidR="00000000" w:rsidRPr="00000000">
              <w:rPr>
                <w:sz w:val="18"/>
                <w:szCs w:val="18"/>
                <w:rtl w:val="0"/>
              </w:rPr>
              <w:t xml:space="preserve">Componentes de interfaz, cliente de la API, manejo de la sesión y carrito del visitante.</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69">
            <w:pPr>
              <w:rPr/>
            </w:pPr>
            <w:r w:rsidDel="00000000" w:rsidR="00000000" w:rsidRPr="00000000">
              <w:rPr>
                <w:sz w:val="18"/>
                <w:szCs w:val="18"/>
                <w:rtl w:val="0"/>
              </w:rPr>
              <w:t xml:space="preserve">backend, por la API REST</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6A">
            <w:pPr>
              <w:rPr/>
            </w:pPr>
            <w:r w:rsidDel="00000000" w:rsidR="00000000" w:rsidRPr="00000000">
              <w:rPr>
                <w:b w:val="1"/>
                <w:bCs w:val="1"/>
                <w:sz w:val="18"/>
                <w:szCs w:val="18"/>
                <w:rtl w:val="0"/>
              </w:rPr>
              <w:t xml:space="preserve">backend / cuentas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6B">
            <w:pPr>
              <w:rPr/>
            </w:pPr>
            <w:r w:rsidDel="00000000" w:rsidR="00000000" w:rsidRPr="00000000">
              <w:rPr>
                <w:sz w:val="18"/>
                <w:szCs w:val="18"/>
                <w:rtl w:val="0"/>
              </w:rPr>
              <w:t xml:space="preserve">Registro, inicio de sesión, sesiones, recuperación de contraseña, datos de la cuenta, direcciones y cuentas del personal.</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6C">
            <w:pPr>
              <w:rPr/>
            </w:pPr>
            <w:r w:rsidDel="00000000" w:rsidR="00000000" w:rsidRPr="00000000">
              <w:rPr>
                <w:sz w:val="18"/>
                <w:szCs w:val="18"/>
                <w:rtl w:val="0"/>
              </w:rPr>
              <w:t xml:space="preserve">comunicaciones, territorio, comun</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6D">
            <w:pPr>
              <w:rPr/>
            </w:pPr>
            <w:r w:rsidDel="00000000" w:rsidR="00000000" w:rsidRPr="00000000">
              <w:rPr>
                <w:b w:val="1"/>
                <w:bCs w:val="1"/>
                <w:sz w:val="18"/>
                <w:szCs w:val="18"/>
                <w:rtl w:val="0"/>
              </w:rPr>
              <w:t xml:space="preserve">backend / canal-profesional</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6E">
            <w:pPr>
              <w:rPr/>
            </w:pPr>
            <w:r w:rsidDel="00000000" w:rsidR="00000000" w:rsidRPr="00000000">
              <w:rPr>
                <w:sz w:val="18"/>
                <w:szCs w:val="18"/>
                <w:rtl w:val="0"/>
              </w:rPr>
              <w:t xml:space="preserve">Solicitudes de verificación, lectura con OCR, factores de confianza y perfil profesional.</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6F">
            <w:pPr>
              <w:rPr/>
            </w:pPr>
            <w:r w:rsidDel="00000000" w:rsidR="00000000" w:rsidRPr="00000000">
              <w:rPr>
                <w:sz w:val="18"/>
                <w:szCs w:val="18"/>
                <w:rtl w:val="0"/>
              </w:rPr>
              <w:t xml:space="preserve">cuentas, comunicaciones, territorio, integraciones, comun</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70">
            <w:pPr>
              <w:rPr/>
            </w:pPr>
            <w:r w:rsidDel="00000000" w:rsidR="00000000" w:rsidRPr="00000000">
              <w:rPr>
                <w:b w:val="1"/>
                <w:bCs w:val="1"/>
                <w:sz w:val="18"/>
                <w:szCs w:val="18"/>
                <w:rtl w:val="0"/>
              </w:rPr>
              <w:t xml:space="preserve">backend / catalogo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71">
            <w:pPr>
              <w:rPr/>
            </w:pPr>
            <w:r w:rsidDel="00000000" w:rsidR="00000000" w:rsidRPr="00000000">
              <w:rPr>
                <w:sz w:val="18"/>
                <w:szCs w:val="18"/>
                <w:rtl w:val="0"/>
              </w:rPr>
              <w:t xml:space="preserve">Productos, formatos, packs, marcas, categorías, precios, imágenes y descripciones con IA.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72">
            <w:pPr>
              <w:rPr/>
            </w:pPr>
            <w:r w:rsidDel="00000000" w:rsidR="00000000" w:rsidRPr="00000000">
              <w:rPr>
                <w:sz w:val="18"/>
                <w:szCs w:val="18"/>
                <w:rtl w:val="0"/>
              </w:rPr>
              <w:t xml:space="preserve">integraciones, comun</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73">
            <w:pPr>
              <w:rPr/>
            </w:pPr>
            <w:r w:rsidDel="00000000" w:rsidR="00000000" w:rsidRPr="00000000">
              <w:rPr>
                <w:b w:val="1"/>
                <w:bCs w:val="1"/>
                <w:sz w:val="18"/>
                <w:szCs w:val="18"/>
                <w:rtl w:val="0"/>
              </w:rPr>
              <w:t xml:space="preserve">backend / venta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74">
            <w:pPr>
              <w:rPr/>
            </w:pPr>
            <w:r w:rsidDel="00000000" w:rsidR="00000000" w:rsidRPr="00000000">
              <w:rPr>
                <w:sz w:val="18"/>
                <w:szCs w:val="18"/>
                <w:rtl w:val="0"/>
              </w:rPr>
              <w:t xml:space="preserve">Carrito, pedidos, pagos, envíos, datos de facturación y documentos tributarios.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75">
            <w:pPr>
              <w:rPr/>
            </w:pPr>
            <w:r w:rsidDel="00000000" w:rsidR="00000000" w:rsidRPr="00000000">
              <w:rPr>
                <w:sz w:val="18"/>
                <w:szCs w:val="18"/>
                <w:rtl w:val="0"/>
              </w:rPr>
              <w:t xml:space="preserve">catalogo, inventario, cuentas, territorio, comunicaciones, integraciones, comun</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76">
            <w:pPr>
              <w:rPr/>
            </w:pPr>
            <w:r w:rsidDel="00000000" w:rsidR="00000000" w:rsidRPr="00000000">
              <w:rPr>
                <w:b w:val="1"/>
                <w:bCs w:val="1"/>
                <w:sz w:val="18"/>
                <w:szCs w:val="18"/>
                <w:rtl w:val="0"/>
              </w:rPr>
              <w:t xml:space="preserve">backend / inventario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77">
            <w:pPr>
              <w:rPr/>
            </w:pPr>
            <w:r w:rsidDel="00000000" w:rsidR="00000000" w:rsidRPr="00000000">
              <w:rPr>
                <w:sz w:val="18"/>
                <w:szCs w:val="18"/>
                <w:rtl w:val="0"/>
              </w:rPr>
              <w:t xml:space="preserve">Proveedores, entradas, existencias, movimientos, bodegas y ubicaciones.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78">
            <w:pPr>
              <w:rPr/>
            </w:pPr>
            <w:r w:rsidDel="00000000" w:rsidR="00000000" w:rsidRPr="00000000">
              <w:rPr>
                <w:sz w:val="18"/>
                <w:szCs w:val="18"/>
                <w:rtl w:val="0"/>
              </w:rPr>
              <w:t xml:space="preserve">catalogo, comunicaciones, comun</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79">
            <w:pPr>
              <w:rPr/>
            </w:pPr>
            <w:r w:rsidDel="00000000" w:rsidR="00000000" w:rsidRPr="00000000">
              <w:rPr>
                <w:b w:val="1"/>
                <w:bCs w:val="1"/>
                <w:sz w:val="18"/>
                <w:szCs w:val="18"/>
                <w:rtl w:val="0"/>
              </w:rPr>
              <w:t xml:space="preserve">backend / comunicaciones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7A">
            <w:pPr>
              <w:rPr/>
            </w:pPr>
            <w:r w:rsidDel="00000000" w:rsidR="00000000" w:rsidRPr="00000000">
              <w:rPr>
                <w:sz w:val="18"/>
                <w:szCs w:val="18"/>
                <w:rtl w:val="0"/>
              </w:rPr>
              <w:t xml:space="preserve">Cola de correos, campañas, suscriptores y bajas.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7B">
            <w:pPr>
              <w:rPr/>
            </w:pPr>
            <w:r w:rsidDel="00000000" w:rsidR="00000000" w:rsidRPr="00000000">
              <w:rPr>
                <w:sz w:val="18"/>
                <w:szCs w:val="18"/>
                <w:rtl w:val="0"/>
              </w:rPr>
              <w:t xml:space="preserve">integraciones, comun</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7C">
            <w:pPr>
              <w:rPr/>
            </w:pPr>
            <w:r w:rsidDel="00000000" w:rsidR="00000000" w:rsidRPr="00000000">
              <w:rPr>
                <w:b w:val="1"/>
                <w:bCs w:val="1"/>
                <w:sz w:val="18"/>
                <w:szCs w:val="18"/>
                <w:rtl w:val="0"/>
              </w:rPr>
              <w:t xml:space="preserve">backend / territorio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7D">
            <w:pPr>
              <w:rPr/>
            </w:pPr>
            <w:r w:rsidDel="00000000" w:rsidR="00000000" w:rsidRPr="00000000">
              <w:rPr>
                <w:sz w:val="18"/>
                <w:szCs w:val="18"/>
                <w:rtl w:val="0"/>
              </w:rPr>
              <w:t xml:space="preserve">Regiones y comunas.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7E">
            <w:pPr>
              <w:rPr/>
            </w:pPr>
            <w:r w:rsidDel="00000000" w:rsidR="00000000" w:rsidRPr="00000000">
              <w:rPr>
                <w:sz w:val="18"/>
                <w:szCs w:val="18"/>
                <w:rtl w:val="0"/>
              </w:rPr>
              <w:t xml:space="preserve">comun</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7F">
            <w:pPr>
              <w:rPr/>
            </w:pPr>
            <w:r w:rsidDel="00000000" w:rsidR="00000000" w:rsidRPr="00000000">
              <w:rPr>
                <w:b w:val="1"/>
                <w:bCs w:val="1"/>
                <w:sz w:val="18"/>
                <w:szCs w:val="18"/>
                <w:rtl w:val="0"/>
              </w:rPr>
              <w:t xml:space="preserve">backend / reportes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80">
            <w:pPr>
              <w:rPr/>
            </w:pPr>
            <w:r w:rsidDel="00000000" w:rsidR="00000000" w:rsidRPr="00000000">
              <w:rPr>
                <w:sz w:val="18"/>
                <w:szCs w:val="18"/>
                <w:rtl w:val="0"/>
              </w:rPr>
              <w:t xml:space="preserve">Indicadores de los objetivos, ventas, carritos, campañas y stock bajo.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81">
            <w:pPr>
              <w:rPr/>
            </w:pPr>
            <w:r w:rsidDel="00000000" w:rsidR="00000000" w:rsidRPr="00000000">
              <w:rPr>
                <w:sz w:val="18"/>
                <w:szCs w:val="18"/>
                <w:rtl w:val="0"/>
              </w:rPr>
              <w:t xml:space="preserve">venta, canal-profesional, catalogo, comunicaciones, inventario, comun</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82">
            <w:pPr>
              <w:rPr/>
            </w:pPr>
            <w:r w:rsidDel="00000000" w:rsidR="00000000" w:rsidRPr="00000000">
              <w:rPr>
                <w:b w:val="1"/>
                <w:bCs w:val="1"/>
                <w:sz w:val="18"/>
                <w:szCs w:val="18"/>
                <w:rtl w:val="0"/>
              </w:rPr>
              <w:t xml:space="preserve">backend / integraciones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83">
            <w:pPr>
              <w:rPr/>
            </w:pPr>
            <w:r w:rsidDel="00000000" w:rsidR="00000000" w:rsidRPr="00000000">
              <w:rPr>
                <w:sz w:val="18"/>
                <w:szCs w:val="18"/>
                <w:rtl w:val="0"/>
              </w:rPr>
              <w:t xml:space="preserve">Adaptadores de Mercado Pago, Blue Express, correo, IA y Google Cloud Vision.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84">
            <w:pPr>
              <w:rPr/>
            </w:pPr>
            <w:r w:rsidDel="00000000" w:rsidR="00000000" w:rsidRPr="00000000">
              <w:rPr>
                <w:sz w:val="18"/>
                <w:szCs w:val="18"/>
                <w:rtl w:val="0"/>
              </w:rPr>
              <w:t xml:space="preserve">comun</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85">
            <w:pPr>
              <w:rPr/>
            </w:pPr>
            <w:r w:rsidDel="00000000" w:rsidR="00000000" w:rsidRPr="00000000">
              <w:rPr>
                <w:b w:val="1"/>
                <w:bCs w:val="1"/>
                <w:sz w:val="18"/>
                <w:szCs w:val="18"/>
                <w:rtl w:val="0"/>
              </w:rPr>
              <w:t xml:space="preserve">backend / comun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86">
            <w:pPr>
              <w:rPr/>
            </w:pPr>
            <w:r w:rsidDel="00000000" w:rsidR="00000000" w:rsidRPr="00000000">
              <w:rPr>
                <w:sz w:val="18"/>
                <w:szCs w:val="18"/>
                <w:rtl w:val="0"/>
              </w:rPr>
              <w:t xml:space="preserve">Acceso a datos con Prisma, configuración (IVA, mínimo de compra y plazos), autenticación, permisos por rol y colas.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87">
            <w:pPr>
              <w:rPr/>
            </w:pPr>
            <w:r w:rsidDel="00000000" w:rsidR="00000000" w:rsidRPr="00000000">
              <w:rPr>
                <w:sz w:val="18"/>
                <w:szCs w:val="18"/>
                <w:rtl w:val="0"/>
              </w:rPr>
              <w:t xml:space="preserve">prisma</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88">
            <w:pPr>
              <w:rPr/>
            </w:pPr>
            <w:r w:rsidDel="00000000" w:rsidR="00000000" w:rsidRPr="00000000">
              <w:rPr>
                <w:b w:val="1"/>
                <w:bCs w:val="1"/>
                <w:sz w:val="18"/>
                <w:szCs w:val="18"/>
                <w:rtl w:val="0"/>
              </w:rPr>
              <w:t xml:space="preserve">prisma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89">
            <w:pPr>
              <w:rPr/>
            </w:pPr>
            <w:r w:rsidDel="00000000" w:rsidR="00000000" w:rsidRPr="00000000">
              <w:rPr>
                <w:sz w:val="18"/>
                <w:szCs w:val="18"/>
                <w:rtl w:val="0"/>
              </w:rPr>
              <w:t xml:space="preserve">Esquema de la base de datos, migraciones y datos iniciales, como las regiones y las comunas.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8A">
            <w:pPr>
              <w:rPr/>
            </w:pPr>
            <w:r w:rsidDel="00000000" w:rsidR="00000000" w:rsidRPr="00000000">
              <w:rPr>
                <w:sz w:val="18"/>
                <w:szCs w:val="18"/>
                <w:rtl w:val="0"/>
              </w:rPr>
              <w:t xml:space="preserve">Ninguno</w:t>
            </w:r>
            <w:r w:rsidDel="00000000" w:rsidR="00000000" w:rsidRPr="00000000">
              <w:rPr>
                <w:rtl w:val="0"/>
              </w:rPr>
            </w:r>
          </w:p>
        </w:tc>
      </w:tr>
    </w:tbl>
    <w:p w:rsidR="00000000" w:rsidDel="00000000" w:rsidP="00000000" w:rsidRDefault="00000000" w:rsidRPr="00000000" w14:paraId="0000078B">
      <w:pPr>
        <w:spacing w:after="60" w:lineRule="auto"/>
        <w:rPr/>
      </w:pPr>
      <w:r w:rsidDel="00000000" w:rsidR="00000000" w:rsidRPr="00000000">
        <w:rPr>
          <w:rtl w:val="0"/>
        </w:rPr>
      </w:r>
    </w:p>
    <w:p w:rsidR="00000000" w:rsidDel="00000000" w:rsidP="00000000" w:rsidRDefault="00000000" w:rsidRPr="00000000" w14:paraId="0000078C">
      <w:pPr>
        <w:pStyle w:val="Heading2"/>
        <w:rPr/>
      </w:pPr>
      <w:r w:rsidDel="00000000" w:rsidR="00000000" w:rsidRPr="00000000">
        <w:rPr>
          <w:rtl w:val="0"/>
        </w:rPr>
        <w:t xml:space="preserve">4.4. Vista de procesos</w:t>
      </w:r>
    </w:p>
    <w:p w:rsidR="00000000" w:rsidDel="00000000" w:rsidP="00000000" w:rsidRDefault="00000000" w:rsidRPr="00000000" w14:paraId="0000078D">
      <w:pPr>
        <w:pStyle w:val="Heading3"/>
        <w:rPr/>
      </w:pPr>
      <w:r w:rsidDel="00000000" w:rsidR="00000000" w:rsidRPr="00000000">
        <w:rPr>
          <w:rtl w:val="0"/>
        </w:rPr>
        <w:t xml:space="preserve">4.4.1. Propósito</w:t>
      </w:r>
    </w:p>
    <w:p w:rsidR="00000000" w:rsidDel="00000000" w:rsidP="00000000" w:rsidRDefault="00000000" w:rsidRPr="00000000" w14:paraId="0000078E">
      <w:pPr>
        <w:spacing w:after="120" w:lineRule="auto"/>
        <w:rPr/>
      </w:pPr>
      <w:r w:rsidDel="00000000" w:rsidR="00000000" w:rsidRPr="00000000">
        <w:rPr>
          <w:rtl w:val="0"/>
        </w:rPr>
        <w:t xml:space="preserve">Esta vista muestra cómo se comporta el sistema mientras funciona: qué pasos sigue cada proceso, quién ejecuta cada uno, dónde se decide y qué ocurre en segundo plano. Sirve al equipo de desarrollo y a quien prepare el Plan de Pruebas, porque cada camino del proceso es un caso que probar, y a la clienta, para validar que el flujo es el de su negocio.</w:t>
      </w:r>
    </w:p>
    <w:p w:rsidR="00000000" w:rsidDel="00000000" w:rsidP="00000000" w:rsidRDefault="00000000" w:rsidRPr="00000000" w14:paraId="0000078F">
      <w:pPr>
        <w:spacing w:after="120" w:lineRule="auto"/>
        <w:rPr>
          <w:i w:val="1"/>
          <w:iCs w:val="1"/>
          <w:color w:val="7f7f7f"/>
        </w:rPr>
      </w:pPr>
      <w:r w:rsidDel="00000000" w:rsidR="00000000" w:rsidRPr="00000000">
        <w:rPr>
          <w:rtl w:val="0"/>
        </w:rPr>
        <w:t xml:space="preserve">Los diagramas de actividad describen los dos procesos centrales, la compra y la verificación de un profesional. El diagrama de secuencia de la sección 4.4.4 detalla los mensajes de la compra entre los componentes.</w:t>
      </w:r>
      <w:r w:rsidDel="00000000" w:rsidR="00000000" w:rsidRPr="00000000">
        <w:rPr>
          <w:rtl w:val="0"/>
        </w:rPr>
      </w:r>
    </w:p>
    <w:p w:rsidR="00000000" w:rsidDel="00000000" w:rsidP="00000000" w:rsidRDefault="00000000" w:rsidRPr="00000000" w14:paraId="00000790">
      <w:pPr>
        <w:pStyle w:val="Heading3"/>
        <w:rPr/>
      </w:pPr>
      <w:r w:rsidDel="00000000" w:rsidR="00000000" w:rsidRPr="00000000">
        <w:rPr>
          <w:rtl w:val="0"/>
        </w:rPr>
        <w:t xml:space="preserve">4.4.2. Diagrama de actividad</w:t>
      </w:r>
    </w:p>
    <w:p w:rsidR="00000000" w:rsidDel="00000000" w:rsidP="00000000" w:rsidRDefault="00000000" w:rsidRPr="00000000" w14:paraId="00000791">
      <w:pPr>
        <w:keepNext w:val="1"/>
        <w:spacing w:after="120" w:lineRule="auto"/>
        <w:rPr/>
      </w:pPr>
      <w:r w:rsidDel="00000000" w:rsidR="00000000" w:rsidRPr="00000000">
        <w:rPr>
          <w:rtl w:val="0"/>
        </w:rPr>
        <w:t xml:space="preserve">La compra se presenta en dos partes. La figura 26 va desde el carrito hasta el pago y la figura 27, desde el pedido pagado hasta su entrega. La figura 28 muestra la verificación de un profesional. Cada columna reúne lo que hace un participante: el cliente, la plataforma, Mercado Pago o el personal de tienda.</w:t>
      </w:r>
    </w:p>
    <w:p w:rsidR="00000000" w:rsidDel="00000000" w:rsidP="00000000" w:rsidRDefault="00000000" w:rsidRPr="00000000" w14:paraId="00000792">
      <w:pPr>
        <w:keepNext w:val="1"/>
        <w:spacing w:after="60" w:before="60" w:lineRule="auto"/>
        <w:jc w:val="center"/>
        <w:rPr/>
      </w:pPr>
      <w:r w:rsidDel="00000000" w:rsidR="00000000" w:rsidRPr="00000000">
        <w:rPr/>
        <w:drawing>
          <wp:inline distB="0" distT="0" distL="114300" distR="114300">
            <wp:extent cx="5943600" cy="6831814"/>
            <wp:effectExtent b="0" l="0" r="0" t="0"/>
            <wp:docPr id="25" name="image18.png"/>
            <a:graphic>
              <a:graphicData uri="http://schemas.openxmlformats.org/drawingml/2006/picture">
                <pic:pic>
                  <pic:nvPicPr>
                    <pic:cNvPr id="0" name="image18.png"/>
                    <pic:cNvPicPr preferRelativeResize="0"/>
                  </pic:nvPicPr>
                  <pic:blipFill>
                    <a:blip r:embed="rId32"/>
                    <a:srcRect b="0" l="0" r="0" t="0"/>
                    <a:stretch>
                      <a:fillRect/>
                    </a:stretch>
                  </pic:blipFill>
                  <pic:spPr>
                    <a:xfrm>
                      <a:off x="0" y="0"/>
                      <a:ext cx="5943600" cy="6831814"/>
                    </a:xfrm>
                    <a:prstGeom prst="rect"/>
                    <a:ln/>
                  </pic:spPr>
                </pic:pic>
              </a:graphicData>
            </a:graphic>
          </wp:inline>
        </w:drawing>
      </w:r>
      <w:r w:rsidDel="00000000" w:rsidR="00000000" w:rsidRPr="00000000">
        <w:rPr>
          <w:rtl w:val="0"/>
        </w:rPr>
      </w:r>
    </w:p>
    <w:p w:rsidR="00000000" w:rsidDel="00000000" w:rsidP="00000000" w:rsidRDefault="00000000" w:rsidRPr="00000000" w14:paraId="00000793">
      <w:pPr>
        <w:spacing w:after="160" w:lineRule="auto"/>
        <w:jc w:val="center"/>
        <w:rPr>
          <w:color w:val="404040"/>
          <w:sz w:val="18"/>
          <w:szCs w:val="18"/>
        </w:rPr>
      </w:pPr>
      <w:r w:rsidDel="00000000" w:rsidR="00000000" w:rsidRPr="00000000">
        <w:rPr>
          <w:b w:val="1"/>
          <w:bCs w:val="1"/>
          <w:color w:val="404040"/>
          <w:sz w:val="18"/>
          <w:szCs w:val="18"/>
          <w:rtl w:val="0"/>
        </w:rPr>
        <w:t xml:space="preserve">Figura 26. </w:t>
      </w:r>
      <w:r w:rsidDel="00000000" w:rsidR="00000000" w:rsidRPr="00000000">
        <w:rPr>
          <w:color w:val="404040"/>
          <w:sz w:val="18"/>
          <w:szCs w:val="18"/>
          <w:rtl w:val="0"/>
        </w:rPr>
        <w:t xml:space="preserve">Diagrama de actividad de la compra, parte 1: del carrito al pago</w:t>
      </w:r>
    </w:p>
    <w:p w:rsidR="00000000" w:rsidDel="00000000" w:rsidP="00000000" w:rsidRDefault="00000000" w:rsidRPr="00000000" w14:paraId="00000794">
      <w:pPr>
        <w:keepNext w:val="1"/>
        <w:pageBreakBefore w:val="1"/>
        <w:spacing w:after="60" w:before="60" w:lineRule="auto"/>
        <w:jc w:val="center"/>
        <w:rPr/>
      </w:pPr>
      <w:r w:rsidDel="00000000" w:rsidR="00000000" w:rsidRPr="00000000">
        <w:rPr/>
        <w:drawing>
          <wp:inline distB="0" distT="0" distL="114300" distR="114300">
            <wp:extent cx="5943600" cy="4353494"/>
            <wp:effectExtent b="0" l="0" r="0" t="0"/>
            <wp:docPr id="4" name="image3.png"/>
            <a:graphic>
              <a:graphicData uri="http://schemas.openxmlformats.org/drawingml/2006/picture">
                <pic:pic>
                  <pic:nvPicPr>
                    <pic:cNvPr id="0" name="image3.png"/>
                    <pic:cNvPicPr preferRelativeResize="0"/>
                  </pic:nvPicPr>
                  <pic:blipFill>
                    <a:blip r:embed="rId33"/>
                    <a:srcRect b="0" l="0" r="0" t="0"/>
                    <a:stretch>
                      <a:fillRect/>
                    </a:stretch>
                  </pic:blipFill>
                  <pic:spPr>
                    <a:xfrm>
                      <a:off x="0" y="0"/>
                      <a:ext cx="5943600" cy="4353494"/>
                    </a:xfrm>
                    <a:prstGeom prst="rect"/>
                    <a:ln/>
                  </pic:spPr>
                </pic:pic>
              </a:graphicData>
            </a:graphic>
          </wp:inline>
        </w:drawing>
      </w:r>
      <w:r w:rsidDel="00000000" w:rsidR="00000000" w:rsidRPr="00000000">
        <w:rPr>
          <w:rtl w:val="0"/>
        </w:rPr>
      </w:r>
    </w:p>
    <w:p w:rsidR="00000000" w:rsidDel="00000000" w:rsidP="00000000" w:rsidRDefault="00000000" w:rsidRPr="00000000" w14:paraId="00000795">
      <w:pPr>
        <w:spacing w:after="160" w:lineRule="auto"/>
        <w:jc w:val="center"/>
        <w:rPr/>
      </w:pPr>
      <w:r w:rsidDel="00000000" w:rsidR="00000000" w:rsidRPr="00000000">
        <w:rPr>
          <w:b w:val="1"/>
          <w:bCs w:val="1"/>
          <w:color w:val="404040"/>
          <w:sz w:val="18"/>
          <w:szCs w:val="18"/>
          <w:rtl w:val="0"/>
        </w:rPr>
        <w:t xml:space="preserve">Figura 27. </w:t>
      </w:r>
      <w:r w:rsidDel="00000000" w:rsidR="00000000" w:rsidRPr="00000000">
        <w:rPr>
          <w:color w:val="404040"/>
          <w:sz w:val="18"/>
          <w:szCs w:val="18"/>
          <w:rtl w:val="0"/>
        </w:rPr>
        <w:t xml:space="preserve">Diagrama de actividad de la compra, parte 2: preparación y entrega del pedido</w:t>
      </w:r>
      <w:r w:rsidDel="00000000" w:rsidR="00000000" w:rsidRPr="00000000">
        <w:rPr>
          <w:rtl w:val="0"/>
        </w:rPr>
      </w:r>
    </w:p>
    <w:p w:rsidR="00000000" w:rsidDel="00000000" w:rsidP="00000000" w:rsidRDefault="00000000" w:rsidRPr="00000000" w14:paraId="00000796">
      <w:pPr>
        <w:keepNext w:val="1"/>
        <w:pageBreakBefore w:val="1"/>
        <w:spacing w:after="60" w:before="60" w:lineRule="auto"/>
        <w:jc w:val="center"/>
        <w:rPr/>
      </w:pPr>
      <w:r w:rsidDel="00000000" w:rsidR="00000000" w:rsidRPr="00000000">
        <w:rPr/>
        <w:drawing>
          <wp:inline distB="0" distT="0" distL="114300" distR="114300">
            <wp:extent cx="5105400" cy="6314588"/>
            <wp:effectExtent b="0" l="0" r="0" t="0"/>
            <wp:docPr id="24" name="image20.png"/>
            <a:graphic>
              <a:graphicData uri="http://schemas.openxmlformats.org/drawingml/2006/picture">
                <pic:pic>
                  <pic:nvPicPr>
                    <pic:cNvPr id="0" name="image20.png"/>
                    <pic:cNvPicPr preferRelativeResize="0"/>
                  </pic:nvPicPr>
                  <pic:blipFill>
                    <a:blip r:embed="rId34"/>
                    <a:srcRect b="0" l="0" r="0" t="0"/>
                    <a:stretch>
                      <a:fillRect/>
                    </a:stretch>
                  </pic:blipFill>
                  <pic:spPr>
                    <a:xfrm>
                      <a:off x="0" y="0"/>
                      <a:ext cx="5105400" cy="6314588"/>
                    </a:xfrm>
                    <a:prstGeom prst="rect"/>
                    <a:ln/>
                  </pic:spPr>
                </pic:pic>
              </a:graphicData>
            </a:graphic>
          </wp:inline>
        </w:drawing>
      </w:r>
      <w:r w:rsidDel="00000000" w:rsidR="00000000" w:rsidRPr="00000000">
        <w:rPr>
          <w:rtl w:val="0"/>
        </w:rPr>
      </w:r>
    </w:p>
    <w:p w:rsidR="00000000" w:rsidDel="00000000" w:rsidP="00000000" w:rsidRDefault="00000000" w:rsidRPr="00000000" w14:paraId="00000797">
      <w:pPr>
        <w:spacing w:after="160" w:lineRule="auto"/>
        <w:jc w:val="center"/>
        <w:rPr/>
      </w:pPr>
      <w:r w:rsidDel="00000000" w:rsidR="00000000" w:rsidRPr="00000000">
        <w:rPr>
          <w:b w:val="1"/>
          <w:bCs w:val="1"/>
          <w:color w:val="404040"/>
          <w:sz w:val="18"/>
          <w:szCs w:val="18"/>
          <w:rtl w:val="0"/>
        </w:rPr>
        <w:t xml:space="preserve">Figura 28. </w:t>
      </w:r>
      <w:r w:rsidDel="00000000" w:rsidR="00000000" w:rsidRPr="00000000">
        <w:rPr>
          <w:color w:val="404040"/>
          <w:sz w:val="18"/>
          <w:szCs w:val="18"/>
          <w:rtl w:val="0"/>
        </w:rPr>
        <w:t xml:space="preserve">Diagrama de actividad de la verificación de un profesional</w:t>
      </w:r>
      <w:r w:rsidDel="00000000" w:rsidR="00000000" w:rsidRPr="00000000">
        <w:rPr>
          <w:rtl w:val="0"/>
        </w:rPr>
      </w:r>
    </w:p>
    <w:p w:rsidR="00000000" w:rsidDel="00000000" w:rsidP="00000000" w:rsidRDefault="00000000" w:rsidRPr="00000000" w14:paraId="00000798">
      <w:pPr>
        <w:keepNext w:val="1"/>
        <w:spacing w:after="60" w:before="60" w:lineRule="auto"/>
        <w:jc w:val="center"/>
        <w:rPr/>
      </w:pPr>
      <w:r w:rsidDel="00000000" w:rsidR="00000000" w:rsidRPr="00000000">
        <w:rPr>
          <w:rtl w:val="0"/>
        </w:rPr>
      </w:r>
    </w:p>
    <w:p w:rsidR="00000000" w:rsidDel="00000000" w:rsidP="00000000" w:rsidRDefault="00000000" w:rsidRPr="00000000" w14:paraId="00000799">
      <w:pPr>
        <w:keepNext w:val="1"/>
        <w:spacing w:after="60" w:before="60" w:lineRule="auto"/>
        <w:jc w:val="center"/>
        <w:rPr/>
      </w:pPr>
      <w:r w:rsidDel="00000000" w:rsidR="00000000" w:rsidRPr="00000000">
        <w:rPr>
          <w:rtl w:val="0"/>
        </w:rPr>
      </w:r>
    </w:p>
    <w:p w:rsidR="00000000" w:rsidDel="00000000" w:rsidP="00000000" w:rsidRDefault="00000000" w:rsidRPr="00000000" w14:paraId="0000079A">
      <w:pPr>
        <w:pStyle w:val="Heading3"/>
        <w:rPr/>
      </w:pPr>
      <w:r w:rsidDel="00000000" w:rsidR="00000000" w:rsidRPr="00000000">
        <w:rPr>
          <w:rtl w:val="0"/>
        </w:rPr>
        <w:t xml:space="preserve">4.4.3. Descripción del diagrama de actividad</w:t>
      </w:r>
    </w:p>
    <w:p w:rsidR="00000000" w:rsidDel="00000000" w:rsidP="00000000" w:rsidRDefault="00000000" w:rsidRPr="00000000" w14:paraId="0000079B">
      <w:pPr>
        <w:spacing w:after="120" w:lineRule="auto"/>
        <w:rPr/>
      </w:pPr>
      <w:r w:rsidDel="00000000" w:rsidR="00000000" w:rsidRPr="00000000">
        <w:rPr>
          <w:rtl w:val="0"/>
        </w:rPr>
        <w:t xml:space="preserve">Las tablas siguientes recorren cada diagrama. Los rombos son decisiones, y un círculo relleno con borde marca dónde termina el proceso.</w:t>
      </w:r>
    </w:p>
    <w:p w:rsidR="00000000" w:rsidDel="00000000" w:rsidP="00000000" w:rsidRDefault="00000000" w:rsidRPr="00000000" w14:paraId="0000079C">
      <w:pPr>
        <w:keepNext w:val="1"/>
        <w:spacing w:after="80" w:before="160" w:lineRule="auto"/>
        <w:rPr/>
      </w:pPr>
      <w:r w:rsidDel="00000000" w:rsidR="00000000" w:rsidRPr="00000000">
        <w:rPr>
          <w:b w:val="1"/>
          <w:bCs w:val="1"/>
          <w:color w:val="1f3864"/>
          <w:rtl w:val="0"/>
        </w:rPr>
        <w:t xml:space="preserve">Compra: del carrito al pago (figura 26)</w:t>
      </w:r>
      <w:r w:rsidDel="00000000" w:rsidR="00000000" w:rsidRPr="00000000">
        <w:rPr>
          <w:rtl w:val="0"/>
        </w:rPr>
      </w:r>
    </w:p>
    <w:sdt>
      <w:sdtPr>
        <w:lock w:val="contentLocked"/>
        <w:id w:val="-182535781"/>
        <w:tag w:val="goog_rdk_42"/>
      </w:sdtPr>
      <w:sdtContent>
        <w:tbl>
          <w:tblPr>
            <w:tblStyle w:val="Table50"/>
            <w:tblW w:w="9360.0" w:type="dxa"/>
            <w:jc w:val="left"/>
            <w:tblLayout w:type="fixed"/>
            <w:tblLook w:val="0000"/>
          </w:tblPr>
          <w:tblGrid>
            <w:gridCol w:w="2700"/>
            <w:gridCol w:w="6660"/>
            <w:tblGridChange w:id="0">
              <w:tblGrid>
                <w:gridCol w:w="2700"/>
                <w:gridCol w:w="6660"/>
              </w:tblGrid>
            </w:tblGridChange>
          </w:tblGrid>
          <w:tr>
            <w:trPr>
              <w:cantSplit w:val="1"/>
              <w:tblHeader w:val="1"/>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79D">
                <w:pPr>
                  <w:keepNext w:val="1"/>
                  <w:rPr/>
                </w:pPr>
                <w:r w:rsidDel="00000000" w:rsidR="00000000" w:rsidRPr="00000000">
                  <w:rPr>
                    <w:b w:val="1"/>
                    <w:bCs w:val="1"/>
                    <w:sz w:val="18"/>
                    <w:szCs w:val="18"/>
                    <w:rtl w:val="0"/>
                  </w:rPr>
                  <w:t xml:space="preserve">Paso o decisión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79E">
                <w:pPr>
                  <w:keepNext w:val="1"/>
                  <w:rPr/>
                </w:pPr>
                <w:r w:rsidDel="00000000" w:rsidR="00000000" w:rsidRPr="00000000">
                  <w:rPr>
                    <w:b w:val="1"/>
                    <w:bCs w:val="1"/>
                    <w:sz w:val="18"/>
                    <w:szCs w:val="18"/>
                    <w:rtl w:val="0"/>
                  </w:rPr>
                  <w:t xml:space="preserve">Qué ocurre</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9F">
                <w:pPr>
                  <w:rPr/>
                </w:pPr>
                <w:r w:rsidDel="00000000" w:rsidR="00000000" w:rsidRPr="00000000">
                  <w:rPr>
                    <w:b w:val="1"/>
                    <w:bCs w:val="1"/>
                    <w:sz w:val="18"/>
                    <w:szCs w:val="18"/>
                    <w:rtl w:val="0"/>
                  </w:rPr>
                  <w:t xml:space="preserve">Confirmación del pedido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A0">
                <w:pPr>
                  <w:rPr/>
                </w:pPr>
                <w:r w:rsidDel="00000000" w:rsidR="00000000" w:rsidRPr="00000000">
                  <w:rPr>
                    <w:sz w:val="18"/>
                    <w:szCs w:val="18"/>
                    <w:rtl w:val="0"/>
                  </w:rPr>
                  <w:t xml:space="preserve">El cliente revisa su carrito, elige despacho a domicilio o retiro en tienda, elige boleta o factura y confirma. Si la entrega es a domicilio, la plataforma cotiza el envío con Blue Express y lo suma al total.</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A1">
                <w:pPr>
                  <w:rPr/>
                </w:pPr>
                <w:r w:rsidDel="00000000" w:rsidR="00000000" w:rsidRPr="00000000">
                  <w:rPr>
                    <w:b w:val="1"/>
                    <w:bCs w:val="1"/>
                    <w:sz w:val="18"/>
                    <w:szCs w:val="18"/>
                    <w:rtl w:val="0"/>
                  </w:rPr>
                  <w:t xml:space="preserve">Validación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A2">
                <w:pPr>
                  <w:rPr/>
                </w:pPr>
                <w:r w:rsidDel="00000000" w:rsidR="00000000" w:rsidRPr="00000000">
                  <w:rPr>
                    <w:sz w:val="18"/>
                    <w:szCs w:val="18"/>
                    <w:rtl w:val="0"/>
                  </w:rPr>
                  <w:t xml:space="preserve">La plataforma recalcula los precios según el rol, el IVA y los totales, sin usar valores del navegador. Comprueba que la cuenta tenga el correo confirmado, que haya stock de cada artículo y, si compra un peluquero verificado, que cada formato tenga al menos 3 unidades.</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A3">
                <w:pPr>
                  <w:rPr/>
                </w:pPr>
                <w:r w:rsidDel="00000000" w:rsidR="00000000" w:rsidRPr="00000000">
                  <w:rPr>
                    <w:b w:val="1"/>
                    <w:bCs w:val="1"/>
                    <w:sz w:val="18"/>
                    <w:szCs w:val="18"/>
                    <w:rtl w:val="0"/>
                  </w:rPr>
                  <w:t xml:space="preserve">¿Todo es válido?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A4">
                <w:pPr>
                  <w:rPr/>
                </w:pPr>
                <w:r w:rsidDel="00000000" w:rsidR="00000000" w:rsidRPr="00000000">
                  <w:rPr>
                    <w:sz w:val="18"/>
                    <w:szCs w:val="18"/>
                    <w:rtl w:val="0"/>
                  </w:rPr>
                  <w:t xml:space="preserve">Si algo falla, el pedido no se crea y la plataforma indica qué lo impide: el carrito queda intacto. Si todo es válido, crea el pedido «pendiente de pago», descuenta el stock y fija 15 minutos para pagar.</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A5">
                <w:pPr>
                  <w:rPr/>
                </w:pPr>
                <w:r w:rsidDel="00000000" w:rsidR="00000000" w:rsidRPr="00000000">
                  <w:rPr>
                    <w:b w:val="1"/>
                    <w:bCs w:val="1"/>
                    <w:sz w:val="18"/>
                    <w:szCs w:val="18"/>
                    <w:rtl w:val="0"/>
                  </w:rPr>
                  <w:t xml:space="preserve">Pago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A6">
                <w:pPr>
                  <w:rPr/>
                </w:pPr>
                <w:r w:rsidDel="00000000" w:rsidR="00000000" w:rsidRPr="00000000">
                  <w:rPr>
                    <w:sz w:val="18"/>
                    <w:szCs w:val="18"/>
                    <w:rtl w:val="0"/>
                  </w:rPr>
                  <w:t xml:space="preserve">El cliente paga en la página de Mercado Pago, que avisa el resultado a la plataforma con una notificación firmada. Si el pago se rechaza, el cliente puede reintentar mientras dure el plazo.</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A7">
                <w:pPr>
                  <w:rPr/>
                </w:pPr>
                <w:r w:rsidDel="00000000" w:rsidR="00000000" w:rsidRPr="00000000">
                  <w:rPr>
                    <w:b w:val="1"/>
                    <w:bCs w:val="1"/>
                    <w:sz w:val="18"/>
                    <w:szCs w:val="18"/>
                    <w:rtl w:val="0"/>
                  </w:rPr>
                  <w:t xml:space="preserve">¿Recibió un pago aprobado dentro de los 15 minutos?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A8">
                <w:pPr>
                  <w:rPr/>
                </w:pPr>
                <w:r w:rsidDel="00000000" w:rsidR="00000000" w:rsidRPr="00000000">
                  <w:rPr>
                    <w:sz w:val="18"/>
                    <w:szCs w:val="18"/>
                    <w:rtl w:val="0"/>
                  </w:rPr>
                  <w:t xml:space="preserve">Con un pago aprobado, la plataforma lo registra, pasa el pedido a «pagado» y avisa al cliente por correo. Si el plazo se cumple sin un pago aprobado, pasa el pedido a «cancelado» y reingresa el stock, aunque no haya llegado ninguna notificación.</w:t>
                </w:r>
                <w:r w:rsidDel="00000000" w:rsidR="00000000" w:rsidRPr="00000000">
                  <w:rPr>
                    <w:rtl w:val="0"/>
                  </w:rPr>
                </w:r>
              </w:p>
            </w:tc>
          </w:tr>
        </w:tbl>
      </w:sdtContent>
    </w:sdt>
    <w:p w:rsidR="00000000" w:rsidDel="00000000" w:rsidP="00000000" w:rsidRDefault="00000000" w:rsidRPr="00000000" w14:paraId="000007A9">
      <w:pPr>
        <w:keepNext w:val="1"/>
        <w:spacing w:after="80" w:before="160" w:lineRule="auto"/>
        <w:rPr/>
      </w:pPr>
      <w:r w:rsidDel="00000000" w:rsidR="00000000" w:rsidRPr="00000000">
        <w:rPr>
          <w:b w:val="1"/>
          <w:bCs w:val="1"/>
          <w:color w:val="1f3864"/>
          <w:rtl w:val="0"/>
        </w:rPr>
        <w:t xml:space="preserve">Compra: preparación y entrega (figura 27)</w:t>
      </w:r>
      <w:r w:rsidDel="00000000" w:rsidR="00000000" w:rsidRPr="00000000">
        <w:rPr>
          <w:rtl w:val="0"/>
        </w:rPr>
      </w:r>
    </w:p>
    <w:sdt>
      <w:sdtPr>
        <w:lock w:val="contentLocked"/>
        <w:id w:val="741581068"/>
        <w:tag w:val="goog_rdk_43"/>
      </w:sdtPr>
      <w:sdtContent>
        <w:tbl>
          <w:tblPr>
            <w:tblStyle w:val="Table51"/>
            <w:tblW w:w="9360.0" w:type="dxa"/>
            <w:jc w:val="left"/>
            <w:tblLayout w:type="fixed"/>
            <w:tblLook w:val="0000"/>
          </w:tblPr>
          <w:tblGrid>
            <w:gridCol w:w="2700"/>
            <w:gridCol w:w="6660"/>
            <w:tblGridChange w:id="0">
              <w:tblGrid>
                <w:gridCol w:w="2700"/>
                <w:gridCol w:w="6660"/>
              </w:tblGrid>
            </w:tblGridChange>
          </w:tblGrid>
          <w:tr>
            <w:trPr>
              <w:cantSplit w:val="1"/>
              <w:tblHeader w:val="1"/>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7AA">
                <w:pPr>
                  <w:keepNext w:val="1"/>
                  <w:rPr/>
                </w:pPr>
                <w:r w:rsidDel="00000000" w:rsidR="00000000" w:rsidRPr="00000000">
                  <w:rPr>
                    <w:b w:val="1"/>
                    <w:bCs w:val="1"/>
                    <w:sz w:val="18"/>
                    <w:szCs w:val="18"/>
                    <w:rtl w:val="0"/>
                  </w:rPr>
                  <w:t xml:space="preserve">Paso o decisión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7AB">
                <w:pPr>
                  <w:keepNext w:val="1"/>
                  <w:rPr/>
                </w:pPr>
                <w:r w:rsidDel="00000000" w:rsidR="00000000" w:rsidRPr="00000000">
                  <w:rPr>
                    <w:b w:val="1"/>
                    <w:bCs w:val="1"/>
                    <w:sz w:val="18"/>
                    <w:szCs w:val="18"/>
                    <w:rtl w:val="0"/>
                  </w:rPr>
                  <w:t xml:space="preserve">Qué ocurre</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AC">
                <w:pPr>
                  <w:rPr/>
                </w:pPr>
                <w:r w:rsidDel="00000000" w:rsidR="00000000" w:rsidRPr="00000000">
                  <w:rPr>
                    <w:b w:val="1"/>
                    <w:bCs w:val="1"/>
                    <w:sz w:val="18"/>
                    <w:szCs w:val="18"/>
                    <w:rtl w:val="0"/>
                  </w:rPr>
                  <w:t xml:space="preserve">Preparación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AD">
                <w:pPr>
                  <w:rPr/>
                </w:pPr>
                <w:r w:rsidDel="00000000" w:rsidR="00000000" w:rsidRPr="00000000">
                  <w:rPr>
                    <w:sz w:val="18"/>
                    <w:szCs w:val="18"/>
                    <w:rtl w:val="0"/>
                  </w:rPr>
                  <w:t xml:space="preserve">El personal de tienda abre el pedido pagado y lo pasa a «en preparación». Si el cliente pidió factura, la emite en el sistema del SII y la registra en el pedido, con su folio y su archivo.</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AE">
                <w:pPr>
                  <w:rPr/>
                </w:pPr>
                <w:r w:rsidDel="00000000" w:rsidR="00000000" w:rsidRPr="00000000">
                  <w:rPr>
                    <w:b w:val="1"/>
                    <w:bCs w:val="1"/>
                    <w:sz w:val="18"/>
                    <w:szCs w:val="18"/>
                    <w:rtl w:val="0"/>
                  </w:rPr>
                  <w:t xml:space="preserve">Retiro en tienda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AF">
                <w:pPr>
                  <w:rPr/>
                </w:pPr>
                <w:r w:rsidDel="00000000" w:rsidR="00000000" w:rsidRPr="00000000">
                  <w:rPr>
                    <w:sz w:val="18"/>
                    <w:szCs w:val="18"/>
                    <w:rtl w:val="0"/>
                  </w:rPr>
                  <w:t xml:space="preserve">El personal marca el pedido «listo para retiro» y, cuando el cliente lo retira, «retirado».</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B0">
                <w:pPr>
                  <w:rPr/>
                </w:pPr>
                <w:r w:rsidDel="00000000" w:rsidR="00000000" w:rsidRPr="00000000">
                  <w:rPr>
                    <w:b w:val="1"/>
                    <w:bCs w:val="1"/>
                    <w:sz w:val="18"/>
                    <w:szCs w:val="18"/>
                    <w:rtl w:val="0"/>
                  </w:rPr>
                  <w:t xml:space="preserve">Despacho a domicilio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B1">
                <w:pPr>
                  <w:rPr/>
                </w:pPr>
                <w:r w:rsidDel="00000000" w:rsidR="00000000" w:rsidRPr="00000000">
                  <w:rPr>
                    <w:sz w:val="18"/>
                    <w:szCs w:val="18"/>
                    <w:rtl w:val="0"/>
                  </w:rPr>
                  <w:t xml:space="preserve">El personal entrega el paquete a Blue Express y marca el pedido «despachado». La plataforma muestra al cliente el código de seguimiento y actualiza el estado del envío con la información de Blue Express. Cuando el pedido llega a su destino, el personal lo marca «entregado».</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B2">
                <w:pPr>
                  <w:rPr/>
                </w:pPr>
                <w:r w:rsidDel="00000000" w:rsidR="00000000" w:rsidRPr="00000000">
                  <w:rPr>
                    <w:b w:val="1"/>
                    <w:bCs w:val="1"/>
                    <w:sz w:val="18"/>
                    <w:szCs w:val="18"/>
                    <w:rtl w:val="0"/>
                  </w:rPr>
                  <w:t xml:space="preserve">En cada cambio de estado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B3">
                <w:pPr>
                  <w:rPr/>
                </w:pPr>
                <w:r w:rsidDel="00000000" w:rsidR="00000000" w:rsidRPr="00000000">
                  <w:rPr>
                    <w:sz w:val="18"/>
                    <w:szCs w:val="18"/>
                    <w:rtl w:val="0"/>
                  </w:rPr>
                  <w:t xml:space="preserve">La plataforma guarda en el historial quién hizo el cambio y cuándo, y avisa al cliente por correo.</w:t>
                </w:r>
                <w:r w:rsidDel="00000000" w:rsidR="00000000" w:rsidRPr="00000000">
                  <w:rPr>
                    <w:rtl w:val="0"/>
                  </w:rPr>
                </w:r>
              </w:p>
            </w:tc>
          </w:tr>
        </w:tbl>
      </w:sdtContent>
    </w:sdt>
    <w:p w:rsidR="00000000" w:rsidDel="00000000" w:rsidP="00000000" w:rsidRDefault="00000000" w:rsidRPr="00000000" w14:paraId="000007B4">
      <w:pPr>
        <w:keepNext w:val="1"/>
        <w:spacing w:after="80" w:before="160" w:lineRule="auto"/>
        <w:rPr/>
      </w:pPr>
      <w:r w:rsidDel="00000000" w:rsidR="00000000" w:rsidRPr="00000000">
        <w:rPr>
          <w:b w:val="1"/>
          <w:bCs w:val="1"/>
          <w:color w:val="1f3864"/>
          <w:rtl w:val="0"/>
        </w:rPr>
        <w:t xml:space="preserve">Verificación de un profesional (figura 28)</w:t>
      </w:r>
      <w:r w:rsidDel="00000000" w:rsidR="00000000" w:rsidRPr="00000000">
        <w:rPr>
          <w:rtl w:val="0"/>
        </w:rPr>
      </w:r>
    </w:p>
    <w:sdt>
      <w:sdtPr>
        <w:lock w:val="contentLocked"/>
        <w:id w:val="1965063649"/>
        <w:tag w:val="goog_rdk_44"/>
      </w:sdtPr>
      <w:sdtContent>
        <w:tbl>
          <w:tblPr>
            <w:tblStyle w:val="Table52"/>
            <w:tblW w:w="9360.0" w:type="dxa"/>
            <w:jc w:val="left"/>
            <w:tblLayout w:type="fixed"/>
            <w:tblLook w:val="0000"/>
          </w:tblPr>
          <w:tblGrid>
            <w:gridCol w:w="2700"/>
            <w:gridCol w:w="6660"/>
            <w:tblGridChange w:id="0">
              <w:tblGrid>
                <w:gridCol w:w="2700"/>
                <w:gridCol w:w="6660"/>
              </w:tblGrid>
            </w:tblGridChange>
          </w:tblGrid>
          <w:tr>
            <w:trPr>
              <w:cantSplit w:val="1"/>
              <w:tblHeader w:val="1"/>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7B5">
                <w:pPr>
                  <w:keepNext w:val="1"/>
                  <w:rPr/>
                </w:pPr>
                <w:r w:rsidDel="00000000" w:rsidR="00000000" w:rsidRPr="00000000">
                  <w:rPr>
                    <w:b w:val="1"/>
                    <w:bCs w:val="1"/>
                    <w:sz w:val="18"/>
                    <w:szCs w:val="18"/>
                    <w:rtl w:val="0"/>
                  </w:rPr>
                  <w:t xml:space="preserve">Paso o decisión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7B6">
                <w:pPr>
                  <w:keepNext w:val="1"/>
                  <w:rPr/>
                </w:pPr>
                <w:r w:rsidDel="00000000" w:rsidR="00000000" w:rsidRPr="00000000">
                  <w:rPr>
                    <w:b w:val="1"/>
                    <w:bCs w:val="1"/>
                    <w:sz w:val="18"/>
                    <w:szCs w:val="18"/>
                    <w:rtl w:val="0"/>
                  </w:rPr>
                  <w:t xml:space="preserve">Qué ocurre</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B7">
                <w:pPr>
                  <w:rPr/>
                </w:pPr>
                <w:r w:rsidDel="00000000" w:rsidR="00000000" w:rsidRPr="00000000">
                  <w:rPr>
                    <w:b w:val="1"/>
                    <w:bCs w:val="1"/>
                    <w:sz w:val="18"/>
                    <w:szCs w:val="18"/>
                    <w:rtl w:val="0"/>
                  </w:rPr>
                  <w:t xml:space="preserve">Solicitud</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B8">
                <w:pPr>
                  <w:rPr/>
                </w:pPr>
                <w:r w:rsidDel="00000000" w:rsidR="00000000" w:rsidRPr="00000000">
                  <w:rPr>
                    <w:sz w:val="18"/>
                    <w:szCs w:val="18"/>
                    <w:rtl w:val="0"/>
                  </w:rPr>
                  <w:t xml:space="preserve">El cliente abre la verificación profesional en su cuenta. Si la cuenta no tiene RUT, la plataforma pide registrarlo. Con el RUT registrado, el cliente adjunta uno o más documentos que acreditan su oficio y envía la solicitud.</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B9">
                <w:pPr>
                  <w:rPr/>
                </w:pPr>
                <w:r w:rsidDel="00000000" w:rsidR="00000000" w:rsidRPr="00000000">
                  <w:rPr>
                    <w:b w:val="1"/>
                    <w:bCs w:val="1"/>
                    <w:sz w:val="18"/>
                    <w:szCs w:val="18"/>
                    <w:rtl w:val="0"/>
                  </w:rPr>
                  <w:t xml:space="preserve">Evaluación automática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BA">
                <w:pPr>
                  <w:rPr/>
                </w:pPr>
                <w:r w:rsidDel="00000000" w:rsidR="00000000" w:rsidRPr="00000000">
                  <w:rPr>
                    <w:sz w:val="18"/>
                    <w:szCs w:val="18"/>
                    <w:rtl w:val="0"/>
                  </w:rPr>
                  <w:t xml:space="preserve">La plataforma registra la solicitud como pendiente, lee cada documento con OCR y evalúa los factores de confianza. Guarda el texto leído, el puntaje, la versión de las reglas y el resultado de cada factor.</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BB">
                <w:pPr>
                  <w:rPr/>
                </w:pPr>
                <w:r w:rsidDel="00000000" w:rsidR="00000000" w:rsidRPr="00000000">
                  <w:rPr>
                    <w:b w:val="1"/>
                    <w:bCs w:val="1"/>
                    <w:sz w:val="18"/>
                    <w:szCs w:val="18"/>
                    <w:rtl w:val="0"/>
                  </w:rPr>
                  <w:t xml:space="preserve">¿Un solo documento legible, el puntaje alcanza el umbral y ningún factor falla?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BC">
                <w:pPr>
                  <w:rPr/>
                </w:pPr>
                <w:r w:rsidDel="00000000" w:rsidR="00000000" w:rsidRPr="00000000">
                  <w:rPr>
                    <w:sz w:val="18"/>
                    <w:szCs w:val="18"/>
                    <w:rtl w:val="0"/>
                  </w:rPr>
                  <w:t xml:space="preserve">Si las tres condiciones se cumplen, la solicitud se aprueba sin intervención de una persona. En cualquier otro caso queda en revisión manual: la plataforma nunca rechaza por sí sola.</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BD">
                <w:pPr>
                  <w:rPr/>
                </w:pPr>
                <w:r w:rsidDel="00000000" w:rsidR="00000000" w:rsidRPr="00000000">
                  <w:rPr>
                    <w:b w:val="1"/>
                    <w:bCs w:val="1"/>
                    <w:sz w:val="18"/>
                    <w:szCs w:val="18"/>
                    <w:rtl w:val="0"/>
                  </w:rPr>
                  <w:t xml:space="preserve">Revisión manual</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BE">
                <w:pPr>
                  <w:rPr/>
                </w:pPr>
                <w:r w:rsidDel="00000000" w:rsidR="00000000" w:rsidRPr="00000000">
                  <w:rPr>
                    <w:sz w:val="18"/>
                    <w:szCs w:val="18"/>
                    <w:rtl w:val="0"/>
                  </w:rPr>
                  <w:t xml:space="preserve">El personal de tienda revisa los documentos, el texto leído y el puntaje, y decide. Si rechaza, debe indicar el motivo, y el cliente puede presentar una nueva solicitud.</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BF">
                <w:pPr>
                  <w:rPr/>
                </w:pPr>
                <w:r w:rsidDel="00000000" w:rsidR="00000000" w:rsidRPr="00000000">
                  <w:rPr>
                    <w:b w:val="1"/>
                    <w:bCs w:val="1"/>
                    <w:sz w:val="18"/>
                    <w:szCs w:val="18"/>
                    <w:rtl w:val="0"/>
                  </w:rPr>
                  <w:t xml:space="preserve">Aprobación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C0">
                <w:pPr>
                  <w:rPr/>
                </w:pPr>
                <w:r w:rsidDel="00000000" w:rsidR="00000000" w:rsidRPr="00000000">
                  <w:rPr>
                    <w:sz w:val="18"/>
                    <w:szCs w:val="18"/>
                    <w:rtl w:val="0"/>
                  </w:rPr>
                  <w:t xml:space="preserve">La plataforma deja la solicitud aprobada, cambia el rol de la cuenta a profesional y avisa por correo. Desde ese momento el cliente ve el precio mayorista y puede completar su perfil profesional.</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C1">
                <w:pPr>
                  <w:rPr/>
                </w:pPr>
                <w:r w:rsidDel="00000000" w:rsidR="00000000" w:rsidRPr="00000000">
                  <w:rPr>
                    <w:b w:val="1"/>
                    <w:bCs w:val="1"/>
                    <w:sz w:val="18"/>
                    <w:szCs w:val="18"/>
                    <w:rtl w:val="0"/>
                  </w:rPr>
                  <w:t xml:space="preserve">Después de resolver</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C2">
                <w:pPr>
                  <w:rPr/>
                </w:pPr>
                <w:r w:rsidDel="00000000" w:rsidR="00000000" w:rsidRPr="00000000">
                  <w:rPr>
                    <w:sz w:val="18"/>
                    <w:szCs w:val="18"/>
                    <w:rtl w:val="0"/>
                  </w:rPr>
                  <w:t xml:space="preserve">A los 30 días de resuelta la solicitud, la plataforma borra los archivos adjuntos y conserva el texto leído.</w:t>
                </w:r>
                <w:r w:rsidDel="00000000" w:rsidR="00000000" w:rsidRPr="00000000">
                  <w:rPr>
                    <w:rtl w:val="0"/>
                  </w:rPr>
                </w:r>
              </w:p>
            </w:tc>
          </w:tr>
        </w:tbl>
      </w:sdtContent>
    </w:sdt>
    <w:p w:rsidR="00000000" w:rsidDel="00000000" w:rsidP="00000000" w:rsidRDefault="00000000" w:rsidRPr="00000000" w14:paraId="000007C3">
      <w:pPr>
        <w:spacing w:after="120" w:before="120" w:lineRule="auto"/>
        <w:rPr/>
      </w:pPr>
      <w:r w:rsidDel="00000000" w:rsidR="00000000" w:rsidRPr="00000000">
        <w:rPr>
          <w:rtl w:val="0"/>
        </w:rPr>
        <w:t xml:space="preserve">Los diagramas realizan las historias E5-H3, E5-H4, E6-H1 a E6-H3, E7-H1 a E7-H3, E8-H2 y E9-H3, en la compra, y E10-H1 a E10-H6, en la verificación.</w:t>
      </w:r>
    </w:p>
    <w:p w:rsidR="00000000" w:rsidDel="00000000" w:rsidP="00000000" w:rsidRDefault="00000000" w:rsidRPr="00000000" w14:paraId="000007C4">
      <w:pPr>
        <w:spacing w:after="120" w:lineRule="auto"/>
        <w:rPr>
          <w:i w:val="1"/>
          <w:iCs w:val="1"/>
          <w:color w:val="7f7f7f"/>
        </w:rPr>
      </w:pPr>
      <w:r w:rsidDel="00000000" w:rsidR="00000000" w:rsidRPr="00000000">
        <w:rPr>
          <w:rtl w:val="0"/>
        </w:rPr>
      </w:r>
    </w:p>
    <w:p w:rsidR="00000000" w:rsidDel="00000000" w:rsidP="00000000" w:rsidRDefault="00000000" w:rsidRPr="00000000" w14:paraId="000007C5">
      <w:pPr>
        <w:pStyle w:val="Heading3"/>
        <w:rPr/>
      </w:pPr>
      <w:r w:rsidDel="00000000" w:rsidR="00000000" w:rsidRPr="00000000">
        <w:rPr>
          <w:rtl w:val="0"/>
        </w:rPr>
        <w:t xml:space="preserve">4.4.4. Diagrama de secuencia de la funcionalidad principal</w:t>
      </w:r>
    </w:p>
    <w:p w:rsidR="00000000" w:rsidDel="00000000" w:rsidP="00000000" w:rsidRDefault="00000000" w:rsidRPr="00000000" w14:paraId="000007C6">
      <w:pPr>
        <w:spacing w:after="120" w:lineRule="auto"/>
        <w:rPr/>
      </w:pPr>
      <w:r w:rsidDel="00000000" w:rsidR="00000000" w:rsidRPr="00000000">
        <w:rPr>
          <w:rtl w:val="0"/>
        </w:rPr>
        <w:t xml:space="preserve">La funcionalidad principal es la compra: crear el pedido a partir del carrito y pagarlo en Mercado Pago. El diagrama se presenta en dos partes. La figura 29 muestra la creación del pedido (UC09) y la figura 30, el pago y el vencimiento del plazo (UC12). Los mensajes están numerados de corrido.</w:t>
      </w:r>
    </w:p>
    <w:p w:rsidR="00000000" w:rsidDel="00000000" w:rsidP="00000000" w:rsidRDefault="00000000" w:rsidRPr="00000000" w14:paraId="000007C7">
      <w:pPr>
        <w:keepNext w:val="1"/>
        <w:spacing w:after="60" w:before="60" w:lineRule="auto"/>
        <w:jc w:val="center"/>
        <w:rPr/>
      </w:pPr>
      <w:r w:rsidDel="00000000" w:rsidR="00000000" w:rsidRPr="00000000">
        <w:rPr/>
        <w:drawing>
          <wp:inline distB="0" distT="0" distL="114300" distR="114300">
            <wp:extent cx="7087646" cy="4480560"/>
            <wp:effectExtent b="0" l="0" r="0" t="0"/>
            <wp:docPr id="8" name="image8.png"/>
            <a:graphic>
              <a:graphicData uri="http://schemas.openxmlformats.org/drawingml/2006/picture">
                <pic:pic>
                  <pic:nvPicPr>
                    <pic:cNvPr id="0" name="image8.png"/>
                    <pic:cNvPicPr preferRelativeResize="0"/>
                  </pic:nvPicPr>
                  <pic:blipFill>
                    <a:blip r:embed="rId35"/>
                    <a:srcRect b="0" l="0" r="0" t="0"/>
                    <a:stretch>
                      <a:fillRect/>
                    </a:stretch>
                  </pic:blipFill>
                  <pic:spPr>
                    <a:xfrm>
                      <a:off x="0" y="0"/>
                      <a:ext cx="7087646" cy="4480560"/>
                    </a:xfrm>
                    <a:prstGeom prst="rect"/>
                    <a:ln/>
                  </pic:spPr>
                </pic:pic>
              </a:graphicData>
            </a:graphic>
          </wp:inline>
        </w:drawing>
      </w:r>
      <w:r w:rsidDel="00000000" w:rsidR="00000000" w:rsidRPr="00000000">
        <w:rPr>
          <w:rtl w:val="0"/>
        </w:rPr>
      </w:r>
    </w:p>
    <w:p w:rsidR="00000000" w:rsidDel="00000000" w:rsidP="00000000" w:rsidRDefault="00000000" w:rsidRPr="00000000" w14:paraId="000007C8">
      <w:pPr>
        <w:spacing w:after="160" w:lineRule="auto"/>
        <w:jc w:val="center"/>
        <w:rPr/>
      </w:pPr>
      <w:r w:rsidDel="00000000" w:rsidR="00000000" w:rsidRPr="00000000">
        <w:rPr>
          <w:b w:val="1"/>
          <w:bCs w:val="1"/>
          <w:color w:val="404040"/>
          <w:sz w:val="18"/>
          <w:szCs w:val="18"/>
          <w:rtl w:val="0"/>
        </w:rPr>
        <w:t xml:space="preserve">Figura 29. </w:t>
      </w:r>
      <w:r w:rsidDel="00000000" w:rsidR="00000000" w:rsidRPr="00000000">
        <w:rPr>
          <w:color w:val="404040"/>
          <w:sz w:val="18"/>
          <w:szCs w:val="18"/>
          <w:rtl w:val="0"/>
        </w:rPr>
        <w:t xml:space="preserve">Secuencia de la compra, parte 1: creación del pedido</w:t>
      </w:r>
      <w:r w:rsidDel="00000000" w:rsidR="00000000" w:rsidRPr="00000000">
        <w:rPr>
          <w:rtl w:val="0"/>
        </w:rPr>
      </w:r>
    </w:p>
    <w:p w:rsidR="00000000" w:rsidDel="00000000" w:rsidP="00000000" w:rsidRDefault="00000000" w:rsidRPr="00000000" w14:paraId="000007C9">
      <w:pPr>
        <w:keepNext w:val="1"/>
        <w:pageBreakBefore w:val="1"/>
        <w:spacing w:after="60" w:before="60" w:lineRule="auto"/>
        <w:jc w:val="center"/>
        <w:rPr/>
      </w:pPr>
      <w:r w:rsidDel="00000000" w:rsidR="00000000" w:rsidRPr="00000000">
        <w:rPr/>
        <w:drawing>
          <wp:inline distB="0" distT="0" distL="114300" distR="114300">
            <wp:extent cx="7008580" cy="5760720"/>
            <wp:effectExtent b="0" l="0" r="0" t="0"/>
            <wp:docPr id="6" name="image30.png"/>
            <a:graphic>
              <a:graphicData uri="http://schemas.openxmlformats.org/drawingml/2006/picture">
                <pic:pic>
                  <pic:nvPicPr>
                    <pic:cNvPr id="0" name="image30.png"/>
                    <pic:cNvPicPr preferRelativeResize="0"/>
                  </pic:nvPicPr>
                  <pic:blipFill>
                    <a:blip r:embed="rId36"/>
                    <a:srcRect b="0" l="0" r="0" t="0"/>
                    <a:stretch>
                      <a:fillRect/>
                    </a:stretch>
                  </pic:blipFill>
                  <pic:spPr>
                    <a:xfrm>
                      <a:off x="0" y="0"/>
                      <a:ext cx="7008580" cy="5760720"/>
                    </a:xfrm>
                    <a:prstGeom prst="rect"/>
                    <a:ln/>
                  </pic:spPr>
                </pic:pic>
              </a:graphicData>
            </a:graphic>
          </wp:inline>
        </w:drawing>
      </w:r>
      <w:r w:rsidDel="00000000" w:rsidR="00000000" w:rsidRPr="00000000">
        <w:rPr>
          <w:rtl w:val="0"/>
        </w:rPr>
      </w:r>
    </w:p>
    <w:p w:rsidR="00000000" w:rsidDel="00000000" w:rsidP="00000000" w:rsidRDefault="00000000" w:rsidRPr="00000000" w14:paraId="000007CA">
      <w:pPr>
        <w:spacing w:after="160" w:lineRule="auto"/>
        <w:jc w:val="center"/>
        <w:rPr/>
      </w:pPr>
      <w:r w:rsidDel="00000000" w:rsidR="00000000" w:rsidRPr="00000000">
        <w:rPr>
          <w:b w:val="1"/>
          <w:bCs w:val="1"/>
          <w:color w:val="404040"/>
          <w:sz w:val="18"/>
          <w:szCs w:val="18"/>
          <w:rtl w:val="0"/>
        </w:rPr>
        <w:t xml:space="preserve">Figura 30. </w:t>
      </w:r>
      <w:r w:rsidDel="00000000" w:rsidR="00000000" w:rsidRPr="00000000">
        <w:rPr>
          <w:color w:val="404040"/>
          <w:sz w:val="18"/>
          <w:szCs w:val="18"/>
          <w:rtl w:val="0"/>
        </w:rPr>
        <w:t xml:space="preserve">Secuencia de la compra, parte 2: pago del pedido y vencimiento del plazo</w:t>
      </w:r>
      <w:r w:rsidDel="00000000" w:rsidR="00000000" w:rsidRPr="00000000">
        <w:rPr>
          <w:rtl w:val="0"/>
        </w:rPr>
      </w:r>
    </w:p>
    <w:p w:rsidR="00000000" w:rsidDel="00000000" w:rsidP="00000000" w:rsidRDefault="00000000" w:rsidRPr="00000000" w14:paraId="000007CB">
      <w:pPr>
        <w:keepNext w:val="1"/>
        <w:spacing w:after="60" w:before="60" w:lineRule="auto"/>
        <w:jc w:val="center"/>
        <w:rPr/>
      </w:pPr>
      <w:r w:rsidDel="00000000" w:rsidR="00000000" w:rsidRPr="00000000">
        <w:rPr>
          <w:rtl w:val="0"/>
        </w:rPr>
      </w:r>
    </w:p>
    <w:p w:rsidR="00000000" w:rsidDel="00000000" w:rsidP="00000000" w:rsidRDefault="00000000" w:rsidRPr="00000000" w14:paraId="000007CC">
      <w:pPr>
        <w:pStyle w:val="Heading3"/>
        <w:rPr/>
      </w:pPr>
      <w:r w:rsidDel="00000000" w:rsidR="00000000" w:rsidRPr="00000000">
        <w:rPr>
          <w:rtl w:val="0"/>
        </w:rPr>
        <w:t xml:space="preserve">4.4.5. Descripción del diagrama de secuencia</w:t>
      </w:r>
    </w:p>
    <w:p w:rsidR="00000000" w:rsidDel="00000000" w:rsidP="00000000" w:rsidRDefault="00000000" w:rsidRPr="00000000" w14:paraId="000007CD">
      <w:pPr>
        <w:spacing w:after="120" w:lineRule="auto"/>
        <w:rPr/>
      </w:pPr>
      <w:r w:rsidDel="00000000" w:rsidR="00000000" w:rsidRPr="00000000">
        <w:rPr>
          <w:rtl w:val="0"/>
        </w:rPr>
        <w:t xml:space="preserve">Participan el cliente, la tienda web, el backend, PostgreSQL, las colas de Redis, el procesador de colas, que es la parte del backend que ejecuta los trabajos encolados, Mercado Pago y el servicio de correo. Las flechas de punta abierta son mensajes asíncronos: quien encola no espera el resultado.</w:t>
      </w:r>
    </w:p>
    <w:sdt>
      <w:sdtPr>
        <w:lock w:val="contentLocked"/>
        <w:id w:val="-408926899"/>
        <w:tag w:val="goog_rdk_45"/>
      </w:sdtPr>
      <w:sdtContent>
        <w:tbl>
          <w:tblPr>
            <w:tblStyle w:val="Table53"/>
            <w:tblW w:w="9360.0" w:type="dxa"/>
            <w:jc w:val="left"/>
            <w:tblLayout w:type="fixed"/>
            <w:tblLook w:val="0000"/>
          </w:tblPr>
          <w:tblGrid>
            <w:gridCol w:w="1300"/>
            <w:gridCol w:w="8060"/>
            <w:tblGridChange w:id="0">
              <w:tblGrid>
                <w:gridCol w:w="1300"/>
                <w:gridCol w:w="8060"/>
              </w:tblGrid>
            </w:tblGridChange>
          </w:tblGrid>
          <w:tr>
            <w:trPr>
              <w:cantSplit w:val="1"/>
              <w:tblHeader w:val="1"/>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7CE">
                <w:pPr>
                  <w:keepNext w:val="1"/>
                  <w:jc w:val="center"/>
                  <w:rPr/>
                </w:pPr>
                <w:r w:rsidDel="00000000" w:rsidR="00000000" w:rsidRPr="00000000">
                  <w:rPr>
                    <w:b w:val="1"/>
                    <w:bCs w:val="1"/>
                    <w:sz w:val="18"/>
                    <w:szCs w:val="18"/>
                    <w:rtl w:val="0"/>
                  </w:rPr>
                  <w:t xml:space="preserve">Mensajes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7CF">
                <w:pPr>
                  <w:keepNext w:val="1"/>
                  <w:rPr/>
                </w:pPr>
                <w:r w:rsidDel="00000000" w:rsidR="00000000" w:rsidRPr="00000000">
                  <w:rPr>
                    <w:b w:val="1"/>
                    <w:bCs w:val="1"/>
                    <w:sz w:val="18"/>
                    <w:szCs w:val="18"/>
                    <w:rtl w:val="0"/>
                  </w:rPr>
                  <w:t xml:space="preserve">Qué ocurre</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D0">
                <w:pPr>
                  <w:jc w:val="center"/>
                  <w:rPr/>
                </w:pPr>
                <w:r w:rsidDel="00000000" w:rsidR="00000000" w:rsidRPr="00000000">
                  <w:rPr>
                    <w:b w:val="1"/>
                    <w:bCs w:val="1"/>
                    <w:sz w:val="18"/>
                    <w:szCs w:val="18"/>
                    <w:rtl w:val="0"/>
                  </w:rPr>
                  <w:t xml:space="preserve">1 a 3</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D1">
                <w:pPr>
                  <w:rPr/>
                </w:pPr>
                <w:r w:rsidDel="00000000" w:rsidR="00000000" w:rsidRPr="00000000">
                  <w:rPr>
                    <w:sz w:val="18"/>
                    <w:szCs w:val="18"/>
                    <w:rtl w:val="0"/>
                  </w:rPr>
                  <w:t xml:space="preserve">El cliente confirma el pedido con la entrega y el documento ya elegidos. El backend verifica la sesión, que el correo esté confirmado y el rol, porque el precio depende de él.</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D2">
                <w:pPr>
                  <w:jc w:val="center"/>
                  <w:rPr/>
                </w:pPr>
                <w:r w:rsidDel="00000000" w:rsidR="00000000" w:rsidRPr="00000000">
                  <w:rPr>
                    <w:b w:val="1"/>
                    <w:bCs w:val="1"/>
                    <w:sz w:val="18"/>
                    <w:szCs w:val="18"/>
                    <w:rtl w:val="0"/>
                  </w:rPr>
                  <w:t xml:space="preserve">4 a 8</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D3">
                <w:pPr>
                  <w:rPr/>
                </w:pPr>
                <w:r w:rsidDel="00000000" w:rsidR="00000000" w:rsidRPr="00000000">
                  <w:rPr>
                    <w:sz w:val="18"/>
                    <w:szCs w:val="18"/>
                    <w:rtl w:val="0"/>
                  </w:rPr>
                  <w:t xml:space="preserve">Todo ocurre en una sola transacción de PostgreSQL. El backend bloquea el carrito, de modo que un segundo clic lo encuentra vacío; recalcula los precios, el IVA y los totales sin usar valores del navegador; valida el canal de venta, el stock y el mínimo de 3 unidades por formato del peluquero; descuenta el stock con su movimiento y crea el pedido con sus líneas y su historial. Si algo falla, la transacción se revierte y el carrito queda intacto.</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D4">
                <w:pPr>
                  <w:jc w:val="center"/>
                  <w:rPr/>
                </w:pPr>
                <w:r w:rsidDel="00000000" w:rsidR="00000000" w:rsidRPr="00000000">
                  <w:rPr>
                    <w:b w:val="1"/>
                    <w:bCs w:val="1"/>
                    <w:sz w:val="18"/>
                    <w:szCs w:val="18"/>
                    <w:rtl w:val="0"/>
                  </w:rPr>
                  <w:t xml:space="preserve">9</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D5">
                <w:pPr>
                  <w:rPr/>
                </w:pPr>
                <w:r w:rsidDel="00000000" w:rsidR="00000000" w:rsidRPr="00000000">
                  <w:rPr>
                    <w:sz w:val="18"/>
                    <w:szCs w:val="18"/>
                    <w:rtl w:val="0"/>
                  </w:rPr>
                  <w:t xml:space="preserve">Redis solo lleva el plazo de 15 minutos. El pedido guarda su fecha de vencimiento, así que el plazo se puede retomar si Redis se vacía.</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D6">
                <w:pPr>
                  <w:jc w:val="center"/>
                  <w:rPr/>
                </w:pPr>
                <w:r w:rsidDel="00000000" w:rsidR="00000000" w:rsidRPr="00000000">
                  <w:rPr>
                    <w:b w:val="1"/>
                    <w:bCs w:val="1"/>
                    <w:sz w:val="18"/>
                    <w:szCs w:val="18"/>
                    <w:rtl w:val="0"/>
                  </w:rPr>
                  <w:t xml:space="preserve">10 a 13</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D7">
                <w:pPr>
                  <w:rPr/>
                </w:pPr>
                <w:r w:rsidDel="00000000" w:rsidR="00000000" w:rsidRPr="00000000">
                  <w:rPr>
                    <w:sz w:val="18"/>
                    <w:szCs w:val="18"/>
                    <w:rtl w:val="0"/>
                  </w:rPr>
                  <w:t xml:space="preserve">El cobro se crea después de confirmar la transacción, porque es una llamada de red. El cliente paga en la página de Mercado Pago, por lo que la tienda nunca recibe los datos de la tarjeta.</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D8">
                <w:pPr>
                  <w:jc w:val="center"/>
                  <w:rPr/>
                </w:pPr>
                <w:r w:rsidDel="00000000" w:rsidR="00000000" w:rsidRPr="00000000">
                  <w:rPr>
                    <w:b w:val="1"/>
                    <w:bCs w:val="1"/>
                    <w:sz w:val="18"/>
                    <w:szCs w:val="18"/>
                    <w:rtl w:val="0"/>
                  </w:rPr>
                  <w:t xml:space="preserve">14 a 19</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D9">
                <w:pPr>
                  <w:rPr/>
                </w:pPr>
                <w:r w:rsidDel="00000000" w:rsidR="00000000" w:rsidRPr="00000000">
                  <w:rPr>
                    <w:sz w:val="18"/>
                    <w:szCs w:val="18"/>
                    <w:rtl w:val="0"/>
                  </w:rPr>
                  <w:t xml:space="preserve">Mercado Pago avisa el resultado con una notificación firmada. El backend valida la firma, guarda la notificación con su identificador único, por lo que una repetida se descarta, la encola y responde de inmediato: Mercado Pago espera la respuesta 22 segundos y reintenta si no llega.</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DA">
                <w:pPr>
                  <w:jc w:val="center"/>
                  <w:rPr/>
                </w:pPr>
                <w:r w:rsidDel="00000000" w:rsidR="00000000" w:rsidRPr="00000000">
                  <w:rPr>
                    <w:b w:val="1"/>
                    <w:bCs w:val="1"/>
                    <w:sz w:val="18"/>
                    <w:szCs w:val="18"/>
                    <w:rtl w:val="0"/>
                  </w:rPr>
                  <w:t xml:space="preserve">20 a 25</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DB">
                <w:pPr>
                  <w:rPr/>
                </w:pPr>
                <w:r w:rsidDel="00000000" w:rsidR="00000000" w:rsidRPr="00000000">
                  <w:rPr>
                    <w:sz w:val="18"/>
                    <w:szCs w:val="18"/>
                    <w:rtl w:val="0"/>
                  </w:rPr>
                  <w:t xml:space="preserve">El procesador consulta el pago y, en una transacción, registra el pago aprobado, pasa el pedido a «pagado» con su historial y deja el correo en la cola. El cambio de estado es condicional: un pedido que ya no está pendiente no se paga dos veces. Si el procesamiento falla se reintenta y, al agotar los intentos, la notificación queda marcada para que la revise una persona.</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DC">
                <w:pPr>
                  <w:jc w:val="center"/>
                  <w:rPr/>
                </w:pPr>
                <w:r w:rsidDel="00000000" w:rsidR="00000000" w:rsidRPr="00000000">
                  <w:rPr>
                    <w:b w:val="1"/>
                    <w:bCs w:val="1"/>
                    <w:sz w:val="18"/>
                    <w:szCs w:val="18"/>
                    <w:rtl w:val="0"/>
                  </w:rPr>
                  <w:t xml:space="preserve">26 a 29</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DD">
                <w:pPr>
                  <w:rPr/>
                </w:pPr>
                <w:r w:rsidDel="00000000" w:rsidR="00000000" w:rsidRPr="00000000">
                  <w:rPr>
                    <w:sz w:val="18"/>
                    <w:szCs w:val="18"/>
                    <w:rtl w:val="0"/>
                  </w:rPr>
                  <w:t xml:space="preserve">Mercado Pago devuelve al cliente a la tienda, que le muestra su pedido pagado.</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DE">
                <w:pPr>
                  <w:jc w:val="center"/>
                  <w:rPr/>
                </w:pPr>
                <w:r w:rsidDel="00000000" w:rsidR="00000000" w:rsidRPr="00000000">
                  <w:rPr>
                    <w:b w:val="1"/>
                    <w:bCs w:val="1"/>
                    <w:sz w:val="18"/>
                    <w:szCs w:val="18"/>
                    <w:rtl w:val="0"/>
                  </w:rPr>
                  <w:t xml:space="preserve">30</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DF">
                <w:pPr>
                  <w:rPr/>
                </w:pPr>
                <w:r w:rsidDel="00000000" w:rsidR="00000000" w:rsidRPr="00000000">
                  <w:rPr>
                    <w:sz w:val="18"/>
                    <w:szCs w:val="18"/>
                    <w:rtl w:val="0"/>
                  </w:rPr>
                  <w:t xml:space="preserve">Si Mercado Pago rechaza el pago, el pedido sigue «pendiente de pago» y el cliente puede reintentar dentro del plazo.</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E0">
                <w:pPr>
                  <w:jc w:val="center"/>
                  <w:rPr/>
                </w:pPr>
                <w:r w:rsidDel="00000000" w:rsidR="00000000" w:rsidRPr="00000000">
                  <w:rPr>
                    <w:b w:val="1"/>
                    <w:bCs w:val="1"/>
                    <w:sz w:val="18"/>
                    <w:szCs w:val="18"/>
                    <w:rtl w:val="0"/>
                  </w:rPr>
                  <w:t xml:space="preserve">31 y 32</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E1">
                <w:pPr>
                  <w:rPr/>
                </w:pPr>
                <w:r w:rsidDel="00000000" w:rsidR="00000000" w:rsidRPr="00000000">
                  <w:rPr>
                    <w:sz w:val="18"/>
                    <w:szCs w:val="18"/>
                    <w:rtl w:val="0"/>
                  </w:rPr>
                  <w:t xml:space="preserve">Si pasan 15 minutos sin un pago aprobado, el procesador cancela el pedido, solo si sigue pendiente, y reingresa el stock con sus movimientos.</w:t>
                </w:r>
                <w:r w:rsidDel="00000000" w:rsidR="00000000" w:rsidRPr="00000000">
                  <w:rPr>
                    <w:rtl w:val="0"/>
                  </w:rPr>
                </w:r>
              </w:p>
            </w:tc>
          </w:tr>
        </w:tbl>
      </w:sdtContent>
    </w:sdt>
    <w:p w:rsidR="00000000" w:rsidDel="00000000" w:rsidP="00000000" w:rsidRDefault="00000000" w:rsidRPr="00000000" w14:paraId="000007E2">
      <w:pPr>
        <w:spacing w:after="120" w:before="120" w:lineRule="auto"/>
        <w:rPr>
          <w:i w:val="1"/>
          <w:iCs w:val="1"/>
          <w:color w:val="7f7f7f"/>
        </w:rPr>
      </w:pPr>
      <w:r w:rsidDel="00000000" w:rsidR="00000000" w:rsidRPr="00000000">
        <w:rPr>
          <w:rtl w:val="0"/>
        </w:rPr>
        <w:t xml:space="preserve">El diagrama realiza las historias E5-H3, E6-H1, E6-H2, E6-H3 y E11-H7, y es donde se cumplen RNF-05, RNF-06, RNF-12, RNF-13, RNF-15, RNF-29 y RNF-31.</w:t>
      </w:r>
      <w:r w:rsidDel="00000000" w:rsidR="00000000" w:rsidRPr="00000000">
        <w:rPr>
          <w:rtl w:val="0"/>
        </w:rPr>
      </w:r>
    </w:p>
    <w:p w:rsidR="00000000" w:rsidDel="00000000" w:rsidP="00000000" w:rsidRDefault="00000000" w:rsidRPr="00000000" w14:paraId="000007E3">
      <w:pPr>
        <w:pStyle w:val="Heading2"/>
        <w:rPr/>
      </w:pPr>
      <w:r w:rsidDel="00000000" w:rsidR="00000000" w:rsidRPr="00000000">
        <w:rPr>
          <w:rtl w:val="0"/>
        </w:rPr>
        <w:t xml:space="preserve">4.5. Vista física</w:t>
      </w:r>
    </w:p>
    <w:p w:rsidR="00000000" w:rsidDel="00000000" w:rsidP="00000000" w:rsidRDefault="00000000" w:rsidRPr="00000000" w14:paraId="000007E4">
      <w:pPr>
        <w:pStyle w:val="Heading3"/>
        <w:rPr/>
      </w:pPr>
      <w:r w:rsidDel="00000000" w:rsidR="00000000" w:rsidRPr="00000000">
        <w:rPr>
          <w:rtl w:val="0"/>
        </w:rPr>
        <w:t xml:space="preserve">4.5.1. Propósito</w:t>
      </w:r>
    </w:p>
    <w:p w:rsidR="00000000" w:rsidDel="00000000" w:rsidP="00000000" w:rsidRDefault="00000000" w:rsidRPr="00000000" w14:paraId="000007E5">
      <w:pPr>
        <w:spacing w:after="120" w:lineRule="auto"/>
        <w:rPr>
          <w:i w:val="1"/>
          <w:iCs w:val="1"/>
          <w:color w:val="7f7f7f"/>
        </w:rPr>
      </w:pPr>
      <w:r w:rsidDel="00000000" w:rsidR="00000000" w:rsidRPr="00000000">
        <w:rPr>
          <w:rtl w:val="0"/>
        </w:rPr>
        <w:t xml:space="preserve">Esta vista muestra dónde se ejecuta cada pieza del software: los equipos, los contenedores, los puertos y las conexiones entre ellos. Sirve a quien despliega y opera el sistema, y permite comprobar cómo se cumplen los requerimientos de portabilidad y de disponibilidad.</w:t>
      </w:r>
      <w:r w:rsidDel="00000000" w:rsidR="00000000" w:rsidRPr="00000000">
        <w:rPr>
          <w:rtl w:val="0"/>
        </w:rPr>
      </w:r>
    </w:p>
    <w:p w:rsidR="00000000" w:rsidDel="00000000" w:rsidP="00000000" w:rsidRDefault="00000000" w:rsidRPr="00000000" w14:paraId="000007E6">
      <w:pPr>
        <w:pStyle w:val="Heading3"/>
        <w:rPr/>
      </w:pPr>
      <w:r w:rsidDel="00000000" w:rsidR="00000000" w:rsidRPr="00000000">
        <w:rPr>
          <w:rtl w:val="0"/>
        </w:rPr>
        <w:t xml:space="preserve">4.5.2. Diagrama de despliegue</w:t>
      </w:r>
    </w:p>
    <w:p w:rsidR="00000000" w:rsidDel="00000000" w:rsidP="00000000" w:rsidRDefault="00000000" w:rsidRPr="00000000" w14:paraId="000007E7">
      <w:pPr>
        <w:spacing w:after="120" w:lineRule="auto"/>
        <w:rPr/>
      </w:pPr>
      <w:r w:rsidDel="00000000" w:rsidR="00000000" w:rsidRPr="00000000">
        <w:rPr>
          <w:rtl w:val="0"/>
        </w:rPr>
        <w:t xml:space="preserve">La figura 31 muestra el despliegue previsto. Los servicios del servidor corren en tres contenedores Docker definidos en un solo archivo docker-compose.yml, como exige RNF-24. El hosting aún no está contratado, por eso los dos servidores aparecen marcados “por contratar”.</w:t>
      </w:r>
    </w:p>
    <w:p w:rsidR="00000000" w:rsidDel="00000000" w:rsidP="00000000" w:rsidRDefault="00000000" w:rsidRPr="00000000" w14:paraId="000007E8">
      <w:pPr>
        <w:keepNext w:val="1"/>
        <w:pageBreakBefore w:val="1"/>
        <w:spacing w:after="60" w:before="60" w:lineRule="auto"/>
        <w:jc w:val="center"/>
        <w:rPr/>
      </w:pPr>
      <w:r w:rsidDel="00000000" w:rsidR="00000000" w:rsidRPr="00000000">
        <w:rPr/>
        <w:drawing>
          <wp:inline distB="0" distT="0" distL="114300" distR="114300">
            <wp:extent cx="5943600" cy="7039554"/>
            <wp:effectExtent b="0" l="0" r="0" t="0"/>
            <wp:docPr id="18" name="image6.png"/>
            <a:graphic>
              <a:graphicData uri="http://schemas.openxmlformats.org/drawingml/2006/picture">
                <pic:pic>
                  <pic:nvPicPr>
                    <pic:cNvPr id="0" name="image6.png"/>
                    <pic:cNvPicPr preferRelativeResize="0"/>
                  </pic:nvPicPr>
                  <pic:blipFill>
                    <a:blip r:embed="rId37"/>
                    <a:srcRect b="0" l="0" r="0" t="0"/>
                    <a:stretch>
                      <a:fillRect/>
                    </a:stretch>
                  </pic:blipFill>
                  <pic:spPr>
                    <a:xfrm>
                      <a:off x="0" y="0"/>
                      <a:ext cx="5943600" cy="7039554"/>
                    </a:xfrm>
                    <a:prstGeom prst="rect"/>
                    <a:ln/>
                  </pic:spPr>
                </pic:pic>
              </a:graphicData>
            </a:graphic>
          </wp:inline>
        </w:drawing>
      </w:r>
      <w:r w:rsidDel="00000000" w:rsidR="00000000" w:rsidRPr="00000000">
        <w:rPr>
          <w:rtl w:val="0"/>
        </w:rPr>
      </w:r>
    </w:p>
    <w:p w:rsidR="00000000" w:rsidDel="00000000" w:rsidP="00000000" w:rsidRDefault="00000000" w:rsidRPr="00000000" w14:paraId="000007E9">
      <w:pPr>
        <w:spacing w:after="160" w:lineRule="auto"/>
        <w:jc w:val="center"/>
        <w:rPr/>
      </w:pPr>
      <w:r w:rsidDel="00000000" w:rsidR="00000000" w:rsidRPr="00000000">
        <w:rPr>
          <w:b w:val="1"/>
          <w:bCs w:val="1"/>
          <w:color w:val="404040"/>
          <w:sz w:val="18"/>
          <w:szCs w:val="18"/>
          <w:rtl w:val="0"/>
        </w:rPr>
        <w:t xml:space="preserve">Figura 31. </w:t>
      </w:r>
      <w:r w:rsidDel="00000000" w:rsidR="00000000" w:rsidRPr="00000000">
        <w:rPr>
          <w:color w:val="404040"/>
          <w:sz w:val="18"/>
          <w:szCs w:val="18"/>
          <w:rtl w:val="0"/>
        </w:rPr>
        <w:t xml:space="preserve">Diagrama de despliegue de la plataforma</w:t>
      </w:r>
      <w:r w:rsidDel="00000000" w:rsidR="00000000" w:rsidRPr="00000000">
        <w:rPr>
          <w:rtl w:val="0"/>
        </w:rPr>
      </w:r>
    </w:p>
    <w:p w:rsidR="00000000" w:rsidDel="00000000" w:rsidP="00000000" w:rsidRDefault="00000000" w:rsidRPr="00000000" w14:paraId="000007EA">
      <w:pPr>
        <w:keepNext w:val="1"/>
        <w:spacing w:after="60" w:before="60" w:lineRule="auto"/>
        <w:jc w:val="center"/>
        <w:rPr/>
      </w:pPr>
      <w:r w:rsidDel="00000000" w:rsidR="00000000" w:rsidRPr="00000000">
        <w:rPr>
          <w:rtl w:val="0"/>
        </w:rPr>
      </w:r>
    </w:p>
    <w:p w:rsidR="00000000" w:rsidDel="00000000" w:rsidP="00000000" w:rsidRDefault="00000000" w:rsidRPr="00000000" w14:paraId="000007EB">
      <w:pPr>
        <w:pStyle w:val="Heading3"/>
        <w:rPr/>
      </w:pPr>
      <w:r w:rsidDel="00000000" w:rsidR="00000000" w:rsidRPr="00000000">
        <w:rPr>
          <w:rtl w:val="0"/>
        </w:rPr>
        <w:t xml:space="preserve">4.5.3. Descripción del diagrama de despliegue</w:t>
      </w:r>
    </w:p>
    <w:p w:rsidR="00000000" w:rsidDel="00000000" w:rsidP="00000000" w:rsidRDefault="00000000" w:rsidRPr="00000000" w14:paraId="000007EC">
      <w:pPr>
        <w:keepNext w:val="1"/>
        <w:spacing w:after="120" w:lineRule="auto"/>
        <w:rPr/>
      </w:pPr>
      <w:r w:rsidDel="00000000" w:rsidR="00000000" w:rsidRPr="00000000">
        <w:rPr>
          <w:rtl w:val="0"/>
        </w:rPr>
        <w:t xml:space="preserve">La siguiente tabla describe cada nodo del diagrama.</w:t>
      </w:r>
    </w:p>
    <w:tbl>
      <w:tblPr>
        <w:tblStyle w:val="Table54"/>
        <w:tblW w:w="9360.0" w:type="dxa"/>
        <w:jc w:val="left"/>
        <w:tblLayout w:type="fixed"/>
        <w:tblLook w:val="0000"/>
      </w:tblPr>
      <w:tblGrid>
        <w:gridCol w:w="2100"/>
        <w:gridCol w:w="2900"/>
        <w:gridCol w:w="1160"/>
        <w:gridCol w:w="3200"/>
        <w:tblGridChange w:id="0">
          <w:tblGrid>
            <w:gridCol w:w="2100"/>
            <w:gridCol w:w="2900"/>
            <w:gridCol w:w="1160"/>
            <w:gridCol w:w="3200"/>
          </w:tblGrid>
        </w:tblGridChange>
      </w:tblGrid>
      <w:tr>
        <w:trPr>
          <w:cantSplit w:val="1"/>
          <w:tblHeader w:val="1"/>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7ED">
            <w:pPr>
              <w:keepNext w:val="1"/>
              <w:rPr/>
            </w:pPr>
            <w:r w:rsidDel="00000000" w:rsidR="00000000" w:rsidRPr="00000000">
              <w:rPr>
                <w:b w:val="1"/>
                <w:bCs w:val="1"/>
                <w:sz w:val="18"/>
                <w:szCs w:val="18"/>
                <w:rtl w:val="0"/>
              </w:rPr>
              <w:t xml:space="preserve">Nodo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7EE">
            <w:pPr>
              <w:keepNext w:val="1"/>
              <w:rPr/>
            </w:pPr>
            <w:r w:rsidDel="00000000" w:rsidR="00000000" w:rsidRPr="00000000">
              <w:rPr>
                <w:b w:val="1"/>
                <w:bCs w:val="1"/>
                <w:sz w:val="18"/>
                <w:szCs w:val="18"/>
                <w:rtl w:val="0"/>
              </w:rPr>
              <w:t xml:space="preserve">Qué ejecuta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7EF">
            <w:pPr>
              <w:keepNext w:val="1"/>
              <w:rPr/>
            </w:pPr>
            <w:r w:rsidDel="00000000" w:rsidR="00000000" w:rsidRPr="00000000">
              <w:rPr>
                <w:b w:val="1"/>
                <w:bCs w:val="1"/>
                <w:sz w:val="18"/>
                <w:szCs w:val="18"/>
                <w:rtl w:val="0"/>
              </w:rPr>
              <w:t xml:space="preserve">Puerto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7F0">
            <w:pPr>
              <w:keepNext w:val="1"/>
              <w:rPr/>
            </w:pPr>
            <w:r w:rsidDel="00000000" w:rsidR="00000000" w:rsidRPr="00000000">
              <w:rPr>
                <w:b w:val="1"/>
                <w:bCs w:val="1"/>
                <w:sz w:val="18"/>
                <w:szCs w:val="18"/>
                <w:rtl w:val="0"/>
              </w:rPr>
              <w:t xml:space="preserve">Detalle</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F1">
            <w:pPr>
              <w:rPr/>
            </w:pPr>
            <w:r w:rsidDel="00000000" w:rsidR="00000000" w:rsidRPr="00000000">
              <w:rPr>
                <w:b w:val="1"/>
                <w:bCs w:val="1"/>
                <w:sz w:val="18"/>
                <w:szCs w:val="18"/>
                <w:rtl w:val="0"/>
              </w:rPr>
              <w:t xml:space="preserve">Dispositivo del usuario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F2">
            <w:pPr>
              <w:rPr/>
            </w:pPr>
            <w:r w:rsidDel="00000000" w:rsidR="00000000" w:rsidRPr="00000000">
              <w:rPr>
                <w:sz w:val="18"/>
                <w:szCs w:val="18"/>
                <w:rtl w:val="0"/>
              </w:rPr>
              <w:t xml:space="preserve">Navegador web del celular o del computador.</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F3">
            <w:pPr>
              <w:rPr/>
            </w:pPr>
            <w:r w:rsidDel="00000000" w:rsidR="00000000" w:rsidRPr="00000000">
              <w:rPr>
                <w:sz w:val="18"/>
                <w:szCs w:val="18"/>
                <w:rtl w:val="0"/>
              </w:rPr>
              <w:t xml:space="preserve">—</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F4">
            <w:pPr>
              <w:rPr/>
            </w:pPr>
            <w:r w:rsidDel="00000000" w:rsidR="00000000" w:rsidRPr="00000000">
              <w:rPr>
                <w:sz w:val="18"/>
                <w:szCs w:val="18"/>
                <w:rtl w:val="0"/>
              </w:rPr>
              <w:t xml:space="preserve">No requiere instalar nada.</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F5">
            <w:pPr>
              <w:rPr/>
            </w:pPr>
            <w:r w:rsidDel="00000000" w:rsidR="00000000" w:rsidRPr="00000000">
              <w:rPr>
                <w:b w:val="1"/>
                <w:bCs w:val="1"/>
                <w:sz w:val="18"/>
                <w:szCs w:val="18"/>
                <w:rtl w:val="0"/>
              </w:rPr>
              <w:t xml:space="preserve">Hosting de la aplicación web</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F6">
            <w:pPr>
              <w:rPr/>
            </w:pPr>
            <w:r w:rsidDel="00000000" w:rsidR="00000000" w:rsidRPr="00000000">
              <w:rPr>
                <w:sz w:val="18"/>
                <w:szCs w:val="18"/>
                <w:rtl w:val="0"/>
              </w:rPr>
              <w:t xml:space="preserve">La aplicación web hecha con Next.js: la tienda y el panel.</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F7">
            <w:pPr>
              <w:rPr/>
            </w:pPr>
            <w:r w:rsidDel="00000000" w:rsidR="00000000" w:rsidRPr="00000000">
              <w:rPr>
                <w:sz w:val="18"/>
                <w:szCs w:val="18"/>
                <w:rtl w:val="0"/>
              </w:rPr>
              <w:t xml:space="preserve">443 (HTTPS)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F8">
            <w:pPr>
              <w:rPr/>
            </w:pPr>
            <w:r w:rsidDel="00000000" w:rsidR="00000000" w:rsidRPr="00000000">
              <w:rPr>
                <w:sz w:val="18"/>
                <w:szCs w:val="18"/>
                <w:rtl w:val="0"/>
              </w:rPr>
              <w:t xml:space="preserve">Por contratar. La Guía de Fase 1 propone Vercel, en su capa gratuita.</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F9">
            <w:pPr>
              <w:rPr/>
            </w:pPr>
            <w:r w:rsidDel="00000000" w:rsidR="00000000" w:rsidRPr="00000000">
              <w:rPr>
                <w:b w:val="1"/>
                <w:bCs w:val="1"/>
                <w:sz w:val="18"/>
                <w:szCs w:val="18"/>
                <w:rtl w:val="0"/>
              </w:rPr>
              <w:t xml:space="preserve">Servidor del backend</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FA">
            <w:pPr>
              <w:rPr/>
            </w:pPr>
            <w:r w:rsidDel="00000000" w:rsidR="00000000" w:rsidRPr="00000000">
              <w:rPr>
                <w:sz w:val="18"/>
                <w:szCs w:val="18"/>
                <w:rtl w:val="0"/>
              </w:rPr>
              <w:t xml:space="preserve">Docker, con los tres contenedores del archivo docker-compose.yml.</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FB">
            <w:pPr>
              <w:rPr/>
            </w:pPr>
            <w:r w:rsidDel="00000000" w:rsidR="00000000" w:rsidRPr="00000000">
              <w:rPr>
                <w:sz w:val="18"/>
                <w:szCs w:val="18"/>
                <w:rtl w:val="0"/>
              </w:rPr>
              <w:t xml:space="preserve">443 (HTTPS)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FC">
            <w:pPr>
              <w:rPr/>
            </w:pPr>
            <w:r w:rsidDel="00000000" w:rsidR="00000000" w:rsidRPr="00000000">
              <w:rPr>
                <w:sz w:val="18"/>
                <w:szCs w:val="18"/>
                <w:rtl w:val="0"/>
              </w:rPr>
              <w:t xml:space="preserve">Por contratar. La Guía de Fase 1 propone Railway o Render. Publica solo la API, por HTTPS, y la dirige al contenedor api.</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FD">
            <w:pPr>
              <w:rPr/>
            </w:pPr>
            <w:r w:rsidDel="00000000" w:rsidR="00000000" w:rsidRPr="00000000">
              <w:rPr>
                <w:b w:val="1"/>
                <w:bCs w:val="1"/>
                <w:sz w:val="18"/>
                <w:szCs w:val="18"/>
                <w:rtl w:val="0"/>
              </w:rPr>
              <w:t xml:space="preserve">Contenedor api</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FE">
            <w:pPr>
              <w:rPr/>
            </w:pPr>
            <w:r w:rsidDel="00000000" w:rsidR="00000000" w:rsidRPr="00000000">
              <w:rPr>
                <w:sz w:val="18"/>
                <w:szCs w:val="18"/>
                <w:rtl w:val="0"/>
              </w:rPr>
              <w:t xml:space="preserve">El backend hecho con NestJS: la API REST y el procesador de colas.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7FF">
            <w:pPr>
              <w:rPr/>
            </w:pPr>
            <w:r w:rsidDel="00000000" w:rsidR="00000000" w:rsidRPr="00000000">
              <w:rPr>
                <w:sz w:val="18"/>
                <w:szCs w:val="18"/>
                <w:rtl w:val="0"/>
              </w:rPr>
              <w:t xml:space="preserve">3000</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800">
            <w:pPr>
              <w:rPr/>
            </w:pPr>
            <w:r w:rsidDel="00000000" w:rsidR="00000000" w:rsidRPr="00000000">
              <w:rPr>
                <w:sz w:val="18"/>
                <w:szCs w:val="18"/>
                <w:rtl w:val="0"/>
              </w:rPr>
              <w:t xml:space="preserve">No guarda estado en su memoria, por lo que se pueden ejecutar varias instancias (RNF-20). Se reinicia solo si se cae (RNF-21).</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801">
            <w:pPr>
              <w:rPr/>
            </w:pPr>
            <w:r w:rsidDel="00000000" w:rsidR="00000000" w:rsidRPr="00000000">
              <w:rPr>
                <w:b w:val="1"/>
                <w:bCs w:val="1"/>
                <w:sz w:val="18"/>
                <w:szCs w:val="18"/>
                <w:rtl w:val="0"/>
              </w:rPr>
              <w:t xml:space="preserve">Contenedor db</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802">
            <w:pPr>
              <w:rPr/>
            </w:pPr>
            <w:r w:rsidDel="00000000" w:rsidR="00000000" w:rsidRPr="00000000">
              <w:rPr>
                <w:sz w:val="18"/>
                <w:szCs w:val="18"/>
                <w:rtl w:val="0"/>
              </w:rPr>
              <w:t xml:space="preserve">PostgreSQL, con todos los datos del negocio.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803">
            <w:pPr>
              <w:rPr/>
            </w:pPr>
            <w:r w:rsidDel="00000000" w:rsidR="00000000" w:rsidRPr="00000000">
              <w:rPr>
                <w:sz w:val="18"/>
                <w:szCs w:val="18"/>
                <w:rtl w:val="0"/>
              </w:rPr>
              <w:t xml:space="preserve">5432</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804">
            <w:pPr>
              <w:rPr/>
            </w:pPr>
            <w:r w:rsidDel="00000000" w:rsidR="00000000" w:rsidRPr="00000000">
              <w:rPr>
                <w:sz w:val="18"/>
                <w:szCs w:val="18"/>
                <w:rtl w:val="0"/>
              </w:rPr>
              <w:t xml:space="preserve">Solo lo alcanza el contenedor api, por la red interna de Docker. Sus datos quedan en un volumen, fuera del contenedor.</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805">
            <w:pPr>
              <w:rPr/>
            </w:pPr>
            <w:r w:rsidDel="00000000" w:rsidR="00000000" w:rsidRPr="00000000">
              <w:rPr>
                <w:b w:val="1"/>
                <w:bCs w:val="1"/>
                <w:sz w:val="18"/>
                <w:szCs w:val="18"/>
                <w:rtl w:val="0"/>
              </w:rPr>
              <w:t xml:space="preserve">Contenedor redis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806">
            <w:pPr>
              <w:rPr/>
            </w:pPr>
            <w:r w:rsidDel="00000000" w:rsidR="00000000" w:rsidRPr="00000000">
              <w:rPr>
                <w:sz w:val="18"/>
                <w:szCs w:val="18"/>
                <w:rtl w:val="0"/>
              </w:rPr>
              <w:t xml:space="preserve">Redis: colas de trabajos, caché y contadores de límites.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807">
            <w:pPr>
              <w:rPr/>
            </w:pPr>
            <w:r w:rsidDel="00000000" w:rsidR="00000000" w:rsidRPr="00000000">
              <w:rPr>
                <w:sz w:val="18"/>
                <w:szCs w:val="18"/>
                <w:rtl w:val="0"/>
              </w:rPr>
              <w:t xml:space="preserve">6379</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808">
            <w:pPr>
              <w:rPr/>
            </w:pPr>
            <w:r w:rsidDel="00000000" w:rsidR="00000000" w:rsidRPr="00000000">
              <w:rPr>
                <w:sz w:val="18"/>
                <w:szCs w:val="18"/>
                <w:rtl w:val="0"/>
              </w:rPr>
              <w:t xml:space="preserve">Solo lo alcanza el contenedor api. No guarda datos del negocio: si se vacía, las colas se reconstruyen desde PostgreSQL (RNF-29).</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809">
            <w:pPr>
              <w:rPr/>
            </w:pPr>
            <w:r w:rsidDel="00000000" w:rsidR="00000000" w:rsidRPr="00000000">
              <w:rPr>
                <w:b w:val="1"/>
                <w:bCs w:val="1"/>
                <w:sz w:val="18"/>
                <w:szCs w:val="18"/>
                <w:rtl w:val="0"/>
              </w:rPr>
              <w:t xml:space="preserve">Almacenamiento de archivos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80A">
            <w:pPr>
              <w:rPr/>
            </w:pPr>
            <w:r w:rsidDel="00000000" w:rsidR="00000000" w:rsidRPr="00000000">
              <w:rPr>
                <w:sz w:val="18"/>
                <w:szCs w:val="18"/>
                <w:rtl w:val="0"/>
              </w:rPr>
              <w:t xml:space="preserve">Imágenes de los artículos, documentos de verificación y facturas.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80B">
            <w:pPr>
              <w:rPr/>
            </w:pPr>
            <w:r w:rsidDel="00000000" w:rsidR="00000000" w:rsidRPr="00000000">
              <w:rPr>
                <w:sz w:val="18"/>
                <w:szCs w:val="18"/>
                <w:rtl w:val="0"/>
              </w:rPr>
              <w:t xml:space="preserve">Por definir</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80C">
            <w:pPr>
              <w:rPr/>
            </w:pPr>
            <w:r w:rsidDel="00000000" w:rsidR="00000000" w:rsidRPr="00000000">
              <w:rPr>
                <w:sz w:val="18"/>
                <w:szCs w:val="18"/>
                <w:rtl w:val="0"/>
              </w:rPr>
              <w:t xml:space="preserve">Por definir. Entra en el respaldo diario.</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80D">
            <w:pPr>
              <w:rPr/>
            </w:pPr>
            <w:r w:rsidDel="00000000" w:rsidR="00000000" w:rsidRPr="00000000">
              <w:rPr>
                <w:b w:val="1"/>
                <w:bCs w:val="1"/>
                <w:sz w:val="18"/>
                <w:szCs w:val="18"/>
                <w:rtl w:val="0"/>
              </w:rPr>
              <w:t xml:space="preserve">Respaldos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80E">
            <w:pPr>
              <w:rPr/>
            </w:pPr>
            <w:r w:rsidDel="00000000" w:rsidR="00000000" w:rsidRPr="00000000">
              <w:rPr>
                <w:sz w:val="18"/>
                <w:szCs w:val="18"/>
                <w:rtl w:val="0"/>
              </w:rPr>
              <w:t xml:space="preserve">Copia diaria de la base de datos y de los archivos subidos.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80F">
            <w:pPr>
              <w:rPr/>
            </w:pPr>
            <w:r w:rsidDel="00000000" w:rsidR="00000000" w:rsidRPr="00000000">
              <w:rPr>
                <w:sz w:val="18"/>
                <w:szCs w:val="18"/>
                <w:rtl w:val="0"/>
              </w:rPr>
              <w:t xml:space="preserve">—</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810">
            <w:pPr>
              <w:rPr/>
            </w:pPr>
            <w:r w:rsidDel="00000000" w:rsidR="00000000" w:rsidRPr="00000000">
              <w:rPr>
                <w:sz w:val="18"/>
                <w:szCs w:val="18"/>
                <w:rtl w:val="0"/>
              </w:rPr>
              <w:t xml:space="preserve">Se guardan 30 días fuera del servidor (RNF-23). El lugar está por definir.</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811">
            <w:pPr>
              <w:rPr/>
            </w:pPr>
            <w:r w:rsidDel="00000000" w:rsidR="00000000" w:rsidRPr="00000000">
              <w:rPr>
                <w:b w:val="1"/>
                <w:bCs w:val="1"/>
                <w:sz w:val="18"/>
                <w:szCs w:val="18"/>
                <w:rtl w:val="0"/>
              </w:rPr>
              <w:t xml:space="preserve">Servicios externos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812">
            <w:pPr>
              <w:rPr/>
            </w:pPr>
            <w:r w:rsidDel="00000000" w:rsidR="00000000" w:rsidRPr="00000000">
              <w:rPr>
                <w:sz w:val="18"/>
                <w:szCs w:val="18"/>
                <w:rtl w:val="0"/>
              </w:rPr>
              <w:t xml:space="preserve">Mercado Pago, Blue Express, servicio de correo, servicio de IA y Google Cloud Vision.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813">
            <w:pPr>
              <w:rPr/>
            </w:pPr>
            <w:r w:rsidDel="00000000" w:rsidR="00000000" w:rsidRPr="00000000">
              <w:rPr>
                <w:sz w:val="18"/>
                <w:szCs w:val="18"/>
                <w:rtl w:val="0"/>
              </w:rPr>
              <w:t xml:space="preserve">443 (HTTPS)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814">
            <w:pPr>
              <w:rPr/>
            </w:pPr>
            <w:r w:rsidDel="00000000" w:rsidR="00000000" w:rsidRPr="00000000">
              <w:rPr>
                <w:sz w:val="18"/>
                <w:szCs w:val="18"/>
                <w:rtl w:val="0"/>
              </w:rPr>
              <w:t xml:space="preserve">El backend los llama por sus API. Mercado Pago llama al backend para notificar cada pago.</w:t>
            </w:r>
            <w:r w:rsidDel="00000000" w:rsidR="00000000" w:rsidRPr="00000000">
              <w:rPr>
                <w:rtl w:val="0"/>
              </w:rPr>
            </w:r>
          </w:p>
        </w:tc>
      </w:tr>
    </w:tbl>
    <w:p w:rsidR="00000000" w:rsidDel="00000000" w:rsidP="00000000" w:rsidRDefault="00000000" w:rsidRPr="00000000" w14:paraId="00000815">
      <w:pPr>
        <w:spacing w:after="80" w:lineRule="auto"/>
        <w:rPr/>
      </w:pPr>
      <w:r w:rsidDel="00000000" w:rsidR="00000000" w:rsidRPr="00000000">
        <w:rPr>
          <w:rtl w:val="0"/>
        </w:rPr>
      </w:r>
    </w:p>
    <w:p w:rsidR="00000000" w:rsidDel="00000000" w:rsidP="00000000" w:rsidRDefault="00000000" w:rsidRPr="00000000" w14:paraId="00000816">
      <w:pPr>
        <w:spacing w:after="60" w:lineRule="auto"/>
        <w:ind w:left="300" w:hanging="200"/>
        <w:rPr/>
      </w:pPr>
      <w:r w:rsidDel="00000000" w:rsidR="00000000" w:rsidRPr="00000000">
        <w:rPr>
          <w:rtl w:val="0"/>
        </w:rPr>
        <w:t xml:space="preserve">•  Los puertos 3000, 5432 y 6379 son los que cada tecnología usa por defecto. Se confirmarán al escribir el archivo docker-compose.yml.</w:t>
      </w:r>
    </w:p>
    <w:p w:rsidR="00000000" w:rsidDel="00000000" w:rsidP="00000000" w:rsidRDefault="00000000" w:rsidRPr="00000000" w14:paraId="00000817">
      <w:pPr>
        <w:spacing w:after="60" w:lineRule="auto"/>
        <w:ind w:left="300" w:hanging="200"/>
        <w:rPr/>
      </w:pPr>
      <w:r w:rsidDel="00000000" w:rsidR="00000000" w:rsidRPr="00000000">
        <w:rPr>
          <w:rtl w:val="0"/>
        </w:rPr>
        <w:t xml:space="preserve">•  Las credenciales de la base de datos y de los servicios externos no van en el código ni en las imágenes: se entregan a los contenedores como variables de entorno, desde un archivo .env que no se sube al repositorio (RNF-10).</w:t>
      </w:r>
    </w:p>
    <w:p w:rsidR="00000000" w:rsidDel="00000000" w:rsidP="00000000" w:rsidRDefault="00000000" w:rsidRPr="00000000" w14:paraId="00000818">
      <w:pPr>
        <w:spacing w:after="60" w:lineRule="auto"/>
        <w:ind w:left="300" w:hanging="200"/>
        <w:rPr/>
      </w:pPr>
      <w:r w:rsidDel="00000000" w:rsidR="00000000" w:rsidRPr="00000000">
        <w:rPr>
          <w:rtl w:val="0"/>
        </w:rPr>
        <w:t xml:space="preserve">•  En el equipo de cada integrante se levantan los mismos tres contenedores con docker compose. El sistema debe levantarse con 3 comandos o menos en un equipo que solo tiene Docker (RNF-24).</w:t>
      </w:r>
    </w:p>
    <w:p w:rsidR="00000000" w:rsidDel="00000000" w:rsidP="00000000" w:rsidRDefault="00000000" w:rsidRPr="00000000" w14:paraId="00000819">
      <w:pPr>
        <w:spacing w:after="60" w:lineRule="auto"/>
        <w:ind w:left="300" w:hanging="200"/>
        <w:rPr/>
      </w:pPr>
      <w:r w:rsidDel="00000000" w:rsidR="00000000" w:rsidRPr="00000000">
        <w:rPr>
          <w:rtl w:val="0"/>
        </w:rPr>
        <w:t xml:space="preserve">•  Al elegir el hosting hay que confirmar que ejecuta los contenedores definidos en docker-compose.yml y que permite las mantenciones y los respaldos de RNF-22 y RNF-23.</w:t>
      </w:r>
    </w:p>
    <w:p w:rsidR="00000000" w:rsidDel="00000000" w:rsidP="00000000" w:rsidRDefault="00000000" w:rsidRPr="00000000" w14:paraId="0000081A">
      <w:pPr>
        <w:spacing w:after="60" w:lineRule="auto"/>
        <w:ind w:left="300" w:hanging="200"/>
        <w:rPr/>
      </w:pPr>
      <w:r w:rsidDel="00000000" w:rsidR="00000000" w:rsidRPr="00000000">
        <w:rPr>
          <w:rtl w:val="0"/>
        </w:rPr>
        <w:t xml:space="preserve">•  El detalle de instalación, con los comandos y las variables de entorno, va en el Manual Técnico y de Despliegue.</w:t>
      </w:r>
    </w:p>
    <w:p w:rsidR="00000000" w:rsidDel="00000000" w:rsidP="00000000" w:rsidRDefault="00000000" w:rsidRPr="00000000" w14:paraId="0000081B">
      <w:pPr>
        <w:spacing w:after="120" w:lineRule="auto"/>
        <w:rPr>
          <w:i w:val="1"/>
          <w:iCs w:val="1"/>
          <w:color w:val="7f7f7f"/>
        </w:rPr>
      </w:pPr>
      <w:r w:rsidDel="00000000" w:rsidR="00000000" w:rsidRPr="00000000">
        <w:rPr>
          <w:rtl w:val="0"/>
        </w:rPr>
      </w:r>
    </w:p>
    <w:p w:rsidR="00000000" w:rsidDel="00000000" w:rsidP="00000000" w:rsidRDefault="00000000" w:rsidRPr="00000000" w14:paraId="0000081C">
      <w:pPr>
        <w:pStyle w:val="Heading1"/>
        <w:rPr/>
      </w:pPr>
      <w:r w:rsidDel="00000000" w:rsidR="00000000" w:rsidRPr="00000000">
        <w:rPr>
          <w:rtl w:val="0"/>
        </w:rPr>
        <w:t xml:space="preserve">5. Requisitos de calidad</w:t>
      </w:r>
    </w:p>
    <w:p w:rsidR="00000000" w:rsidDel="00000000" w:rsidP="00000000" w:rsidRDefault="00000000" w:rsidRPr="00000000" w14:paraId="0000081D">
      <w:pPr>
        <w:pStyle w:val="Heading2"/>
        <w:rPr/>
      </w:pPr>
      <w:r w:rsidDel="00000000" w:rsidR="00000000" w:rsidRPr="00000000">
        <w:rPr>
          <w:rtl w:val="0"/>
        </w:rPr>
        <w:t xml:space="preserve">5.1. Propósito</w:t>
      </w:r>
    </w:p>
    <w:p w:rsidR="00000000" w:rsidDel="00000000" w:rsidP="00000000" w:rsidRDefault="00000000" w:rsidRPr="00000000" w14:paraId="0000081E">
      <w:pPr>
        <w:spacing w:after="120" w:lineRule="auto"/>
        <w:rPr>
          <w:i w:val="1"/>
          <w:iCs w:val="1"/>
          <w:color w:val="7f7f7f"/>
        </w:rPr>
      </w:pPr>
      <w:r w:rsidDel="00000000" w:rsidR="00000000" w:rsidRPr="00000000">
        <w:rPr>
          <w:rtl w:val="0"/>
        </w:rPr>
        <w:t xml:space="preserve">Esta sección define los atributos de calidad que debe cumplir la plataforma y cómo se comprobará cada uno. Los requerimientos no funcionales de la sección 2.4 fijan las metas; aquí se explica por qué importa cada atributo en este proyecto y con qué regla, herramienta y momento se evalúa. Sirve al equipo para decidir cuándo una entrega está lista y es la base del Plan de Pruebas.</w:t>
      </w:r>
      <w:r w:rsidDel="00000000" w:rsidR="00000000" w:rsidRPr="00000000">
        <w:rPr>
          <w:rtl w:val="0"/>
        </w:rPr>
      </w:r>
    </w:p>
    <w:p w:rsidR="00000000" w:rsidDel="00000000" w:rsidP="00000000" w:rsidRDefault="00000000" w:rsidRPr="00000000" w14:paraId="0000081F">
      <w:pPr>
        <w:pStyle w:val="Heading2"/>
        <w:rPr/>
      </w:pPr>
      <w:r w:rsidDel="00000000" w:rsidR="00000000" w:rsidRPr="00000000">
        <w:rPr>
          <w:rtl w:val="0"/>
        </w:rPr>
        <w:t xml:space="preserve">5.2. Atributos de calidad</w:t>
      </w:r>
    </w:p>
    <w:tbl>
      <w:tblPr>
        <w:tblStyle w:val="Table55"/>
        <w:tblW w:w="935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2"/>
        <w:gridCol w:w="3854"/>
        <w:gridCol w:w="3304"/>
        <w:tblGridChange w:id="0">
          <w:tblGrid>
            <w:gridCol w:w="2202"/>
            <w:gridCol w:w="3854"/>
            <w:gridCol w:w="3304"/>
          </w:tblGrid>
        </w:tblGridChange>
      </w:tblGrid>
      <w:tr>
        <w:trPr>
          <w:cantSplit w:val="0"/>
          <w:tblHeader w:val="1"/>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820">
            <w:pPr>
              <w:rPr/>
            </w:pPr>
            <w:r w:rsidDel="00000000" w:rsidR="00000000" w:rsidRPr="00000000">
              <w:rPr>
                <w:b w:val="1"/>
                <w:bCs w:val="1"/>
                <w:sz w:val="18"/>
                <w:szCs w:val="18"/>
                <w:rtl w:val="0"/>
              </w:rPr>
              <w:t xml:space="preserve">Atributo de calidad</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821">
            <w:pPr>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822">
            <w:pPr>
              <w:rPr/>
            </w:pPr>
            <w:r w:rsidDel="00000000" w:rsidR="00000000" w:rsidRPr="00000000">
              <w:rPr>
                <w:b w:val="1"/>
                <w:bCs w:val="1"/>
                <w:sz w:val="18"/>
                <w:szCs w:val="18"/>
                <w:rtl w:val="0"/>
              </w:rPr>
              <w:t xml:space="preserve">Justificación</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823">
            <w:pPr>
              <w:rPr/>
            </w:pPr>
            <w:r w:rsidDel="00000000" w:rsidR="00000000" w:rsidRPr="00000000">
              <w:rPr>
                <w:b w:val="1"/>
                <w:bCs w:val="1"/>
                <w:sz w:val="18"/>
                <w:szCs w:val="18"/>
                <w:rtl w:val="0"/>
              </w:rPr>
              <w:t xml:space="preserve">Seguridad</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824">
            <w:pPr>
              <w:rPr/>
            </w:pPr>
            <w:r w:rsidDel="00000000" w:rsidR="00000000" w:rsidRPr="00000000">
              <w:rPr>
                <w:sz w:val="18"/>
                <w:szCs w:val="18"/>
                <w:rtl w:val="0"/>
              </w:rPr>
              <w:t xml:space="preserve">Protege las cuentas, los precios mayoristas y los pagos: contraseñas y tokens guardados como hash, autorización por rol en el backend, firma de las notificaciones de pago y ningún dato de tarjeta en el sistema (RNF-01 a RNF-10 y RNF-28).</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825">
            <w:pPr>
              <w:rPr/>
            </w:pPr>
            <w:r w:rsidDel="00000000" w:rsidR="00000000" w:rsidRPr="00000000">
              <w:rPr>
                <w:sz w:val="18"/>
                <w:szCs w:val="18"/>
                <w:rtl w:val="0"/>
              </w:rPr>
              <w:t xml:space="preserve">La tienda guarda datos personales y documentos de verificación, y el precio mayorista solo corresponde a los peluqueros verificados: una falla expone esos datos o regala ese precio.</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826">
            <w:pPr>
              <w:rPr/>
            </w:pPr>
            <w:r w:rsidDel="00000000" w:rsidR="00000000" w:rsidRPr="00000000">
              <w:rPr>
                <w:b w:val="1"/>
                <w:bCs w:val="1"/>
                <w:sz w:val="18"/>
                <w:szCs w:val="18"/>
                <w:rtl w:val="0"/>
              </w:rPr>
              <w:t xml:space="preserve">Rendimiento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827">
            <w:pPr>
              <w:rPr/>
            </w:pPr>
            <w:r w:rsidDel="00000000" w:rsidR="00000000" w:rsidRPr="00000000">
              <w:rPr>
                <w:sz w:val="18"/>
                <w:szCs w:val="18"/>
                <w:rtl w:val="0"/>
              </w:rPr>
              <w:t xml:space="preserve">Tiempos de carga y de respuesta de la tienda y del panel, medidos en el celular, y puntualidad de las tareas con plazo (RNF-15 a RNF-18, RNF-30 y RNF-31).</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828">
            <w:pPr>
              <w:rPr/>
            </w:pPr>
            <w:r w:rsidDel="00000000" w:rsidR="00000000" w:rsidRPr="00000000">
              <w:rPr>
                <w:sz w:val="18"/>
                <w:szCs w:val="18"/>
                <w:rtl w:val="0"/>
              </w:rPr>
              <w:t xml:space="preserve">La plataforma está pensada para usarse desde el celular y el pedido tiene 15 minutos para pagarse: una respuesta lenta hace perder ventas.</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829">
            <w:pPr>
              <w:rPr/>
            </w:pPr>
            <w:r w:rsidDel="00000000" w:rsidR="00000000" w:rsidRPr="00000000">
              <w:rPr>
                <w:b w:val="1"/>
                <w:bCs w:val="1"/>
                <w:sz w:val="18"/>
                <w:szCs w:val="18"/>
                <w:rtl w:val="0"/>
              </w:rPr>
              <w:t xml:space="preserve">Escalabilidad</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82A">
            <w:pPr>
              <w:rPr/>
            </w:pPr>
            <w:r w:rsidDel="00000000" w:rsidR="00000000" w:rsidRPr="00000000">
              <w:rPr>
                <w:sz w:val="18"/>
                <w:szCs w:val="18"/>
                <w:rtl w:val="0"/>
              </w:rPr>
              <w:t xml:space="preserve">Capacidad de atender a más usuarios simultáneos sumando instancias del backend, sin cambiar el código (RNF-19 y RNF-20).</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82B">
            <w:pPr>
              <w:rPr/>
            </w:pPr>
            <w:r w:rsidDel="00000000" w:rsidR="00000000" w:rsidRPr="00000000">
              <w:rPr>
                <w:sz w:val="18"/>
                <w:szCs w:val="18"/>
                <w:rtl w:val="0"/>
              </w:rPr>
              <w:t xml:space="preserve">Las campañas de correo concentran las visitas en pocas horas, y el sistema debe poder crecer con el negocio sin rehacerse.</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82C">
            <w:pPr>
              <w:rPr/>
            </w:pPr>
            <w:r w:rsidDel="00000000" w:rsidR="00000000" w:rsidRPr="00000000">
              <w:rPr>
                <w:b w:val="1"/>
                <w:bCs w:val="1"/>
                <w:sz w:val="18"/>
                <w:szCs w:val="18"/>
                <w:rtl w:val="0"/>
              </w:rPr>
              <w:t xml:space="preserve">Disponibilidad</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82D">
            <w:pPr>
              <w:rPr/>
            </w:pPr>
            <w:r w:rsidDel="00000000" w:rsidR="00000000" w:rsidRPr="00000000">
              <w:rPr>
                <w:sz w:val="18"/>
                <w:szCs w:val="18"/>
                <w:rtl w:val="0"/>
              </w:rPr>
              <w:t xml:space="preserve">Tiempo en que la tienda está operativa y capacidad de recuperarse de una falla (RNF-21 a RNF-23 y RNF-32).</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82E">
            <w:pPr>
              <w:rPr/>
            </w:pPr>
            <w:r w:rsidDel="00000000" w:rsidR="00000000" w:rsidRPr="00000000">
              <w:rPr>
                <w:sz w:val="18"/>
                <w:szCs w:val="18"/>
                <w:rtl w:val="0"/>
              </w:rPr>
              <w:t xml:space="preserve">El canal digital existe para vender sin depender de los eventos: debe atender las 24 horas, y una caída de Redis no debe detener la venta.</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82F">
            <w:pPr>
              <w:rPr/>
            </w:pPr>
            <w:r w:rsidDel="00000000" w:rsidR="00000000" w:rsidRPr="00000000">
              <w:rPr>
                <w:b w:val="1"/>
                <w:bCs w:val="1"/>
                <w:sz w:val="18"/>
                <w:szCs w:val="18"/>
                <w:rtl w:val="0"/>
              </w:rPr>
              <w:t xml:space="preserve">Portabilidad</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830">
            <w:pPr>
              <w:rPr/>
            </w:pPr>
            <w:r w:rsidDel="00000000" w:rsidR="00000000" w:rsidRPr="00000000">
              <w:rPr>
                <w:sz w:val="18"/>
                <w:szCs w:val="18"/>
                <w:rtl w:val="0"/>
              </w:rPr>
              <w:t xml:space="preserve">El sistema corre igual en el equipo de cada integrante y en el servidor, porque sus servicios se ejecutan en contenedores Docker (RNF-24).</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831">
            <w:pPr>
              <w:rPr/>
            </w:pPr>
            <w:r w:rsidDel="00000000" w:rsidR="00000000" w:rsidRPr="00000000">
              <w:rPr>
                <w:sz w:val="18"/>
                <w:szCs w:val="18"/>
                <w:rtl w:val="0"/>
              </w:rPr>
              <w:t xml:space="preserve">Cualquier integrante o evaluador puede levantar el sistema completo, y cambiar de proveedor de hosting no obliga a reinstalarlo a mano.</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832">
            <w:pPr>
              <w:rPr/>
            </w:pPr>
            <w:r w:rsidDel="00000000" w:rsidR="00000000" w:rsidRPr="00000000">
              <w:rPr>
                <w:b w:val="1"/>
                <w:bCs w:val="1"/>
                <w:sz w:val="18"/>
                <w:szCs w:val="18"/>
                <w:rtl w:val="0"/>
              </w:rPr>
              <w:t xml:space="preserve">Integridad de datos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833">
            <w:pPr>
              <w:rPr/>
            </w:pPr>
            <w:r w:rsidDel="00000000" w:rsidR="00000000" w:rsidRPr="00000000">
              <w:rPr>
                <w:sz w:val="18"/>
                <w:szCs w:val="18"/>
                <w:rtl w:val="0"/>
              </w:rPr>
              <w:t xml:space="preserve">Los montos, el stock y los estados son coherentes y dejan historia: cada cambio se escribe junto con su registro (RNF-11 a RNF-14 y RNF-29).</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834">
            <w:pPr>
              <w:rPr/>
            </w:pPr>
            <w:r w:rsidDel="00000000" w:rsidR="00000000" w:rsidRPr="00000000">
              <w:rPr>
                <w:sz w:val="18"/>
                <w:szCs w:val="18"/>
                <w:rtl w:val="0"/>
              </w:rPr>
              <w:t xml:space="preserve">El dinero, el stock y los documentos tributarios no se pueden recalcular después. Vender dos veces la última unidad o perder un pago afecta directamente a la clienta.</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835">
            <w:pPr>
              <w:rPr/>
            </w:pPr>
            <w:r w:rsidDel="00000000" w:rsidR="00000000" w:rsidRPr="00000000">
              <w:rPr>
                <w:b w:val="1"/>
                <w:bCs w:val="1"/>
                <w:sz w:val="18"/>
                <w:szCs w:val="18"/>
                <w:rtl w:val="0"/>
              </w:rPr>
              <w:t xml:space="preserve">Usabilidad</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836">
            <w:pPr>
              <w:rPr/>
            </w:pPr>
            <w:r w:rsidDel="00000000" w:rsidR="00000000" w:rsidRPr="00000000">
              <w:rPr>
                <w:sz w:val="18"/>
                <w:szCs w:val="18"/>
                <w:rtl w:val="0"/>
              </w:rPr>
              <w:t xml:space="preserve">El panel de administración se usa con comodidad desde el celular (RNF-25).</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837">
            <w:pPr>
              <w:rPr/>
            </w:pPr>
            <w:r w:rsidDel="00000000" w:rsidR="00000000" w:rsidRPr="00000000">
              <w:rPr>
                <w:sz w:val="18"/>
                <w:szCs w:val="18"/>
                <w:rtl w:val="0"/>
              </w:rPr>
              <w:t xml:space="preserve">El objetivo general del proyecto pide administrar el catálogo desde dispositivos móviles: el personal no trabaja frente a un computador.</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838">
            <w:pPr>
              <w:rPr/>
            </w:pPr>
            <w:r w:rsidDel="00000000" w:rsidR="00000000" w:rsidRPr="00000000">
              <w:rPr>
                <w:b w:val="1"/>
                <w:bCs w:val="1"/>
                <w:sz w:val="18"/>
                <w:szCs w:val="18"/>
                <w:rtl w:val="0"/>
              </w:rPr>
              <w:t xml:space="preserve">Cumplimiento legal</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839">
            <w:pPr>
              <w:rPr/>
            </w:pPr>
            <w:r w:rsidDel="00000000" w:rsidR="00000000" w:rsidRPr="00000000">
              <w:rPr>
                <w:sz w:val="18"/>
                <w:szCs w:val="18"/>
                <w:rtl w:val="0"/>
              </w:rPr>
              <w:t xml:space="preserve">El envío de publicidad y las decisiones automáticas respetan la ley chilena (RNF-26 y RNF-27).</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83A">
            <w:pPr>
              <w:rPr/>
            </w:pPr>
            <w:r w:rsidDel="00000000" w:rsidR="00000000" w:rsidRPr="00000000">
              <w:rPr>
                <w:sz w:val="18"/>
                <w:szCs w:val="18"/>
                <w:rtl w:val="0"/>
              </w:rPr>
              <w:t xml:space="preserve">La Ley 19.496 regula la publicidad por correo y la Ley 21.719 da derecho a que una persona revise las decisiones automatizadas.</w:t>
            </w:r>
            <w:r w:rsidDel="00000000" w:rsidR="00000000" w:rsidRPr="00000000">
              <w:rPr>
                <w:rtl w:val="0"/>
              </w:rPr>
            </w:r>
          </w:p>
        </w:tc>
      </w:tr>
    </w:tbl>
    <w:p w:rsidR="00000000" w:rsidDel="00000000" w:rsidP="00000000" w:rsidRDefault="00000000" w:rsidRPr="00000000" w14:paraId="0000083B">
      <w:pPr>
        <w:spacing w:after="120" w:lineRule="auto"/>
        <w:rPr/>
      </w:pPr>
      <w:r w:rsidDel="00000000" w:rsidR="00000000" w:rsidRPr="00000000">
        <w:rPr>
          <w:rtl w:val="0"/>
        </w:rPr>
      </w:r>
    </w:p>
    <w:p w:rsidR="00000000" w:rsidDel="00000000" w:rsidP="00000000" w:rsidRDefault="00000000" w:rsidRPr="00000000" w14:paraId="0000083C">
      <w:pPr>
        <w:pStyle w:val="Heading2"/>
        <w:rPr/>
      </w:pPr>
      <w:r w:rsidDel="00000000" w:rsidR="00000000" w:rsidRPr="00000000">
        <w:rPr>
          <w:rtl w:val="0"/>
        </w:rPr>
        <w:t xml:space="preserve">5.3. Reglas y criterios de evaluación de calidad</w:t>
      </w:r>
    </w:p>
    <w:p w:rsidR="00000000" w:rsidDel="00000000" w:rsidP="00000000" w:rsidRDefault="00000000" w:rsidRPr="00000000" w14:paraId="0000083D">
      <w:pPr>
        <w:spacing w:after="120" w:lineRule="auto"/>
        <w:rPr/>
      </w:pPr>
      <w:r w:rsidDel="00000000" w:rsidR="00000000" w:rsidRPr="00000000">
        <w:rPr>
          <w:rtl w:val="0"/>
        </w:rPr>
        <w:t xml:space="preserve">Un atributo se cumple cuando se cumplen las métricas de sus requerimientos no funcionales (sección 2.4). La tabla indica cómo se mide cada uno y en qué momento. Estos criterios se ejecutan en el Plan de Pruebas; un criterio que no se cumple se registra como defecto y bloquea la entrega mientras no se corrija o el equipo acuerde con la clienta una excepción.</w:t>
      </w:r>
    </w:p>
    <w:sdt>
      <w:sdtPr>
        <w:lock w:val="contentLocked"/>
        <w:id w:val="1296946937"/>
        <w:tag w:val="goog_rdk_46"/>
      </w:sdtPr>
      <w:sdtContent>
        <w:tbl>
          <w:tblPr>
            <w:tblStyle w:val="Table56"/>
            <w:tblW w:w="9360.0" w:type="dxa"/>
            <w:jc w:val="left"/>
            <w:tblLayout w:type="fixed"/>
            <w:tblLook w:val="0000"/>
          </w:tblPr>
          <w:tblGrid>
            <w:gridCol w:w="1500"/>
            <w:gridCol w:w="2800"/>
            <w:gridCol w:w="3260"/>
            <w:gridCol w:w="1800"/>
            <w:tblGridChange w:id="0">
              <w:tblGrid>
                <w:gridCol w:w="1500"/>
                <w:gridCol w:w="2800"/>
                <w:gridCol w:w="3260"/>
                <w:gridCol w:w="1800"/>
              </w:tblGrid>
            </w:tblGridChange>
          </w:tblGrid>
          <w:tr>
            <w:trPr>
              <w:cantSplit w:val="1"/>
              <w:tblHeader w:val="1"/>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83E">
                <w:pPr>
                  <w:keepNext w:val="1"/>
                  <w:rPr/>
                </w:pPr>
                <w:r w:rsidDel="00000000" w:rsidR="00000000" w:rsidRPr="00000000">
                  <w:rPr>
                    <w:b w:val="1"/>
                    <w:bCs w:val="1"/>
                    <w:sz w:val="18"/>
                    <w:szCs w:val="18"/>
                    <w:rtl w:val="0"/>
                  </w:rPr>
                  <w:t xml:space="preserve">Atributo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83F">
                <w:pPr>
                  <w:keepNext w:val="1"/>
                  <w:rPr/>
                </w:pPr>
                <w:r w:rsidDel="00000000" w:rsidR="00000000" w:rsidRPr="00000000">
                  <w:rPr>
                    <w:b w:val="1"/>
                    <w:bCs w:val="1"/>
                    <w:sz w:val="18"/>
                    <w:szCs w:val="18"/>
                    <w:rtl w:val="0"/>
                  </w:rPr>
                  <w:t xml:space="preserve">Regla o criterio de aceptación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840">
                <w:pPr>
                  <w:keepNext w:val="1"/>
                  <w:rPr/>
                </w:pPr>
                <w:r w:rsidDel="00000000" w:rsidR="00000000" w:rsidRPr="00000000">
                  <w:rPr>
                    <w:b w:val="1"/>
                    <w:bCs w:val="1"/>
                    <w:sz w:val="18"/>
                    <w:szCs w:val="18"/>
                    <w:rtl w:val="0"/>
                  </w:rPr>
                  <w:t xml:space="preserve">Herramienta o método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841">
                <w:pPr>
                  <w:keepNext w:val="1"/>
                  <w:rPr/>
                </w:pPr>
                <w:r w:rsidDel="00000000" w:rsidR="00000000" w:rsidRPr="00000000">
                  <w:rPr>
                    <w:b w:val="1"/>
                    <w:bCs w:val="1"/>
                    <w:sz w:val="18"/>
                    <w:szCs w:val="18"/>
                    <w:rtl w:val="0"/>
                  </w:rPr>
                  <w:t xml:space="preserve">Cuándo se evalúa</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842">
                <w:pPr>
                  <w:rPr/>
                </w:pPr>
                <w:r w:rsidDel="00000000" w:rsidR="00000000" w:rsidRPr="00000000">
                  <w:rPr>
                    <w:b w:val="1"/>
                    <w:bCs w:val="1"/>
                    <w:sz w:val="18"/>
                    <w:szCs w:val="18"/>
                    <w:rtl w:val="0"/>
                  </w:rPr>
                  <w:t xml:space="preserve">Seguridad</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843">
                <w:pPr>
                  <w:rPr/>
                </w:pPr>
                <w:r w:rsidDel="00000000" w:rsidR="00000000" w:rsidRPr="00000000">
                  <w:rPr>
                    <w:sz w:val="18"/>
                    <w:szCs w:val="18"/>
                    <w:rtl w:val="0"/>
                  </w:rPr>
                  <w:t xml:space="preserve">Se cumplen las métricas de RNF-01 a RNF-10 y RNF-28. Ninguna prueba de autorización falla y no hay vulnerabilidades altas ni críticas en las dependencias.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844">
                <w:pPr>
                  <w:rPr/>
                </w:pPr>
                <w:r w:rsidDel="00000000" w:rsidR="00000000" w:rsidRPr="00000000">
                  <w:rPr>
                    <w:sz w:val="18"/>
                    <w:szCs w:val="18"/>
                    <w:rtl w:val="0"/>
                  </w:rPr>
                  <w:t xml:space="preserve">Pruebas automatizadas de la API por ruta y por rol (Jest y Supertest); revisión de las tablas de la base de datos; escáner de secretos en el repositorio (gitleaks); auditoría de dependencias (npm audit).</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845">
                <w:pPr>
                  <w:rPr/>
                </w:pPr>
                <w:r w:rsidDel="00000000" w:rsidR="00000000" w:rsidRPr="00000000">
                  <w:rPr>
                    <w:sz w:val="18"/>
                    <w:szCs w:val="18"/>
                    <w:rtl w:val="0"/>
                  </w:rPr>
                  <w:t xml:space="preserve">En cada integración de cambios y antes de cada entrega.</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846">
                <w:pPr>
                  <w:rPr/>
                </w:pPr>
                <w:r w:rsidDel="00000000" w:rsidR="00000000" w:rsidRPr="00000000">
                  <w:rPr>
                    <w:b w:val="1"/>
                    <w:bCs w:val="1"/>
                    <w:sz w:val="18"/>
                    <w:szCs w:val="18"/>
                    <w:rtl w:val="0"/>
                  </w:rPr>
                  <w:t xml:space="preserve">Rendimiento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847">
                <w:pPr>
                  <w:rPr/>
                </w:pPr>
                <w:r w:rsidDel="00000000" w:rsidR="00000000" w:rsidRPr="00000000">
                  <w:rPr>
                    <w:sz w:val="18"/>
                    <w:szCs w:val="18"/>
                    <w:rtl w:val="0"/>
                  </w:rPr>
                  <w:t xml:space="preserve">LCP de 2,5 s o menos, INP de 200 ms o menos y CLS de 0,1 o menos en el celular; el 95 % de las peticiones en 500 ms o menos; tareas con plazo con 1 minuto de atraso o menos.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848">
                <w:pPr>
                  <w:rPr/>
                </w:pPr>
                <w:r w:rsidDel="00000000" w:rsidR="00000000" w:rsidRPr="00000000">
                  <w:rPr>
                    <w:sz w:val="18"/>
                    <w:szCs w:val="18"/>
                    <w:rtl w:val="0"/>
                  </w:rPr>
                  <w:t xml:space="preserve">Lighthouse con perfil móvil y red 4G sobre el inicio, el listado, la ficha de producto y el carrito; INP medido en visitas reales con la biblioteca web-vitals; prueba de carga con k6; registro de la hora programada y de la hora de ejecución de cada tarea.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849">
                <w:pPr>
                  <w:rPr/>
                </w:pPr>
                <w:r w:rsidDel="00000000" w:rsidR="00000000" w:rsidRPr="00000000">
                  <w:rPr>
                    <w:sz w:val="18"/>
                    <w:szCs w:val="18"/>
                    <w:rtl w:val="0"/>
                  </w:rPr>
                  <w:t xml:space="preserve">Al cerrar cada épica de la tienda y antes de la entrega final.</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84A">
                <w:pPr>
                  <w:rPr/>
                </w:pPr>
                <w:r w:rsidDel="00000000" w:rsidR="00000000" w:rsidRPr="00000000">
                  <w:rPr>
                    <w:b w:val="1"/>
                    <w:bCs w:val="1"/>
                    <w:sz w:val="18"/>
                    <w:szCs w:val="18"/>
                    <w:rtl w:val="0"/>
                  </w:rPr>
                  <w:t xml:space="preserve">Escalabilidad</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84B">
                <w:pPr>
                  <w:rPr/>
                </w:pPr>
                <w:r w:rsidDel="00000000" w:rsidR="00000000" w:rsidRPr="00000000">
                  <w:rPr>
                    <w:sz w:val="18"/>
                    <w:szCs w:val="18"/>
                    <w:rtl w:val="0"/>
                  </w:rPr>
                  <w:t xml:space="preserve">Con 100 usuarios simultáneos se mantiene el 95 % de las peticiones en 500 ms o menos y al menos 50 peticiones de lectura por segundo. Con 2 instancias no se pierden sesiones ni se repiten tareas.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84C">
                <w:pPr>
                  <w:rPr/>
                </w:pPr>
                <w:r w:rsidDel="00000000" w:rsidR="00000000" w:rsidRPr="00000000">
                  <w:rPr>
                    <w:sz w:val="18"/>
                    <w:szCs w:val="18"/>
                    <w:rtl w:val="0"/>
                  </w:rPr>
                  <w:t xml:space="preserve">Prueba de carga con k6 con 100 usuarios virtuales que navegan y compran; se repite con 2 instancias del backend levantadas con docker compose.</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84D">
                <w:pPr>
                  <w:rPr/>
                </w:pPr>
                <w:r w:rsidDel="00000000" w:rsidR="00000000" w:rsidRPr="00000000">
                  <w:rPr>
                    <w:sz w:val="18"/>
                    <w:szCs w:val="18"/>
                    <w:rtl w:val="0"/>
                  </w:rPr>
                  <w:t xml:space="preserve">Antes de la entrega final, sobre el ambiente desplegado.</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84E">
                <w:pPr>
                  <w:rPr/>
                </w:pPr>
                <w:r w:rsidDel="00000000" w:rsidR="00000000" w:rsidRPr="00000000">
                  <w:rPr>
                    <w:b w:val="1"/>
                    <w:bCs w:val="1"/>
                    <w:sz w:val="18"/>
                    <w:szCs w:val="18"/>
                    <w:rtl w:val="0"/>
                  </w:rPr>
                  <w:t xml:space="preserve">Disponibilidad</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84F">
                <w:pPr>
                  <w:rPr/>
                </w:pPr>
                <w:r w:rsidDel="00000000" w:rsidR="00000000" w:rsidRPr="00000000">
                  <w:rPr>
                    <w:sz w:val="18"/>
                    <w:szCs w:val="18"/>
                    <w:rtl w:val="0"/>
                  </w:rPr>
                  <w:t xml:space="preserve">Disponibilidad mensual de 99,5 % o más; reinicio automático en 2 minutos o menos; restauración en 4 horas o menos; la venta sigue con Redis detenido.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850">
                <w:pPr>
                  <w:rPr/>
                </w:pPr>
                <w:r w:rsidDel="00000000" w:rsidR="00000000" w:rsidRPr="00000000">
                  <w:rPr>
                    <w:sz w:val="18"/>
                    <w:szCs w:val="18"/>
                    <w:rtl w:val="0"/>
                  </w:rPr>
                  <w:t xml:space="preserve">Monitor externo que consulta la tienda cada minuto y calcula el porcentaje mensual; prueba de caída deteniendo el contenedor del backend y el de Redis; ensayo de restauración del respaldo.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851">
                <w:pPr>
                  <w:rPr/>
                </w:pPr>
                <w:r w:rsidDel="00000000" w:rsidR="00000000" w:rsidRPr="00000000">
                  <w:rPr>
                    <w:sz w:val="18"/>
                    <w:szCs w:val="18"/>
                    <w:rtl w:val="0"/>
                  </w:rPr>
                  <w:t xml:space="preserve">El monitor, de forma continua desde el despliegue; las pruebas de caída y de restauración, antes de la entrega final.</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852">
                <w:pPr>
                  <w:rPr/>
                </w:pPr>
                <w:r w:rsidDel="00000000" w:rsidR="00000000" w:rsidRPr="00000000">
                  <w:rPr>
                    <w:b w:val="1"/>
                    <w:bCs w:val="1"/>
                    <w:sz w:val="18"/>
                    <w:szCs w:val="18"/>
                    <w:rtl w:val="0"/>
                  </w:rPr>
                  <w:t xml:space="preserve">Portabilidad</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853">
                <w:pPr>
                  <w:rPr/>
                </w:pPr>
                <w:r w:rsidDel="00000000" w:rsidR="00000000" w:rsidRPr="00000000">
                  <w:rPr>
                    <w:sz w:val="18"/>
                    <w:szCs w:val="18"/>
                    <w:rtl w:val="0"/>
                  </w:rPr>
                  <w:t xml:space="preserve">El sistema completo se levanta con 3 comandos o menos en un equipo que solo tiene Docker.</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854">
                <w:pPr>
                  <w:rPr/>
                </w:pPr>
                <w:r w:rsidDel="00000000" w:rsidR="00000000" w:rsidRPr="00000000">
                  <w:rPr>
                    <w:sz w:val="18"/>
                    <w:szCs w:val="18"/>
                    <w:rtl w:val="0"/>
                  </w:rPr>
                  <w:t xml:space="preserve">Un integrante distinto del que preparó los contenedores clona el repositorio en un equipo limpio, sigue el manual de despliegue y comprueba que la tienda responde.</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855">
                <w:pPr>
                  <w:rPr/>
                </w:pPr>
                <w:r w:rsidDel="00000000" w:rsidR="00000000" w:rsidRPr="00000000">
                  <w:rPr>
                    <w:sz w:val="18"/>
                    <w:szCs w:val="18"/>
                    <w:rtl w:val="0"/>
                  </w:rPr>
                  <w:t xml:space="preserve">Al terminar la configuración de Docker y antes de cada presentación.</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856">
                <w:pPr>
                  <w:rPr/>
                </w:pPr>
                <w:r w:rsidDel="00000000" w:rsidR="00000000" w:rsidRPr="00000000">
                  <w:rPr>
                    <w:b w:val="1"/>
                    <w:bCs w:val="1"/>
                    <w:sz w:val="18"/>
                    <w:szCs w:val="18"/>
                    <w:rtl w:val="0"/>
                  </w:rPr>
                  <w:t xml:space="preserve">Integridad de datos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857">
                <w:pPr>
                  <w:rPr/>
                </w:pPr>
                <w:r w:rsidDel="00000000" w:rsidR="00000000" w:rsidRPr="00000000">
                  <w:rPr>
                    <w:sz w:val="18"/>
                    <w:szCs w:val="18"/>
                    <w:rtl w:val="0"/>
                  </w:rPr>
                  <w:t xml:space="preserve">Se venden exactamente las unidades disponibles; total = neto + IVA en todos los pedidos; el stock coincide con sus movimientos; no se pierde nada al vaciar Redis.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858">
                <w:pPr>
                  <w:rPr/>
                </w:pPr>
                <w:r w:rsidDel="00000000" w:rsidR="00000000" w:rsidRPr="00000000">
                  <w:rPr>
                    <w:sz w:val="18"/>
                    <w:szCs w:val="18"/>
                    <w:rtl w:val="0"/>
                  </w:rPr>
                  <w:t xml:space="preserve">Prueba de concurrencia con 8 compras simultáneas por 5 unidades; consultas de conciliación sobre la base de datos; prueba que vacía Redis con pedidos y correos pendientes.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859">
                <w:pPr>
                  <w:rPr/>
                </w:pPr>
                <w:r w:rsidDel="00000000" w:rsidR="00000000" w:rsidRPr="00000000">
                  <w:rPr>
                    <w:sz w:val="18"/>
                    <w:szCs w:val="18"/>
                    <w:rtl w:val="0"/>
                  </w:rPr>
                  <w:t xml:space="preserve">Al cerrar las épicas de compra, pago e inventario, y antes de la entrega final.</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85A">
                <w:pPr>
                  <w:rPr/>
                </w:pPr>
                <w:r w:rsidDel="00000000" w:rsidR="00000000" w:rsidRPr="00000000">
                  <w:rPr>
                    <w:b w:val="1"/>
                    <w:bCs w:val="1"/>
                    <w:sz w:val="18"/>
                    <w:szCs w:val="18"/>
                    <w:rtl w:val="0"/>
                  </w:rPr>
                  <w:t xml:space="preserve">Usabilidad</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85B">
                <w:pPr>
                  <w:rPr/>
                </w:pPr>
                <w:r w:rsidDel="00000000" w:rsidR="00000000" w:rsidRPr="00000000">
                  <w:rPr>
                    <w:sz w:val="18"/>
                    <w:szCs w:val="18"/>
                    <w:rtl w:val="0"/>
                  </w:rPr>
                  <w:t xml:space="preserve">Todas las pantallas del panel se usan a 360 px de ancho sin desplazamiento horizontal. La evaluación heurística no deja problemas graves sin resolver.</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85C">
                <w:pPr>
                  <w:rPr/>
                </w:pPr>
                <w:r w:rsidDel="00000000" w:rsidR="00000000" w:rsidRPr="00000000">
                  <w:rPr>
                    <w:sz w:val="18"/>
                    <w:szCs w:val="18"/>
                    <w:rtl w:val="0"/>
                  </w:rPr>
                  <w:t xml:space="preserve">Revisión de cada pantalla con las herramientas de desarrollo del navegador y en un teléfono; evaluación heurística de Nielsen (sección 8); prueba de las tareas principales con la clienta.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85D">
                <w:pPr>
                  <w:rPr/>
                </w:pPr>
                <w:r w:rsidDel="00000000" w:rsidR="00000000" w:rsidRPr="00000000">
                  <w:rPr>
                    <w:sz w:val="18"/>
                    <w:szCs w:val="18"/>
                    <w:rtl w:val="0"/>
                  </w:rPr>
                  <w:t xml:space="preserve">Al terminar cada pantalla del panel y antes de la entrega final.</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85E">
                <w:pPr>
                  <w:rPr/>
                </w:pPr>
                <w:r w:rsidDel="00000000" w:rsidR="00000000" w:rsidRPr="00000000">
                  <w:rPr>
                    <w:b w:val="1"/>
                    <w:bCs w:val="1"/>
                    <w:sz w:val="18"/>
                    <w:szCs w:val="18"/>
                    <w:rtl w:val="0"/>
                  </w:rPr>
                  <w:t xml:space="preserve">Cumplimiento legal</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85F">
                <w:pPr>
                  <w:rPr/>
                </w:pPr>
                <w:r w:rsidDel="00000000" w:rsidR="00000000" w:rsidRPr="00000000">
                  <w:rPr>
                    <w:sz w:val="18"/>
                    <w:szCs w:val="18"/>
                    <w:rtl w:val="0"/>
                  </w:rPr>
                  <w:t xml:space="preserve">Todo correo publicitario lleva remitente y enlace de baja; después de una baja no hay más envíos; ninguna solicitud se rechaza sin un revisor.</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860">
                <w:pPr>
                  <w:rPr/>
                </w:pPr>
                <w:r w:rsidDel="00000000" w:rsidR="00000000" w:rsidRPr="00000000">
                  <w:rPr>
                    <w:sz w:val="18"/>
                    <w:szCs w:val="18"/>
                    <w:rtl w:val="0"/>
                  </w:rPr>
                  <w:t xml:space="preserve">Revisión de la plantilla de los correos; prueba automatizada de la baja; consulta de las solicitudes rechazadas sin revisor registrado.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861">
                <w:pPr>
                  <w:rPr/>
                </w:pPr>
                <w:r w:rsidDel="00000000" w:rsidR="00000000" w:rsidRPr="00000000">
                  <w:rPr>
                    <w:sz w:val="18"/>
                    <w:szCs w:val="18"/>
                    <w:rtl w:val="0"/>
                  </w:rPr>
                  <w:t xml:space="preserve">Antes de enviar la primera campaña y antes de la entrega final.</w:t>
                </w:r>
                <w:r w:rsidDel="00000000" w:rsidR="00000000" w:rsidRPr="00000000">
                  <w:rPr>
                    <w:rtl w:val="0"/>
                  </w:rPr>
                </w:r>
              </w:p>
            </w:tc>
          </w:tr>
        </w:tbl>
      </w:sdtContent>
    </w:sdt>
    <w:p w:rsidR="00000000" w:rsidDel="00000000" w:rsidP="00000000" w:rsidRDefault="00000000" w:rsidRPr="00000000" w14:paraId="00000862">
      <w:pPr>
        <w:spacing w:after="120" w:before="80" w:lineRule="auto"/>
        <w:rPr/>
      </w:pPr>
      <w:r w:rsidDel="00000000" w:rsidR="00000000" w:rsidRPr="00000000">
        <w:rPr>
          <w:sz w:val="19"/>
          <w:szCs w:val="19"/>
          <w:rtl w:val="0"/>
        </w:rPr>
        <w:t xml:space="preserve">Las herramientas son las que el equipo propone usar y pueden cambiar al escribir el Plan de Pruebas; las reglas y las métricas se mantienen.</w:t>
      </w:r>
      <w:r w:rsidDel="00000000" w:rsidR="00000000" w:rsidRPr="00000000">
        <w:rPr>
          <w:rtl w:val="0"/>
        </w:rPr>
      </w:r>
    </w:p>
    <w:p w:rsidR="00000000" w:rsidDel="00000000" w:rsidP="00000000" w:rsidRDefault="00000000" w:rsidRPr="00000000" w14:paraId="00000863">
      <w:pPr>
        <w:spacing w:after="120" w:lineRule="auto"/>
        <w:rPr>
          <w:i w:val="1"/>
          <w:iCs w:val="1"/>
          <w:color w:val="7f7f7f"/>
        </w:rPr>
      </w:pPr>
      <w:r w:rsidDel="00000000" w:rsidR="00000000" w:rsidRPr="00000000">
        <w:rPr>
          <w:rtl w:val="0"/>
        </w:rPr>
      </w:r>
    </w:p>
    <w:p w:rsidR="00000000" w:rsidDel="00000000" w:rsidP="00000000" w:rsidRDefault="00000000" w:rsidRPr="00000000" w14:paraId="00000864">
      <w:pPr>
        <w:pStyle w:val="Heading1"/>
        <w:rPr/>
      </w:pPr>
      <w:r w:rsidDel="00000000" w:rsidR="00000000" w:rsidRPr="00000000">
        <w:rPr>
          <w:rtl w:val="0"/>
        </w:rPr>
        <w:t xml:space="preserve">6. Principios de diseño aplicados</w:t>
      </w:r>
    </w:p>
    <w:p w:rsidR="00000000" w:rsidDel="00000000" w:rsidP="00000000" w:rsidRDefault="00000000" w:rsidRPr="00000000" w14:paraId="00000865">
      <w:pPr>
        <w:pStyle w:val="Heading2"/>
        <w:rPr/>
      </w:pPr>
      <w:r w:rsidDel="00000000" w:rsidR="00000000" w:rsidRPr="00000000">
        <w:rPr>
          <w:rtl w:val="0"/>
        </w:rPr>
        <w:t xml:space="preserve">6.1. Propósito</w:t>
      </w:r>
    </w:p>
    <w:p w:rsidR="00000000" w:rsidDel="00000000" w:rsidP="00000000" w:rsidRDefault="00000000" w:rsidRPr="00000000" w14:paraId="00000866">
      <w:pPr>
        <w:spacing w:after="120" w:lineRule="auto"/>
        <w:rPr/>
      </w:pPr>
      <w:r w:rsidDel="00000000" w:rsidR="00000000" w:rsidRPr="00000000">
        <w:rPr>
          <w:rtl w:val="0"/>
        </w:rPr>
      </w:r>
    </w:p>
    <w:p w:rsidR="00000000" w:rsidDel="00000000" w:rsidP="00000000" w:rsidRDefault="00000000" w:rsidRPr="00000000" w14:paraId="00000867">
      <w:pPr>
        <w:pStyle w:val="Heading2"/>
        <w:rPr/>
      </w:pPr>
      <w:r w:rsidDel="00000000" w:rsidR="00000000" w:rsidRPr="00000000">
        <w:rPr>
          <w:rtl w:val="0"/>
        </w:rPr>
        <w:t xml:space="preserve">6.2. Principios de diseño</w:t>
      </w:r>
    </w:p>
    <w:p w:rsidR="00000000" w:rsidDel="00000000" w:rsidP="00000000" w:rsidRDefault="00000000" w:rsidRPr="00000000" w14:paraId="00000868">
      <w:pPr>
        <w:spacing w:after="120" w:lineRule="auto"/>
        <w:rPr/>
      </w:pPr>
      <w:r w:rsidDel="00000000" w:rsidR="00000000" w:rsidRPr="00000000">
        <w:rPr>
          <w:rtl w:val="0"/>
        </w:rPr>
      </w:r>
    </w:p>
    <w:tbl>
      <w:tblPr>
        <w:tblStyle w:val="Table5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82"/>
        <w:gridCol w:w="3633"/>
        <w:gridCol w:w="3745"/>
        <w:tblGridChange w:id="0">
          <w:tblGrid>
            <w:gridCol w:w="1982"/>
            <w:gridCol w:w="3633"/>
            <w:gridCol w:w="3745"/>
          </w:tblGrid>
        </w:tblGridChange>
      </w:tblGrid>
      <w:tr>
        <w:trPr>
          <w:cantSplit w:val="0"/>
          <w:tblHeader w:val="1"/>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869">
            <w:pPr>
              <w:rPr/>
            </w:pPr>
            <w:r w:rsidDel="00000000" w:rsidR="00000000" w:rsidRPr="00000000">
              <w:rPr>
                <w:b w:val="1"/>
                <w:bCs w:val="1"/>
                <w:sz w:val="18"/>
                <w:szCs w:val="18"/>
                <w:rtl w:val="0"/>
              </w:rPr>
              <w:t xml:space="preserve">Principio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86A">
            <w:pPr>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86B">
            <w:pPr>
              <w:rPr/>
            </w:pPr>
            <w:r w:rsidDel="00000000" w:rsidR="00000000" w:rsidRPr="00000000">
              <w:rPr>
                <w:b w:val="1"/>
                <w:bCs w:val="1"/>
                <w:sz w:val="18"/>
                <w:szCs w:val="18"/>
                <w:rtl w:val="0"/>
              </w:rPr>
              <w:t xml:space="preserve">Aplicación en el sistema</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86C">
            <w:pPr>
              <w:rPr/>
            </w:pPr>
            <w:r w:rsidDel="00000000" w:rsidR="00000000" w:rsidRPr="00000000">
              <w:rPr>
                <w:i w:val="1"/>
                <w:iCs w:val="1"/>
                <w:color w:val="7f7f7f"/>
                <w:sz w:val="18"/>
                <w:szCs w:val="18"/>
                <w:rtl w:val="0"/>
              </w:rPr>
              <w:t xml:space="preserve">Cohesión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86D">
            <w:pPr>
              <w:rPr/>
            </w:pPr>
            <w:r w:rsidDel="00000000" w:rsidR="00000000" w:rsidRPr="00000000">
              <w:rPr>
                <w:i w:val="1"/>
                <w:iCs w:val="1"/>
                <w:color w:val="7f7f7f"/>
                <w:sz w:val="18"/>
                <w:szCs w:val="18"/>
                <w:rtl w:val="0"/>
              </w:rPr>
              <w:t xml:space="preserve">Cada módulo o clase tiene una única responsabilidad bien definida.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86E">
            <w:pPr>
              <w:rPr/>
            </w:pPr>
            <w:r w:rsidDel="00000000" w:rsidR="00000000" w:rsidRPr="00000000">
              <w:rPr>
                <w:i w:val="1"/>
                <w:iCs w:val="1"/>
                <w:color w:val="7f7f7f"/>
                <w:sz w:val="18"/>
                <w:szCs w:val="18"/>
                <w:rtl w:val="0"/>
              </w:rPr>
              <w:t xml:space="preserve">Ej. los servicios realizan tareas específicas y no múltiples funciones.</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86F">
            <w:pPr>
              <w:rPr/>
            </w:pP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870">
            <w:pPr>
              <w:rPr/>
            </w:pP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871">
            <w:pPr>
              <w:rPr/>
            </w:pP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872">
            <w:pPr>
              <w:rPr/>
            </w:pP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873">
            <w:pPr>
              <w:rPr/>
            </w:pP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874">
            <w:pPr>
              <w:rPr/>
            </w:pP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875">
            <w:pPr>
              <w:rPr/>
            </w:pP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876">
            <w:pPr>
              <w:rPr/>
            </w:pP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877">
            <w:pPr>
              <w:rPr/>
            </w:pPr>
            <w:r w:rsidDel="00000000" w:rsidR="00000000" w:rsidRPr="00000000">
              <w:rPr>
                <w:rtl w:val="0"/>
              </w:rPr>
            </w:r>
          </w:p>
        </w:tc>
      </w:tr>
    </w:tbl>
    <w:p w:rsidR="00000000" w:rsidDel="00000000" w:rsidP="00000000" w:rsidRDefault="00000000" w:rsidRPr="00000000" w14:paraId="00000878">
      <w:pPr>
        <w:spacing w:after="120" w:lineRule="auto"/>
        <w:rPr/>
      </w:pPr>
      <w:r w:rsidDel="00000000" w:rsidR="00000000" w:rsidRPr="00000000">
        <w:rPr>
          <w:rtl w:val="0"/>
        </w:rPr>
      </w:r>
    </w:p>
    <w:p w:rsidR="00000000" w:rsidDel="00000000" w:rsidP="00000000" w:rsidRDefault="00000000" w:rsidRPr="00000000" w14:paraId="00000879">
      <w:pPr>
        <w:pStyle w:val="Heading1"/>
        <w:rPr/>
      </w:pPr>
      <w:r w:rsidDel="00000000" w:rsidR="00000000" w:rsidRPr="00000000">
        <w:rPr>
          <w:rtl w:val="0"/>
        </w:rPr>
        <w:t xml:space="preserve">7. Prototipo</w:t>
      </w:r>
    </w:p>
    <w:p w:rsidR="00000000" w:rsidDel="00000000" w:rsidP="00000000" w:rsidRDefault="00000000" w:rsidRPr="00000000" w14:paraId="0000087A">
      <w:pPr>
        <w:pStyle w:val="Heading2"/>
        <w:rPr/>
      </w:pPr>
      <w:r w:rsidDel="00000000" w:rsidR="00000000" w:rsidRPr="00000000">
        <w:rPr>
          <w:rtl w:val="0"/>
        </w:rPr>
        <w:t xml:space="preserve">7.1. Propósito</w:t>
      </w:r>
    </w:p>
    <w:p w:rsidR="00000000" w:rsidDel="00000000" w:rsidP="00000000" w:rsidRDefault="00000000" w:rsidRPr="00000000" w14:paraId="0000087B">
      <w:pPr>
        <w:spacing w:after="120" w:lineRule="auto"/>
        <w:rPr/>
      </w:pPr>
      <w:r w:rsidDel="00000000" w:rsidR="00000000" w:rsidRPr="00000000">
        <w:rPr>
          <w:rtl w:val="0"/>
        </w:rPr>
      </w:r>
    </w:p>
    <w:p w:rsidR="00000000" w:rsidDel="00000000" w:rsidP="00000000" w:rsidRDefault="00000000" w:rsidRPr="00000000" w14:paraId="0000087C">
      <w:pPr>
        <w:pStyle w:val="Heading2"/>
        <w:rPr/>
      </w:pPr>
      <w:r w:rsidDel="00000000" w:rsidR="00000000" w:rsidRPr="00000000">
        <w:rPr>
          <w:rtl w:val="0"/>
        </w:rPr>
        <w:t xml:space="preserve">7.2. Mockups</w:t>
      </w:r>
    </w:p>
    <w:p w:rsidR="00000000" w:rsidDel="00000000" w:rsidP="00000000" w:rsidRDefault="00000000" w:rsidRPr="00000000" w14:paraId="0000087D">
      <w:pPr>
        <w:spacing w:after="120" w:lineRule="auto"/>
        <w:rPr/>
      </w:pPr>
      <w:r w:rsidDel="00000000" w:rsidR="00000000" w:rsidRPr="00000000">
        <w:rPr>
          <w:rtl w:val="0"/>
        </w:rPr>
      </w:r>
    </w:p>
    <w:p w:rsidR="00000000" w:rsidDel="00000000" w:rsidP="00000000" w:rsidRDefault="00000000" w:rsidRPr="00000000" w14:paraId="0000087E">
      <w:pPr>
        <w:pStyle w:val="Heading2"/>
        <w:rPr/>
      </w:pPr>
      <w:r w:rsidDel="00000000" w:rsidR="00000000" w:rsidRPr="00000000">
        <w:rPr>
          <w:rtl w:val="0"/>
        </w:rPr>
        <w:t xml:space="preserve">7.3. Justificación de las herramientas de prototipado</w:t>
      </w:r>
    </w:p>
    <w:p w:rsidR="00000000" w:rsidDel="00000000" w:rsidP="00000000" w:rsidRDefault="00000000" w:rsidRPr="00000000" w14:paraId="0000087F">
      <w:pPr>
        <w:spacing w:after="120" w:lineRule="auto"/>
        <w:rPr/>
      </w:pPr>
      <w:r w:rsidDel="00000000" w:rsidR="00000000" w:rsidRPr="00000000">
        <w:rPr>
          <w:rtl w:val="0"/>
        </w:rPr>
      </w:r>
    </w:p>
    <w:p w:rsidR="00000000" w:rsidDel="00000000" w:rsidP="00000000" w:rsidRDefault="00000000" w:rsidRPr="00000000" w14:paraId="00000880">
      <w:pPr>
        <w:pStyle w:val="Heading1"/>
        <w:rPr/>
      </w:pPr>
      <w:r w:rsidDel="00000000" w:rsidR="00000000" w:rsidRPr="00000000">
        <w:rPr>
          <w:rtl w:val="0"/>
        </w:rPr>
        <w:t xml:space="preserve">8. Evaluación de calidad heurística de Nielsen</w:t>
      </w:r>
    </w:p>
    <w:p w:rsidR="00000000" w:rsidDel="00000000" w:rsidP="00000000" w:rsidRDefault="00000000" w:rsidRPr="00000000" w14:paraId="00000881">
      <w:pPr>
        <w:pStyle w:val="Heading2"/>
        <w:rPr/>
      </w:pPr>
      <w:r w:rsidDel="00000000" w:rsidR="00000000" w:rsidRPr="00000000">
        <w:rPr>
          <w:rtl w:val="0"/>
        </w:rPr>
        <w:t xml:space="preserve">8.1. Propósito</w:t>
      </w:r>
    </w:p>
    <w:p w:rsidR="00000000" w:rsidDel="00000000" w:rsidP="00000000" w:rsidRDefault="00000000" w:rsidRPr="00000000" w14:paraId="00000882">
      <w:pPr>
        <w:spacing w:after="120" w:lineRule="auto"/>
        <w:rPr/>
      </w:pPr>
      <w:r w:rsidDel="00000000" w:rsidR="00000000" w:rsidRPr="00000000">
        <w:rPr>
          <w:rtl w:val="0"/>
        </w:rPr>
      </w:r>
    </w:p>
    <w:p w:rsidR="00000000" w:rsidDel="00000000" w:rsidP="00000000" w:rsidRDefault="00000000" w:rsidRPr="00000000" w14:paraId="00000883">
      <w:pPr>
        <w:pStyle w:val="Heading2"/>
        <w:rPr/>
      </w:pPr>
      <w:r w:rsidDel="00000000" w:rsidR="00000000" w:rsidRPr="00000000">
        <w:rPr>
          <w:rtl w:val="0"/>
        </w:rPr>
        <w:t xml:space="preserve">8.2. Lista de verificación</w:t>
      </w:r>
    </w:p>
    <w:tbl>
      <w:tblPr>
        <w:tblStyle w:val="Table58"/>
        <w:tblW w:w="935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0"/>
        <w:gridCol w:w="3854"/>
        <w:gridCol w:w="1982"/>
        <w:gridCol w:w="2974"/>
        <w:tblGridChange w:id="0">
          <w:tblGrid>
            <w:gridCol w:w="550"/>
            <w:gridCol w:w="3854"/>
            <w:gridCol w:w="1982"/>
            <w:gridCol w:w="2974"/>
          </w:tblGrid>
        </w:tblGridChange>
      </w:tblGrid>
      <w:tr>
        <w:trPr>
          <w:cantSplit w:val="0"/>
          <w:tblHeader w:val="1"/>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884">
            <w:pPr>
              <w:rPr/>
            </w:pPr>
            <w:r w:rsidDel="00000000" w:rsidR="00000000" w:rsidRPr="00000000">
              <w:rPr>
                <w:b w:val="1"/>
                <w:bCs w:val="1"/>
                <w:sz w:val="18"/>
                <w:szCs w:val="18"/>
                <w:rtl w:val="0"/>
              </w:rPr>
              <w:t xml:space="preserve">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885">
            <w:pPr>
              <w:rPr/>
            </w:pPr>
            <w:r w:rsidDel="00000000" w:rsidR="00000000" w:rsidRPr="00000000">
              <w:rPr>
                <w:b w:val="1"/>
                <w:bCs w:val="1"/>
                <w:sz w:val="18"/>
                <w:szCs w:val="18"/>
                <w:rtl w:val="0"/>
              </w:rPr>
              <w:t xml:space="preserve">Heurística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886">
            <w:pPr>
              <w:rPr/>
            </w:pPr>
            <w:r w:rsidDel="00000000" w:rsidR="00000000" w:rsidRPr="00000000">
              <w:rPr>
                <w:b w:val="1"/>
                <w:bCs w:val="1"/>
                <w:sz w:val="18"/>
                <w:szCs w:val="18"/>
                <w:rtl w:val="0"/>
              </w:rPr>
              <w:t xml:space="preserve">Cumple (Sí / Parcial / No)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887">
            <w:pPr>
              <w:rPr/>
            </w:pPr>
            <w:r w:rsidDel="00000000" w:rsidR="00000000" w:rsidRPr="00000000">
              <w:rPr>
                <w:b w:val="1"/>
                <w:bCs w:val="1"/>
                <w:sz w:val="18"/>
                <w:szCs w:val="18"/>
                <w:rtl w:val="0"/>
              </w:rPr>
              <w:t xml:space="preserve">Observación</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888">
            <w:pPr>
              <w:rPr/>
            </w:pPr>
            <w:r w:rsidDel="00000000" w:rsidR="00000000" w:rsidRPr="00000000">
              <w:rPr>
                <w:b w:val="0"/>
                <w:bCs w:val="0"/>
                <w:sz w:val="18"/>
                <w:szCs w:val="18"/>
                <w:rtl w:val="0"/>
              </w:rPr>
              <w:t xml:space="preserve">1</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889">
            <w:pPr>
              <w:rPr/>
            </w:pPr>
            <w:r w:rsidDel="00000000" w:rsidR="00000000" w:rsidRPr="00000000">
              <w:rPr>
                <w:b w:val="0"/>
                <w:bCs w:val="0"/>
                <w:sz w:val="18"/>
                <w:szCs w:val="18"/>
                <w:rtl w:val="0"/>
              </w:rPr>
              <w:t xml:space="preserve">Visibilidad del estado del sistema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88A">
            <w:pPr>
              <w:rPr/>
            </w:pP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88B">
            <w:pPr>
              <w:rPr/>
            </w:pP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88C">
            <w:pPr>
              <w:rPr/>
            </w:pPr>
            <w:r w:rsidDel="00000000" w:rsidR="00000000" w:rsidRPr="00000000">
              <w:rPr>
                <w:b w:val="0"/>
                <w:bCs w:val="0"/>
                <w:sz w:val="18"/>
                <w:szCs w:val="18"/>
                <w:rtl w:val="0"/>
              </w:rPr>
              <w:t xml:space="preserve">2</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88D">
            <w:pPr>
              <w:rPr/>
            </w:pPr>
            <w:r w:rsidDel="00000000" w:rsidR="00000000" w:rsidRPr="00000000">
              <w:rPr>
                <w:b w:val="0"/>
                <w:bCs w:val="0"/>
                <w:sz w:val="18"/>
                <w:szCs w:val="18"/>
                <w:rtl w:val="0"/>
              </w:rPr>
              <w:t xml:space="preserve">Relación entre el sistema y el mundo real</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88E">
            <w:pPr>
              <w:rPr/>
            </w:pP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88F">
            <w:pPr>
              <w:rPr/>
            </w:pP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890">
            <w:pPr>
              <w:rPr/>
            </w:pPr>
            <w:r w:rsidDel="00000000" w:rsidR="00000000" w:rsidRPr="00000000">
              <w:rPr>
                <w:b w:val="0"/>
                <w:bCs w:val="0"/>
                <w:sz w:val="18"/>
                <w:szCs w:val="18"/>
                <w:rtl w:val="0"/>
              </w:rPr>
              <w:t xml:space="preserve">3</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891">
            <w:pPr>
              <w:rPr/>
            </w:pPr>
            <w:r w:rsidDel="00000000" w:rsidR="00000000" w:rsidRPr="00000000">
              <w:rPr>
                <w:b w:val="0"/>
                <w:bCs w:val="0"/>
                <w:sz w:val="18"/>
                <w:szCs w:val="18"/>
                <w:rtl w:val="0"/>
              </w:rPr>
              <w:t xml:space="preserve">Control y libertad del usuario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892">
            <w:pPr>
              <w:rPr/>
            </w:pP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893">
            <w:pPr>
              <w:rPr/>
            </w:pP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894">
            <w:pPr>
              <w:rPr/>
            </w:pPr>
            <w:r w:rsidDel="00000000" w:rsidR="00000000" w:rsidRPr="00000000">
              <w:rPr>
                <w:b w:val="0"/>
                <w:bCs w:val="0"/>
                <w:sz w:val="18"/>
                <w:szCs w:val="18"/>
                <w:rtl w:val="0"/>
              </w:rPr>
              <w:t xml:space="preserve">4</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895">
            <w:pPr>
              <w:rPr/>
            </w:pPr>
            <w:r w:rsidDel="00000000" w:rsidR="00000000" w:rsidRPr="00000000">
              <w:rPr>
                <w:b w:val="0"/>
                <w:bCs w:val="0"/>
                <w:sz w:val="18"/>
                <w:szCs w:val="18"/>
                <w:rtl w:val="0"/>
              </w:rPr>
              <w:t xml:space="preserve">Consistencia y estándares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896">
            <w:pPr>
              <w:rPr/>
            </w:pP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897">
            <w:pPr>
              <w:rPr/>
            </w:pP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898">
            <w:pPr>
              <w:rPr/>
            </w:pPr>
            <w:r w:rsidDel="00000000" w:rsidR="00000000" w:rsidRPr="00000000">
              <w:rPr>
                <w:b w:val="0"/>
                <w:bCs w:val="0"/>
                <w:sz w:val="18"/>
                <w:szCs w:val="18"/>
                <w:rtl w:val="0"/>
              </w:rPr>
              <w:t xml:space="preserve">5</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899">
            <w:pPr>
              <w:rPr/>
            </w:pPr>
            <w:r w:rsidDel="00000000" w:rsidR="00000000" w:rsidRPr="00000000">
              <w:rPr>
                <w:b w:val="0"/>
                <w:bCs w:val="0"/>
                <w:sz w:val="18"/>
                <w:szCs w:val="18"/>
                <w:rtl w:val="0"/>
              </w:rPr>
              <w:t xml:space="preserve">Prevención de errores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89A">
            <w:pPr>
              <w:rPr/>
            </w:pP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89B">
            <w:pPr>
              <w:rPr/>
            </w:pP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89C">
            <w:pPr>
              <w:rPr/>
            </w:pPr>
            <w:r w:rsidDel="00000000" w:rsidR="00000000" w:rsidRPr="00000000">
              <w:rPr>
                <w:b w:val="0"/>
                <w:bCs w:val="0"/>
                <w:sz w:val="18"/>
                <w:szCs w:val="18"/>
                <w:rtl w:val="0"/>
              </w:rPr>
              <w:t xml:space="preserve">6</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89D">
            <w:pPr>
              <w:rPr/>
            </w:pPr>
            <w:r w:rsidDel="00000000" w:rsidR="00000000" w:rsidRPr="00000000">
              <w:rPr>
                <w:b w:val="0"/>
                <w:bCs w:val="0"/>
                <w:sz w:val="18"/>
                <w:szCs w:val="18"/>
                <w:rtl w:val="0"/>
              </w:rPr>
              <w:t xml:space="preserve">Reconocer antes que recordar</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89E">
            <w:pPr>
              <w:rPr/>
            </w:pP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89F">
            <w:pPr>
              <w:rPr/>
            </w:pP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8A0">
            <w:pPr>
              <w:rPr/>
            </w:pPr>
            <w:r w:rsidDel="00000000" w:rsidR="00000000" w:rsidRPr="00000000">
              <w:rPr>
                <w:b w:val="0"/>
                <w:bCs w:val="0"/>
                <w:sz w:val="18"/>
                <w:szCs w:val="18"/>
                <w:rtl w:val="0"/>
              </w:rPr>
              <w:t xml:space="preserve">7</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8A1">
            <w:pPr>
              <w:rPr/>
            </w:pPr>
            <w:r w:rsidDel="00000000" w:rsidR="00000000" w:rsidRPr="00000000">
              <w:rPr>
                <w:b w:val="0"/>
                <w:bCs w:val="0"/>
                <w:sz w:val="18"/>
                <w:szCs w:val="18"/>
                <w:rtl w:val="0"/>
              </w:rPr>
              <w:t xml:space="preserve">Flexibilidad y eficiencia de uso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8A2">
            <w:pPr>
              <w:rPr/>
            </w:pP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8A3">
            <w:pPr>
              <w:rPr/>
            </w:pP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8A4">
            <w:pPr>
              <w:rPr/>
            </w:pPr>
            <w:r w:rsidDel="00000000" w:rsidR="00000000" w:rsidRPr="00000000">
              <w:rPr>
                <w:b w:val="0"/>
                <w:bCs w:val="0"/>
                <w:sz w:val="18"/>
                <w:szCs w:val="18"/>
                <w:rtl w:val="0"/>
              </w:rPr>
              <w:t xml:space="preserve">8</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8A5">
            <w:pPr>
              <w:rPr/>
            </w:pPr>
            <w:r w:rsidDel="00000000" w:rsidR="00000000" w:rsidRPr="00000000">
              <w:rPr>
                <w:b w:val="0"/>
                <w:bCs w:val="0"/>
                <w:sz w:val="18"/>
                <w:szCs w:val="18"/>
                <w:rtl w:val="0"/>
              </w:rPr>
              <w:t xml:space="preserve">Estética y diseño minimalista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8A6">
            <w:pPr>
              <w:rPr/>
            </w:pP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8A7">
            <w:pPr>
              <w:rPr/>
            </w:pP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8A8">
            <w:pPr>
              <w:rPr/>
            </w:pPr>
            <w:r w:rsidDel="00000000" w:rsidR="00000000" w:rsidRPr="00000000">
              <w:rPr>
                <w:b w:val="0"/>
                <w:bCs w:val="0"/>
                <w:sz w:val="18"/>
                <w:szCs w:val="18"/>
                <w:rtl w:val="0"/>
              </w:rPr>
              <w:t xml:space="preserve">9</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8A9">
            <w:pPr>
              <w:rPr/>
            </w:pPr>
            <w:r w:rsidDel="00000000" w:rsidR="00000000" w:rsidRPr="00000000">
              <w:rPr>
                <w:b w:val="0"/>
                <w:bCs w:val="0"/>
                <w:sz w:val="18"/>
                <w:szCs w:val="18"/>
                <w:rtl w:val="0"/>
              </w:rPr>
              <w:t xml:space="preserve">Ayudar a reconocer, diagnosticar y recuperarse de errores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8AA">
            <w:pPr>
              <w:rPr/>
            </w:pP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8AB">
            <w:pPr>
              <w:rPr/>
            </w:pP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8AC">
            <w:pPr>
              <w:rPr/>
            </w:pPr>
            <w:r w:rsidDel="00000000" w:rsidR="00000000" w:rsidRPr="00000000">
              <w:rPr>
                <w:b w:val="0"/>
                <w:bCs w:val="0"/>
                <w:sz w:val="18"/>
                <w:szCs w:val="18"/>
                <w:rtl w:val="0"/>
              </w:rPr>
              <w:t xml:space="preserve">10</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8AD">
            <w:pPr>
              <w:rPr/>
            </w:pPr>
            <w:r w:rsidDel="00000000" w:rsidR="00000000" w:rsidRPr="00000000">
              <w:rPr>
                <w:b w:val="0"/>
                <w:bCs w:val="0"/>
                <w:sz w:val="18"/>
                <w:szCs w:val="18"/>
                <w:rtl w:val="0"/>
              </w:rPr>
              <w:t xml:space="preserve">Ayuda y documentación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8AE">
            <w:pPr>
              <w:rPr/>
            </w:pP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8AF">
            <w:pPr>
              <w:rPr/>
            </w:pPr>
            <w:r w:rsidDel="00000000" w:rsidR="00000000" w:rsidRPr="00000000">
              <w:rPr>
                <w:rtl w:val="0"/>
              </w:rPr>
            </w:r>
          </w:p>
        </w:tc>
      </w:tr>
    </w:tbl>
    <w:p w:rsidR="00000000" w:rsidDel="00000000" w:rsidP="00000000" w:rsidRDefault="00000000" w:rsidRPr="00000000" w14:paraId="000008B0">
      <w:pPr>
        <w:spacing w:after="120" w:lineRule="auto"/>
        <w:rPr/>
      </w:pPr>
      <w:r w:rsidDel="00000000" w:rsidR="00000000" w:rsidRPr="00000000">
        <w:rPr>
          <w:rtl w:val="0"/>
        </w:rPr>
      </w:r>
    </w:p>
    <w:p w:rsidR="00000000" w:rsidDel="00000000" w:rsidP="00000000" w:rsidRDefault="00000000" w:rsidRPr="00000000" w14:paraId="000008B1">
      <w:pPr>
        <w:pStyle w:val="Heading2"/>
        <w:rPr/>
      </w:pPr>
      <w:r w:rsidDel="00000000" w:rsidR="00000000" w:rsidRPr="00000000">
        <w:rPr>
          <w:rtl w:val="0"/>
        </w:rPr>
        <w:t xml:space="preserve">8.3. Análisis y métricas de resultados</w:t>
      </w:r>
    </w:p>
    <w:p w:rsidR="00000000" w:rsidDel="00000000" w:rsidP="00000000" w:rsidRDefault="00000000" w:rsidRPr="00000000" w14:paraId="000008B2">
      <w:pPr>
        <w:spacing w:after="120" w:lineRule="auto"/>
        <w:rPr/>
      </w:pPr>
      <w:r w:rsidDel="00000000" w:rsidR="00000000" w:rsidRPr="00000000">
        <w:rPr>
          <w:rtl w:val="0"/>
        </w:rPr>
      </w:r>
    </w:p>
    <w:p w:rsidR="00000000" w:rsidDel="00000000" w:rsidP="00000000" w:rsidRDefault="00000000" w:rsidRPr="00000000" w14:paraId="000008B3">
      <w:pPr>
        <w:pStyle w:val="Heading1"/>
        <w:rPr/>
      </w:pPr>
      <w:r w:rsidDel="00000000" w:rsidR="00000000" w:rsidRPr="00000000">
        <w:rPr>
          <w:rtl w:val="0"/>
        </w:rPr>
        <w:t xml:space="preserve">9. Control de versiones</w:t>
      </w:r>
    </w:p>
    <w:p w:rsidR="00000000" w:rsidDel="00000000" w:rsidP="00000000" w:rsidRDefault="00000000" w:rsidRPr="00000000" w14:paraId="000008B4">
      <w:pPr>
        <w:pStyle w:val="Heading2"/>
        <w:rPr/>
      </w:pPr>
      <w:r w:rsidDel="00000000" w:rsidR="00000000" w:rsidRPr="00000000">
        <w:rPr>
          <w:rtl w:val="0"/>
        </w:rPr>
        <w:t xml:space="preserve">9.1. Propósito</w:t>
      </w:r>
    </w:p>
    <w:p w:rsidR="00000000" w:rsidDel="00000000" w:rsidP="00000000" w:rsidRDefault="00000000" w:rsidRPr="00000000" w14:paraId="000008B5">
      <w:pPr>
        <w:spacing w:after="120" w:lineRule="auto"/>
        <w:rPr/>
      </w:pPr>
      <w:r w:rsidDel="00000000" w:rsidR="00000000" w:rsidRPr="00000000">
        <w:rPr>
          <w:rtl w:val="0"/>
        </w:rPr>
      </w:r>
    </w:p>
    <w:p w:rsidR="00000000" w:rsidDel="00000000" w:rsidP="00000000" w:rsidRDefault="00000000" w:rsidRPr="00000000" w14:paraId="000008B6">
      <w:pPr>
        <w:pStyle w:val="Heading2"/>
        <w:rPr/>
      </w:pPr>
      <w:r w:rsidDel="00000000" w:rsidR="00000000" w:rsidRPr="00000000">
        <w:rPr>
          <w:rtl w:val="0"/>
        </w:rPr>
        <w:t xml:space="preserve">9.2. Esquema de versionamiento utilizado</w:t>
      </w:r>
    </w:p>
    <w:p w:rsidR="00000000" w:rsidDel="00000000" w:rsidP="00000000" w:rsidRDefault="00000000" w:rsidRPr="00000000" w14:paraId="000008B7">
      <w:pPr>
        <w:spacing w:after="120" w:lineRule="auto"/>
        <w:rPr/>
      </w:pPr>
      <w:r w:rsidDel="00000000" w:rsidR="00000000" w:rsidRPr="00000000">
        <w:rPr>
          <w:rtl w:val="0"/>
        </w:rPr>
      </w:r>
    </w:p>
    <w:p w:rsidR="00000000" w:rsidDel="00000000" w:rsidP="00000000" w:rsidRDefault="00000000" w:rsidRPr="00000000" w14:paraId="000008B8">
      <w:pPr>
        <w:pStyle w:val="Heading2"/>
        <w:rPr/>
      </w:pPr>
      <w:r w:rsidDel="00000000" w:rsidR="00000000" w:rsidRPr="00000000">
        <w:rPr>
          <w:rtl w:val="0"/>
        </w:rPr>
        <w:t xml:space="preserve">9.3. Justificación de las herramientas de versionamiento</w:t>
      </w:r>
    </w:p>
    <w:p w:rsidR="00000000" w:rsidDel="00000000" w:rsidP="00000000" w:rsidRDefault="00000000" w:rsidRPr="00000000" w14:paraId="000008B9">
      <w:pPr>
        <w:spacing w:after="120" w:lineRule="auto"/>
        <w:rPr/>
      </w:pPr>
      <w:r w:rsidDel="00000000" w:rsidR="00000000" w:rsidRPr="00000000">
        <w:rPr>
          <w:rtl w:val="0"/>
        </w:rPr>
      </w:r>
    </w:p>
    <w:p w:rsidR="00000000" w:rsidDel="00000000" w:rsidP="00000000" w:rsidRDefault="00000000" w:rsidRPr="00000000" w14:paraId="000008BA">
      <w:pPr>
        <w:pStyle w:val="Heading1"/>
        <w:rPr/>
      </w:pPr>
      <w:r w:rsidDel="00000000" w:rsidR="00000000" w:rsidRPr="00000000">
        <w:rPr>
          <w:rtl w:val="0"/>
        </w:rPr>
        <w:t xml:space="preserve">10. Conclusiones</w:t>
      </w:r>
    </w:p>
    <w:p w:rsidR="00000000" w:rsidDel="00000000" w:rsidP="00000000" w:rsidRDefault="00000000" w:rsidRPr="00000000" w14:paraId="000008BB">
      <w:pPr>
        <w:pStyle w:val="Heading1"/>
        <w:rPr/>
      </w:pPr>
      <w:r w:rsidDel="00000000" w:rsidR="00000000" w:rsidRPr="00000000">
        <w:rPr>
          <w:rtl w:val="0"/>
        </w:rPr>
        <w:t xml:space="preserve">11. Bibliografía</w:t>
      </w:r>
    </w:p>
    <w:p w:rsidR="00000000" w:rsidDel="00000000" w:rsidP="00000000" w:rsidRDefault="00000000" w:rsidRPr="00000000" w14:paraId="000008BC">
      <w:pPr>
        <w:spacing w:after="120" w:lineRule="auto"/>
        <w:rPr/>
      </w:pPr>
      <w:r w:rsidDel="00000000" w:rsidR="00000000" w:rsidRPr="00000000">
        <w:rPr>
          <w:rtl w:val="0"/>
        </w:rPr>
      </w:r>
    </w:p>
    <w:p w:rsidR="00000000" w:rsidDel="00000000" w:rsidP="00000000" w:rsidRDefault="00000000" w:rsidRPr="00000000" w14:paraId="000008BD">
      <w:pPr>
        <w:pStyle w:val="Heading1"/>
        <w:rPr/>
      </w:pPr>
      <w:r w:rsidDel="00000000" w:rsidR="00000000" w:rsidRPr="00000000">
        <w:rPr>
          <w:rtl w:val="0"/>
        </w:rPr>
        <w:t xml:space="preserve">12. Anexos</w:t>
      </w:r>
    </w:p>
    <w:p w:rsidR="00000000" w:rsidDel="00000000" w:rsidP="00000000" w:rsidRDefault="00000000" w:rsidRPr="00000000" w14:paraId="000008BE">
      <w:pPr>
        <w:pStyle w:val="Heading2"/>
        <w:rPr/>
      </w:pPr>
      <w:r w:rsidDel="00000000" w:rsidR="00000000" w:rsidRPr="00000000">
        <w:rPr>
          <w:rtl w:val="0"/>
        </w:rPr>
        <w:t xml:space="preserve">12.1. Carta Gantt</w:t>
      </w:r>
    </w:p>
    <w:sectPr>
      <w:headerReference r:id="rId38" w:type="default"/>
      <w:footerReference r:id="rId39" w:type="default"/>
      <w:pgSz w:h="12240" w:w="15840" w:orient="landscape"/>
      <w:pgMar w:bottom="1099.8425196850394" w:top="1298.2677165354332" w:left="997.7952755905512" w:right="997.7952755905512"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C0">
    <w:pPr>
      <w:jc w:val="center"/>
      <w:rPr/>
    </w:pPr>
    <w:r w:rsidDel="00000000" w:rsidR="00000000" w:rsidRPr="00000000">
      <w:rPr>
        <w:color w:val="7f7f7f"/>
        <w:sz w:val="16"/>
        <w:szCs w:val="16"/>
        <w:rtl w:val="0"/>
      </w:rPr>
      <w:t xml:space="preserve">Documento de Arquitectura de Software, Proyecto APT – Duoc UC   ·   Página </w:t>
    </w:r>
    <w:r w:rsidDel="00000000" w:rsidR="00000000" w:rsidRPr="00000000">
      <w:rPr>
        <w:color w:val="7f7f7f"/>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BF">
    <w:pPr>
      <w:jc w:val="right"/>
      <w:rPr/>
    </w:pPr>
    <w:r w:rsidDel="00000000" w:rsidR="00000000" w:rsidRPr="00000000">
      <w:rPr>
        <w:color w:val="7f7f7f"/>
        <w:sz w:val="16"/>
        <w:szCs w:val="16"/>
        <w:rtl w:val="0"/>
      </w:rPr>
      <w:t xml:space="preserve">Documento de Arquitectura de Software – “Cabello Perfecto”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240" w:lineRule="auto"/>
      <w:ind w:left="0" w:right="0" w:firstLine="0"/>
      <w:jc w:val="left"/>
    </w:pPr>
    <w:rPr>
      <w:rFonts w:ascii="Arial" w:cs="Arial" w:eastAsia="Arial" w:hAnsi="Arial"/>
      <w:b w:val="1"/>
      <w:bCs w:val="1"/>
      <w:i w:val="0"/>
      <w:iCs w:val="0"/>
      <w:smallCaps w:val="0"/>
      <w:strike w:val="0"/>
      <w:color w:val="1f3864"/>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2f5496"/>
      <w:sz w:val="25"/>
      <w:szCs w:val="25"/>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40" w:lineRule="auto"/>
      <w:ind w:left="0" w:right="0" w:firstLine="0"/>
      <w:jc w:val="left"/>
    </w:pPr>
    <w:rPr>
      <w:rFonts w:ascii="Arial" w:cs="Arial" w:eastAsia="Arial" w:hAnsi="Arial"/>
      <w:b w:val="1"/>
      <w:bCs w:val="1"/>
      <w:i w:val="0"/>
      <w:iCs w:val="0"/>
      <w:smallCaps w:val="0"/>
      <w:strike w:val="0"/>
      <w:color w:val="2f5496"/>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8.png"/><Relationship Id="rId22" Type="http://schemas.openxmlformats.org/officeDocument/2006/relationships/image" Target="media/image4.png"/><Relationship Id="rId21" Type="http://schemas.openxmlformats.org/officeDocument/2006/relationships/image" Target="media/image9.png"/><Relationship Id="rId24" Type="http://schemas.openxmlformats.org/officeDocument/2006/relationships/image" Target="media/image16.png"/><Relationship Id="rId23" Type="http://schemas.openxmlformats.org/officeDocument/2006/relationships/image" Target="media/image1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26" Type="http://schemas.openxmlformats.org/officeDocument/2006/relationships/image" Target="media/image15.png"/><Relationship Id="rId25" Type="http://schemas.openxmlformats.org/officeDocument/2006/relationships/image" Target="media/image26.png"/><Relationship Id="rId28" Type="http://schemas.openxmlformats.org/officeDocument/2006/relationships/image" Target="media/image31.png"/><Relationship Id="rId27" Type="http://schemas.openxmlformats.org/officeDocument/2006/relationships/image" Target="media/image27.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2.png"/><Relationship Id="rId7" Type="http://schemas.openxmlformats.org/officeDocument/2006/relationships/image" Target="media/image10.png"/><Relationship Id="rId8" Type="http://schemas.openxmlformats.org/officeDocument/2006/relationships/image" Target="media/image14.png"/><Relationship Id="rId31" Type="http://schemas.openxmlformats.org/officeDocument/2006/relationships/image" Target="media/image12.png"/><Relationship Id="rId30" Type="http://schemas.openxmlformats.org/officeDocument/2006/relationships/image" Target="media/image29.png"/><Relationship Id="rId11" Type="http://schemas.openxmlformats.org/officeDocument/2006/relationships/image" Target="media/image2.png"/><Relationship Id="rId33" Type="http://schemas.openxmlformats.org/officeDocument/2006/relationships/image" Target="media/image3.png"/><Relationship Id="rId10" Type="http://schemas.openxmlformats.org/officeDocument/2006/relationships/image" Target="media/image7.png"/><Relationship Id="rId32" Type="http://schemas.openxmlformats.org/officeDocument/2006/relationships/image" Target="media/image18.png"/><Relationship Id="rId13" Type="http://schemas.openxmlformats.org/officeDocument/2006/relationships/image" Target="media/image24.png"/><Relationship Id="rId35" Type="http://schemas.openxmlformats.org/officeDocument/2006/relationships/image" Target="media/image8.png"/><Relationship Id="rId12" Type="http://schemas.openxmlformats.org/officeDocument/2006/relationships/image" Target="media/image25.png"/><Relationship Id="rId34" Type="http://schemas.openxmlformats.org/officeDocument/2006/relationships/image" Target="media/image20.png"/><Relationship Id="rId15" Type="http://schemas.openxmlformats.org/officeDocument/2006/relationships/image" Target="media/image23.png"/><Relationship Id="rId37" Type="http://schemas.openxmlformats.org/officeDocument/2006/relationships/image" Target="media/image6.png"/><Relationship Id="rId14" Type="http://schemas.openxmlformats.org/officeDocument/2006/relationships/image" Target="media/image1.png"/><Relationship Id="rId36" Type="http://schemas.openxmlformats.org/officeDocument/2006/relationships/image" Target="media/image30.png"/><Relationship Id="rId17" Type="http://schemas.openxmlformats.org/officeDocument/2006/relationships/image" Target="media/image21.png"/><Relationship Id="rId39" Type="http://schemas.openxmlformats.org/officeDocument/2006/relationships/footer" Target="footer1.xml"/><Relationship Id="rId16" Type="http://schemas.openxmlformats.org/officeDocument/2006/relationships/image" Target="media/image13.png"/><Relationship Id="rId38" Type="http://schemas.openxmlformats.org/officeDocument/2006/relationships/header" Target="header1.xml"/><Relationship Id="rId19" Type="http://schemas.openxmlformats.org/officeDocument/2006/relationships/image" Target="media/image19.png"/><Relationship Id="rId1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lHgxMwGiR9UM7Dh7dJ19XzNYMg==">CgMxLjAaHwoBMBIaChgICVIUChJ0YWJsZS5ybjFuZHprY2ZlN3AaHgoBMRIZChcICVITChF0YWJsZS44cXJkdHdtZGd2aBofCgEyEhoKGAgJUhQKEnRhYmxlLjNqNHU2eHl2czh1dRofCgEzEhoKGAgJUhQKEnRhYmxlLjZ3ZjdoanFlejZqMhofCgE0EhoKGAgJUhQKEnRhYmxlLnUzeWI5MnQxMDJjYRofCgE1EhoKGAgJUhQKEnRhYmxlLmV6YmNmdTdiYXJ6NhofCgE2EhoKGAgJUhQKEnRhYmxlLmJ6b2l5bHBoa2V6aBofCgE3EhoKGAgJUhQKEnRhYmxlLmp6cHlieTZydnc1ehofCgE4EhoKGAgJUhQKEnRhYmxlLm80NmFkbmhwdTdybhofCgE5EhoKGAgJUhQKEnRhYmxlLmRxcjYxdm1weDFzNRogCgIxMBIaChgICVIUChJ0YWJsZS42cHdzM2s2NTYyMGsaHwoCMTESGQoXCAlSEwoRdGFibGUueXAzcjRsbGp1ajcaIAoCMTISGgoYCAlSFAoSdGFibGUueWdscnRvY2RjdnV6Gh8KAjEzEhkKFwgJUhMKEXRhYmxlLnVqZ290d2t1aGtvGiAKAjE0EhoKGAgJUhQKEnRhYmxlLndkYzlhZ3gxeXRrdRogCgIxNRIaChgICVIUChJ0YWJsZS5vdjJuaDFkcGdkaXIaIAoCMTYSGgoYCAlSFAoSdGFibGUubG5vN2tvaW90NXhzGiAKAjE3EhoKGAgJUhQKEnRhYmxlLmx5ZGhmdmFxeHdudhogCgIxOBIaChgICVIUChJ0YWJsZS42YWdkMTV2NGduaHoaIAoCMTkSGgoYCAlSFAoSdGFibGUuaWhjZ3lnaTczbHQwGiAKAjIwEhoKGAgJUhQKEnRhYmxlLmFrYzdlbGlhZ3RwMBogCgIyMRIaChgICVIUChJ0YWJsZS4xeWxubG5xM2h2cmcaIAoCMjISGgoYCAlSFAoSdGFibGUuNDdqNjczZ2RyeGt2GiAKAjIzEhoKGAgJUhQKEnRhYmxlLng2ZTU0aG1mc2x6YRogCgIyNBIaChgICVIUChJ0YWJsZS5seTdxdDY4dHZ3aHoaIAoCMjUSGgoYCAlSFAoSdGFibGUuOWQ3NGF6aGdyajQzGiAKAjI2EhoKGAgJUhQKEnRhYmxlLmpxcWJmcnZ4dWE2bBogCgIyNxIaChgICVIUChJ0YWJsZS5ycHpjODE3ZnplZWwaIAoCMjgSGgoYCAlSFAoSdGFibGUuOXhyaWxza3QxdmhxGiAKAjI5EhoKGAgJUhQKEnRhYmxlLnBiNXBvYmNweWI1OBogCgIzMBIaChgICVIUChJ0YWJsZS45ZjhrY2docHM3emUaIAoCMzESGgoYCAlSFAoSdGFibGUubWszZmtjaHVvYXl5GiAKAjMyEhoKGAgJUhQKEnRhYmxlLnV5ZDBlcThiaGQxNhogCgIzMxIaChgICVIUChJ0YWJsZS44NjlwdmUzb2NwajUaIAoCMzQSGgoYCAlSFAoSdGFibGUuOXRoeGtjcDF6dTF4GiAKAjM1EhoKGAgJUhQKEnRhYmxlLjlwcXB0aGdudXJzMBogCgIzNhIaChgICVIUChJ0YWJsZS4yZXdkcmM3eHlraW8aIAoCMzcSGgoYCAlSFAoSdGFibGUud3Nna2huMnFrcHdxGiAKAjM4EhoKGAgJUhQKEnRhYmxlLjV4Zm41ZHR6amZ6dxogCgIzORIaChgICVIUChJ0YWJsZS5kOGhnZTVjcWVjdXUaIAoCNDASGgoYCAlSFAoSdGFibGUueGkwcnh0aHB5dDEwGiAKAjQxEhoKGAgJUhQKEnRhYmxlLnFzYjZ6MzZxc3BkMRogCgI0MhIaChgICVIUChJ0YWJsZS5vbGZhbml5OGtkMjYaIAoCNDMSGgoYCAlSFAoSdGFibGUuMmppam9tbXpxdmZkGh8KAjQ0EhkKFwgJUhMKEXRhYmxlLnUxaGJhbG1nbjF2GiAKAjQ1EhoKGAgJUhQKEnRhYmxlLnBldWttcHVkc282MxogCgI0NhIaChgICVIUChJ0YWJsZS5udHBoZndtdDFiem4yDmguZHV3Z3E4bjkwMG90OAByITFJVHdiVnFJLVk0Q2tqQVBhaUtwSHdWQmhRQU1BRUVlV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2026-10-01T19:20:00.938Z</dcterms:created>
  <dc:creator>Duoc UC – Proyecto APT</dc:creator>
</cp:coreProperties>
</file>

<file path=docProps/custom.xml><?xml version="1.0" encoding="utf-8"?>
<Properties xmlns="http://schemas.openxmlformats.org/officeDocument/2006/custom-properties" xmlns:vt="http://schemas.openxmlformats.org/officeDocument/2006/docPropsVTypes"/>
</file>