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Se me hace difícil elegir entre las asignaturas de gestión de proyectos y las de desarrollo web/software, porque ambas me gustaron bastante y siento que son las áreas en las que me gustaría desarrollarme a futuro. En último lugar de lo que me pareció más interesante dejaría las relacionadas con bases de datos, que es en lo que más me costó adaptarme pero logré finalmente comprenderlo mejor y entender su valor para mi desarrollo como ingeniero informático.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Sí, siento que tienen valor. La mayoría están enfocadas en darnos los fundamentos necesarios para después entender cómo funciona el mercado real, así que igual son un buen punto de partida antes de especializarse y salir al mundo laboral preparado.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sz w:val="24"/>
                <w:szCs w:val="24"/>
              </w:rPr>
            </w:pPr>
            <w:r w:rsidDel="00000000" w:rsidR="00000000" w:rsidRPr="00000000">
              <w:rPr>
                <w:sz w:val="24"/>
                <w:szCs w:val="24"/>
                <w:rtl w:val="0"/>
              </w:rPr>
              <w:t xml:space="preserve">Las competencias que siento más desarrolladas y en las que me siento más seguro aplicando son Gestión de Proyectos Informáticos, Trabajo en Equipo y Comunicación, Arquitectura y Calidad de Software, Uso del Inglés Técnico y Análisis y Modelado de Datos. En Desarrollo y Programación de Software me siento en un punto intermedio: ni mi mayor fortaleza ni debilidad. Donde me siento más débil y necesito fortalecer es en Automatización e Inteligencia Artificial y en Seguridad y Calidad en Sistemas.</w:t>
            </w:r>
          </w:p>
          <w:p w:rsidR="00000000" w:rsidDel="00000000" w:rsidP="00000000" w:rsidRDefault="00000000" w:rsidRPr="00000000" w14:paraId="00000027">
            <w:pPr>
              <w:tabs>
                <w:tab w:val="left" w:leader="none" w:pos="454"/>
              </w:tabs>
              <w:jc w:val="both"/>
              <w:rPr>
                <w:sz w:val="24"/>
                <w:szCs w:val="24"/>
              </w:rPr>
            </w:pPr>
            <w:r w:rsidDel="00000000" w:rsidR="00000000" w:rsidRPr="00000000">
              <w:rPr>
                <w:b w:val="1"/>
                <w:bCs w:val="1"/>
                <w:sz w:val="24"/>
                <w:szCs w:val="24"/>
                <w:rtl w:val="0"/>
              </w:rPr>
              <w:t xml:space="preserve">Fortalezas:</w:t>
            </w:r>
            <w:r w:rsidDel="00000000" w:rsidR="00000000" w:rsidRPr="00000000">
              <w:rPr>
                <w:rtl w:val="0"/>
              </w:rPr>
            </w:r>
          </w:p>
          <w:p w:rsidR="00000000" w:rsidDel="00000000" w:rsidP="00000000" w:rsidRDefault="00000000" w:rsidRPr="00000000" w14:paraId="00000028">
            <w:pPr>
              <w:tabs>
                <w:tab w:val="left" w:leader="none" w:pos="454"/>
              </w:tabs>
              <w:jc w:val="both"/>
              <w:rPr>
                <w:sz w:val="24"/>
                <w:szCs w:val="24"/>
                <w:shd w:fill="b6d7a8" w:val="clear"/>
              </w:rPr>
            </w:pPr>
            <w:r w:rsidDel="00000000" w:rsidR="00000000" w:rsidRPr="00000000">
              <w:rPr>
                <w:sz w:val="24"/>
                <w:szCs w:val="24"/>
                <w:shd w:fill="b6d7a8" w:val="clear"/>
                <w:rtl w:val="0"/>
              </w:rPr>
              <w:t xml:space="preserve">Gestión de Proyectos Informáticos</w:t>
            </w:r>
          </w:p>
          <w:p w:rsidR="00000000" w:rsidDel="00000000" w:rsidP="00000000" w:rsidRDefault="00000000" w:rsidRPr="00000000" w14:paraId="00000029">
            <w:pPr>
              <w:tabs>
                <w:tab w:val="left" w:leader="none" w:pos="454"/>
              </w:tabs>
              <w:jc w:val="both"/>
              <w:rPr>
                <w:sz w:val="24"/>
                <w:szCs w:val="24"/>
                <w:shd w:fill="b6d7a8" w:val="clear"/>
              </w:rPr>
            </w:pPr>
            <w:r w:rsidDel="00000000" w:rsidR="00000000" w:rsidRPr="00000000">
              <w:rPr>
                <w:sz w:val="24"/>
                <w:szCs w:val="24"/>
                <w:shd w:fill="b6d7a8" w:val="clear"/>
                <w:rtl w:val="0"/>
              </w:rPr>
              <w:t xml:space="preserve">Trabajo en Equipo y Comunicación</w:t>
            </w:r>
          </w:p>
          <w:p w:rsidR="00000000" w:rsidDel="00000000" w:rsidP="00000000" w:rsidRDefault="00000000" w:rsidRPr="00000000" w14:paraId="0000002A">
            <w:pPr>
              <w:tabs>
                <w:tab w:val="left" w:leader="none" w:pos="454"/>
              </w:tabs>
              <w:jc w:val="both"/>
              <w:rPr>
                <w:sz w:val="24"/>
                <w:szCs w:val="24"/>
                <w:shd w:fill="b6d7a8" w:val="clear"/>
              </w:rPr>
            </w:pPr>
            <w:r w:rsidDel="00000000" w:rsidR="00000000" w:rsidRPr="00000000">
              <w:rPr>
                <w:sz w:val="24"/>
                <w:szCs w:val="24"/>
                <w:shd w:fill="b6d7a8" w:val="clear"/>
                <w:rtl w:val="0"/>
              </w:rPr>
              <w:t xml:space="preserve">Arquitectura y Calidad de Software</w:t>
            </w:r>
          </w:p>
          <w:p w:rsidR="00000000" w:rsidDel="00000000" w:rsidP="00000000" w:rsidRDefault="00000000" w:rsidRPr="00000000" w14:paraId="0000002B">
            <w:pPr>
              <w:tabs>
                <w:tab w:val="left" w:leader="none" w:pos="454"/>
              </w:tabs>
              <w:jc w:val="both"/>
              <w:rPr>
                <w:sz w:val="24"/>
                <w:szCs w:val="24"/>
                <w:shd w:fill="b6d7a8" w:val="clear"/>
              </w:rPr>
            </w:pPr>
            <w:r w:rsidDel="00000000" w:rsidR="00000000" w:rsidRPr="00000000">
              <w:rPr>
                <w:sz w:val="24"/>
                <w:szCs w:val="24"/>
                <w:shd w:fill="b6d7a8" w:val="clear"/>
                <w:rtl w:val="0"/>
              </w:rPr>
              <w:t xml:space="preserve">Uso del Inglés Técnico</w:t>
            </w:r>
          </w:p>
          <w:p w:rsidR="00000000" w:rsidDel="00000000" w:rsidP="00000000" w:rsidRDefault="00000000" w:rsidRPr="00000000" w14:paraId="0000002C">
            <w:pPr>
              <w:tabs>
                <w:tab w:val="left" w:leader="none" w:pos="454"/>
              </w:tabs>
              <w:jc w:val="both"/>
              <w:rPr>
                <w:sz w:val="24"/>
                <w:szCs w:val="24"/>
                <w:shd w:fill="b6d7a8" w:val="clear"/>
              </w:rPr>
            </w:pPr>
            <w:r w:rsidDel="00000000" w:rsidR="00000000" w:rsidRPr="00000000">
              <w:rPr>
                <w:sz w:val="24"/>
                <w:szCs w:val="24"/>
                <w:shd w:fill="b6d7a8" w:val="clear"/>
                <w:rtl w:val="0"/>
              </w:rPr>
              <w:t xml:space="preserve">Análisis y Modelado de Datos</w:t>
            </w:r>
          </w:p>
          <w:p w:rsidR="00000000" w:rsidDel="00000000" w:rsidP="00000000" w:rsidRDefault="00000000" w:rsidRPr="00000000" w14:paraId="0000002D">
            <w:pPr>
              <w:tabs>
                <w:tab w:val="left" w:leader="none" w:pos="454"/>
              </w:tabs>
              <w:jc w:val="both"/>
              <w:rPr>
                <w:sz w:val="24"/>
                <w:szCs w:val="24"/>
              </w:rPr>
            </w:pPr>
            <w:r w:rsidDel="00000000" w:rsidR="00000000" w:rsidRPr="00000000">
              <w:rPr>
                <w:b w:val="1"/>
                <w:bCs w:val="1"/>
                <w:sz w:val="24"/>
                <w:szCs w:val="24"/>
                <w:rtl w:val="0"/>
              </w:rPr>
              <w:t xml:space="preserve">Requieren ser fortalecidas:</w:t>
            </w:r>
            <w:r w:rsidDel="00000000" w:rsidR="00000000" w:rsidRPr="00000000">
              <w:rPr>
                <w:rtl w:val="0"/>
              </w:rPr>
            </w:r>
          </w:p>
          <w:p w:rsidR="00000000" w:rsidDel="00000000" w:rsidP="00000000" w:rsidRDefault="00000000" w:rsidRPr="00000000" w14:paraId="0000002E">
            <w:pPr>
              <w:tabs>
                <w:tab w:val="left" w:leader="none" w:pos="454"/>
              </w:tabs>
              <w:jc w:val="both"/>
              <w:rPr>
                <w:color w:val="e06666"/>
                <w:sz w:val="24"/>
                <w:szCs w:val="24"/>
              </w:rPr>
            </w:pPr>
            <w:r w:rsidDel="00000000" w:rsidR="00000000" w:rsidRPr="00000000">
              <w:rPr>
                <w:color w:val="e06666"/>
                <w:sz w:val="24"/>
                <w:szCs w:val="24"/>
                <w:rtl w:val="0"/>
              </w:rPr>
              <w:t xml:space="preserve">Automatización e Inteligencia Artificial</w:t>
            </w:r>
          </w:p>
          <w:p w:rsidR="00000000" w:rsidDel="00000000" w:rsidP="00000000" w:rsidRDefault="00000000" w:rsidRPr="00000000" w14:paraId="0000002F">
            <w:pPr>
              <w:tabs>
                <w:tab w:val="left" w:leader="none" w:pos="454"/>
              </w:tabs>
              <w:jc w:val="both"/>
              <w:rPr>
                <w:color w:val="e06666"/>
                <w:sz w:val="24"/>
                <w:szCs w:val="24"/>
              </w:rPr>
            </w:pPr>
            <w:r w:rsidDel="00000000" w:rsidR="00000000" w:rsidRPr="00000000">
              <w:rPr>
                <w:color w:val="e06666"/>
                <w:sz w:val="24"/>
                <w:szCs w:val="24"/>
                <w:rtl w:val="0"/>
              </w:rPr>
              <w:t xml:space="preserve">Seguridad y Calidad en Sistemas</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sz w:val="24"/>
                <w:szCs w:val="24"/>
              </w:rPr>
            </w:pPr>
            <w:r w:rsidDel="00000000" w:rsidR="00000000" w:rsidRPr="00000000">
              <w:rPr>
                <w:sz w:val="24"/>
                <w:szCs w:val="24"/>
                <w:rtl w:val="0"/>
              </w:rPr>
              <w:t xml:space="preserve">Mi principal interés profesional es el área de gestión de proyectos informáticos. También me gustaría aprender ciberseguridad por mi cuenta y poder aportar en esa área más adelante ya que siento que es algo relevante para mis intereses y el área de gestión de proyectos.</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sz w:val="24"/>
                <w:szCs w:val="24"/>
                <w:rtl w:val="0"/>
              </w:rPr>
              <w:t xml:space="preserve">Las competencias que más se relacionan con estos intereses son Gestión de Proyectos Informáticos y Seguridad y Calidad en Sistemas. Esta última es justamente la que siento que necesito fortalecer especialmente, ya que la ciberseguridad me interesa, pero todavía no la domino. También siento un interés por lo relacionado a base de datos ya que es un área con mucha proyección y un campo laboral amplio</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sz w:val="24"/>
                <w:szCs w:val="24"/>
                <w:rtl w:val="0"/>
              </w:rPr>
              <w:t xml:space="preserve">Me gustaría estar liderando y coordinando proyectos de desarrollo de software, aplicando lo aprendido en gestión de proyectos para planificar y guiar equipos técnicos. En paralelo, me gustaría haber profundizado por mi cuenta en ciberseguridad, e idealmente poder aportar esa mirada de seguridad dentro de los proyectos que gestione.</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8">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9">
            <w:pPr>
              <w:rPr>
                <w:color w:val="76717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sz w:val="24"/>
                <w:szCs w:val="24"/>
                <w:rtl w:val="0"/>
              </w:rPr>
              <w:t xml:space="preserve">Sí, el proyecto de Cabello Perfecto se relaciona bastante con mis proyecciones: incluye una etapa de gestión por sprints y requisitos de seguridad (SSL/TLS, cifrado, cumplimiento de la Ley 19.628/21.719), que son justo las dos áreas que más me interesan. No creo que requiera un ajuste mayor, pero sí me gustaría tomar un rol más activo en la planificación y en la parte de seguridad del proyecto</w:t>
            </w:r>
            <w:r w:rsidDel="00000000" w:rsidR="00000000" w:rsidRPr="00000000">
              <w:rPr>
                <w:color w:val="767171"/>
                <w:sz w:val="24"/>
                <w:szCs w:val="24"/>
                <w:rtl w:val="0"/>
              </w:rPr>
              <w:t xml:space="preserve">.</w:t>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42srI5lDilP/ChXyuU/26dCeHQ==">CgMxLjA4AHIhMWptRDltZXA2RlZoOTFSX2s3eXE1OWp1U3lHTkdhMlJz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