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Convai Powered Chess Coach</w:t>
      </w:r>
    </w:p>
    <w:p>
      <w:pPr>
        <w:pStyle w:val="Heading2"/>
      </w:pPr>
      <w:r>
        <w:t>Objective</w:t>
      </w:r>
    </w:p>
    <w:p>
      <w:pPr>
        <w:pStyle w:val="ListBullet"/>
        <w:ind w:left="360"/>
      </w:pPr>
      <w:r>
        <w:rPr>
          <w:rFonts w:ascii="Calibri" w:hAnsi="Calibri"/>
          <w:sz w:val="22"/>
        </w:rPr>
        <w:t>Introduce the demo.</w:t>
      </w:r>
    </w:p>
    <w:p>
      <w:pPr>
        <w:pStyle w:val="ListBullet"/>
        <w:ind w:left="360"/>
      </w:pPr>
      <w:r>
        <w:rPr>
          <w:rFonts w:ascii="Calibri" w:hAnsi="Calibri"/>
          <w:sz w:val="22"/>
        </w:rPr>
        <w:t>Show Convai inside the actual game loop.</w:t>
      </w:r>
    </w:p>
    <w:p>
      <w:pPr>
        <w:pStyle w:val="ListBullet"/>
        <w:ind w:left="360"/>
      </w:pPr>
      <w:r>
        <w:rPr>
          <w:rFonts w:ascii="Calibri" w:hAnsi="Calibri"/>
          <w:sz w:val="22"/>
        </w:rPr>
        <w:t>Establish app/Convai responsibility split.</w:t>
      </w:r>
    </w:p>
    <w:p>
      <w:pPr>
        <w:pStyle w:val="ListBullet"/>
        <w:ind w:left="360"/>
      </w:pPr>
      <w:r>
        <w:rPr>
          <w:rFonts w:ascii="Calibri" w:hAnsi="Calibri"/>
          <w:sz w:val="22"/>
        </w:rPr>
        <w:t>Preview chapters 2-4.</w:t>
      </w:r>
    </w:p>
    <w:p>
      <w:pPr>
        <w:pStyle w:val="ListBullet"/>
        <w:ind w:left="360"/>
      </w:pPr>
      <w:r>
        <w:rPr>
          <w:rFonts w:ascii="Calibri" w:hAnsi="Calibri"/>
          <w:sz w:val="22"/>
        </w:rPr>
        <w:t>Clarify Convai actions.</w:t>
      </w:r>
    </w:p>
    <w:p>
      <w:pPr>
        <w:pStyle w:val="ListBullet"/>
        <w:ind w:left="360"/>
      </w:pPr>
      <w:r>
        <w:rPr>
          <w:rFonts w:ascii="Calibri" w:hAnsi="Calibri"/>
          <w:sz w:val="22"/>
        </w:rPr>
        <w:t>Code refs:</w:t>
      </w:r>
    </w:p>
    <w:p>
      <w:pPr>
        <w:pStyle w:val="ListBullet"/>
        <w:ind w:left="720"/>
      </w:pPr>
      <w:r>
        <w:rPr>
          <w:rFonts w:ascii="Calibri" w:hAnsi="Calibri"/>
          <w:sz w:val="22"/>
        </w:rPr>
        <w:t xml:space="preserve">Built-in coaches and default Leila: </w:t>
      </w:r>
      <w:hyperlink r:id="rId9">
        <w:r>
          <w:rPr>
            <w:color w:val="0563C1"/>
            <w:u w:val="single"/>
          </w:rPr>
          <w:t>`src/coachConfig.ts`</w:t>
        </w:r>
      </w:hyperlink>
    </w:p>
    <w:p>
      <w:pPr>
        <w:pStyle w:val="ListBullet"/>
        <w:ind w:left="720"/>
      </w:pPr>
      <w:r>
        <w:rPr>
          <w:rFonts w:ascii="Calibri" w:hAnsi="Calibri"/>
          <w:sz w:val="22"/>
        </w:rPr>
        <w:t xml:space="preserve">Quick Play start path: </w:t>
      </w:r>
      <w:hyperlink r:id="rId10">
        <w:r>
          <w:rPr>
            <w:color w:val="0563C1"/>
            <w:u w:val="single"/>
          </w:rPr>
          <w:t>`src/App.tsx`</w:t>
        </w:r>
      </w:hyperlink>
    </w:p>
    <w:p>
      <w:pPr>
        <w:pStyle w:val="ListBullet"/>
        <w:ind w:left="720"/>
      </w:pPr>
      <w:r>
        <w:rPr>
          <w:rFonts w:ascii="Calibri" w:hAnsi="Calibri"/>
          <w:sz w:val="22"/>
        </w:rPr>
        <w:t xml:space="preserve">Convai connection manager: </w:t>
      </w:r>
      <w:hyperlink r:id="rId11">
        <w:r>
          <w:rPr>
            <w:color w:val="0563C1"/>
            <w:u w:val="single"/>
          </w:rPr>
          <w:t>`src/convaiManager.ts`</w:t>
        </w:r>
      </w:hyperlink>
    </w:p>
    <w:p>
      <w:pPr>
        <w:spacing w:before="160" w:after="160"/>
        <w:ind w:left="288" w:right="288"/>
        <w:shd w:fill="FFF2CC" w:val="clear"/>
      </w:pPr>
      <w:r>
        <w:rPr>
          <w:rFonts w:ascii="Calibri" w:hAnsi="Calibri"/>
          <w:b/>
          <w:color w:val="7F6000"/>
          <w:sz w:val="22"/>
        </w:rPr>
        <w:t>Speaking notes</w:t>
        <w:br/>
      </w:r>
      <w:r>
        <w:rPr>
          <w:rFonts w:ascii="Calibri" w:hAnsi="Calibri"/>
          <w:i/>
          <w:sz w:val="22"/>
        </w:rPr>
        <w:t>This first chapter is the overview. I am showing Classic Chess as a Convai demo: a playable chess coach where Convai is connected to game state, voice, chat, mic, memory, vision, and the 3D avatar.</w:t>
      </w:r>
    </w:p>
    <w:p>
      <w:pPr>
        <w:pStyle w:val="Heading2"/>
      </w:pPr>
      <w:r>
        <w:t>Demo Sequence</w:t>
      </w:r>
    </w:p>
    <w:p>
      <w:pPr>
        <w:pStyle w:val="ListBullet"/>
        <w:ind w:left="360"/>
      </w:pPr>
      <w:r>
        <w:rPr>
          <w:rFonts w:ascii="Calibri" w:hAnsi="Calibri"/>
          <w:sz w:val="22"/>
        </w:rPr>
        <w:t>Open Classic Chess menu.</w:t>
      </w:r>
    </w:p>
    <w:p>
      <w:pPr>
        <w:pStyle w:val="ListBullet"/>
        <w:ind w:left="360"/>
      </w:pPr>
      <w:r>
        <w:rPr>
          <w:rFonts w:ascii="Calibri" w:hAnsi="Calibri"/>
          <w:sz w:val="22"/>
        </w:rPr>
        <w:t>Show coach picker:</w:t>
      </w:r>
    </w:p>
    <w:p>
      <w:pPr>
        <w:pStyle w:val="ListBullet"/>
        <w:ind w:left="720"/>
      </w:pPr>
      <w:r>
        <w:rPr>
          <w:rFonts w:ascii="Calibri" w:hAnsi="Calibri"/>
          <w:sz w:val="22"/>
        </w:rPr>
        <w:t>Leila.</w:t>
      </w:r>
    </w:p>
    <w:p>
      <w:pPr>
        <w:pStyle w:val="ListBullet"/>
        <w:ind w:left="720"/>
      </w:pPr>
      <w:r>
        <w:rPr>
          <w:rFonts w:ascii="Calibri" w:hAnsi="Calibri"/>
          <w:sz w:val="22"/>
        </w:rPr>
        <w:t>Arjun.</w:t>
      </w:r>
    </w:p>
    <w:p>
      <w:pPr>
        <w:pStyle w:val="ListBullet"/>
        <w:ind w:left="720"/>
      </w:pPr>
      <w:r>
        <w:rPr>
          <w:rFonts w:ascii="Calibri" w:hAnsi="Calibri"/>
          <w:sz w:val="22"/>
        </w:rPr>
        <w:t>Sofia.</w:t>
      </w:r>
    </w:p>
    <w:p>
      <w:pPr>
        <w:pStyle w:val="ListBullet"/>
        <w:ind w:left="720"/>
      </w:pPr>
      <w:r>
        <w:rPr>
          <w:rFonts w:ascii="Calibri" w:hAnsi="Calibri"/>
          <w:sz w:val="22"/>
        </w:rPr>
        <w:t>Magnus.</w:t>
      </w:r>
    </w:p>
    <w:p>
      <w:pPr>
        <w:pStyle w:val="ListBullet"/>
        <w:ind w:left="720"/>
      </w:pPr>
      <w:r>
        <w:rPr>
          <w:rFonts w:ascii="Calibri" w:hAnsi="Calibri"/>
          <w:sz w:val="22"/>
        </w:rPr>
        <w:t>Custom coaches if available.</w:t>
      </w:r>
    </w:p>
    <w:p>
      <w:pPr>
        <w:pStyle w:val="ListBullet"/>
        <w:ind w:left="360"/>
      </w:pPr>
      <w:r>
        <w:rPr>
          <w:rFonts w:ascii="Calibri" w:hAnsi="Calibri"/>
          <w:sz w:val="22"/>
        </w:rPr>
        <w:t>Select Leila.</w:t>
      </w:r>
    </w:p>
    <w:p>
      <w:pPr>
        <w:pStyle w:val="ListBullet"/>
        <w:ind w:left="360"/>
      </w:pPr>
      <w:r>
        <w:rPr>
          <w:rFonts w:ascii="Calibri" w:hAnsi="Calibri"/>
          <w:sz w:val="22"/>
        </w:rPr>
        <w:t>Start Quick Play.</w:t>
      </w:r>
    </w:p>
    <w:p>
      <w:pPr>
        <w:pStyle w:val="ListBullet"/>
        <w:ind w:left="360"/>
      </w:pPr>
      <w:r>
        <w:rPr>
          <w:rFonts w:ascii="Calibri" w:hAnsi="Calibri"/>
          <w:sz w:val="22"/>
        </w:rPr>
        <w:t>Loading sequence:</w:t>
      </w:r>
    </w:p>
    <w:p>
      <w:pPr>
        <w:pStyle w:val="ListBullet"/>
        <w:ind w:left="720"/>
      </w:pPr>
      <w:r>
        <w:rPr>
          <w:rFonts w:ascii="Calibri" w:hAnsi="Calibri"/>
          <w:sz w:val="22"/>
        </w:rPr>
        <w:t>3D portrait loads.</w:t>
      </w:r>
    </w:p>
    <w:p>
      <w:pPr>
        <w:pStyle w:val="ListBullet"/>
        <w:ind w:left="720"/>
      </w:pPr>
      <w:r>
        <w:rPr>
          <w:rFonts w:ascii="Calibri" w:hAnsi="Calibri"/>
          <w:sz w:val="22"/>
        </w:rPr>
        <w:t>Convai connects to selected character.</w:t>
      </w:r>
    </w:p>
    <w:p>
      <w:pPr>
        <w:pStyle w:val="ListBullet"/>
        <w:ind w:left="720"/>
      </w:pPr>
      <w:r>
        <w:rPr>
          <w:rFonts w:ascii="Calibri" w:hAnsi="Calibri"/>
          <w:sz w:val="22"/>
        </w:rPr>
        <w:t>Game prepares board state.</w:t>
      </w:r>
    </w:p>
    <w:p>
      <w:pPr>
        <w:pStyle w:val="ListBullet"/>
        <w:ind w:left="720"/>
      </w:pPr>
      <w:r>
        <w:rPr>
          <w:rFonts w:ascii="Calibri" w:hAnsi="Calibri"/>
          <w:sz w:val="22"/>
        </w:rPr>
        <w:t>Welcome context is prepared.</w:t>
      </w:r>
    </w:p>
    <w:p>
      <w:pPr>
        <w:pStyle w:val="ListBullet"/>
        <w:ind w:left="360"/>
      </w:pPr>
      <w:r>
        <w:rPr>
          <w:rFonts w:ascii="Calibri" w:hAnsi="Calibri"/>
          <w:sz w:val="22"/>
        </w:rPr>
        <w:t>Board appears.</w:t>
      </w:r>
    </w:p>
    <w:p>
      <w:pPr>
        <w:pStyle w:val="ListBullet"/>
        <w:ind w:left="360"/>
      </w:pPr>
      <w:r>
        <w:rPr>
          <w:rFonts w:ascii="Calibri" w:hAnsi="Calibri"/>
          <w:sz w:val="22"/>
        </w:rPr>
        <w:t>Coach welcome line plays.</w:t>
      </w:r>
    </w:p>
    <w:p>
      <w:pPr>
        <w:pStyle w:val="ListBullet"/>
        <w:ind w:left="360"/>
      </w:pPr>
      <w:r>
        <w:rPr>
          <w:rFonts w:ascii="Calibri" w:hAnsi="Calibri"/>
          <w:sz w:val="22"/>
        </w:rPr>
        <w:t>Player makes first move as White.</w:t>
      </w:r>
    </w:p>
    <w:p>
      <w:pPr>
        <w:pStyle w:val="ListBullet"/>
        <w:ind w:left="360"/>
      </w:pPr>
      <w:r>
        <w:rPr>
          <w:rFonts w:ascii="Calibri" w:hAnsi="Calibri"/>
          <w:sz w:val="22"/>
        </w:rPr>
        <w:t>Coach responds as Black.</w:t>
      </w:r>
    </w:p>
    <w:p>
      <w:pPr>
        <w:pStyle w:val="ListBullet"/>
        <w:ind w:left="360"/>
      </w:pPr>
      <w:r>
        <w:rPr>
          <w:rFonts w:ascii="Calibri" w:hAnsi="Calibri"/>
          <w:sz w:val="22"/>
        </w:rPr>
        <w:t>Show coach card:</w:t>
      </w:r>
    </w:p>
    <w:p>
      <w:pPr>
        <w:pStyle w:val="ListBullet"/>
        <w:ind w:left="720"/>
      </w:pPr>
      <w:r>
        <w:rPr>
          <w:rFonts w:ascii="Calibri" w:hAnsi="Calibri"/>
          <w:sz w:val="22"/>
        </w:rPr>
        <w:t>3D avatar.</w:t>
      </w:r>
    </w:p>
    <w:p>
      <w:pPr>
        <w:pStyle w:val="ListBullet"/>
        <w:ind w:left="720"/>
      </w:pPr>
      <w:r>
        <w:rPr>
          <w:rFonts w:ascii="Calibri" w:hAnsi="Calibri"/>
          <w:sz w:val="22"/>
        </w:rPr>
        <w:t>Spoken line.</w:t>
      </w:r>
    </w:p>
    <w:p>
      <w:pPr>
        <w:pStyle w:val="ListBullet"/>
        <w:ind w:left="720"/>
      </w:pPr>
      <w:r>
        <w:rPr>
          <w:rFonts w:ascii="Calibri" w:hAnsi="Calibri"/>
          <w:sz w:val="22"/>
        </w:rPr>
        <w:t>Caption text.</w:t>
      </w:r>
    </w:p>
    <w:p>
      <w:pPr>
        <w:pStyle w:val="ListBullet"/>
        <w:ind w:left="720"/>
      </w:pPr>
      <w:r>
        <w:rPr>
          <w:rFonts w:ascii="Calibri" w:hAnsi="Calibri"/>
          <w:sz w:val="22"/>
        </w:rPr>
        <w:t>Chat button.</w:t>
      </w:r>
    </w:p>
    <w:p>
      <w:pPr>
        <w:pStyle w:val="ListBullet"/>
        <w:ind w:left="720"/>
      </w:pPr>
      <w:r>
        <w:rPr>
          <w:rFonts w:ascii="Calibri" w:hAnsi="Calibri"/>
          <w:sz w:val="22"/>
        </w:rPr>
        <w:t>Mic toggle.</w:t>
      </w:r>
    </w:p>
    <w:p>
      <w:pPr>
        <w:pStyle w:val="ListBullet"/>
        <w:ind w:left="720"/>
      </w:pPr>
      <w:r>
        <w:rPr>
          <w:rFonts w:ascii="Calibri" w:hAnsi="Calibri"/>
          <w:sz w:val="22"/>
        </w:rPr>
        <w:t>Sign-in/memory path.</w:t>
      </w:r>
    </w:p>
    <w:p>
      <w:pPr>
        <w:pStyle w:val="ListBullet"/>
        <w:ind w:left="360"/>
      </w:pPr>
      <w:r>
        <w:rPr>
          <w:rFonts w:ascii="Calibri" w:hAnsi="Calibri"/>
          <w:sz w:val="22"/>
        </w:rPr>
        <w:t>Code refs:</w:t>
      </w:r>
    </w:p>
    <w:p>
      <w:pPr>
        <w:pStyle w:val="ListBullet"/>
        <w:ind w:left="720"/>
      </w:pPr>
      <w:r>
        <w:rPr>
          <w:rFonts w:ascii="Calibri" w:hAnsi="Calibri"/>
          <w:sz w:val="22"/>
        </w:rPr>
        <w:t xml:space="preserve">Coach list and Leila default: </w:t>
      </w:r>
      <w:hyperlink r:id="rId9">
        <w:r>
          <w:rPr>
            <w:color w:val="0563C1"/>
            <w:u w:val="single"/>
          </w:rPr>
          <w:t>`src/coachConfig.ts`</w:t>
        </w:r>
      </w:hyperlink>
    </w:p>
    <w:p>
      <w:pPr>
        <w:pStyle w:val="ListBullet"/>
        <w:ind w:left="720"/>
      </w:pPr>
      <w:r>
        <w:rPr>
          <w:rFonts w:ascii="Calibri" w:hAnsi="Calibri"/>
          <w:sz w:val="22"/>
        </w:rPr>
        <w:t xml:space="preserve">Start Quick Play: </w:t>
      </w:r>
      <w:hyperlink r:id="rId10">
        <w:r>
          <w:rPr>
            <w:color w:val="0563C1"/>
            <w:u w:val="single"/>
          </w:rPr>
          <w:t>`src/App.tsx`</w:t>
        </w:r>
      </w:hyperlink>
    </w:p>
    <w:p>
      <w:pPr>
        <w:pStyle w:val="ListBullet"/>
        <w:ind w:left="720"/>
      </w:pPr>
      <w:r>
        <w:rPr>
          <w:rFonts w:ascii="Calibri" w:hAnsi="Calibri"/>
          <w:sz w:val="22"/>
        </w:rPr>
        <w:t xml:space="preserve">Welcome context builder: </w:t>
      </w:r>
      <w:hyperlink r:id="rId12">
        <w:r>
          <w:rPr>
            <w:color w:val="0563C1"/>
            <w:u w:val="single"/>
          </w:rPr>
          <w:t>`src/chessAi.ts`</w:t>
        </w:r>
      </w:hyperlink>
    </w:p>
    <w:p>
      <w:pPr>
        <w:pStyle w:val="ListBullet"/>
        <w:ind w:left="720"/>
      </w:pPr>
      <w:r>
        <w:rPr>
          <w:rFonts w:ascii="Calibri" w:hAnsi="Calibri"/>
          <w:sz w:val="22"/>
        </w:rPr>
        <w:t xml:space="preserve">Begin new Convai game/session: </w:t>
      </w:r>
      <w:hyperlink r:id="rId13">
        <w:r>
          <w:rPr>
            <w:color w:val="0563C1"/>
            <w:u w:val="single"/>
          </w:rPr>
          <w:t>`src/convaiManager.ts`</w:t>
        </w:r>
      </w:hyperlink>
    </w:p>
    <w:p>
      <w:pPr>
        <w:pStyle w:val="ListBullet"/>
        <w:ind w:left="720"/>
      </w:pPr>
      <w:r>
        <w:rPr>
          <w:rFonts w:ascii="Calibri" w:hAnsi="Calibri"/>
          <w:sz w:val="22"/>
        </w:rPr>
        <w:t xml:space="preserve">Coach card/avatar entry: </w:t>
      </w:r>
      <w:hyperlink r:id="rId14">
        <w:r>
          <w:rPr>
            <w:color w:val="0563C1"/>
            <w:u w:val="single"/>
          </w:rPr>
          <w:t>`src/CoachCard.tsx`</w:t>
        </w:r>
      </w:hyperlink>
    </w:p>
    <w:p>
      <w:pPr>
        <w:spacing w:before="160" w:after="160"/>
        <w:ind w:left="288" w:right="288"/>
        <w:shd w:fill="FFF2CC" w:val="clear"/>
      </w:pPr>
      <w:r>
        <w:rPr>
          <w:rFonts w:ascii="Calibri" w:hAnsi="Calibri"/>
          <w:b/>
          <w:color w:val="7F6000"/>
          <w:sz w:val="22"/>
        </w:rPr>
        <w:t>Speaking notes</w:t>
        <w:br/>
      </w:r>
      <w:r>
        <w:rPr>
          <w:rFonts w:ascii="Calibri" w:hAnsi="Calibri"/>
          <w:i/>
          <w:sz w:val="22"/>
        </w:rPr>
        <w:t>I will start from the menu, pick Leila, and start Quick Play. While loading, the app prepares the avatar, connects to the Convai character, and builds the first board context. When the board appears, the same Convai character gives the welcome line and then responds during the game.</w:t>
      </w:r>
    </w:p>
    <w:p>
      <w:pPr>
        <w:pStyle w:val="Heading2"/>
      </w:pPr>
      <w:r>
        <w:t>Demo Claim</w:t>
      </w:r>
    </w:p>
    <w:p>
      <w:pPr>
        <w:pStyle w:val="ListBullet"/>
        <w:ind w:left="360"/>
      </w:pPr>
      <w:r>
        <w:rPr>
          <w:rFonts w:ascii="Calibri" w:hAnsi="Calibri"/>
          <w:sz w:val="22"/>
        </w:rPr>
        <w:t>Convai is not shown as a side chat widget.</w:t>
      </w:r>
    </w:p>
    <w:p>
      <w:pPr>
        <w:pStyle w:val="ListBullet"/>
        <w:ind w:left="360"/>
      </w:pPr>
      <w:r>
        <w:rPr>
          <w:rFonts w:ascii="Calibri" w:hAnsi="Calibri"/>
          <w:sz w:val="22"/>
        </w:rPr>
        <w:t>Convai is integrated into:</w:t>
      </w:r>
    </w:p>
    <w:p>
      <w:pPr>
        <w:pStyle w:val="ListBullet"/>
        <w:ind w:left="720"/>
      </w:pPr>
      <w:r>
        <w:rPr>
          <w:rFonts w:ascii="Calibri" w:hAnsi="Calibri"/>
          <w:sz w:val="22"/>
        </w:rPr>
        <w:t>Game state.</w:t>
      </w:r>
    </w:p>
    <w:p>
      <w:pPr>
        <w:pStyle w:val="ListBullet"/>
        <w:ind w:left="720"/>
      </w:pPr>
      <w:r>
        <w:rPr>
          <w:rFonts w:ascii="Calibri" w:hAnsi="Calibri"/>
          <w:sz w:val="22"/>
        </w:rPr>
        <w:t>Coach identity.</w:t>
      </w:r>
    </w:p>
    <w:p>
      <w:pPr>
        <w:pStyle w:val="ListBullet"/>
        <w:ind w:left="720"/>
      </w:pPr>
      <w:r>
        <w:rPr>
          <w:rFonts w:ascii="Calibri" w:hAnsi="Calibri"/>
          <w:sz w:val="22"/>
        </w:rPr>
        <w:t>Spoken feedback.</w:t>
      </w:r>
    </w:p>
    <w:p>
      <w:pPr>
        <w:pStyle w:val="ListBullet"/>
        <w:ind w:left="720"/>
      </w:pPr>
      <w:r>
        <w:rPr>
          <w:rFonts w:ascii="Calibri" w:hAnsi="Calibri"/>
          <w:sz w:val="22"/>
        </w:rPr>
        <w:t>Chat.</w:t>
      </w:r>
    </w:p>
    <w:p>
      <w:pPr>
        <w:pStyle w:val="ListBullet"/>
        <w:ind w:left="720"/>
      </w:pPr>
      <w:r>
        <w:rPr>
          <w:rFonts w:ascii="Calibri" w:hAnsi="Calibri"/>
          <w:sz w:val="22"/>
        </w:rPr>
        <w:t>Mic.</w:t>
      </w:r>
    </w:p>
    <w:p>
      <w:pPr>
        <w:pStyle w:val="ListBullet"/>
        <w:ind w:left="720"/>
      </w:pPr>
      <w:r>
        <w:rPr>
          <w:rFonts w:ascii="Calibri" w:hAnsi="Calibri"/>
          <w:sz w:val="22"/>
        </w:rPr>
        <w:t>Memory.</w:t>
      </w:r>
    </w:p>
    <w:p>
      <w:pPr>
        <w:pStyle w:val="ListBullet"/>
        <w:ind w:left="720"/>
      </w:pPr>
      <w:r>
        <w:rPr>
          <w:rFonts w:ascii="Calibri" w:hAnsi="Calibri"/>
          <w:sz w:val="22"/>
        </w:rPr>
        <w:t>Avatar lipsync.</w:t>
      </w:r>
    </w:p>
    <w:p>
      <w:pPr>
        <w:pStyle w:val="ListBullet"/>
        <w:ind w:left="720"/>
      </w:pPr>
      <w:r>
        <w:rPr>
          <w:rFonts w:ascii="Calibri" w:hAnsi="Calibri"/>
          <w:sz w:val="22"/>
        </w:rPr>
        <w:t>Visual board context.</w:t>
      </w:r>
    </w:p>
    <w:p>
      <w:pPr>
        <w:pStyle w:val="ListBullet"/>
        <w:ind w:left="360"/>
      </w:pPr>
      <w:r>
        <w:rPr>
          <w:rFonts w:ascii="Calibri" w:hAnsi="Calibri"/>
          <w:sz w:val="22"/>
        </w:rPr>
        <w:t>Code refs:</w:t>
      </w:r>
    </w:p>
    <w:p>
      <w:pPr>
        <w:pStyle w:val="ListBullet"/>
        <w:ind w:left="720"/>
      </w:pPr>
      <w:r>
        <w:rPr>
          <w:rFonts w:ascii="Calibri" w:hAnsi="Calibri"/>
          <w:sz w:val="22"/>
        </w:rPr>
        <w:t xml:space="preserve">Dynamic board context: </w:t>
      </w:r>
      <w:hyperlink r:id="rId15">
        <w:r>
          <w:rPr>
            <w:color w:val="0563C1"/>
            <w:u w:val="single"/>
          </w:rPr>
          <w:t>`src/chessAi.ts`</w:t>
        </w:r>
      </w:hyperlink>
    </w:p>
    <w:p>
      <w:pPr>
        <w:pStyle w:val="ListBullet"/>
        <w:ind w:left="720"/>
      </w:pPr>
      <w:r>
        <w:rPr>
          <w:rFonts w:ascii="Calibri" w:hAnsi="Calibri"/>
          <w:sz w:val="22"/>
        </w:rPr>
        <w:t xml:space="preserve">Chat path: </w:t>
      </w:r>
      <w:hyperlink r:id="rId16">
        <w:r>
          <w:rPr>
            <w:color w:val="0563C1"/>
            <w:u w:val="single"/>
          </w:rPr>
          <w:t>`src/convaiManager.ts`</w:t>
        </w:r>
      </w:hyperlink>
    </w:p>
    <w:p>
      <w:pPr>
        <w:pStyle w:val="ListBullet"/>
        <w:ind w:left="720"/>
      </w:pPr>
      <w:r>
        <w:rPr>
          <w:rFonts w:ascii="Calibri" w:hAnsi="Calibri"/>
          <w:sz w:val="22"/>
        </w:rPr>
        <w:t xml:space="preserve">Mic toggle: </w:t>
      </w:r>
      <w:hyperlink r:id="rId17">
        <w:r>
          <w:rPr>
            <w:color w:val="0563C1"/>
            <w:u w:val="single"/>
          </w:rPr>
          <w:t>`src/convaiManager.ts`</w:t>
        </w:r>
      </w:hyperlink>
    </w:p>
    <w:p>
      <w:pPr>
        <w:pStyle w:val="ListBullet"/>
        <w:ind w:left="720"/>
      </w:pPr>
      <w:r>
        <w:rPr>
          <w:rFonts w:ascii="Calibri" w:hAnsi="Calibri"/>
          <w:sz w:val="22"/>
        </w:rPr>
        <w:t xml:space="preserve">Board vision: </w:t>
      </w:r>
      <w:hyperlink r:id="rId18">
        <w:r>
          <w:rPr>
            <w:color w:val="0563C1"/>
            <w:u w:val="single"/>
          </w:rPr>
          <w:t>`src/boardVision.ts`</w:t>
        </w:r>
      </w:hyperlink>
    </w:p>
    <w:p>
      <w:pPr>
        <w:pStyle w:val="ListBullet"/>
        <w:ind w:left="720"/>
      </w:pPr>
      <w:r>
        <w:rPr>
          <w:rFonts w:ascii="Calibri" w:hAnsi="Calibri"/>
          <w:sz w:val="22"/>
        </w:rPr>
        <w:t xml:space="preserve">Lipsync frame path: </w:t>
      </w:r>
      <w:hyperlink r:id="rId19">
        <w:r>
          <w:rPr>
            <w:color w:val="0563C1"/>
            <w:u w:val="single"/>
          </w:rPr>
          <w:t>`src/convaiManager.ts`</w:t>
        </w:r>
      </w:hyperlink>
    </w:p>
    <w:p>
      <w:pPr>
        <w:spacing w:before="160" w:after="160"/>
        <w:ind w:left="288" w:right="288"/>
        <w:shd w:fill="FFF2CC" w:val="clear"/>
      </w:pPr>
      <w:r>
        <w:rPr>
          <w:rFonts w:ascii="Calibri" w:hAnsi="Calibri"/>
          <w:b/>
          <w:color w:val="7F6000"/>
          <w:sz w:val="22"/>
        </w:rPr>
        <w:t>Speaking notes</w:t>
        <w:br/>
      </w:r>
      <w:r>
        <w:rPr>
          <w:rFonts w:ascii="Calibri" w:hAnsi="Calibri"/>
          <w:i/>
          <w:sz w:val="22"/>
        </w:rPr>
        <w:t>The point is that Convai is embedded into the product. The coach is connected to the board state, not sitting outside the app. The same Convai character handles spoken coaching, chat, mic input, memory, vision context, and the avatar's lipsync.</w:t>
      </w:r>
    </w:p>
    <w:p>
      <w:pPr>
        <w:pStyle w:val="Heading2"/>
      </w:pPr>
      <w:r>
        <w:t>App Responsibilities</w:t>
      </w:r>
    </w:p>
    <w:p>
      <w:pPr>
        <w:pStyle w:val="ListBullet"/>
        <w:ind w:left="360"/>
      </w:pPr>
      <w:r>
        <w:rPr>
          <w:rFonts w:ascii="Calibri" w:hAnsi="Calibri"/>
          <w:sz w:val="22"/>
        </w:rPr>
        <w:t>Legal chess rules.</w:t>
      </w:r>
    </w:p>
    <w:p>
      <w:pPr>
        <w:pStyle w:val="ListBullet"/>
        <w:ind w:left="360"/>
      </w:pPr>
      <w:r>
        <w:rPr>
          <w:rFonts w:ascii="Calibri" w:hAnsi="Calibri"/>
          <w:sz w:val="22"/>
        </w:rPr>
        <w:t>Move validation.</w:t>
      </w:r>
    </w:p>
    <w:p>
      <w:pPr>
        <w:pStyle w:val="ListBullet"/>
        <w:ind w:left="360"/>
      </w:pPr>
      <w:r>
        <w:rPr>
          <w:rFonts w:ascii="Calibri" w:hAnsi="Calibri"/>
          <w:sz w:val="22"/>
        </w:rPr>
        <w:t>Board state.</w:t>
      </w:r>
    </w:p>
    <w:p>
      <w:pPr>
        <w:pStyle w:val="ListBullet"/>
        <w:ind w:left="360"/>
      </w:pPr>
      <w:r>
        <w:rPr>
          <w:rFonts w:ascii="Calibri" w:hAnsi="Calibri"/>
          <w:sz w:val="22"/>
        </w:rPr>
        <w:t>FEN.</w:t>
      </w:r>
    </w:p>
    <w:p>
      <w:pPr>
        <w:pStyle w:val="ListBullet"/>
        <w:ind w:left="360"/>
      </w:pPr>
      <w:r>
        <w:rPr>
          <w:rFonts w:ascii="Calibri" w:hAnsi="Calibri"/>
          <w:sz w:val="22"/>
        </w:rPr>
        <w:t>Move history.</w:t>
      </w:r>
    </w:p>
    <w:p>
      <w:pPr>
        <w:pStyle w:val="ListBullet"/>
        <w:ind w:left="360"/>
      </w:pPr>
      <w:r>
        <w:rPr>
          <w:rFonts w:ascii="Calibri" w:hAnsi="Calibri"/>
          <w:sz w:val="22"/>
        </w:rPr>
        <w:t>Difficulty.</w:t>
      </w:r>
    </w:p>
    <w:p>
      <w:pPr>
        <w:pStyle w:val="ListBullet"/>
        <w:ind w:left="360"/>
      </w:pPr>
      <w:r>
        <w:rPr>
          <w:rFonts w:ascii="Calibri" w:hAnsi="Calibri"/>
          <w:sz w:val="22"/>
        </w:rPr>
        <w:t>Tactical facts.</w:t>
      </w:r>
    </w:p>
    <w:p>
      <w:pPr>
        <w:pStyle w:val="ListBullet"/>
        <w:ind w:left="360"/>
      </w:pPr>
      <w:r>
        <w:rPr>
          <w:rFonts w:ascii="Calibri" w:hAnsi="Calibri"/>
          <w:sz w:val="22"/>
        </w:rPr>
        <w:t>Stockfish coach move.</w:t>
      </w:r>
    </w:p>
    <w:p>
      <w:pPr>
        <w:pStyle w:val="ListBullet"/>
        <w:ind w:left="360"/>
      </w:pPr>
      <w:r>
        <w:rPr>
          <w:rFonts w:ascii="Calibri" w:hAnsi="Calibri"/>
          <w:sz w:val="22"/>
        </w:rPr>
        <w:t>Applying the coach move to the board.</w:t>
      </w:r>
    </w:p>
    <w:p>
      <w:pPr>
        <w:pStyle w:val="ListBullet"/>
        <w:ind w:left="360"/>
      </w:pPr>
      <w:r>
        <w:rPr>
          <w:rFonts w:ascii="Calibri" w:hAnsi="Calibri"/>
          <w:sz w:val="22"/>
        </w:rPr>
        <w:t>Saved games and UI state.</w:t>
      </w:r>
    </w:p>
    <w:p>
      <w:pPr>
        <w:pStyle w:val="ListBullet"/>
        <w:ind w:left="360"/>
      </w:pPr>
      <w:r>
        <w:rPr>
          <w:rFonts w:ascii="Calibri" w:hAnsi="Calibri"/>
          <w:sz w:val="22"/>
        </w:rPr>
        <w:t>Code refs:</w:t>
      </w:r>
    </w:p>
    <w:p>
      <w:pPr>
        <w:pStyle w:val="ListBullet"/>
        <w:ind w:left="720"/>
      </w:pPr>
      <w:r>
        <w:rPr>
          <w:rFonts w:ascii="Calibri" w:hAnsi="Calibri"/>
          <w:sz w:val="22"/>
        </w:rPr>
        <w:t xml:space="preserve">Player move validation and history update: </w:t>
      </w:r>
      <w:hyperlink r:id="rId20">
        <w:r>
          <w:rPr>
            <w:color w:val="0563C1"/>
            <w:u w:val="single"/>
          </w:rPr>
          <w:t>`src/App.tsx`</w:t>
        </w:r>
      </w:hyperlink>
    </w:p>
    <w:p>
      <w:pPr>
        <w:pStyle w:val="ListBullet"/>
        <w:ind w:left="720"/>
      </w:pPr>
      <w:r>
        <w:rPr>
          <w:rFonts w:ascii="Calibri" w:hAnsi="Calibri"/>
          <w:sz w:val="22"/>
        </w:rPr>
        <w:t xml:space="preserve">Stockfish coach move selection: </w:t>
      </w:r>
      <w:hyperlink r:id="rId21">
        <w:r>
          <w:rPr>
            <w:color w:val="0563C1"/>
            <w:u w:val="single"/>
          </w:rPr>
          <w:t>`src/App.tsx`</w:t>
        </w:r>
      </w:hyperlink>
    </w:p>
    <w:p>
      <w:pPr>
        <w:pStyle w:val="ListBullet"/>
        <w:ind w:left="720"/>
      </w:pPr>
      <w:r>
        <w:rPr>
          <w:rFonts w:ascii="Calibri" w:hAnsi="Calibri"/>
          <w:sz w:val="22"/>
        </w:rPr>
        <w:t xml:space="preserve">Coach move application: </w:t>
      </w:r>
      <w:hyperlink r:id="rId22">
        <w:r>
          <w:rPr>
            <w:color w:val="0563C1"/>
            <w:u w:val="single"/>
          </w:rPr>
          <w:t>`src/App.tsx`</w:t>
        </w:r>
      </w:hyperlink>
    </w:p>
    <w:p>
      <w:pPr>
        <w:pStyle w:val="ListBullet"/>
        <w:ind w:left="720"/>
      </w:pPr>
      <w:r>
        <w:rPr>
          <w:rFonts w:ascii="Calibri" w:hAnsi="Calibri"/>
          <w:sz w:val="22"/>
        </w:rPr>
        <w:t xml:space="preserve">Difficulty settings: </w:t>
      </w:r>
      <w:hyperlink r:id="rId23">
        <w:r>
          <w:rPr>
            <w:color w:val="0563C1"/>
            <w:u w:val="single"/>
          </w:rPr>
          <w:t>`src/coachConfig.ts`</w:t>
        </w:r>
      </w:hyperlink>
    </w:p>
    <w:p>
      <w:pPr>
        <w:pStyle w:val="ListBullet"/>
        <w:ind w:left="720"/>
      </w:pPr>
      <w:r>
        <w:rPr>
          <w:rFonts w:ascii="Calibri" w:hAnsi="Calibri"/>
          <w:sz w:val="22"/>
        </w:rPr>
        <w:t xml:space="preserve">Tactical/speech analysis: </w:t>
      </w:r>
      <w:hyperlink r:id="rId24">
        <w:r>
          <w:rPr>
            <w:color w:val="0563C1"/>
            <w:u w:val="single"/>
          </w:rPr>
          <w:t>`src/chessAi.ts`</w:t>
        </w:r>
      </w:hyperlink>
    </w:p>
    <w:p>
      <w:pPr>
        <w:spacing w:before="160" w:after="160"/>
        <w:ind w:left="288" w:right="288"/>
        <w:shd w:fill="FFF2CC" w:val="clear"/>
      </w:pPr>
      <w:r>
        <w:rPr>
          <w:rFonts w:ascii="Calibri" w:hAnsi="Calibri"/>
          <w:b/>
          <w:color w:val="7F6000"/>
          <w:sz w:val="22"/>
        </w:rPr>
        <w:t>Speaking notes</w:t>
        <w:br/>
      </w:r>
      <w:r>
        <w:rPr>
          <w:rFonts w:ascii="Calibri" w:hAnsi="Calibri"/>
          <w:i/>
          <w:sz w:val="22"/>
        </w:rPr>
        <w:t>The chess app stays authoritative for the board. It validates moves, keeps the FEN and history, asks Stockfish for the coach move, and applies the final board mutation.</w:t>
      </w:r>
    </w:p>
    <w:p>
      <w:pPr>
        <w:pStyle w:val="Heading2"/>
      </w:pPr>
      <w:r>
        <w:t>Convai Responsibilities</w:t>
      </w:r>
    </w:p>
    <w:p>
      <w:pPr>
        <w:pStyle w:val="ListBullet"/>
        <w:ind w:left="360"/>
      </w:pPr>
      <w:r>
        <w:rPr>
          <w:rFonts w:ascii="Calibri" w:hAnsi="Calibri"/>
          <w:sz w:val="22"/>
        </w:rPr>
        <w:t>Coach persona.</w:t>
      </w:r>
    </w:p>
    <w:p>
      <w:pPr>
        <w:pStyle w:val="ListBullet"/>
        <w:ind w:left="360"/>
      </w:pPr>
      <w:r>
        <w:rPr>
          <w:rFonts w:ascii="Calibri" w:hAnsi="Calibri"/>
          <w:sz w:val="22"/>
        </w:rPr>
        <w:t>In-character response.</w:t>
      </w:r>
    </w:p>
    <w:p>
      <w:pPr>
        <w:pStyle w:val="ListBullet"/>
        <w:ind w:left="360"/>
      </w:pPr>
      <w:r>
        <w:rPr>
          <w:rFonts w:ascii="Calibri" w:hAnsi="Calibri"/>
          <w:sz w:val="22"/>
        </w:rPr>
        <w:t>Spoken coaching.</w:t>
      </w:r>
    </w:p>
    <w:p>
      <w:pPr>
        <w:pStyle w:val="ListBullet"/>
        <w:ind w:left="360"/>
      </w:pPr>
      <w:r>
        <w:rPr>
          <w:rFonts w:ascii="Calibri" w:hAnsi="Calibri"/>
          <w:sz w:val="22"/>
        </w:rPr>
        <w:t>Text chat.</w:t>
      </w:r>
    </w:p>
    <w:p>
      <w:pPr>
        <w:pStyle w:val="ListBullet"/>
        <w:ind w:left="360"/>
      </w:pPr>
      <w:r>
        <w:rPr>
          <w:rFonts w:ascii="Calibri" w:hAnsi="Calibri"/>
          <w:sz w:val="22"/>
        </w:rPr>
        <w:t>Mic conversation.</w:t>
      </w:r>
    </w:p>
    <w:p>
      <w:pPr>
        <w:pStyle w:val="ListBullet"/>
        <w:ind w:left="360"/>
      </w:pPr>
      <w:r>
        <w:rPr>
          <w:rFonts w:ascii="Calibri" w:hAnsi="Calibri"/>
          <w:sz w:val="22"/>
        </w:rPr>
        <w:t>Live transcription.</w:t>
      </w:r>
    </w:p>
    <w:p>
      <w:pPr>
        <w:pStyle w:val="ListBullet"/>
        <w:ind w:left="360"/>
      </w:pPr>
      <w:r>
        <w:rPr>
          <w:rFonts w:ascii="Calibri" w:hAnsi="Calibri"/>
          <w:sz w:val="22"/>
        </w:rPr>
        <w:t>TTS.</w:t>
      </w:r>
    </w:p>
    <w:p>
      <w:pPr>
        <w:pStyle w:val="ListBullet"/>
        <w:ind w:left="360"/>
      </w:pPr>
      <w:r>
        <w:rPr>
          <w:rFonts w:ascii="Calibri" w:hAnsi="Calibri"/>
          <w:sz w:val="22"/>
        </w:rPr>
        <w:t>Audio playback.</w:t>
      </w:r>
    </w:p>
    <w:p>
      <w:pPr>
        <w:pStyle w:val="ListBullet"/>
        <w:ind w:left="360"/>
      </w:pPr>
      <w:r>
        <w:rPr>
          <w:rFonts w:ascii="Calibri" w:hAnsi="Calibri"/>
          <w:sz w:val="22"/>
        </w:rPr>
        <w:t>Blendshape/lipsync data.</w:t>
      </w:r>
    </w:p>
    <w:p>
      <w:pPr>
        <w:pStyle w:val="ListBullet"/>
        <w:ind w:left="360"/>
      </w:pPr>
      <w:r>
        <w:rPr>
          <w:rFonts w:ascii="Calibri" w:hAnsi="Calibri"/>
          <w:sz w:val="22"/>
        </w:rPr>
        <w:t xml:space="preserve">Long-term memory through stable </w:t>
      </w:r>
      <w:r>
        <w:rPr>
          <w:rFonts w:ascii="Consolas" w:hAnsi="Consolas"/>
          <w:color w:val="800080"/>
          <w:sz w:val="20"/>
        </w:rPr>
        <w:t>endUserId</w:t>
      </w:r>
      <w:r>
        <w:rPr>
          <w:rFonts w:ascii="Calibri" w:hAnsi="Calibri"/>
          <w:sz w:val="22"/>
        </w:rPr>
        <w:t>.</w:t>
      </w:r>
    </w:p>
    <w:p>
      <w:pPr>
        <w:pStyle w:val="ListBullet"/>
        <w:ind w:left="360"/>
      </w:pPr>
      <w:r>
        <w:rPr>
          <w:rFonts w:ascii="Calibri" w:hAnsi="Calibri"/>
          <w:sz w:val="22"/>
        </w:rPr>
        <w:t>Vision context from board canvas.</w:t>
      </w:r>
    </w:p>
    <w:p>
      <w:pPr>
        <w:pStyle w:val="ListBullet"/>
        <w:ind w:left="360"/>
      </w:pPr>
      <w:r>
        <w:rPr>
          <w:rFonts w:ascii="Calibri" w:hAnsi="Calibri"/>
          <w:sz w:val="22"/>
        </w:rPr>
        <w:t>Actions support:</w:t>
      </w:r>
    </w:p>
    <w:p>
      <w:pPr>
        <w:pStyle w:val="ListBullet"/>
        <w:ind w:left="720"/>
      </w:pPr>
      <w:r>
        <w:rPr>
          <w:rFonts w:ascii="Calibri" w:hAnsi="Calibri"/>
          <w:sz w:val="22"/>
        </w:rPr>
        <w:t>Convai supports actions.</w:t>
      </w:r>
    </w:p>
    <w:p>
      <w:pPr>
        <w:pStyle w:val="ListBullet"/>
        <w:ind w:left="720"/>
      </w:pPr>
      <w:r>
        <w:rPr>
          <w:rFonts w:ascii="Calibri" w:hAnsi="Calibri"/>
          <w:sz w:val="22"/>
        </w:rPr>
        <w:t xml:space="preserve">Web SDK supports </w:t>
      </w:r>
      <w:r>
        <w:rPr>
          <w:rFonts w:ascii="Consolas" w:hAnsi="Consolas"/>
          <w:color w:val="800080"/>
          <w:sz w:val="20"/>
        </w:rPr>
        <w:t>actionConfig</w:t>
      </w:r>
      <w:r>
        <w:rPr>
          <w:rFonts w:ascii="Calibri" w:hAnsi="Calibri"/>
          <w:sz w:val="22"/>
        </w:rPr>
        <w:t>.</w:t>
      </w:r>
    </w:p>
    <w:p>
      <w:pPr>
        <w:pStyle w:val="ListBullet"/>
        <w:ind w:left="720"/>
      </w:pPr>
      <w:r>
        <w:rPr>
          <w:rFonts w:ascii="Calibri" w:hAnsi="Calibri"/>
          <w:sz w:val="22"/>
        </w:rPr>
        <w:t>Convai Action API supports actions, objects, characters.</w:t>
      </w:r>
    </w:p>
    <w:p>
      <w:pPr>
        <w:pStyle w:val="ListBullet"/>
        <w:ind w:left="720"/>
      </w:pPr>
      <w:r>
        <w:rPr>
          <w:rFonts w:ascii="Calibri" w:hAnsi="Calibri"/>
          <w:sz w:val="22"/>
        </w:rPr>
        <w:t>Products can use Convai action responses to trigger in-app behavior.</w:t>
      </w:r>
    </w:p>
    <w:p>
      <w:pPr>
        <w:pStyle w:val="ListBullet"/>
        <w:ind w:left="360"/>
      </w:pPr>
      <w:r>
        <w:rPr>
          <w:rFonts w:ascii="Calibri" w:hAnsi="Calibri"/>
          <w:sz w:val="22"/>
        </w:rPr>
        <w:t>Demo-specific decision:</w:t>
      </w:r>
    </w:p>
    <w:p>
      <w:pPr>
        <w:pStyle w:val="ListBullet"/>
        <w:ind w:left="720"/>
      </w:pPr>
      <w:r>
        <w:rPr>
          <w:rFonts w:ascii="Calibri" w:hAnsi="Calibri"/>
          <w:sz w:val="22"/>
        </w:rPr>
        <w:t>Board moves stay in app logic for deterministic chess legality.</w:t>
      </w:r>
    </w:p>
    <w:p>
      <w:pPr>
        <w:pStyle w:val="ListBullet"/>
        <w:ind w:left="360"/>
      </w:pPr>
      <w:r>
        <w:rPr>
          <w:rFonts w:ascii="Calibri" w:hAnsi="Calibri"/>
          <w:sz w:val="22"/>
        </w:rPr>
        <w:t>Code refs:</w:t>
      </w:r>
    </w:p>
    <w:p>
      <w:pPr>
        <w:pStyle w:val="ListBullet"/>
        <w:ind w:left="720"/>
      </w:pPr>
      <w:r>
        <w:rPr>
          <w:rFonts w:ascii="Calibri" w:hAnsi="Calibri"/>
          <w:sz w:val="22"/>
        </w:rPr>
        <w:t xml:space="preserve">Convai client setup: </w:t>
      </w:r>
      <w:hyperlink r:id="rId25">
        <w:r>
          <w:rPr>
            <w:color w:val="0563C1"/>
            <w:u w:val="single"/>
          </w:rPr>
          <w:t>`src/convaiManager.ts`</w:t>
        </w:r>
      </w:hyperlink>
    </w:p>
    <w:p>
      <w:pPr>
        <w:pStyle w:val="ListBullet"/>
        <w:ind w:left="720"/>
      </w:pPr>
      <w:r>
        <w:rPr>
          <w:rFonts w:ascii="Calibri" w:hAnsi="Calibri"/>
          <w:sz w:val="22"/>
        </w:rPr>
        <w:t xml:space="preserve">Message and streamed text handling: </w:t>
      </w:r>
      <w:hyperlink r:id="rId26">
        <w:r>
          <w:rPr>
            <w:color w:val="0563C1"/>
            <w:u w:val="single"/>
          </w:rPr>
          <w:t>`src/convaiManager.ts`</w:t>
        </w:r>
      </w:hyperlink>
    </w:p>
    <w:p>
      <w:pPr>
        <w:pStyle w:val="ListBullet"/>
        <w:ind w:left="720"/>
      </w:pPr>
      <w:r>
        <w:rPr>
          <w:rFonts w:ascii="Consolas" w:hAnsi="Consolas"/>
          <w:color w:val="800080"/>
          <w:sz w:val="20"/>
        </w:rPr>
        <w:t>AudioRenderer</w:t>
      </w:r>
      <w:r>
        <w:rPr>
          <w:rFonts w:ascii="Calibri" w:hAnsi="Calibri"/>
          <w:sz w:val="22"/>
        </w:rPr>
        <w:t xml:space="preserve">: </w:t>
      </w:r>
      <w:hyperlink r:id="rId27">
        <w:r>
          <w:rPr>
            <w:color w:val="0563C1"/>
            <w:u w:val="single"/>
          </w:rPr>
          <w:t>`src/convaiManager.ts`</w:t>
        </w:r>
      </w:hyperlink>
    </w:p>
    <w:p>
      <w:pPr>
        <w:pStyle w:val="ListBullet"/>
        <w:ind w:left="720"/>
      </w:pPr>
      <w:r>
        <w:rPr>
          <w:rFonts w:ascii="Calibri" w:hAnsi="Calibri"/>
          <w:sz w:val="22"/>
        </w:rPr>
        <w:t xml:space="preserve">User transcription event: </w:t>
      </w:r>
      <w:hyperlink r:id="rId28">
        <w:r>
          <w:rPr>
            <w:color w:val="0563C1"/>
            <w:u w:val="single"/>
          </w:rPr>
          <w:t>`src/convaiManager.ts`</w:t>
        </w:r>
      </w:hyperlink>
    </w:p>
    <w:p>
      <w:pPr>
        <w:pStyle w:val="ListBullet"/>
        <w:ind w:left="720"/>
      </w:pPr>
      <w:r>
        <w:rPr>
          <w:rFonts w:ascii="Calibri" w:hAnsi="Calibri"/>
          <w:sz w:val="22"/>
        </w:rPr>
        <w:t xml:space="preserve">Memory write helper: </w:t>
      </w:r>
      <w:hyperlink r:id="rId29">
        <w:r>
          <w:rPr>
            <w:color w:val="0563C1"/>
            <w:u w:val="single"/>
          </w:rPr>
          <w:t>`src/convaiManager.ts`</w:t>
        </w:r>
      </w:hyperlink>
    </w:p>
    <w:p>
      <w:pPr>
        <w:pStyle w:val="ListBullet"/>
        <w:ind w:left="720"/>
      </w:pPr>
      <w:r>
        <w:rPr>
          <w:rFonts w:ascii="Calibri" w:hAnsi="Calibri"/>
          <w:sz w:val="22"/>
        </w:rPr>
        <w:t xml:space="preserve">Profile memory helper: </w:t>
      </w:r>
      <w:hyperlink r:id="rId30">
        <w:r>
          <w:rPr>
            <w:color w:val="0563C1"/>
            <w:u w:val="single"/>
          </w:rPr>
          <w:t>`src/convaiManager.ts`</w:t>
        </w:r>
      </w:hyperlink>
    </w:p>
    <w:p>
      <w:pPr>
        <w:pStyle w:val="ListBullet"/>
        <w:ind w:left="720"/>
      </w:pPr>
      <w:r>
        <w:rPr>
          <w:rFonts w:ascii="Calibri" w:hAnsi="Calibri"/>
          <w:sz w:val="22"/>
        </w:rPr>
        <w:t xml:space="preserve">Local Convai docs for </w:t>
      </w:r>
      <w:r>
        <w:rPr>
          <w:rFonts w:ascii="Consolas" w:hAnsi="Consolas"/>
          <w:color w:val="800080"/>
          <w:sz w:val="20"/>
        </w:rPr>
        <w:t>actionConfig</w:t>
      </w:r>
      <w:r>
        <w:rPr>
          <w:rFonts w:ascii="Calibri" w:hAnsi="Calibri"/>
          <w:sz w:val="22"/>
        </w:rPr>
        <w:t xml:space="preserve">: </w:t>
      </w:r>
      <w:hyperlink r:id="rId31">
        <w:r>
          <w:rPr>
            <w:color w:val="0563C1"/>
            <w:u w:val="single"/>
          </w:rPr>
          <w:t>`docs/convai_web-sdk_documentation.md`</w:t>
        </w:r>
      </w:hyperlink>
    </w:p>
    <w:p>
      <w:pPr>
        <w:pStyle w:val="ListBullet"/>
        <w:ind w:left="720"/>
      </w:pPr>
      <w:r>
        <w:rPr>
          <w:rFonts w:ascii="Calibri" w:hAnsi="Calibri"/>
          <w:sz w:val="22"/>
        </w:rPr>
        <w:t xml:space="preserve">Coach move application after Convai turn: </w:t>
      </w:r>
      <w:hyperlink r:id="rId22">
        <w:r>
          <w:rPr>
            <w:color w:val="0563C1"/>
            <w:u w:val="single"/>
          </w:rPr>
          <w:t>`src/App.tsx`</w:t>
        </w:r>
      </w:hyperlink>
    </w:p>
    <w:p>
      <w:pPr>
        <w:spacing w:before="160" w:after="160"/>
        <w:ind w:left="288" w:right="288"/>
        <w:shd w:fill="FFF2CC" w:val="clear"/>
      </w:pPr>
      <w:r>
        <w:rPr>
          <w:rFonts w:ascii="Calibri" w:hAnsi="Calibri"/>
          <w:b/>
          <w:color w:val="7F6000"/>
          <w:sz w:val="22"/>
        </w:rPr>
        <w:t>Speaking notes</w:t>
        <w:br/>
      </w:r>
      <w:r>
        <w:rPr>
          <w:rFonts w:ascii="Calibri" w:hAnsi="Calibri"/>
          <w:i/>
          <w:sz w:val="22"/>
        </w:rPr>
        <w:t>Convai handles the coach side: persona, generated response, speech, chat, mic transcription, audio playback, lipsync frames, memory, and visual context. Convai can also drive actions through actionConfig and the Action API, but in this demo board moves stay in app logic so chess legality stays deterministic.</w:t>
      </w:r>
    </w:p>
    <w:p>
      <w:pPr>
        <w:pStyle w:val="Heading2"/>
      </w:pPr>
      <w:r>
        <w:t>Runtime Flow</w:t>
      </w:r>
    </w:p>
    <w:p>
      <w:pPr>
        <w:spacing w:before="120" w:after="120"/>
        <w:ind w:left="360"/>
        <w:shd w:fill="F2F2F2" w:val="clear"/>
      </w:pPr>
      <w:r>
        <w:rPr>
          <w:rFonts w:ascii="Consolas" w:hAnsi="Consolas"/>
          <w:color w:val="333333"/>
          <w:sz w:val="20"/>
        </w:rPr>
        <w:t>Player move</w:t>
        <w:br/>
        <w:t>-&gt; app validates move</w:t>
        <w:br/>
        <w:t>-&gt; Stockfish selects coach move</w:t>
        <w:br/>
        <w:t>-&gt; app builds context</w:t>
        <w:br/>
        <w:t>-&gt; app sends context to Convai</w:t>
        <w:br/>
        <w:t>-&gt; Convai responds or stays silent</w:t>
        <w:br/>
        <w:t>-&gt; TTS and lipsync play</w:t>
        <w:br/>
        <w:t>-&gt; app applies coach move</w:t>
      </w:r>
    </w:p>
    <w:p>
      <w:pPr>
        <w:pStyle w:val="ListBullet"/>
        <w:ind w:left="360"/>
      </w:pPr>
      <w:r>
        <w:rPr>
          <w:rFonts w:ascii="Calibri" w:hAnsi="Calibri"/>
          <w:sz w:val="22"/>
        </w:rPr>
        <w:t>Code refs:</w:t>
      </w:r>
    </w:p>
    <w:p>
      <w:pPr>
        <w:pStyle w:val="ListBullet"/>
        <w:ind w:left="720"/>
      </w:pPr>
      <w:r>
        <w:rPr>
          <w:rFonts w:ascii="Calibri" w:hAnsi="Calibri"/>
          <w:sz w:val="22"/>
        </w:rPr>
        <w:t xml:space="preserve">Player move: </w:t>
      </w:r>
      <w:hyperlink r:id="rId20">
        <w:r>
          <w:rPr>
            <w:color w:val="0563C1"/>
            <w:u w:val="single"/>
          </w:rPr>
          <w:t>`src/App.tsx`</w:t>
        </w:r>
      </w:hyperlink>
    </w:p>
    <w:p>
      <w:pPr>
        <w:pStyle w:val="ListBullet"/>
        <w:ind w:left="720"/>
      </w:pPr>
      <w:r>
        <w:rPr>
          <w:rFonts w:ascii="Calibri" w:hAnsi="Calibri"/>
          <w:sz w:val="22"/>
        </w:rPr>
        <w:t xml:space="preserve">Coach move function: </w:t>
      </w:r>
      <w:hyperlink r:id="rId32">
        <w:r>
          <w:rPr>
            <w:color w:val="0563C1"/>
            <w:u w:val="single"/>
          </w:rPr>
          <w:t>`src/App.tsx`</w:t>
        </w:r>
      </w:hyperlink>
    </w:p>
    <w:p>
      <w:pPr>
        <w:pStyle w:val="ListBullet"/>
        <w:ind w:left="720"/>
      </w:pPr>
      <w:r>
        <w:rPr>
          <w:rFonts w:ascii="Calibri" w:hAnsi="Calibri"/>
          <w:sz w:val="22"/>
        </w:rPr>
        <w:t xml:space="preserve">Dynamic context build: </w:t>
      </w:r>
      <w:hyperlink r:id="rId33">
        <w:r>
          <w:rPr>
            <w:color w:val="0563C1"/>
            <w:u w:val="single"/>
          </w:rPr>
          <w:t>`src/App.tsx`</w:t>
        </w:r>
      </w:hyperlink>
    </w:p>
    <w:p>
      <w:pPr>
        <w:pStyle w:val="ListBullet"/>
        <w:ind w:left="720"/>
      </w:pPr>
      <w:r>
        <w:rPr>
          <w:rFonts w:ascii="Calibri" w:hAnsi="Calibri"/>
          <w:sz w:val="22"/>
        </w:rPr>
        <w:t xml:space="preserve">Coach mode Convai turn: </w:t>
      </w:r>
      <w:hyperlink r:id="rId34">
        <w:r>
          <w:rPr>
            <w:color w:val="0563C1"/>
            <w:u w:val="single"/>
          </w:rPr>
          <w:t>`src/App.tsx`</w:t>
        </w:r>
      </w:hyperlink>
    </w:p>
    <w:p>
      <w:pPr>
        <w:pStyle w:val="ListBullet"/>
        <w:ind w:left="720"/>
      </w:pPr>
      <w:r>
        <w:rPr>
          <w:rFonts w:ascii="Calibri" w:hAnsi="Calibri"/>
          <w:sz w:val="22"/>
        </w:rPr>
        <w:t xml:space="preserve">Game mode Convai turn/silent refresh: </w:t>
      </w:r>
      <w:hyperlink r:id="rId35">
        <w:r>
          <w:rPr>
            <w:color w:val="0563C1"/>
            <w:u w:val="single"/>
          </w:rPr>
          <w:t>`src/App.tsx`</w:t>
        </w:r>
      </w:hyperlink>
    </w:p>
    <w:p>
      <w:pPr>
        <w:pStyle w:val="ListBullet"/>
        <w:ind w:left="720"/>
      </w:pPr>
      <w:r>
        <w:rPr>
          <w:rFonts w:ascii="Calibri" w:hAnsi="Calibri"/>
          <w:sz w:val="22"/>
        </w:rPr>
        <w:t xml:space="preserve">Coach move application: </w:t>
      </w:r>
      <w:hyperlink r:id="rId22">
        <w:r>
          <w:rPr>
            <w:color w:val="0563C1"/>
            <w:u w:val="single"/>
          </w:rPr>
          <w:t>`src/App.tsx`</w:t>
        </w:r>
      </w:hyperlink>
    </w:p>
    <w:p>
      <w:pPr>
        <w:spacing w:before="160" w:after="160"/>
        <w:ind w:left="288" w:right="288"/>
        <w:shd w:fill="FFF2CC" w:val="clear"/>
      </w:pPr>
      <w:r>
        <w:rPr>
          <w:rFonts w:ascii="Calibri" w:hAnsi="Calibri"/>
          <w:b/>
          <w:color w:val="7F6000"/>
          <w:sz w:val="22"/>
        </w:rPr>
        <w:t>Speaking notes</w:t>
        <w:br/>
      </w:r>
      <w:r>
        <w:rPr>
          <w:rFonts w:ascii="Calibri" w:hAnsi="Calibri"/>
          <w:i/>
          <w:sz w:val="22"/>
        </w:rPr>
        <w:t>The turn flow is: player move, app validation, Stockfish reply, dynamic context, Convai turn, voice and lipsync, then the app applies the coach move.</w:t>
      </w:r>
    </w:p>
    <w:p>
      <w:pPr>
        <w:pStyle w:val="Heading2"/>
      </w:pPr>
      <w:r>
        <w:t>Convai Features Shown In Chapter 1</w:t>
      </w:r>
    </w:p>
    <w:p>
      <w:pPr>
        <w:pStyle w:val="ListBullet"/>
        <w:ind w:left="360"/>
      </w:pPr>
      <w:r>
        <w:rPr>
          <w:rFonts w:ascii="Calibri" w:hAnsi="Calibri"/>
          <w:sz w:val="22"/>
        </w:rPr>
        <w:t>Character selection.</w:t>
      </w:r>
    </w:p>
    <w:p>
      <w:pPr>
        <w:pStyle w:val="ListBullet"/>
        <w:ind w:left="360"/>
      </w:pPr>
      <w:r>
        <w:rPr>
          <w:rFonts w:ascii="Calibri" w:hAnsi="Calibri"/>
          <w:sz w:val="22"/>
        </w:rPr>
        <w:t>Convai character connection.</w:t>
      </w:r>
    </w:p>
    <w:p>
      <w:pPr>
        <w:pStyle w:val="ListBullet"/>
        <w:ind w:left="360"/>
      </w:pPr>
      <w:r>
        <w:rPr>
          <w:rFonts w:ascii="Calibri" w:hAnsi="Calibri"/>
          <w:sz w:val="22"/>
        </w:rPr>
        <w:t>Spoken welcome.</w:t>
      </w:r>
    </w:p>
    <w:p>
      <w:pPr>
        <w:pStyle w:val="ListBullet"/>
        <w:ind w:left="360"/>
      </w:pPr>
      <w:r>
        <w:rPr>
          <w:rFonts w:ascii="Calibri" w:hAnsi="Calibri"/>
          <w:sz w:val="22"/>
        </w:rPr>
        <w:t>Turn commentary.</w:t>
      </w:r>
    </w:p>
    <w:p>
      <w:pPr>
        <w:pStyle w:val="ListBullet"/>
        <w:ind w:left="360"/>
      </w:pPr>
      <w:r>
        <w:rPr>
          <w:rFonts w:ascii="Calibri" w:hAnsi="Calibri"/>
          <w:sz w:val="22"/>
        </w:rPr>
        <w:t>Chat.</w:t>
      </w:r>
    </w:p>
    <w:p>
      <w:pPr>
        <w:pStyle w:val="ListBullet"/>
        <w:ind w:left="360"/>
      </w:pPr>
      <w:r>
        <w:rPr>
          <w:rFonts w:ascii="Calibri" w:hAnsi="Calibri"/>
          <w:sz w:val="22"/>
        </w:rPr>
        <w:t>Mic.</w:t>
      </w:r>
    </w:p>
    <w:p>
      <w:pPr>
        <w:pStyle w:val="ListBullet"/>
        <w:ind w:left="360"/>
      </w:pPr>
      <w:r>
        <w:rPr>
          <w:rFonts w:ascii="Calibri" w:hAnsi="Calibri"/>
          <w:sz w:val="22"/>
        </w:rPr>
        <w:t>Memory/sign-in.</w:t>
      </w:r>
    </w:p>
    <w:p>
      <w:pPr>
        <w:pStyle w:val="ListBullet"/>
        <w:ind w:left="360"/>
      </w:pPr>
      <w:r>
        <w:rPr>
          <w:rFonts w:ascii="Calibri" w:hAnsi="Calibri"/>
          <w:sz w:val="22"/>
        </w:rPr>
        <w:t>Reallusion avatar.</w:t>
      </w:r>
    </w:p>
    <w:p>
      <w:pPr>
        <w:pStyle w:val="ListBullet"/>
        <w:ind w:left="360"/>
      </w:pPr>
      <w:r>
        <w:rPr>
          <w:rFonts w:ascii="Calibri" w:hAnsi="Calibri"/>
          <w:sz w:val="22"/>
        </w:rPr>
        <w:t>Lipsync.</w:t>
      </w:r>
    </w:p>
    <w:p>
      <w:pPr>
        <w:pStyle w:val="ListBullet"/>
        <w:ind w:left="360"/>
      </w:pPr>
      <w:r>
        <w:rPr>
          <w:rFonts w:ascii="Calibri" w:hAnsi="Calibri"/>
          <w:sz w:val="22"/>
        </w:rPr>
        <w:t>Vision context.</w:t>
      </w:r>
    </w:p>
    <w:p>
      <w:pPr>
        <w:pStyle w:val="ListBullet"/>
        <w:ind w:left="360"/>
      </w:pPr>
      <w:r>
        <w:rPr>
          <w:rFonts w:ascii="Calibri" w:hAnsi="Calibri"/>
          <w:sz w:val="22"/>
        </w:rPr>
        <w:t>Actions support, conceptually.</w:t>
      </w:r>
    </w:p>
    <w:p>
      <w:pPr>
        <w:pStyle w:val="ListBullet"/>
        <w:ind w:left="360"/>
      </w:pPr>
      <w:r>
        <w:rPr>
          <w:rFonts w:ascii="Calibri" w:hAnsi="Calibri"/>
          <w:sz w:val="22"/>
        </w:rPr>
        <w:t>Code refs:</w:t>
      </w:r>
    </w:p>
    <w:p>
      <w:pPr>
        <w:pStyle w:val="ListBullet"/>
        <w:ind w:left="720"/>
      </w:pPr>
      <w:r>
        <w:rPr>
          <w:rFonts w:ascii="Calibri" w:hAnsi="Calibri"/>
          <w:sz w:val="22"/>
        </w:rPr>
        <w:t xml:space="preserve">Coach config: </w:t>
      </w:r>
      <w:hyperlink r:id="rId9">
        <w:r>
          <w:rPr>
            <w:color w:val="0563C1"/>
            <w:u w:val="single"/>
          </w:rPr>
          <w:t>`src/coachConfig.ts`</w:t>
        </w:r>
      </w:hyperlink>
    </w:p>
    <w:p>
      <w:pPr>
        <w:pStyle w:val="ListBullet"/>
        <w:ind w:left="720"/>
      </w:pPr>
      <w:r>
        <w:rPr>
          <w:rFonts w:ascii="Calibri" w:hAnsi="Calibri"/>
          <w:sz w:val="22"/>
        </w:rPr>
        <w:t xml:space="preserve">Convai session setup: </w:t>
      </w:r>
      <w:hyperlink r:id="rId36">
        <w:r>
          <w:rPr>
            <w:color w:val="0563C1"/>
            <w:u w:val="single"/>
          </w:rPr>
          <w:t>`src/convaiManager.ts`</w:t>
        </w:r>
      </w:hyperlink>
    </w:p>
    <w:p>
      <w:pPr>
        <w:pStyle w:val="ListBullet"/>
        <w:ind w:left="720"/>
      </w:pPr>
      <w:r>
        <w:rPr>
          <w:rFonts w:ascii="Calibri" w:hAnsi="Calibri"/>
          <w:sz w:val="22"/>
        </w:rPr>
        <w:t xml:space="preserve">Welcome flow: </w:t>
      </w:r>
      <w:hyperlink r:id="rId37">
        <w:r>
          <w:rPr>
            <w:color w:val="0563C1"/>
            <w:u w:val="single"/>
          </w:rPr>
          <w:t>`src/convaiManager.ts`</w:t>
        </w:r>
      </w:hyperlink>
    </w:p>
    <w:p>
      <w:pPr>
        <w:pStyle w:val="ListBullet"/>
        <w:ind w:left="720"/>
      </w:pPr>
      <w:r>
        <w:rPr>
          <w:rFonts w:ascii="Calibri" w:hAnsi="Calibri"/>
          <w:sz w:val="22"/>
        </w:rPr>
        <w:t xml:space="preserve">Chat: </w:t>
      </w:r>
      <w:hyperlink r:id="rId38">
        <w:r>
          <w:rPr>
            <w:color w:val="0563C1"/>
            <w:u w:val="single"/>
          </w:rPr>
          <w:t>`src/App.tsx`</w:t>
        </w:r>
      </w:hyperlink>
    </w:p>
    <w:p>
      <w:pPr>
        <w:pStyle w:val="ListBullet"/>
        <w:ind w:left="720"/>
      </w:pPr>
      <w:r>
        <w:rPr>
          <w:rFonts w:ascii="Calibri" w:hAnsi="Calibri"/>
          <w:sz w:val="22"/>
        </w:rPr>
        <w:t xml:space="preserve">Mic button: </w:t>
      </w:r>
      <w:hyperlink r:id="rId39">
        <w:r>
          <w:rPr>
            <w:color w:val="0563C1"/>
            <w:u w:val="single"/>
          </w:rPr>
          <w:t>`src/MicButton.tsx`</w:t>
        </w:r>
      </w:hyperlink>
    </w:p>
    <w:p>
      <w:pPr>
        <w:pStyle w:val="ListBullet"/>
        <w:ind w:left="720"/>
      </w:pPr>
      <w:r>
        <w:rPr>
          <w:rFonts w:ascii="Calibri" w:hAnsi="Calibri"/>
          <w:sz w:val="22"/>
        </w:rPr>
        <w:t xml:space="preserve">Avatar component: </w:t>
      </w:r>
      <w:hyperlink r:id="rId40">
        <w:r>
          <w:rPr>
            <w:color w:val="0563C1"/>
            <w:u w:val="single"/>
          </w:rPr>
          <w:t>`src/ReallusionCharacter.tsx`</w:t>
        </w:r>
      </w:hyperlink>
    </w:p>
    <w:p>
      <w:pPr>
        <w:pStyle w:val="ListBullet"/>
        <w:ind w:left="720"/>
      </w:pPr>
      <w:r>
        <w:rPr>
          <w:rFonts w:ascii="Calibri" w:hAnsi="Calibri"/>
          <w:sz w:val="22"/>
        </w:rPr>
        <w:t xml:space="preserve">Board vision: </w:t>
      </w:r>
      <w:hyperlink r:id="rId18">
        <w:r>
          <w:rPr>
            <w:color w:val="0563C1"/>
            <w:u w:val="single"/>
          </w:rPr>
          <w:t>`src/boardVision.ts`</w:t>
        </w:r>
      </w:hyperlink>
    </w:p>
    <w:p>
      <w:pPr>
        <w:spacing w:before="160" w:after="160"/>
        <w:ind w:left="288" w:right="288"/>
        <w:shd w:fill="FFF2CC" w:val="clear"/>
      </w:pPr>
      <w:r>
        <w:rPr>
          <w:rFonts w:ascii="Calibri" w:hAnsi="Calibri"/>
          <w:b/>
          <w:color w:val="7F6000"/>
          <w:sz w:val="22"/>
        </w:rPr>
        <w:t>Speaking notes</w:t>
        <w:br/>
      </w:r>
      <w:r>
        <w:rPr>
          <w:rFonts w:ascii="Calibri" w:hAnsi="Calibri"/>
          <w:i/>
          <w:sz w:val="22"/>
        </w:rPr>
        <w:t>In the overview I will call out the specific Convai features visible in the demo: character connection, TTS, streamed text, chat, mic, memory, vision, lipsync, and action support.</w:t>
      </w:r>
    </w:p>
    <w:p>
      <w:pPr>
        <w:pStyle w:val="Heading2"/>
      </w:pPr>
      <w:r>
        <w:t>Chapter Map</w:t>
      </w:r>
    </w:p>
    <w:p>
      <w:pPr>
        <w:pStyle w:val="ListBullet"/>
        <w:ind w:left="360"/>
      </w:pPr>
      <w:r>
        <w:rPr>
          <w:rFonts w:ascii="Calibri" w:hAnsi="Calibri"/>
          <w:sz w:val="22"/>
        </w:rPr>
        <w:t>Chapter 2:</w:t>
      </w:r>
    </w:p>
    <w:p>
      <w:pPr>
        <w:pStyle w:val="ListBullet"/>
        <w:ind w:left="720"/>
      </w:pPr>
      <w:r>
        <w:rPr>
          <w:rFonts w:ascii="Calibri" w:hAnsi="Calibri"/>
          <w:sz w:val="22"/>
        </w:rPr>
        <w:t>Convai dashboard character creation.</w:t>
      </w:r>
    </w:p>
    <w:p>
      <w:pPr>
        <w:pStyle w:val="ListBullet"/>
        <w:ind w:left="720"/>
      </w:pPr>
      <w:r>
        <w:rPr>
          <w:rFonts w:ascii="Calibri" w:hAnsi="Calibri"/>
          <w:sz w:val="22"/>
        </w:rPr>
        <w:t>Built-in coach personas.</w:t>
      </w:r>
    </w:p>
    <w:p>
      <w:pPr>
        <w:pStyle w:val="ListBullet"/>
        <w:ind w:left="720"/>
      </w:pPr>
      <w:r>
        <w:rPr>
          <w:rFonts w:ascii="Calibri" w:hAnsi="Calibri"/>
          <w:sz w:val="22"/>
        </w:rPr>
        <w:t>Static policy.</w:t>
      </w:r>
    </w:p>
    <w:p>
      <w:pPr>
        <w:pStyle w:val="ListBullet"/>
        <w:ind w:left="720"/>
      </w:pPr>
      <w:r>
        <w:rPr>
          <w:rFonts w:ascii="Calibri" w:hAnsi="Calibri"/>
          <w:sz w:val="22"/>
        </w:rPr>
        <w:t>Dynamic context.</w:t>
      </w:r>
    </w:p>
    <w:p>
      <w:pPr>
        <w:pStyle w:val="ListBullet"/>
        <w:ind w:left="720"/>
      </w:pPr>
      <w:r>
        <w:rPr>
          <w:rFonts w:ascii="Calibri" w:hAnsi="Calibri"/>
          <w:sz w:val="22"/>
        </w:rPr>
        <w:t>Vision Dynamic Context.</w:t>
      </w:r>
    </w:p>
    <w:p>
      <w:pPr>
        <w:pStyle w:val="ListBullet"/>
        <w:ind w:left="360"/>
      </w:pPr>
      <w:r>
        <w:rPr>
          <w:rFonts w:ascii="Calibri" w:hAnsi="Calibri"/>
          <w:sz w:val="22"/>
        </w:rPr>
        <w:t>Chapter 3:</w:t>
      </w:r>
    </w:p>
    <w:p>
      <w:pPr>
        <w:pStyle w:val="ListBullet"/>
        <w:ind w:left="720"/>
      </w:pPr>
      <w:r>
        <w:rPr>
          <w:rFonts w:ascii="Calibri" w:hAnsi="Calibri"/>
          <w:sz w:val="22"/>
        </w:rPr>
        <w:t>Live turn loop.</w:t>
      </w:r>
    </w:p>
    <w:p>
      <w:pPr>
        <w:pStyle w:val="ListBullet"/>
        <w:ind w:left="720"/>
      </w:pPr>
      <w:r>
        <w:rPr>
          <w:rFonts w:ascii="Calibri" w:hAnsi="Calibri"/>
          <w:sz w:val="22"/>
        </w:rPr>
        <w:t>Coach mode.</w:t>
      </w:r>
    </w:p>
    <w:p>
      <w:pPr>
        <w:pStyle w:val="ListBullet"/>
        <w:ind w:left="720"/>
      </w:pPr>
      <w:r>
        <w:rPr>
          <w:rFonts w:ascii="Calibri" w:hAnsi="Calibri"/>
          <w:sz w:val="22"/>
        </w:rPr>
        <w:t>Game mode.</w:t>
      </w:r>
    </w:p>
    <w:p>
      <w:pPr>
        <w:pStyle w:val="ListBullet"/>
        <w:ind w:left="720"/>
      </w:pPr>
      <w:r>
        <w:rPr>
          <w:rFonts w:ascii="Calibri" w:hAnsi="Calibri"/>
          <w:sz w:val="22"/>
        </w:rPr>
        <w:t>Hints.</w:t>
      </w:r>
    </w:p>
    <w:p>
      <w:pPr>
        <w:pStyle w:val="ListBullet"/>
        <w:ind w:left="720"/>
      </w:pPr>
      <w:r>
        <w:rPr>
          <w:rFonts w:ascii="Calibri" w:hAnsi="Calibri"/>
          <w:sz w:val="22"/>
        </w:rPr>
        <w:t>Chat.</w:t>
      </w:r>
    </w:p>
    <w:p>
      <w:pPr>
        <w:pStyle w:val="ListBullet"/>
        <w:ind w:left="720"/>
      </w:pPr>
      <w:r>
        <w:rPr>
          <w:rFonts w:ascii="Calibri" w:hAnsi="Calibri"/>
          <w:sz w:val="22"/>
        </w:rPr>
        <w:t>Mic.</w:t>
      </w:r>
    </w:p>
    <w:p>
      <w:pPr>
        <w:pStyle w:val="ListBullet"/>
        <w:ind w:left="720"/>
      </w:pPr>
      <w:r>
        <w:rPr>
          <w:rFonts w:ascii="Calibri" w:hAnsi="Calibri"/>
          <w:sz w:val="22"/>
        </w:rPr>
        <w:t>TTS.</w:t>
      </w:r>
    </w:p>
    <w:p>
      <w:pPr>
        <w:pStyle w:val="ListBullet"/>
        <w:ind w:left="720"/>
      </w:pPr>
      <w:r>
        <w:rPr>
          <w:rFonts w:ascii="Calibri" w:hAnsi="Calibri"/>
          <w:sz w:val="22"/>
        </w:rPr>
        <w:t>Audio.</w:t>
      </w:r>
    </w:p>
    <w:p>
      <w:pPr>
        <w:pStyle w:val="ListBullet"/>
        <w:ind w:left="720"/>
      </w:pPr>
      <w:r>
        <w:rPr>
          <w:rFonts w:ascii="Calibri" w:hAnsi="Calibri"/>
          <w:sz w:val="22"/>
        </w:rPr>
        <w:t>Lipsync.</w:t>
      </w:r>
    </w:p>
    <w:p>
      <w:pPr>
        <w:pStyle w:val="ListBullet"/>
        <w:ind w:left="720"/>
      </w:pPr>
      <w:r>
        <w:rPr>
          <w:rFonts w:ascii="Calibri" w:hAnsi="Calibri"/>
          <w:sz w:val="22"/>
        </w:rPr>
        <w:t>Avatar rendering.</w:t>
      </w:r>
    </w:p>
    <w:p>
      <w:pPr>
        <w:pStyle w:val="ListBullet"/>
        <w:ind w:left="360"/>
      </w:pPr>
      <w:r>
        <w:rPr>
          <w:rFonts w:ascii="Calibri" w:hAnsi="Calibri"/>
          <w:sz w:val="22"/>
        </w:rPr>
        <w:t>Chapter 4:</w:t>
      </w:r>
    </w:p>
    <w:p>
      <w:pPr>
        <w:pStyle w:val="ListBullet"/>
        <w:ind w:left="720"/>
      </w:pPr>
      <w:r>
        <w:rPr>
          <w:rFonts w:ascii="Calibri" w:hAnsi="Calibri"/>
          <w:sz w:val="22"/>
        </w:rPr>
        <w:t>Guest identity.</w:t>
      </w:r>
    </w:p>
    <w:p>
      <w:pPr>
        <w:pStyle w:val="ListBullet"/>
        <w:ind w:left="720"/>
      </w:pPr>
      <w:r>
        <w:rPr>
          <w:rFonts w:ascii="Calibri" w:hAnsi="Calibri"/>
          <w:sz w:val="22"/>
        </w:rPr>
        <w:t>Google sign-in.</w:t>
      </w:r>
    </w:p>
    <w:p>
      <w:pPr>
        <w:pStyle w:val="ListBullet"/>
        <w:ind w:left="720"/>
      </w:pPr>
      <w:r>
        <w:rPr>
          <w:rFonts w:ascii="Calibri" w:hAnsi="Calibri"/>
          <w:sz w:val="22"/>
        </w:rPr>
        <w:t>Convai sign-in.</w:t>
      </w:r>
    </w:p>
    <w:p>
      <w:pPr>
        <w:pStyle w:val="ListBullet"/>
        <w:ind w:left="720"/>
      </w:pPr>
      <w:r>
        <w:rPr>
          <w:rFonts w:ascii="Calibri" w:hAnsi="Calibri"/>
          <w:sz w:val="22"/>
        </w:rPr>
        <w:t>Long-term memory.</w:t>
      </w:r>
    </w:p>
    <w:p>
      <w:pPr>
        <w:pStyle w:val="ListBullet"/>
        <w:ind w:left="720"/>
      </w:pPr>
      <w:r>
        <w:rPr>
          <w:rFonts w:ascii="Calibri" w:hAnsi="Calibri"/>
          <w:sz w:val="22"/>
        </w:rPr>
        <w:t>Custom coaches.</w:t>
      </w:r>
    </w:p>
    <w:p>
      <w:pPr>
        <w:pStyle w:val="ListBullet"/>
        <w:ind w:left="720"/>
      </w:pPr>
      <w:r>
        <w:rPr>
          <w:rFonts w:ascii="Calibri" w:hAnsi="Calibri"/>
          <w:sz w:val="22"/>
        </w:rPr>
        <w:t>Core API.</w:t>
      </w:r>
    </w:p>
    <w:p>
      <w:pPr>
        <w:pStyle w:val="ListBullet"/>
        <w:ind w:left="720"/>
      </w:pPr>
      <w:r>
        <w:rPr>
          <w:rFonts w:ascii="Calibri" w:hAnsi="Calibri"/>
          <w:sz w:val="22"/>
        </w:rPr>
        <w:t>Auth tokens.</w:t>
      </w:r>
    </w:p>
    <w:p>
      <w:pPr>
        <w:pStyle w:val="ListBullet"/>
        <w:ind w:left="360"/>
      </w:pPr>
      <w:r>
        <w:rPr>
          <w:rFonts w:ascii="Calibri" w:hAnsi="Calibri"/>
          <w:sz w:val="22"/>
        </w:rPr>
        <w:t>Code refs:</w:t>
      </w:r>
    </w:p>
    <w:p>
      <w:pPr>
        <w:pStyle w:val="ListBullet"/>
        <w:ind w:left="720"/>
      </w:pPr>
      <w:r>
        <w:rPr>
          <w:rFonts w:ascii="Calibri" w:hAnsi="Calibri"/>
          <w:sz w:val="22"/>
        </w:rPr>
        <w:t xml:space="preserve">Chapter 2 context/policy: </w:t>
      </w:r>
      <w:hyperlink r:id="rId15">
        <w:r>
          <w:rPr>
            <w:color w:val="0563C1"/>
            <w:u w:val="single"/>
          </w:rPr>
          <w:t>`src/chessAi.ts`</w:t>
        </w:r>
      </w:hyperlink>
    </w:p>
    <w:p>
      <w:pPr>
        <w:pStyle w:val="ListBullet"/>
        <w:ind w:left="720"/>
      </w:pPr>
      <w:r>
        <w:rPr>
          <w:rFonts w:ascii="Calibri" w:hAnsi="Calibri"/>
          <w:sz w:val="22"/>
        </w:rPr>
        <w:t xml:space="preserve">Chapter 3 live interaction: </w:t>
      </w:r>
      <w:hyperlink r:id="rId32">
        <w:r>
          <w:rPr>
            <w:color w:val="0563C1"/>
            <w:u w:val="single"/>
          </w:rPr>
          <w:t>`src/App.tsx`</w:t>
        </w:r>
      </w:hyperlink>
    </w:p>
    <w:p>
      <w:pPr>
        <w:pStyle w:val="ListBullet"/>
        <w:ind w:left="720"/>
      </w:pPr>
      <w:r>
        <w:rPr>
          <w:rFonts w:ascii="Calibri" w:hAnsi="Calibri"/>
          <w:sz w:val="22"/>
        </w:rPr>
        <w:t xml:space="preserve">Chapter 4 identity/memory: </w:t>
      </w:r>
      <w:hyperlink r:id="rId41">
        <w:r>
          <w:rPr>
            <w:color w:val="0563C1"/>
            <w:u w:val="single"/>
          </w:rPr>
          <w:t>`src/auth.ts`</w:t>
        </w:r>
      </w:hyperlink>
    </w:p>
    <w:p>
      <w:pPr>
        <w:spacing w:before="160" w:after="160"/>
        <w:ind w:left="288" w:right="288"/>
        <w:shd w:fill="FFF2CC" w:val="clear"/>
      </w:pPr>
      <w:r>
        <w:rPr>
          <w:rFonts w:ascii="Calibri" w:hAnsi="Calibri"/>
          <w:b/>
          <w:color w:val="7F6000"/>
          <w:sz w:val="22"/>
        </w:rPr>
        <w:t>Speaking notes</w:t>
        <w:br/>
      </w:r>
      <w:r>
        <w:rPr>
          <w:rFonts w:ascii="Calibri" w:hAnsi="Calibri"/>
          <w:i/>
          <w:sz w:val="22"/>
        </w:rPr>
        <w:t>After the overview, I will go into setup, runtime interaction, and personalization. That gives the team a complete picture of how the Convai demo is put together.</w:t>
      </w:r>
    </w:p>
    <w:p>
      <w:pPr>
        <w:pStyle w:val="Heading2"/>
      </w:pPr>
      <w:r>
        <w:t>Reallusion References</w:t>
      </w:r>
    </w:p>
    <w:p>
      <w:pPr>
        <w:pStyle w:val="ListBullet"/>
        <w:ind w:left="360"/>
      </w:pPr>
      <w:r>
        <w:rPr>
          <w:rFonts w:ascii="Calibri" w:hAnsi="Calibri"/>
          <w:sz w:val="22"/>
        </w:rPr>
        <w:t>External setup resources:</w:t>
      </w:r>
    </w:p>
    <w:p>
      <w:pPr>
        <w:pStyle w:val="ListBullet"/>
        <w:ind w:left="720"/>
      </w:pPr>
      <w:r>
        <w:rPr>
          <w:rFonts w:ascii="Calibri" w:hAnsi="Calibri"/>
          <w:sz w:val="22"/>
        </w:rPr>
        <w:t>https://www.youtube.com/watch?v=5tYyeXPo5vg</w:t>
      </w:r>
    </w:p>
    <w:p>
      <w:pPr>
        <w:pStyle w:val="ListBullet"/>
        <w:ind w:left="720"/>
      </w:pPr>
      <w:r>
        <w:rPr>
          <w:rFonts w:ascii="Calibri" w:hAnsi="Calibri"/>
          <w:sz w:val="22"/>
        </w:rPr>
        <w:t>https://convai.com/blog/bring-ai-online-with-reallusion-avatars-using-threejs-react</w:t>
      </w:r>
    </w:p>
    <w:p>
      <w:pPr>
        <w:pStyle w:val="ListBullet"/>
        <w:ind w:left="360"/>
      </w:pPr>
      <w:r>
        <w:rPr>
          <w:rFonts w:ascii="Calibri" w:hAnsi="Calibri"/>
          <w:sz w:val="22"/>
        </w:rPr>
        <w:t>Positioning:</w:t>
      </w:r>
    </w:p>
    <w:p>
      <w:pPr>
        <w:pStyle w:val="ListBullet"/>
        <w:ind w:left="720"/>
      </w:pPr>
      <w:r>
        <w:rPr>
          <w:rFonts w:ascii="Calibri" w:hAnsi="Calibri"/>
          <w:sz w:val="22"/>
        </w:rPr>
        <w:t>These cover creating/exporting Reallusion characters for web.</w:t>
      </w:r>
    </w:p>
    <w:p>
      <w:pPr>
        <w:pStyle w:val="ListBullet"/>
        <w:ind w:left="720"/>
      </w:pPr>
      <w:r>
        <w:rPr>
          <w:rFonts w:ascii="Calibri" w:hAnsi="Calibri"/>
          <w:sz w:val="22"/>
        </w:rPr>
        <w:t>This tutorial covers connecting those characters to live Convai app state.</w:t>
      </w:r>
    </w:p>
    <w:p>
      <w:pPr>
        <w:pStyle w:val="ListBullet"/>
        <w:ind w:left="360"/>
      </w:pPr>
      <w:r>
        <w:rPr>
          <w:rFonts w:ascii="Calibri" w:hAnsi="Calibri"/>
          <w:sz w:val="22"/>
        </w:rPr>
        <w:t>Code refs:</w:t>
      </w:r>
    </w:p>
    <w:p>
      <w:pPr>
        <w:pStyle w:val="ListBullet"/>
        <w:ind w:left="720"/>
      </w:pPr>
      <w:r>
        <w:rPr>
          <w:rFonts w:ascii="Calibri" w:hAnsi="Calibri"/>
          <w:sz w:val="22"/>
        </w:rPr>
        <w:t xml:space="preserve">Reallusion runtime component: </w:t>
      </w:r>
      <w:hyperlink r:id="rId40">
        <w:r>
          <w:rPr>
            <w:color w:val="0563C1"/>
            <w:u w:val="single"/>
          </w:rPr>
          <w:t>`src/ReallusionCharacter.tsx`</w:t>
        </w:r>
      </w:hyperlink>
    </w:p>
    <w:p>
      <w:pPr>
        <w:pStyle w:val="ListBullet"/>
        <w:ind w:left="720"/>
      </w:pPr>
      <w:r>
        <w:rPr>
          <w:rFonts w:ascii="Calibri" w:hAnsi="Calibri"/>
          <w:sz w:val="22"/>
        </w:rPr>
        <w:t xml:space="preserve">Idle cleanup: </w:t>
      </w:r>
      <w:hyperlink r:id="rId42">
        <w:r>
          <w:rPr>
            <w:color w:val="0563C1"/>
            <w:u w:val="single"/>
          </w:rPr>
          <w:t>`src/sanitizeIdleClip.ts`</w:t>
        </w:r>
      </w:hyperlink>
    </w:p>
    <w:p>
      <w:pPr>
        <w:pStyle w:val="ListBullet"/>
        <w:ind w:left="720"/>
      </w:pPr>
      <w:r>
        <w:rPr>
          <w:rFonts w:ascii="Calibri" w:hAnsi="Calibri"/>
          <w:sz w:val="22"/>
        </w:rPr>
        <w:t xml:space="preserve">Lipsync mapping: </w:t>
      </w:r>
      <w:hyperlink r:id="rId43">
        <w:r>
          <w:rPr>
            <w:color w:val="0563C1"/>
            <w:u w:val="single"/>
          </w:rPr>
          <w:t>`src/cc4Lipsync.ts`</w:t>
        </w:r>
      </w:hyperlink>
    </w:p>
    <w:p>
      <w:pPr>
        <w:spacing w:before="160" w:after="160"/>
        <w:ind w:left="288" w:right="288"/>
        <w:shd w:fill="FFF2CC" w:val="clear"/>
      </w:pPr>
      <w:r>
        <w:rPr>
          <w:rFonts w:ascii="Calibri" w:hAnsi="Calibri"/>
          <w:b/>
          <w:color w:val="7F6000"/>
          <w:sz w:val="22"/>
        </w:rPr>
        <w:t>Speaking notes</w:t>
        <w:br/>
      </w:r>
      <w:r>
        <w:rPr>
          <w:rFonts w:ascii="Calibri" w:hAnsi="Calibri"/>
          <w:i/>
          <w:sz w:val="22"/>
        </w:rPr>
        <w:t>For character creation and export, I will point people to Convai's Reallusion tutorial. In this series I am focusing on the app integration: loading the character, connecting it to Convai, and driving voice and lipsync.</w:t>
      </w:r>
    </w:p>
    <w:p>
      <w:pPr>
        <w:pStyle w:val="Heading2"/>
      </w:pPr>
      <w:r>
        <w:t>References</w:t>
      </w:r>
    </w:p>
    <w:p>
      <w:pPr>
        <w:pStyle w:val="ListBullet"/>
        <w:ind w:left="360"/>
      </w:pPr>
      <w:r>
        <w:rPr>
          <w:rFonts w:ascii="Calibri" w:hAnsi="Calibri"/>
          <w:sz w:val="22"/>
        </w:rPr>
        <w:t>Convai Web SDK:</w:t>
      </w:r>
    </w:p>
    <w:p>
      <w:pPr>
        <w:pStyle w:val="ListBullet"/>
        <w:ind w:left="720"/>
      </w:pPr>
      <w:r>
        <w:rPr>
          <w:rFonts w:ascii="Calibri" w:hAnsi="Calibri"/>
          <w:sz w:val="22"/>
        </w:rPr>
        <w:t>https://docs.convai.com/api-docs/plugins-and-integrations/web-plugins/convai-web-sdk</w:t>
      </w:r>
    </w:p>
    <w:p>
      <w:pPr>
        <w:pStyle w:val="ListBullet"/>
        <w:ind w:left="360"/>
      </w:pPr>
      <w:r>
        <w:rPr>
          <w:rFonts w:ascii="Calibri" w:hAnsi="Calibri"/>
          <w:sz w:val="22"/>
        </w:rPr>
        <w:t>Convai Action API:</w:t>
      </w:r>
    </w:p>
    <w:p>
      <w:pPr>
        <w:pStyle w:val="ListBullet"/>
        <w:ind w:left="720"/>
      </w:pPr>
      <w:r>
        <w:rPr>
          <w:rFonts w:ascii="Calibri" w:hAnsi="Calibri"/>
          <w:sz w:val="22"/>
        </w:rPr>
        <w:t>https://docs.convai.com/api-docs/api-reference/core-api-reference/character-crafting-apis/action-api</w:t>
      </w:r>
    </w:p>
    <w:p>
      <w:pPr>
        <w:pStyle w:val="ListBullet"/>
        <w:ind w:left="360"/>
      </w:pPr>
      <w:r>
        <w:rPr>
          <w:rFonts w:ascii="Calibri" w:hAnsi="Calibri"/>
          <w:sz w:val="22"/>
        </w:rPr>
        <w:t>Reallusion video:</w:t>
      </w:r>
    </w:p>
    <w:p>
      <w:pPr>
        <w:pStyle w:val="ListBullet"/>
        <w:ind w:left="720"/>
      </w:pPr>
      <w:r>
        <w:rPr>
          <w:rFonts w:ascii="Calibri" w:hAnsi="Calibri"/>
          <w:sz w:val="22"/>
        </w:rPr>
        <w:t>https://www.youtube.com/watch?v=5tYyeXPo5vg</w:t>
      </w:r>
    </w:p>
    <w:p>
      <w:pPr>
        <w:pStyle w:val="ListBullet"/>
        <w:ind w:left="360"/>
      </w:pPr>
      <w:r>
        <w:rPr>
          <w:rFonts w:ascii="Calibri" w:hAnsi="Calibri"/>
          <w:sz w:val="22"/>
        </w:rPr>
        <w:t>Reallusion article:</w:t>
      </w:r>
    </w:p>
    <w:p>
      <w:pPr>
        <w:pStyle w:val="ListBullet"/>
        <w:ind w:left="720"/>
      </w:pPr>
      <w:r>
        <w:rPr>
          <w:rFonts w:ascii="Calibri" w:hAnsi="Calibri"/>
          <w:sz w:val="22"/>
        </w:rPr>
        <w:t>https://convai.com/blog/bring-ai-online-with-reallusion-avatars-using-threejs-react</w:t>
      </w:r>
    </w:p>
    <w:p>
      <w:pPr>
        <w:pStyle w:val="ListBullet"/>
        <w:ind w:left="360"/>
      </w:pPr>
      <w:r>
        <w:rPr>
          <w:rFonts w:ascii="Calibri" w:hAnsi="Calibri"/>
          <w:sz w:val="22"/>
        </w:rPr>
        <w:t>Code refs:</w:t>
      </w:r>
    </w:p>
    <w:p>
      <w:pPr>
        <w:pStyle w:val="ListBullet"/>
        <w:ind w:left="720"/>
      </w:pPr>
      <w:r>
        <w:rPr>
          <w:rFonts w:ascii="Calibri" w:hAnsi="Calibri"/>
          <w:sz w:val="22"/>
        </w:rPr>
        <w:t xml:space="preserve">Local Convai SDK docs: </w:t>
      </w:r>
      <w:hyperlink r:id="rId44">
        <w:r>
          <w:rPr>
            <w:color w:val="0563C1"/>
            <w:u w:val="single"/>
          </w:rPr>
          <w:t>`docs/convai_web-sdk_documentation.md`</w:t>
        </w:r>
      </w:hyperlink>
    </w:p>
    <w:p>
      <w:pPr>
        <w:pStyle w:val="ListBullet"/>
        <w:ind w:left="720"/>
      </w:pPr>
      <w:r>
        <w:rPr>
          <w:rFonts w:ascii="Calibri" w:hAnsi="Calibri"/>
          <w:sz w:val="22"/>
        </w:rPr>
        <w:t xml:space="preserve">Technical blog: </w:t>
      </w:r>
      <w:hyperlink r:id="rId45">
        <w:r>
          <w:rPr>
            <w:color w:val="0563C1"/>
            <w:u w:val="single"/>
          </w:rPr>
          <w:t>`docs/technical-blog.md`</w:t>
        </w:r>
      </w:hyperlink>
    </w:p>
    <w:p>
      <w:pPr>
        <w:spacing w:before="160" w:after="160"/>
        <w:ind w:left="288" w:right="288"/>
        <w:shd w:fill="FFF2CC" w:val="clear"/>
      </w:pPr>
      <w:r>
        <w:rPr>
          <w:rFonts w:ascii="Calibri" w:hAnsi="Calibri"/>
          <w:b/>
          <w:color w:val="7F6000"/>
          <w:sz w:val="22"/>
        </w:rPr>
        <w:t>Speaking notes</w:t>
        <w:br/>
      </w:r>
      <w:r>
        <w:rPr>
          <w:rFonts w:ascii="Calibri" w:hAnsi="Calibri"/>
          <w:i/>
          <w:sz w:val="22"/>
        </w:rPr>
        <w:t>I will keep these references available for viewers who want the official SDK details, action docs, and Reallusion setup path.</w:t>
      </w:r>
    </w:p>
    <w:p>
      <w:r>
        <w:br w:type="page"/>
      </w:r>
    </w:p>
    <w:p>
      <w:pPr>
        <w:pStyle w:val="Heading1"/>
      </w:pPr>
      <w:r>
        <w:t>Chapter 2: Creating the Convai Coach: Character, Persona, Voice, Context, and Vision</w:t>
      </w:r>
    </w:p>
    <w:p>
      <w:pPr>
        <w:pStyle w:val="Heading2"/>
      </w:pPr>
      <w:r>
        <w:t>Objective</w:t>
      </w:r>
    </w:p>
    <w:p>
      <w:pPr>
        <w:pStyle w:val="ListBullet"/>
        <w:ind w:left="360"/>
      </w:pPr>
      <w:r>
        <w:rPr>
          <w:rFonts w:ascii="Calibri" w:hAnsi="Calibri"/>
          <w:sz w:val="22"/>
        </w:rPr>
        <w:t>Explain coach setup.</w:t>
      </w:r>
    </w:p>
    <w:p>
      <w:pPr>
        <w:pStyle w:val="ListBullet"/>
        <w:ind w:left="360"/>
      </w:pPr>
      <w:r>
        <w:rPr>
          <w:rFonts w:ascii="Calibri" w:hAnsi="Calibri"/>
          <w:sz w:val="22"/>
        </w:rPr>
        <w:t>Cover dashboard character creation.</w:t>
      </w:r>
    </w:p>
    <w:p>
      <w:pPr>
        <w:pStyle w:val="ListBullet"/>
        <w:ind w:left="360"/>
      </w:pPr>
      <w:r>
        <w:rPr>
          <w:rFonts w:ascii="Calibri" w:hAnsi="Calibri"/>
          <w:sz w:val="22"/>
        </w:rPr>
        <w:t>Cover app-level coach config.</w:t>
      </w:r>
    </w:p>
    <w:p>
      <w:pPr>
        <w:pStyle w:val="ListBullet"/>
        <w:ind w:left="360"/>
      </w:pPr>
      <w:r>
        <w:rPr>
          <w:rFonts w:ascii="Calibri" w:hAnsi="Calibri"/>
          <w:sz w:val="22"/>
        </w:rPr>
        <w:t>Cover static policy.</w:t>
      </w:r>
    </w:p>
    <w:p>
      <w:pPr>
        <w:pStyle w:val="ListBullet"/>
        <w:ind w:left="360"/>
      </w:pPr>
      <w:r>
        <w:rPr>
          <w:rFonts w:ascii="Calibri" w:hAnsi="Calibri"/>
          <w:sz w:val="22"/>
        </w:rPr>
        <w:t>Cover dynamic context.</w:t>
      </w:r>
    </w:p>
    <w:p>
      <w:pPr>
        <w:pStyle w:val="ListBullet"/>
        <w:ind w:left="360"/>
      </w:pPr>
      <w:r>
        <w:rPr>
          <w:rFonts w:ascii="Calibri" w:hAnsi="Calibri"/>
          <w:sz w:val="22"/>
        </w:rPr>
        <w:t>Cover Vision Dynamic Context.</w:t>
      </w:r>
    </w:p>
    <w:p>
      <w:pPr>
        <w:pStyle w:val="ListBullet"/>
        <w:ind w:left="360"/>
      </w:pPr>
      <w:r>
        <w:rPr>
          <w:rFonts w:ascii="Calibri" w:hAnsi="Calibri"/>
          <w:sz w:val="22"/>
        </w:rPr>
        <w:t>Code refs:</w:t>
      </w:r>
    </w:p>
    <w:p>
      <w:pPr>
        <w:pStyle w:val="ListBullet"/>
        <w:ind w:left="720"/>
      </w:pPr>
      <w:r>
        <w:rPr>
          <w:rFonts w:ascii="Calibri" w:hAnsi="Calibri"/>
          <w:sz w:val="22"/>
        </w:rPr>
        <w:t xml:space="preserve">Coach type/config: </w:t>
      </w:r>
      <w:hyperlink r:id="rId46">
        <w:r>
          <w:rPr>
            <w:color w:val="0563C1"/>
            <w:u w:val="single"/>
          </w:rPr>
          <w:t>`src/coachConfig.ts`</w:t>
        </w:r>
      </w:hyperlink>
    </w:p>
    <w:p>
      <w:pPr>
        <w:pStyle w:val="ListBullet"/>
        <w:ind w:left="720"/>
      </w:pPr>
      <w:r>
        <w:rPr>
          <w:rFonts w:ascii="Calibri" w:hAnsi="Calibri"/>
          <w:sz w:val="22"/>
        </w:rPr>
        <w:t xml:space="preserve">Built-in coaches: </w:t>
      </w:r>
      <w:hyperlink r:id="rId9">
        <w:r>
          <w:rPr>
            <w:color w:val="0563C1"/>
            <w:u w:val="single"/>
          </w:rPr>
          <w:t>`src/coachConfig.ts`</w:t>
        </w:r>
      </w:hyperlink>
    </w:p>
    <w:p>
      <w:pPr>
        <w:pStyle w:val="ListBullet"/>
        <w:ind w:left="720"/>
      </w:pPr>
      <w:r>
        <w:rPr>
          <w:rFonts w:ascii="Calibri" w:hAnsi="Calibri"/>
          <w:sz w:val="22"/>
        </w:rPr>
        <w:t xml:space="preserve">Static policy builder: </w:t>
      </w:r>
      <w:hyperlink r:id="rId47">
        <w:r>
          <w:rPr>
            <w:color w:val="0563C1"/>
            <w:u w:val="single"/>
          </w:rPr>
          <w:t>`src/chessAi.ts`</w:t>
        </w:r>
      </w:hyperlink>
    </w:p>
    <w:p>
      <w:pPr>
        <w:pStyle w:val="ListBullet"/>
        <w:ind w:left="720"/>
      </w:pPr>
      <w:r>
        <w:rPr>
          <w:rFonts w:ascii="Calibri" w:hAnsi="Calibri"/>
          <w:sz w:val="22"/>
        </w:rPr>
        <w:t xml:space="preserve">Dynamic context builder: </w:t>
      </w:r>
      <w:hyperlink r:id="rId15">
        <w:r>
          <w:rPr>
            <w:color w:val="0563C1"/>
            <w:u w:val="single"/>
          </w:rPr>
          <w:t>`src/chessAi.ts`</w:t>
        </w:r>
      </w:hyperlink>
    </w:p>
    <w:p>
      <w:pPr>
        <w:pStyle w:val="ListBullet"/>
        <w:ind w:left="720"/>
      </w:pPr>
      <w:r>
        <w:rPr>
          <w:rFonts w:ascii="Calibri" w:hAnsi="Calibri"/>
          <w:sz w:val="22"/>
        </w:rPr>
        <w:t xml:space="preserve">Board vision publisher: </w:t>
      </w:r>
      <w:hyperlink r:id="rId18">
        <w:r>
          <w:rPr>
            <w:color w:val="0563C1"/>
            <w:u w:val="single"/>
          </w:rPr>
          <w:t>`src/boardVision.ts`</w:t>
        </w:r>
      </w:hyperlink>
    </w:p>
    <w:p>
      <w:pPr>
        <w:spacing w:before="160" w:after="160"/>
        <w:ind w:left="288" w:right="288"/>
        <w:shd w:fill="FFF2CC" w:val="clear"/>
      </w:pPr>
      <w:r>
        <w:rPr>
          <w:rFonts w:ascii="Calibri" w:hAnsi="Calibri"/>
          <w:b/>
          <w:color w:val="7F6000"/>
          <w:sz w:val="22"/>
        </w:rPr>
        <w:t>Speaking notes</w:t>
        <w:br/>
      </w:r>
      <w:r>
        <w:rPr>
          <w:rFonts w:ascii="Calibri" w:hAnsi="Calibri"/>
          <w:i/>
          <w:sz w:val="22"/>
        </w:rPr>
        <w:t>This chapter is about how a Convai character becomes a coach in the app: dashboard character setup, local coach config, static coaching policy, live board context, and optional vision.</w:t>
      </w:r>
    </w:p>
    <w:p>
      <w:pPr>
        <w:pStyle w:val="Heading2"/>
      </w:pPr>
      <w:r>
        <w:t>System Layers</w:t>
      </w:r>
    </w:p>
    <w:p>
      <w:pPr>
        <w:spacing w:before="120" w:after="120"/>
        <w:ind w:left="360"/>
        <w:shd w:fill="F2F2F2" w:val="clear"/>
      </w:pPr>
      <w:r>
        <w:rPr>
          <w:rFonts w:ascii="Consolas" w:hAnsi="Consolas"/>
          <w:color w:val="333333"/>
          <w:sz w:val="20"/>
        </w:rPr>
        <w:t>Convai dashboard character</w:t>
        <w:br/>
        <w:t>+ app coach config</w:t>
        <w:br/>
        <w:t>+ static policy</w:t>
        <w:br/>
        <w:t>+ dynamic board context</w:t>
        <w:br/>
        <w:t>+ vision context</w:t>
        <w:br/>
        <w:t>= in-game coach</w:t>
      </w:r>
    </w:p>
    <w:p>
      <w:pPr>
        <w:pStyle w:val="ListBullet"/>
        <w:ind w:left="360"/>
      </w:pPr>
      <w:r>
        <w:rPr>
          <w:rFonts w:ascii="Calibri" w:hAnsi="Calibri"/>
          <w:sz w:val="22"/>
        </w:rPr>
        <w:t>Code refs:</w:t>
      </w:r>
    </w:p>
    <w:p>
      <w:pPr>
        <w:pStyle w:val="ListBullet"/>
        <w:ind w:left="720"/>
      </w:pPr>
      <w:r>
        <w:rPr>
          <w:rFonts w:ascii="Calibri" w:hAnsi="Calibri"/>
          <w:sz w:val="22"/>
        </w:rPr>
        <w:t xml:space="preserve">App coach config: </w:t>
      </w:r>
      <w:hyperlink r:id="rId46">
        <w:r>
          <w:rPr>
            <w:color w:val="0563C1"/>
            <w:u w:val="single"/>
          </w:rPr>
          <w:t>`src/coachConfig.ts`</w:t>
        </w:r>
      </w:hyperlink>
    </w:p>
    <w:p>
      <w:pPr>
        <w:pStyle w:val="ListBullet"/>
        <w:ind w:left="720"/>
      </w:pPr>
      <w:r>
        <w:rPr>
          <w:rFonts w:ascii="Calibri" w:hAnsi="Calibri"/>
          <w:sz w:val="22"/>
        </w:rPr>
        <w:t xml:space="preserve">Static policy: </w:t>
      </w:r>
      <w:hyperlink r:id="rId47">
        <w:r>
          <w:rPr>
            <w:color w:val="0563C1"/>
            <w:u w:val="single"/>
          </w:rPr>
          <w:t>`src/chessAi.ts`</w:t>
        </w:r>
      </w:hyperlink>
    </w:p>
    <w:p>
      <w:pPr>
        <w:pStyle w:val="ListBullet"/>
        <w:ind w:left="720"/>
      </w:pPr>
      <w:r>
        <w:rPr>
          <w:rFonts w:ascii="Calibri" w:hAnsi="Calibri"/>
          <w:sz w:val="22"/>
        </w:rPr>
        <w:t xml:space="preserve">Dynamic context: </w:t>
      </w:r>
      <w:hyperlink r:id="rId15">
        <w:r>
          <w:rPr>
            <w:color w:val="0563C1"/>
            <w:u w:val="single"/>
          </w:rPr>
          <w:t>`src/chessAi.ts`</w:t>
        </w:r>
      </w:hyperlink>
    </w:p>
    <w:p>
      <w:pPr>
        <w:pStyle w:val="ListBullet"/>
        <w:ind w:left="720"/>
      </w:pPr>
      <w:r>
        <w:rPr>
          <w:rFonts w:ascii="Calibri" w:hAnsi="Calibri"/>
          <w:sz w:val="22"/>
        </w:rPr>
        <w:t xml:space="preserve">Vision session: </w:t>
      </w:r>
      <w:hyperlink r:id="rId48">
        <w:r>
          <w:rPr>
            <w:color w:val="0563C1"/>
            <w:u w:val="single"/>
          </w:rPr>
          <w:t>`src/boardVision.ts`</w:t>
        </w:r>
      </w:hyperlink>
    </w:p>
    <w:p>
      <w:pPr>
        <w:spacing w:before="160" w:after="160"/>
        <w:ind w:left="288" w:right="288"/>
        <w:shd w:fill="FFF2CC" w:val="clear"/>
      </w:pPr>
      <w:r>
        <w:rPr>
          <w:rFonts w:ascii="Calibri" w:hAnsi="Calibri"/>
          <w:b/>
          <w:color w:val="7F6000"/>
          <w:sz w:val="22"/>
        </w:rPr>
        <w:t>Speaking notes</w:t>
        <w:br/>
      </w:r>
      <w:r>
        <w:rPr>
          <w:rFonts w:ascii="Calibri" w:hAnsi="Calibri"/>
          <w:i/>
          <w:sz w:val="22"/>
        </w:rPr>
        <w:t>The coach is built from layers. The Convai dashboard defines the character, the app config maps that character to the chess product, static policy defines how the coach teaches, dynamic context tells Convai the current board, and vision provides a visual board signal.</w:t>
      </w:r>
    </w:p>
    <w:p>
      <w:pPr>
        <w:pStyle w:val="Heading2"/>
      </w:pPr>
      <w:r>
        <w:t>Convai Dashboard Setup</w:t>
      </w:r>
    </w:p>
    <w:p>
      <w:pPr>
        <w:pStyle w:val="ListBullet"/>
        <w:ind w:left="360"/>
      </w:pPr>
      <w:r>
        <w:rPr>
          <w:rFonts w:ascii="Calibri" w:hAnsi="Calibri"/>
          <w:sz w:val="22"/>
        </w:rPr>
        <w:t>Create one Convai character per built-in coach.</w:t>
      </w:r>
    </w:p>
    <w:p>
      <w:pPr>
        <w:pStyle w:val="ListBullet"/>
        <w:ind w:left="360"/>
      </w:pPr>
      <w:r>
        <w:rPr>
          <w:rFonts w:ascii="Calibri" w:hAnsi="Calibri"/>
          <w:sz w:val="22"/>
        </w:rPr>
        <w:t>Configure:</w:t>
      </w:r>
    </w:p>
    <w:p>
      <w:pPr>
        <w:pStyle w:val="ListBullet"/>
        <w:ind w:left="720"/>
      </w:pPr>
      <w:r>
        <w:rPr>
          <w:rFonts w:ascii="Calibri" w:hAnsi="Calibri"/>
          <w:sz w:val="22"/>
        </w:rPr>
        <w:t>Name.</w:t>
      </w:r>
    </w:p>
    <w:p>
      <w:pPr>
        <w:pStyle w:val="ListBullet"/>
        <w:ind w:left="720"/>
      </w:pPr>
      <w:r>
        <w:rPr>
          <w:rFonts w:ascii="Calibri" w:hAnsi="Calibri"/>
          <w:sz w:val="22"/>
        </w:rPr>
        <w:t>Backstory.</w:t>
      </w:r>
    </w:p>
    <w:p>
      <w:pPr>
        <w:pStyle w:val="ListBullet"/>
        <w:ind w:left="720"/>
      </w:pPr>
      <w:r>
        <w:rPr>
          <w:rFonts w:ascii="Calibri" w:hAnsi="Calibri"/>
          <w:sz w:val="22"/>
        </w:rPr>
        <w:t>Voice.</w:t>
      </w:r>
    </w:p>
    <w:p>
      <w:pPr>
        <w:pStyle w:val="ListBullet"/>
        <w:ind w:left="720"/>
      </w:pPr>
      <w:r>
        <w:rPr>
          <w:rFonts w:ascii="Calibri" w:hAnsi="Calibri"/>
          <w:sz w:val="22"/>
        </w:rPr>
        <w:t>Model.</w:t>
      </w:r>
    </w:p>
    <w:p>
      <w:pPr>
        <w:pStyle w:val="ListBullet"/>
        <w:ind w:left="720"/>
      </w:pPr>
      <w:r>
        <w:rPr>
          <w:rFonts w:ascii="Calibri" w:hAnsi="Calibri"/>
          <w:sz w:val="22"/>
        </w:rPr>
        <w:t>Personality.</w:t>
      </w:r>
    </w:p>
    <w:p>
      <w:pPr>
        <w:pStyle w:val="ListBullet"/>
        <w:ind w:left="720"/>
      </w:pPr>
      <w:r>
        <w:rPr>
          <w:rFonts w:ascii="Calibri" w:hAnsi="Calibri"/>
          <w:sz w:val="22"/>
        </w:rPr>
        <w:t>Speaking style.</w:t>
      </w:r>
    </w:p>
    <w:p>
      <w:pPr>
        <w:pStyle w:val="ListBullet"/>
        <w:ind w:left="720"/>
      </w:pPr>
      <w:r>
        <w:rPr>
          <w:rFonts w:ascii="Calibri" w:hAnsi="Calibri"/>
          <w:sz w:val="22"/>
        </w:rPr>
        <w:t>Vision setting.</w:t>
      </w:r>
    </w:p>
    <w:p>
      <w:pPr>
        <w:pStyle w:val="ListBullet"/>
        <w:ind w:left="720"/>
      </w:pPr>
      <w:r>
        <w:rPr>
          <w:rFonts w:ascii="Calibri" w:hAnsi="Calibri"/>
          <w:sz w:val="22"/>
        </w:rPr>
        <w:t>Memory setting.</w:t>
      </w:r>
    </w:p>
    <w:p>
      <w:pPr>
        <w:pStyle w:val="ListBullet"/>
        <w:ind w:left="720"/>
      </w:pPr>
      <w:r>
        <w:rPr>
          <w:rFonts w:ascii="Calibri" w:hAnsi="Calibri"/>
          <w:sz w:val="22"/>
        </w:rPr>
        <w:t>Actions if needed.</w:t>
      </w:r>
    </w:p>
    <w:p>
      <w:pPr>
        <w:pStyle w:val="ListBullet"/>
        <w:ind w:left="360"/>
      </w:pPr>
      <w:r>
        <w:rPr>
          <w:rFonts w:ascii="Calibri" w:hAnsi="Calibri"/>
          <w:sz w:val="22"/>
        </w:rPr>
        <w:t>Dashboard output needed by app:</w:t>
      </w:r>
    </w:p>
    <w:p>
      <w:pPr>
        <w:pStyle w:val="ListBullet"/>
        <w:ind w:left="720"/>
      </w:pPr>
      <w:r>
        <w:rPr>
          <w:rFonts w:ascii="Calibri" w:hAnsi="Calibri"/>
          <w:sz w:val="22"/>
        </w:rPr>
        <w:t>Character ID.</w:t>
      </w:r>
    </w:p>
    <w:p>
      <w:pPr>
        <w:pStyle w:val="ListBullet"/>
        <w:ind w:left="720"/>
      </w:pPr>
      <w:r>
        <w:rPr>
          <w:rFonts w:ascii="Calibri" w:hAnsi="Calibri"/>
          <w:sz w:val="22"/>
        </w:rPr>
        <w:t>Voice/persona behavior.</w:t>
      </w:r>
    </w:p>
    <w:p>
      <w:pPr>
        <w:pStyle w:val="ListBullet"/>
        <w:ind w:left="720"/>
      </w:pPr>
      <w:r>
        <w:rPr>
          <w:rFonts w:ascii="Calibri" w:hAnsi="Calibri"/>
          <w:sz w:val="22"/>
        </w:rPr>
        <w:t>Enabled features.</w:t>
      </w:r>
    </w:p>
    <w:p>
      <w:pPr>
        <w:pStyle w:val="ListBullet"/>
        <w:ind w:left="360"/>
      </w:pPr>
      <w:r>
        <w:rPr>
          <w:rFonts w:ascii="Calibri" w:hAnsi="Calibri"/>
          <w:sz w:val="22"/>
        </w:rPr>
        <w:t>Code refs:</w:t>
      </w:r>
    </w:p>
    <w:p>
      <w:pPr>
        <w:pStyle w:val="ListBullet"/>
        <w:ind w:left="720"/>
      </w:pPr>
      <w:r>
        <w:rPr>
          <w:rFonts w:ascii="Calibri" w:hAnsi="Calibri"/>
          <w:sz w:val="22"/>
        </w:rPr>
        <w:t xml:space="preserve">Character IDs stored per coach: </w:t>
      </w:r>
      <w:hyperlink r:id="rId9">
        <w:r>
          <w:rPr>
            <w:color w:val="0563C1"/>
            <w:u w:val="single"/>
          </w:rPr>
          <w:t>`src/coachConfig.ts`</w:t>
        </w:r>
      </w:hyperlink>
    </w:p>
    <w:p>
      <w:pPr>
        <w:pStyle w:val="ListBullet"/>
        <w:ind w:left="720"/>
      </w:pPr>
      <w:r>
        <w:rPr>
          <w:rFonts w:ascii="Calibri" w:hAnsi="Calibri"/>
          <w:sz w:val="22"/>
        </w:rPr>
        <w:t xml:space="preserve">Character ID selection for guest/signed-in paths: </w:t>
      </w:r>
      <w:hyperlink r:id="rId49">
        <w:r>
          <w:rPr>
            <w:color w:val="0563C1"/>
            <w:u w:val="single"/>
          </w:rPr>
          <w:t>`src/coachConfig.ts`</w:t>
        </w:r>
      </w:hyperlink>
    </w:p>
    <w:p>
      <w:pPr>
        <w:pStyle w:val="ListBullet"/>
        <w:ind w:left="720"/>
      </w:pPr>
      <w:r>
        <w:rPr>
          <w:rFonts w:ascii="Calibri" w:hAnsi="Calibri"/>
          <w:sz w:val="22"/>
        </w:rPr>
        <w:t xml:space="preserve">Convai client uses </w:t>
      </w:r>
      <w:r>
        <w:rPr>
          <w:rFonts w:ascii="Consolas" w:hAnsi="Consolas"/>
          <w:color w:val="800080"/>
          <w:sz w:val="20"/>
        </w:rPr>
        <w:t>characterId</w:t>
      </w:r>
      <w:r>
        <w:rPr>
          <w:rFonts w:ascii="Calibri" w:hAnsi="Calibri"/>
          <w:sz w:val="22"/>
        </w:rPr>
        <w:t xml:space="preserve">: </w:t>
      </w:r>
      <w:hyperlink r:id="rId25">
        <w:r>
          <w:rPr>
            <w:color w:val="0563C1"/>
            <w:u w:val="single"/>
          </w:rPr>
          <w:t>`src/convaiManager.ts`</w:t>
        </w:r>
      </w:hyperlink>
    </w:p>
    <w:p>
      <w:pPr>
        <w:spacing w:before="160" w:after="160"/>
        <w:ind w:left="288" w:right="288"/>
        <w:shd w:fill="FFF2CC" w:val="clear"/>
      </w:pPr>
      <w:r>
        <w:rPr>
          <w:rFonts w:ascii="Calibri" w:hAnsi="Calibri"/>
          <w:b/>
          <w:color w:val="7F6000"/>
          <w:sz w:val="22"/>
        </w:rPr>
        <w:t>Speaking notes</w:t>
        <w:br/>
      </w:r>
      <w:r>
        <w:rPr>
          <w:rFonts w:ascii="Calibri" w:hAnsi="Calibri"/>
          <w:i/>
          <w:sz w:val="22"/>
        </w:rPr>
        <w:t>In the Convai dashboard, each coach starts as a separate character with its own voice, backstory, model settings, and enabled features. The app stores the returned character ID and uses it when creating the Convai client.</w:t>
      </w:r>
    </w:p>
    <w:p>
      <w:pPr>
        <w:pStyle w:val="Heading2"/>
      </w:pPr>
      <w:r>
        <w:t>Built-In Coaches</w:t>
      </w:r>
    </w:p>
    <w:tbl>
      <w:tblPr>
        <w:tblStyle w:val="TableGrid"/>
        <w:tblW w:type="auto" w:w="0"/>
        <w:tblLayout w:type="autofit"/>
        <w:tblLook w:firstColumn="1" w:firstRow="1" w:lastColumn="0" w:lastRow="0" w:noHBand="0" w:noVBand="1" w:val="04A0"/>
      </w:tblPr>
      <w:tblGrid>
        <w:gridCol w:w="2340"/>
        <w:gridCol w:w="2340"/>
        <w:gridCol w:w="2340"/>
        <w:gridCol w:w="2340"/>
      </w:tblGrid>
      <w:tr>
        <w:tc>
          <w:tcPr>
            <w:tcW w:type="dxa" w:w="2340"/>
            <w:shd w:fill="D9E2F3" w:val="clear"/>
          </w:tcPr>
          <w:p>
            <w:r>
              <w:rPr>
                <w:b/>
                <w:sz w:val="20"/>
              </w:rPr>
            </w:r>
            <w:r>
              <w:rPr>
                <w:rFonts w:ascii="Calibri" w:hAnsi="Calibri"/>
                <w:b/>
                <w:sz w:val="20"/>
              </w:rPr>
              <w:t>Coach</w:t>
            </w:r>
          </w:p>
        </w:tc>
        <w:tc>
          <w:tcPr>
            <w:tcW w:type="dxa" w:w="2340"/>
            <w:shd w:fill="D9E2F3" w:val="clear"/>
          </w:tcPr>
          <w:p>
            <w:r>
              <w:rPr>
                <w:b/>
                <w:sz w:val="20"/>
              </w:rPr>
            </w:r>
            <w:r>
              <w:rPr>
                <w:rFonts w:ascii="Calibri" w:hAnsi="Calibri"/>
                <w:b/>
                <w:sz w:val="20"/>
              </w:rPr>
              <w:t>Role</w:t>
            </w:r>
          </w:p>
        </w:tc>
        <w:tc>
          <w:tcPr>
            <w:tcW w:type="dxa" w:w="2340"/>
            <w:shd w:fill="D9E2F3" w:val="clear"/>
          </w:tcPr>
          <w:p>
            <w:r>
              <w:rPr>
                <w:b/>
                <w:sz w:val="20"/>
              </w:rPr>
            </w:r>
            <w:r>
              <w:rPr>
                <w:rFonts w:ascii="Calibri" w:hAnsi="Calibri"/>
                <w:b/>
                <w:sz w:val="20"/>
              </w:rPr>
              <w:t>Focus</w:t>
            </w:r>
          </w:p>
        </w:tc>
        <w:tc>
          <w:tcPr>
            <w:tcW w:type="dxa" w:w="2340"/>
            <w:shd w:fill="D9E2F3" w:val="clear"/>
          </w:tcPr>
          <w:p>
            <w:r>
              <w:rPr>
                <w:b/>
                <w:sz w:val="20"/>
              </w:rPr>
            </w:r>
            <w:r>
              <w:rPr>
                <w:rFonts w:ascii="Calibri" w:hAnsi="Calibri"/>
                <w:b/>
                <w:sz w:val="20"/>
              </w:rPr>
              <w:t>Default Use</w:t>
            </w:r>
          </w:p>
        </w:tc>
      </w:tr>
      <w:tr>
        <w:tc>
          <w:tcPr>
            <w:tcW w:type="dxa" w:w="2340"/>
          </w:tcPr>
          <w:p>
            <w:r>
              <w:rPr>
                <w:sz w:val="20"/>
              </w:rPr>
            </w:r>
            <w:r>
              <w:rPr>
                <w:rFonts w:ascii="Calibri" w:hAnsi="Calibri"/>
                <w:sz w:val="20"/>
              </w:rPr>
              <w:t>Leila</w:t>
            </w:r>
          </w:p>
        </w:tc>
        <w:tc>
          <w:tcPr>
            <w:tcW w:type="dxa" w:w="2340"/>
          </w:tcPr>
          <w:p>
            <w:r>
              <w:rPr>
                <w:sz w:val="20"/>
              </w:rPr>
            </w:r>
            <w:r>
              <w:rPr>
                <w:rFonts w:ascii="Calibri" w:hAnsi="Calibri"/>
                <w:sz w:val="20"/>
              </w:rPr>
              <w:t>Strategist</w:t>
            </w:r>
          </w:p>
        </w:tc>
        <w:tc>
          <w:tcPr>
            <w:tcW w:type="dxa" w:w="2340"/>
          </w:tcPr>
          <w:p>
            <w:r>
              <w:rPr>
                <w:sz w:val="20"/>
              </w:rPr>
            </w:r>
            <w:r>
              <w:rPr>
                <w:rFonts w:ascii="Calibri" w:hAnsi="Calibri"/>
                <w:sz w:val="20"/>
              </w:rPr>
              <w:t>Plans, pawn structures, piece activity, slow advantages</w:t>
            </w:r>
          </w:p>
        </w:tc>
        <w:tc>
          <w:tcPr>
            <w:tcW w:type="dxa" w:w="2340"/>
          </w:tcPr>
          <w:p>
            <w:r>
              <w:rPr>
                <w:sz w:val="20"/>
              </w:rPr>
            </w:r>
            <w:r>
              <w:rPr>
                <w:rFonts w:ascii="Calibri" w:hAnsi="Calibri"/>
                <w:sz w:val="20"/>
              </w:rPr>
              <w:t>Default coach</w:t>
            </w:r>
          </w:p>
        </w:tc>
      </w:tr>
      <w:tr>
        <w:tc>
          <w:tcPr>
            <w:tcW w:type="dxa" w:w="2340"/>
          </w:tcPr>
          <w:p>
            <w:r>
              <w:rPr>
                <w:sz w:val="20"/>
              </w:rPr>
            </w:r>
            <w:r>
              <w:rPr>
                <w:rFonts w:ascii="Calibri" w:hAnsi="Calibri"/>
                <w:sz w:val="20"/>
              </w:rPr>
              <w:t>Arjun</w:t>
            </w:r>
          </w:p>
        </w:tc>
        <w:tc>
          <w:tcPr>
            <w:tcW w:type="dxa" w:w="2340"/>
          </w:tcPr>
          <w:p>
            <w:r>
              <w:rPr>
                <w:sz w:val="20"/>
              </w:rPr>
            </w:r>
            <w:r>
              <w:rPr>
                <w:rFonts w:ascii="Calibri" w:hAnsi="Calibri"/>
                <w:sz w:val="20"/>
              </w:rPr>
              <w:t>Patient teacher</w:t>
            </w:r>
          </w:p>
        </w:tc>
        <w:tc>
          <w:tcPr>
            <w:tcW w:type="dxa" w:w="2340"/>
          </w:tcPr>
          <w:p>
            <w:r>
              <w:rPr>
                <w:sz w:val="20"/>
              </w:rPr>
            </w:r>
            <w:r>
              <w:rPr>
                <w:rFonts w:ascii="Calibri" w:hAnsi="Calibri"/>
                <w:sz w:val="20"/>
              </w:rPr>
              <w:t>Basics, piece safety, opening principles, confidence</w:t>
            </w:r>
          </w:p>
        </w:tc>
        <w:tc>
          <w:tcPr>
            <w:tcW w:type="dxa" w:w="2340"/>
          </w:tcPr>
          <w:p>
            <w:r>
              <w:rPr>
                <w:sz w:val="20"/>
              </w:rPr>
            </w:r>
            <w:r>
              <w:rPr>
                <w:rFonts w:ascii="Calibri" w:hAnsi="Calibri"/>
                <w:sz w:val="20"/>
              </w:rPr>
              <w:t>New/beginner</w:t>
            </w:r>
          </w:p>
        </w:tc>
      </w:tr>
      <w:tr>
        <w:tc>
          <w:tcPr>
            <w:tcW w:type="dxa" w:w="2340"/>
          </w:tcPr>
          <w:p>
            <w:r>
              <w:rPr>
                <w:sz w:val="20"/>
              </w:rPr>
            </w:r>
            <w:r>
              <w:rPr>
                <w:rFonts w:ascii="Calibri" w:hAnsi="Calibri"/>
                <w:sz w:val="20"/>
              </w:rPr>
              <w:t>Sofia</w:t>
            </w:r>
          </w:p>
        </w:tc>
        <w:tc>
          <w:tcPr>
            <w:tcW w:type="dxa" w:w="2340"/>
          </w:tcPr>
          <w:p>
            <w:r>
              <w:rPr>
                <w:sz w:val="20"/>
              </w:rPr>
            </w:r>
            <w:r>
              <w:rPr>
                <w:rFonts w:ascii="Calibri" w:hAnsi="Calibri"/>
                <w:sz w:val="20"/>
              </w:rPr>
              <w:t>Tactician</w:t>
            </w:r>
          </w:p>
        </w:tc>
        <w:tc>
          <w:tcPr>
            <w:tcW w:type="dxa" w:w="2340"/>
          </w:tcPr>
          <w:p>
            <w:r>
              <w:rPr>
                <w:sz w:val="20"/>
              </w:rPr>
            </w:r>
            <w:r>
              <w:rPr>
                <w:rFonts w:ascii="Calibri" w:hAnsi="Calibri"/>
                <w:sz w:val="20"/>
              </w:rPr>
              <w:t>Checks, captures, threats, attacks, combinations</w:t>
            </w:r>
          </w:p>
        </w:tc>
        <w:tc>
          <w:tcPr>
            <w:tcW w:type="dxa" w:w="2340"/>
          </w:tcPr>
          <w:p>
            <w:r>
              <w:rPr>
                <w:sz w:val="20"/>
              </w:rPr>
            </w:r>
            <w:r>
              <w:rPr>
                <w:rFonts w:ascii="Calibri" w:hAnsi="Calibri"/>
                <w:sz w:val="20"/>
              </w:rPr>
              <w:t>Intermediate/advanced</w:t>
            </w:r>
          </w:p>
        </w:tc>
      </w:tr>
      <w:tr>
        <w:tc>
          <w:tcPr>
            <w:tcW w:type="dxa" w:w="2340"/>
          </w:tcPr>
          <w:p>
            <w:r>
              <w:rPr>
                <w:sz w:val="20"/>
              </w:rPr>
            </w:r>
            <w:r>
              <w:rPr>
                <w:rFonts w:ascii="Calibri" w:hAnsi="Calibri"/>
                <w:sz w:val="20"/>
              </w:rPr>
              <w:t>Magnus</w:t>
            </w:r>
          </w:p>
        </w:tc>
        <w:tc>
          <w:tcPr>
            <w:tcW w:type="dxa" w:w="2340"/>
          </w:tcPr>
          <w:p>
            <w:r>
              <w:rPr>
                <w:sz w:val="20"/>
              </w:rPr>
            </w:r>
            <w:r>
              <w:rPr>
                <w:rFonts w:ascii="Calibri" w:hAnsi="Calibri"/>
                <w:sz w:val="20"/>
              </w:rPr>
              <w:t>Grandmaster</w:t>
            </w:r>
          </w:p>
        </w:tc>
        <w:tc>
          <w:tcPr>
            <w:tcW w:type="dxa" w:w="2340"/>
          </w:tcPr>
          <w:p>
            <w:r>
              <w:rPr>
                <w:sz w:val="20"/>
              </w:rPr>
            </w:r>
            <w:r>
              <w:rPr>
                <w:rFonts w:ascii="Calibri" w:hAnsi="Calibri"/>
                <w:sz w:val="20"/>
              </w:rPr>
              <w:t>Sparse comments, positional play, conversion, endgames</w:t>
            </w:r>
          </w:p>
        </w:tc>
        <w:tc>
          <w:tcPr>
            <w:tcW w:type="dxa" w:w="2340"/>
          </w:tcPr>
          <w:p>
            <w:r>
              <w:rPr>
                <w:sz w:val="20"/>
              </w:rPr>
            </w:r>
            <w:r>
              <w:rPr>
                <w:rFonts w:ascii="Calibri" w:hAnsi="Calibri"/>
                <w:sz w:val="20"/>
              </w:rPr>
              <w:t>Advanced/expert</w:t>
            </w:r>
          </w:p>
        </w:tc>
      </w:tr>
    </w:tbl>
    <w:p>
      <w:pPr>
        <w:pStyle w:val="ListBullet"/>
        <w:ind w:left="360"/>
      </w:pPr>
      <w:r>
        <w:rPr>
          <w:rFonts w:ascii="Calibri" w:hAnsi="Calibri"/>
          <w:sz w:val="22"/>
        </w:rPr>
        <w:t>Code refs:</w:t>
      </w:r>
    </w:p>
    <w:p>
      <w:pPr>
        <w:pStyle w:val="ListBullet"/>
        <w:ind w:left="720"/>
      </w:pPr>
      <w:r>
        <w:rPr>
          <w:rFonts w:ascii="Calibri" w:hAnsi="Calibri"/>
          <w:sz w:val="22"/>
        </w:rPr>
        <w:t xml:space="preserve">Coach definitions: </w:t>
      </w:r>
      <w:hyperlink r:id="rId9">
        <w:r>
          <w:rPr>
            <w:color w:val="0563C1"/>
            <w:u w:val="single"/>
          </w:rPr>
          <w:t>`src/coachConfig.ts`</w:t>
        </w:r>
      </w:hyperlink>
    </w:p>
    <w:p>
      <w:pPr>
        <w:pStyle w:val="ListBullet"/>
        <w:ind w:left="720"/>
      </w:pPr>
      <w:r>
        <w:rPr>
          <w:rFonts w:ascii="Calibri" w:hAnsi="Calibri"/>
          <w:sz w:val="22"/>
        </w:rPr>
        <w:t xml:space="preserve">Default coach is Leila: </w:t>
      </w:r>
      <w:hyperlink r:id="rId50">
        <w:r>
          <w:rPr>
            <w:color w:val="0563C1"/>
            <w:u w:val="single"/>
          </w:rPr>
          <w:t>`src/coachConfig.ts`</w:t>
        </w:r>
      </w:hyperlink>
    </w:p>
    <w:p>
      <w:pPr>
        <w:pStyle w:val="ListBullet"/>
        <w:ind w:left="720"/>
      </w:pPr>
      <w:r>
        <w:rPr>
          <w:rFonts w:ascii="Calibri" w:hAnsi="Calibri"/>
          <w:sz w:val="22"/>
        </w:rPr>
        <w:t xml:space="preserve">Difficulty options: </w:t>
      </w:r>
      <w:hyperlink r:id="rId23">
        <w:r>
          <w:rPr>
            <w:color w:val="0563C1"/>
            <w:u w:val="single"/>
          </w:rPr>
          <w:t>`src/coachConfig.ts`</w:t>
        </w:r>
      </w:hyperlink>
    </w:p>
    <w:p>
      <w:pPr>
        <w:spacing w:before="160" w:after="160"/>
        <w:ind w:left="288" w:right="288"/>
        <w:shd w:fill="FFF2CC" w:val="clear"/>
      </w:pPr>
      <w:r>
        <w:rPr>
          <w:rFonts w:ascii="Calibri" w:hAnsi="Calibri"/>
          <w:b/>
          <w:color w:val="7F6000"/>
          <w:sz w:val="22"/>
        </w:rPr>
        <w:t>Speaking notes</w:t>
        <w:br/>
      </w:r>
      <w:r>
        <w:rPr>
          <w:rFonts w:ascii="Calibri" w:hAnsi="Calibri"/>
          <w:i/>
          <w:sz w:val="22"/>
        </w:rPr>
        <w:t>Leila, Arjun, Sofia, and Magnus are not just different portraits. Each one maps to a different Convai character and a different teaching style. Leila is the default strategist, Arjun is beginner-friendly, Sofia is tactical, and Magnus is sparse and advanced.</w:t>
      </w:r>
    </w:p>
    <w:p>
      <w:pPr>
        <w:pStyle w:val="Heading2"/>
      </w:pPr>
      <w:r>
        <w:t>App Coach Config</w:t>
      </w:r>
    </w:p>
    <w:p>
      <w:pPr>
        <w:pStyle w:val="ListBullet"/>
        <w:ind w:left="360"/>
      </w:pPr>
      <w:r>
        <w:rPr>
          <w:rFonts w:ascii="Calibri" w:hAnsi="Calibri"/>
          <w:sz w:val="22"/>
        </w:rPr>
        <w:t>Per coach:</w:t>
      </w:r>
    </w:p>
    <w:p>
      <w:pPr>
        <w:pStyle w:val="ListBullet"/>
        <w:ind w:left="720"/>
      </w:pPr>
      <w:r>
        <w:rPr>
          <w:rFonts w:ascii="Calibri" w:hAnsi="Calibri"/>
          <w:sz w:val="22"/>
        </w:rPr>
        <w:t>Convai character ID.</w:t>
      </w:r>
    </w:p>
    <w:p>
      <w:pPr>
        <w:pStyle w:val="ListBullet"/>
        <w:ind w:left="720"/>
      </w:pPr>
      <w:r>
        <w:rPr>
          <w:rFonts w:ascii="Calibri" w:hAnsi="Calibri"/>
          <w:sz w:val="22"/>
        </w:rPr>
        <w:t>Model file.</w:t>
      </w:r>
    </w:p>
    <w:p>
      <w:pPr>
        <w:pStyle w:val="ListBullet"/>
        <w:ind w:left="720"/>
      </w:pPr>
      <w:r>
        <w:rPr>
          <w:rFonts w:ascii="Calibri" w:hAnsi="Calibri"/>
          <w:sz w:val="22"/>
        </w:rPr>
        <w:t>Idle animation file.</w:t>
      </w:r>
    </w:p>
    <w:p>
      <w:pPr>
        <w:pStyle w:val="ListBullet"/>
        <w:ind w:left="720"/>
      </w:pPr>
      <w:r>
        <w:rPr>
          <w:rFonts w:ascii="Calibri" w:hAnsi="Calibri"/>
          <w:sz w:val="22"/>
        </w:rPr>
        <w:t>Portrait image.</w:t>
      </w:r>
    </w:p>
    <w:p>
      <w:pPr>
        <w:pStyle w:val="ListBullet"/>
        <w:ind w:left="720"/>
      </w:pPr>
      <w:r>
        <w:rPr>
          <w:rFonts w:ascii="Calibri" w:hAnsi="Calibri"/>
          <w:sz w:val="22"/>
        </w:rPr>
        <w:t>Accent color.</w:t>
      </w:r>
    </w:p>
    <w:p>
      <w:pPr>
        <w:pStyle w:val="ListBullet"/>
        <w:ind w:left="720"/>
      </w:pPr>
      <w:r>
        <w:rPr>
          <w:rFonts w:ascii="Calibri" w:hAnsi="Calibri"/>
          <w:sz w:val="22"/>
        </w:rPr>
        <w:t>Difficulty range.</w:t>
      </w:r>
    </w:p>
    <w:p>
      <w:pPr>
        <w:pStyle w:val="ListBullet"/>
        <w:ind w:left="720"/>
      </w:pPr>
      <w:r>
        <w:rPr>
          <w:rFonts w:ascii="Calibri" w:hAnsi="Calibri"/>
          <w:sz w:val="22"/>
        </w:rPr>
        <w:t>Voice style text.</w:t>
      </w:r>
    </w:p>
    <w:p>
      <w:pPr>
        <w:pStyle w:val="ListBullet"/>
        <w:ind w:left="720"/>
      </w:pPr>
      <w:r>
        <w:rPr>
          <w:rFonts w:ascii="Calibri" w:hAnsi="Calibri"/>
          <w:sz w:val="22"/>
        </w:rPr>
        <w:t>Chess focus text.</w:t>
      </w:r>
    </w:p>
    <w:p>
      <w:pPr>
        <w:pStyle w:val="ListBullet"/>
        <w:ind w:left="720"/>
      </w:pPr>
      <w:r>
        <w:rPr>
          <w:rFonts w:ascii="Calibri" w:hAnsi="Calibri"/>
          <w:sz w:val="22"/>
        </w:rPr>
        <w:t>Prompt style.</w:t>
      </w:r>
    </w:p>
    <w:p>
      <w:pPr>
        <w:pStyle w:val="ListBullet"/>
        <w:ind w:left="720"/>
      </w:pPr>
      <w:r>
        <w:rPr>
          <w:rFonts w:ascii="Calibri" w:hAnsi="Calibri"/>
          <w:sz w:val="22"/>
        </w:rPr>
        <w:t>Hint style.</w:t>
      </w:r>
    </w:p>
    <w:p>
      <w:pPr>
        <w:pStyle w:val="ListBullet"/>
        <w:ind w:left="360"/>
      </w:pPr>
      <w:r>
        <w:rPr>
          <w:rFonts w:ascii="Calibri" w:hAnsi="Calibri"/>
          <w:sz w:val="22"/>
        </w:rPr>
        <w:t>Purpose:</w:t>
      </w:r>
    </w:p>
    <w:p>
      <w:pPr>
        <w:pStyle w:val="ListBullet"/>
        <w:ind w:left="720"/>
      </w:pPr>
      <w:r>
        <w:rPr>
          <w:rFonts w:ascii="Calibri" w:hAnsi="Calibri"/>
          <w:sz w:val="22"/>
        </w:rPr>
        <w:t>Connect Convai character to app UI.</w:t>
      </w:r>
    </w:p>
    <w:p>
      <w:pPr>
        <w:pStyle w:val="ListBullet"/>
        <w:ind w:left="720"/>
      </w:pPr>
      <w:r>
        <w:rPr>
          <w:rFonts w:ascii="Calibri" w:hAnsi="Calibri"/>
          <w:sz w:val="22"/>
        </w:rPr>
        <w:t>Connect Convai character to chess teaching behavior.</w:t>
      </w:r>
    </w:p>
    <w:p>
      <w:pPr>
        <w:pStyle w:val="ListBullet"/>
        <w:ind w:left="720"/>
      </w:pPr>
      <w:r>
        <w:rPr>
          <w:rFonts w:ascii="Calibri" w:hAnsi="Calibri"/>
          <w:sz w:val="22"/>
        </w:rPr>
        <w:t>Connect Convai character to avatar assets.</w:t>
      </w:r>
    </w:p>
    <w:p>
      <w:pPr>
        <w:pStyle w:val="ListBullet"/>
        <w:ind w:left="360"/>
      </w:pPr>
      <w:r>
        <w:rPr>
          <w:rFonts w:ascii="Calibri" w:hAnsi="Calibri"/>
          <w:sz w:val="22"/>
        </w:rPr>
        <w:t>Code refs:</w:t>
      </w:r>
    </w:p>
    <w:p>
      <w:pPr>
        <w:pStyle w:val="ListBullet"/>
        <w:ind w:left="720"/>
      </w:pPr>
      <w:r>
        <w:rPr>
          <w:rFonts w:ascii="Consolas" w:hAnsi="Consolas"/>
          <w:color w:val="800080"/>
          <w:sz w:val="20"/>
        </w:rPr>
        <w:t>CoachConfig</w:t>
      </w:r>
      <w:r>
        <w:rPr>
          <w:rFonts w:ascii="Calibri" w:hAnsi="Calibri"/>
          <w:sz w:val="22"/>
        </w:rPr>
        <w:t xml:space="preserve"> shape: </w:t>
      </w:r>
      <w:hyperlink r:id="rId46">
        <w:r>
          <w:rPr>
            <w:color w:val="0563C1"/>
            <w:u w:val="single"/>
          </w:rPr>
          <w:t>`src/coachConfig.ts`</w:t>
        </w:r>
      </w:hyperlink>
    </w:p>
    <w:p>
      <w:pPr>
        <w:pStyle w:val="ListBullet"/>
        <w:ind w:left="720"/>
      </w:pPr>
      <w:r>
        <w:rPr>
          <w:rFonts w:ascii="Calibri" w:hAnsi="Calibri"/>
          <w:sz w:val="22"/>
        </w:rPr>
        <w:t xml:space="preserve">Built-in coach values: </w:t>
      </w:r>
      <w:hyperlink r:id="rId9">
        <w:r>
          <w:rPr>
            <w:color w:val="0563C1"/>
            <w:u w:val="single"/>
          </w:rPr>
          <w:t>`src/coachConfig.ts`</w:t>
        </w:r>
      </w:hyperlink>
    </w:p>
    <w:p>
      <w:pPr>
        <w:pStyle w:val="ListBullet"/>
        <w:ind w:left="720"/>
      </w:pPr>
      <w:r>
        <w:rPr>
          <w:rFonts w:ascii="Calibri" w:hAnsi="Calibri"/>
          <w:sz w:val="22"/>
        </w:rPr>
        <w:t xml:space="preserve">Custom coaches converted into same shape: </w:t>
      </w:r>
      <w:hyperlink r:id="rId51">
        <w:r>
          <w:rPr>
            <w:color w:val="0563C1"/>
            <w:u w:val="single"/>
          </w:rPr>
          <w:t>`src/customCoaches.ts`</w:t>
        </w:r>
      </w:hyperlink>
    </w:p>
    <w:p>
      <w:pPr>
        <w:spacing w:before="160" w:after="160"/>
        <w:ind w:left="288" w:right="288"/>
        <w:shd w:fill="FFF2CC" w:val="clear"/>
      </w:pPr>
      <w:r>
        <w:rPr>
          <w:rFonts w:ascii="Calibri" w:hAnsi="Calibri"/>
          <w:b/>
          <w:color w:val="7F6000"/>
          <w:sz w:val="22"/>
        </w:rPr>
        <w:t>Speaking notes</w:t>
        <w:br/>
      </w:r>
      <w:r>
        <w:rPr>
          <w:rFonts w:ascii="Calibri" w:hAnsi="Calibri"/>
          <w:i/>
          <w:sz w:val="22"/>
        </w:rPr>
        <w:t>The local coach config is the bridge between Convai and the game UI. It tells the app which Convai character to connect to, which avatar assets to load, which difficulty levels fit, and how to describe the coach's teaching style.</w:t>
      </w:r>
    </w:p>
    <w:p>
      <w:pPr>
        <w:pStyle w:val="Heading2"/>
      </w:pPr>
      <w:r>
        <w:t>Coach Is Not Just A Skin</w:t>
      </w:r>
    </w:p>
    <w:p>
      <w:pPr>
        <w:pStyle w:val="ListBullet"/>
        <w:ind w:left="360"/>
      </w:pPr>
      <w:r>
        <w:rPr>
          <w:rFonts w:ascii="Calibri" w:hAnsi="Calibri"/>
          <w:sz w:val="22"/>
        </w:rPr>
        <w:t>Different Convai character.</w:t>
      </w:r>
    </w:p>
    <w:p>
      <w:pPr>
        <w:pStyle w:val="ListBullet"/>
        <w:ind w:left="360"/>
      </w:pPr>
      <w:r>
        <w:rPr>
          <w:rFonts w:ascii="Calibri" w:hAnsi="Calibri"/>
          <w:sz w:val="22"/>
        </w:rPr>
        <w:t>Different voice.</w:t>
      </w:r>
    </w:p>
    <w:p>
      <w:pPr>
        <w:pStyle w:val="ListBullet"/>
        <w:ind w:left="360"/>
      </w:pPr>
      <w:r>
        <w:rPr>
          <w:rFonts w:ascii="Calibri" w:hAnsi="Calibri"/>
          <w:sz w:val="22"/>
        </w:rPr>
        <w:t>Different persona.</w:t>
      </w:r>
    </w:p>
    <w:p>
      <w:pPr>
        <w:pStyle w:val="ListBullet"/>
        <w:ind w:left="360"/>
      </w:pPr>
      <w:r>
        <w:rPr>
          <w:rFonts w:ascii="Calibri" w:hAnsi="Calibri"/>
          <w:sz w:val="22"/>
        </w:rPr>
        <w:t>Different teaching focus.</w:t>
      </w:r>
    </w:p>
    <w:p>
      <w:pPr>
        <w:pStyle w:val="ListBullet"/>
        <w:ind w:left="360"/>
      </w:pPr>
      <w:r>
        <w:rPr>
          <w:rFonts w:ascii="Calibri" w:hAnsi="Calibri"/>
          <w:sz w:val="22"/>
        </w:rPr>
        <w:t>Different prompt style.</w:t>
      </w:r>
    </w:p>
    <w:p>
      <w:pPr>
        <w:pStyle w:val="ListBullet"/>
        <w:ind w:left="360"/>
      </w:pPr>
      <w:r>
        <w:rPr>
          <w:rFonts w:ascii="Calibri" w:hAnsi="Calibri"/>
          <w:sz w:val="22"/>
        </w:rPr>
        <w:t>Different hint style.</w:t>
      </w:r>
    </w:p>
    <w:p>
      <w:pPr>
        <w:pStyle w:val="ListBullet"/>
        <w:ind w:left="360"/>
      </w:pPr>
      <w:r>
        <w:rPr>
          <w:rFonts w:ascii="Calibri" w:hAnsi="Calibri"/>
          <w:sz w:val="22"/>
        </w:rPr>
        <w:t>Different difficulty range.</w:t>
      </w:r>
    </w:p>
    <w:p>
      <w:pPr>
        <w:pStyle w:val="ListBullet"/>
        <w:ind w:left="360"/>
      </w:pPr>
      <w:r>
        <w:rPr>
          <w:rFonts w:ascii="Calibri" w:hAnsi="Calibri"/>
          <w:sz w:val="22"/>
        </w:rPr>
        <w:t>Different memory scope.</w:t>
      </w:r>
    </w:p>
    <w:p>
      <w:pPr>
        <w:pStyle w:val="ListBullet"/>
        <w:ind w:left="360"/>
      </w:pPr>
      <w:r>
        <w:rPr>
          <w:rFonts w:ascii="Calibri" w:hAnsi="Calibri"/>
          <w:sz w:val="22"/>
        </w:rPr>
        <w:t>Code refs:</w:t>
      </w:r>
    </w:p>
    <w:p>
      <w:pPr>
        <w:pStyle w:val="ListBullet"/>
        <w:ind w:left="720"/>
      </w:pPr>
      <w:r>
        <w:rPr>
          <w:rFonts w:ascii="Calibri" w:hAnsi="Calibri"/>
          <w:sz w:val="22"/>
        </w:rPr>
        <w:t xml:space="preserve">Persona and hint style fields: </w:t>
      </w:r>
      <w:hyperlink r:id="rId9">
        <w:r>
          <w:rPr>
            <w:color w:val="0563C1"/>
            <w:u w:val="single"/>
          </w:rPr>
          <w:t>`src/coachConfig.ts`</w:t>
        </w:r>
      </w:hyperlink>
    </w:p>
    <w:p>
      <w:pPr>
        <w:pStyle w:val="ListBullet"/>
        <w:ind w:left="720"/>
      </w:pPr>
      <w:r>
        <w:rPr>
          <w:rFonts w:ascii="Calibri" w:hAnsi="Calibri"/>
          <w:sz w:val="22"/>
        </w:rPr>
        <w:t xml:space="preserve">Prompt style injected in static policy: </w:t>
      </w:r>
      <w:hyperlink r:id="rId47">
        <w:r>
          <w:rPr>
            <w:color w:val="0563C1"/>
            <w:u w:val="single"/>
          </w:rPr>
          <w:t>`src/chessAi.ts`</w:t>
        </w:r>
      </w:hyperlink>
    </w:p>
    <w:p>
      <w:pPr>
        <w:pStyle w:val="ListBullet"/>
        <w:ind w:left="720"/>
      </w:pPr>
      <w:r>
        <w:rPr>
          <w:rFonts w:ascii="Calibri" w:hAnsi="Calibri"/>
          <w:sz w:val="22"/>
        </w:rPr>
        <w:t xml:space="preserve">Memory scope uses character plus end user: </w:t>
      </w:r>
      <w:hyperlink r:id="rId30">
        <w:r>
          <w:rPr>
            <w:color w:val="0563C1"/>
            <w:u w:val="single"/>
          </w:rPr>
          <w:t>`src/convaiManager.ts`</w:t>
        </w:r>
      </w:hyperlink>
    </w:p>
    <w:p>
      <w:pPr>
        <w:spacing w:before="160" w:after="160"/>
        <w:ind w:left="288" w:right="288"/>
        <w:shd w:fill="FFF2CC" w:val="clear"/>
      </w:pPr>
      <w:r>
        <w:rPr>
          <w:rFonts w:ascii="Calibri" w:hAnsi="Calibri"/>
          <w:b/>
          <w:color w:val="7F6000"/>
          <w:sz w:val="22"/>
        </w:rPr>
        <w:t>Speaking notes</w:t>
        <w:br/>
      </w:r>
      <w:r>
        <w:rPr>
          <w:rFonts w:ascii="Calibri" w:hAnsi="Calibri"/>
          <w:i/>
          <w:sz w:val="22"/>
        </w:rPr>
        <w:t>Changing coaches changes the Convai character, the voice style, the prompt style, the hint style, the difficulty fit, and the memory scope. It is not only a visual swap.</w:t>
      </w:r>
    </w:p>
    <w:p>
      <w:pPr>
        <w:pStyle w:val="Heading2"/>
      </w:pPr>
      <w:r>
        <w:t>Static Policy</w:t>
      </w:r>
    </w:p>
    <w:p>
      <w:pPr>
        <w:pStyle w:val="ListBullet"/>
        <w:ind w:left="360"/>
      </w:pPr>
      <w:r>
        <w:rPr>
          <w:rFonts w:ascii="Calibri" w:hAnsi="Calibri"/>
          <w:sz w:val="22"/>
        </w:rPr>
        <w:t>Seed once.</w:t>
      </w:r>
    </w:p>
    <w:p>
      <w:pPr>
        <w:pStyle w:val="ListBullet"/>
        <w:ind w:left="360"/>
      </w:pPr>
      <w:r>
        <w:rPr>
          <w:rFonts w:ascii="Calibri" w:hAnsi="Calibri"/>
          <w:sz w:val="22"/>
        </w:rPr>
        <w:t>Keep stable across turns.</w:t>
      </w:r>
    </w:p>
    <w:p>
      <w:pPr>
        <w:pStyle w:val="ListBullet"/>
        <w:ind w:left="360"/>
      </w:pPr>
      <w:r>
        <w:rPr>
          <w:rFonts w:ascii="Calibri" w:hAnsi="Calibri"/>
          <w:sz w:val="22"/>
        </w:rPr>
        <w:t>Includes:</w:t>
      </w:r>
    </w:p>
    <w:p>
      <w:pPr>
        <w:pStyle w:val="ListBullet"/>
        <w:ind w:left="720"/>
      </w:pPr>
      <w:r>
        <w:rPr>
          <w:rFonts w:ascii="Calibri" w:hAnsi="Calibri"/>
          <w:sz w:val="22"/>
        </w:rPr>
        <w:t>Coach name.</w:t>
      </w:r>
    </w:p>
    <w:p>
      <w:pPr>
        <w:pStyle w:val="ListBullet"/>
        <w:ind w:left="720"/>
      </w:pPr>
      <w:r>
        <w:rPr>
          <w:rFonts w:ascii="Calibri" w:hAnsi="Calibri"/>
          <w:sz w:val="22"/>
        </w:rPr>
        <w:t>Coach title.</w:t>
      </w:r>
    </w:p>
    <w:p>
      <w:pPr>
        <w:pStyle w:val="ListBullet"/>
        <w:ind w:left="720"/>
      </w:pPr>
      <w:r>
        <w:rPr>
          <w:rFonts w:ascii="Calibri" w:hAnsi="Calibri"/>
          <w:sz w:val="22"/>
        </w:rPr>
        <w:t>First-person POV.</w:t>
      </w:r>
    </w:p>
    <w:p>
      <w:pPr>
        <w:pStyle w:val="ListBullet"/>
        <w:ind w:left="720"/>
      </w:pPr>
      <w:r>
        <w:rPr>
          <w:rFonts w:ascii="Calibri" w:hAnsi="Calibri"/>
          <w:sz w:val="22"/>
        </w:rPr>
        <w:t>Student/player relationship.</w:t>
      </w:r>
    </w:p>
    <w:p>
      <w:pPr>
        <w:pStyle w:val="ListBullet"/>
        <w:ind w:left="720"/>
      </w:pPr>
      <w:r>
        <w:rPr>
          <w:rFonts w:ascii="Calibri" w:hAnsi="Calibri"/>
          <w:sz w:val="22"/>
        </w:rPr>
        <w:t>Difficulty level.</w:t>
      </w:r>
    </w:p>
    <w:p>
      <w:pPr>
        <w:pStyle w:val="ListBullet"/>
        <w:ind w:left="720"/>
      </w:pPr>
      <w:r>
        <w:rPr>
          <w:rFonts w:ascii="Calibri" w:hAnsi="Calibri"/>
          <w:sz w:val="22"/>
        </w:rPr>
        <w:t>Curriculum.</w:t>
      </w:r>
    </w:p>
    <w:p>
      <w:pPr>
        <w:pStyle w:val="ListBullet"/>
        <w:ind w:left="720"/>
      </w:pPr>
      <w:r>
        <w:rPr>
          <w:rFonts w:ascii="Calibri" w:hAnsi="Calibri"/>
          <w:sz w:val="22"/>
        </w:rPr>
        <w:t>Explanation depth.</w:t>
      </w:r>
    </w:p>
    <w:p>
      <w:pPr>
        <w:pStyle w:val="ListBullet"/>
        <w:ind w:left="720"/>
      </w:pPr>
      <w:r>
        <w:rPr>
          <w:rFonts w:ascii="Calibri" w:hAnsi="Calibri"/>
          <w:sz w:val="22"/>
        </w:rPr>
        <w:t>Coach specialty.</w:t>
      </w:r>
    </w:p>
    <w:p>
      <w:pPr>
        <w:pStyle w:val="ListBullet"/>
        <w:ind w:left="720"/>
      </w:pPr>
      <w:r>
        <w:rPr>
          <w:rFonts w:ascii="Calibri" w:hAnsi="Calibri"/>
          <w:sz w:val="22"/>
        </w:rPr>
        <w:t>Prompt style.</w:t>
      </w:r>
    </w:p>
    <w:p>
      <w:pPr>
        <w:pStyle w:val="ListBullet"/>
        <w:ind w:left="720"/>
      </w:pPr>
      <w:r>
        <w:rPr>
          <w:rFonts w:ascii="Calibri" w:hAnsi="Calibri"/>
          <w:sz w:val="22"/>
        </w:rPr>
        <w:t>TTS notation rules.</w:t>
      </w:r>
    </w:p>
    <w:p>
      <w:pPr>
        <w:pStyle w:val="ListBullet"/>
        <w:ind w:left="720"/>
      </w:pPr>
      <w:r>
        <w:rPr>
          <w:rFonts w:ascii="Calibri" w:hAnsi="Calibri"/>
          <w:sz w:val="22"/>
        </w:rPr>
        <w:t>Move-commentary rules.</w:t>
      </w:r>
    </w:p>
    <w:p>
      <w:pPr>
        <w:pStyle w:val="ListBullet"/>
        <w:ind w:left="720"/>
      </w:pPr>
      <w:r>
        <w:rPr>
          <w:rFonts w:ascii="Calibri" w:hAnsi="Calibri"/>
          <w:sz w:val="22"/>
        </w:rPr>
        <w:t>Hint rules.</w:t>
      </w:r>
    </w:p>
    <w:p>
      <w:pPr>
        <w:pStyle w:val="ListBullet"/>
        <w:ind w:left="720"/>
      </w:pPr>
      <w:r>
        <w:rPr>
          <w:rFonts w:ascii="Calibri" w:hAnsi="Calibri"/>
          <w:sz w:val="22"/>
        </w:rPr>
        <w:t>Chat rules.</w:t>
      </w:r>
    </w:p>
    <w:p>
      <w:pPr>
        <w:pStyle w:val="ListBullet"/>
        <w:ind w:left="360"/>
      </w:pPr>
      <w:r>
        <w:rPr>
          <w:rFonts w:ascii="Calibri" w:hAnsi="Calibri"/>
          <w:sz w:val="22"/>
        </w:rPr>
        <w:t>Code refs:</w:t>
      </w:r>
    </w:p>
    <w:p>
      <w:pPr>
        <w:pStyle w:val="ListBullet"/>
        <w:ind w:left="720"/>
      </w:pPr>
      <w:r>
        <w:rPr>
          <w:rFonts w:ascii="Calibri" w:hAnsi="Calibri"/>
          <w:sz w:val="22"/>
        </w:rPr>
        <w:t xml:space="preserve">Static policy builder: </w:t>
      </w:r>
      <w:hyperlink r:id="rId47">
        <w:r>
          <w:rPr>
            <w:color w:val="0563C1"/>
            <w:u w:val="single"/>
          </w:rPr>
          <w:t>`src/chessAi.ts`</w:t>
        </w:r>
      </w:hyperlink>
    </w:p>
    <w:p>
      <w:pPr>
        <w:pStyle w:val="ListBullet"/>
        <w:ind w:left="720"/>
      </w:pPr>
      <w:r>
        <w:rPr>
          <w:rFonts w:ascii="Calibri" w:hAnsi="Calibri"/>
          <w:sz w:val="22"/>
        </w:rPr>
        <w:t xml:space="preserve">Static policy sent to Convai silently: </w:t>
      </w:r>
      <w:hyperlink r:id="rId52">
        <w:r>
          <w:rPr>
            <w:color w:val="0563C1"/>
            <w:u w:val="single"/>
          </w:rPr>
          <w:t>`src/convaiManager.ts`</w:t>
        </w:r>
      </w:hyperlink>
    </w:p>
    <w:p>
      <w:pPr>
        <w:pStyle w:val="ListBullet"/>
        <w:ind w:left="720"/>
      </w:pPr>
      <w:r>
        <w:rPr>
          <w:rFonts w:ascii="Calibri" w:hAnsi="Calibri"/>
          <w:sz w:val="22"/>
        </w:rPr>
        <w:t xml:space="preserve">Game loop seeds policy before move coaching: </w:t>
      </w:r>
      <w:hyperlink r:id="rId53">
        <w:r>
          <w:rPr>
            <w:color w:val="0563C1"/>
            <w:u w:val="single"/>
          </w:rPr>
          <w:t>`src/App.tsx`</w:t>
        </w:r>
      </w:hyperlink>
    </w:p>
    <w:p>
      <w:pPr>
        <w:spacing w:before="160" w:after="160"/>
        <w:ind w:left="288" w:right="288"/>
        <w:shd w:fill="FFF2CC" w:val="clear"/>
      </w:pPr>
      <w:r>
        <w:rPr>
          <w:rFonts w:ascii="Calibri" w:hAnsi="Calibri"/>
          <w:b/>
          <w:color w:val="7F6000"/>
          <w:sz w:val="22"/>
        </w:rPr>
        <w:t>Speaking notes</w:t>
        <w:br/>
      </w:r>
      <w:r>
        <w:rPr>
          <w:rFonts w:ascii="Calibri" w:hAnsi="Calibri"/>
          <w:i/>
          <w:sz w:val="22"/>
        </w:rPr>
        <w:t>Static policy is the standing instruction set. It says who the coach is, how they speak, what level they are teaching, and how to format chess language for TTS. The app seeds it into Convai separately from the changing board context.</w:t>
      </w:r>
    </w:p>
    <w:p>
      <w:pPr>
        <w:pStyle w:val="Heading2"/>
      </w:pPr>
      <w:r>
        <w:t>Static Policy Details</w:t>
      </w:r>
    </w:p>
    <w:p>
      <w:pPr>
        <w:pStyle w:val="ListBullet"/>
        <w:ind w:left="360"/>
      </w:pPr>
      <w:r>
        <w:rPr>
          <w:rFonts w:ascii="Calibri" w:hAnsi="Calibri"/>
          <w:sz w:val="22"/>
        </w:rPr>
        <w:t>POV:</w:t>
      </w:r>
    </w:p>
    <w:p>
      <w:pPr>
        <w:pStyle w:val="ListBullet"/>
        <w:ind w:left="720"/>
      </w:pPr>
      <w:r>
        <w:rPr>
          <w:rFonts w:ascii="Calibri" w:hAnsi="Calibri"/>
          <w:sz w:val="22"/>
        </w:rPr>
        <w:t>Coach says "I" for coach.</w:t>
      </w:r>
    </w:p>
    <w:p>
      <w:pPr>
        <w:pStyle w:val="ListBullet"/>
        <w:ind w:left="720"/>
      </w:pPr>
      <w:r>
        <w:rPr>
          <w:rFonts w:ascii="Calibri" w:hAnsi="Calibri"/>
          <w:sz w:val="22"/>
        </w:rPr>
        <w:t>Coach says "you" for student.</w:t>
      </w:r>
    </w:p>
    <w:p>
      <w:pPr>
        <w:pStyle w:val="ListBullet"/>
        <w:ind w:left="720"/>
      </w:pPr>
      <w:r>
        <w:rPr>
          <w:rFonts w:ascii="Calibri" w:hAnsi="Calibri"/>
          <w:sz w:val="22"/>
        </w:rPr>
        <w:t>Avoid "your opponent" for the student.</w:t>
      </w:r>
    </w:p>
    <w:p>
      <w:pPr>
        <w:pStyle w:val="ListBullet"/>
        <w:ind w:left="720"/>
      </w:pPr>
      <w:r>
        <w:rPr>
          <w:rFonts w:ascii="Calibri" w:hAnsi="Calibri"/>
          <w:sz w:val="22"/>
        </w:rPr>
        <w:t>Avoid third-person references to the player.</w:t>
      </w:r>
    </w:p>
    <w:p>
      <w:pPr>
        <w:pStyle w:val="ListBullet"/>
        <w:ind w:left="360"/>
      </w:pPr>
      <w:r>
        <w:rPr>
          <w:rFonts w:ascii="Calibri" w:hAnsi="Calibri"/>
          <w:sz w:val="22"/>
        </w:rPr>
        <w:t>TTS notation:</w:t>
      </w:r>
    </w:p>
    <w:p>
      <w:pPr>
        <w:pStyle w:val="ListBullet"/>
        <w:ind w:left="720"/>
      </w:pPr>
      <w:r>
        <w:rPr>
          <w:rFonts w:ascii="Calibri" w:hAnsi="Calibri"/>
          <w:sz w:val="22"/>
        </w:rPr>
        <w:t xml:space="preserve">Avoid: </w:t>
      </w:r>
      <w:r>
        <w:rPr>
          <w:rFonts w:ascii="Consolas" w:hAnsi="Consolas"/>
          <w:color w:val="800080"/>
          <w:sz w:val="20"/>
        </w:rPr>
        <w:t>e4</w:t>
      </w:r>
      <w:r>
        <w:rPr>
          <w:rFonts w:ascii="Calibri" w:hAnsi="Calibri"/>
          <w:sz w:val="22"/>
        </w:rPr>
        <w:t xml:space="preserve">, </w:t>
      </w:r>
      <w:r>
        <w:rPr>
          <w:rFonts w:ascii="Consolas" w:hAnsi="Consolas"/>
          <w:color w:val="800080"/>
          <w:sz w:val="20"/>
        </w:rPr>
        <w:t>Nf3</w:t>
      </w:r>
      <w:r>
        <w:rPr>
          <w:rFonts w:ascii="Calibri" w:hAnsi="Calibri"/>
          <w:sz w:val="22"/>
        </w:rPr>
        <w:t xml:space="preserve">, </w:t>
      </w:r>
      <w:r>
        <w:rPr>
          <w:rFonts w:ascii="Consolas" w:hAnsi="Consolas"/>
          <w:color w:val="800080"/>
          <w:sz w:val="20"/>
        </w:rPr>
        <w:t>Bxe5</w:t>
      </w:r>
      <w:r>
        <w:rPr>
          <w:rFonts w:ascii="Calibri" w:hAnsi="Calibri"/>
          <w:sz w:val="22"/>
        </w:rPr>
        <w:t xml:space="preserve">, </w:t>
      </w:r>
      <w:r>
        <w:rPr>
          <w:rFonts w:ascii="Consolas" w:hAnsi="Consolas"/>
          <w:color w:val="800080"/>
          <w:sz w:val="20"/>
        </w:rPr>
        <w:t>a-file</w:t>
      </w:r>
      <w:r>
        <w:rPr>
          <w:rFonts w:ascii="Calibri" w:hAnsi="Calibri"/>
          <w:sz w:val="22"/>
        </w:rPr>
        <w:t>.</w:t>
      </w:r>
    </w:p>
    <w:p>
      <w:pPr>
        <w:pStyle w:val="ListBullet"/>
        <w:ind w:left="720"/>
      </w:pPr>
      <w:r>
        <w:rPr>
          <w:rFonts w:ascii="Calibri" w:hAnsi="Calibri"/>
          <w:sz w:val="22"/>
        </w:rPr>
        <w:t>Use: "E 4", "knight to F 3", "bishop takes E 5", "the A file".</w:t>
      </w:r>
    </w:p>
    <w:p>
      <w:pPr>
        <w:pStyle w:val="ListBullet"/>
        <w:ind w:left="360"/>
      </w:pPr>
      <w:r>
        <w:rPr>
          <w:rFonts w:ascii="Calibri" w:hAnsi="Calibri"/>
          <w:sz w:val="22"/>
        </w:rPr>
        <w:t>Coaching length:</w:t>
      </w:r>
    </w:p>
    <w:p>
      <w:pPr>
        <w:pStyle w:val="ListBullet"/>
        <w:ind w:left="720"/>
      </w:pPr>
      <w:r>
        <w:rPr>
          <w:rFonts w:ascii="Calibri" w:hAnsi="Calibri"/>
          <w:sz w:val="22"/>
        </w:rPr>
        <w:t>Usually 1-2 sentences.</w:t>
      </w:r>
    </w:p>
    <w:p>
      <w:pPr>
        <w:pStyle w:val="ListBullet"/>
        <w:ind w:left="720"/>
      </w:pPr>
      <w:r>
        <w:rPr>
          <w:rFonts w:ascii="Calibri" w:hAnsi="Calibri"/>
          <w:sz w:val="22"/>
        </w:rPr>
        <w:t>Short enough for spoken delivery.</w:t>
      </w:r>
    </w:p>
    <w:p>
      <w:pPr>
        <w:pStyle w:val="ListBullet"/>
        <w:ind w:left="360"/>
      </w:pPr>
      <w:r>
        <w:rPr>
          <w:rFonts w:ascii="Calibri" w:hAnsi="Calibri"/>
          <w:sz w:val="22"/>
        </w:rPr>
        <w:t>Teaching:</w:t>
      </w:r>
    </w:p>
    <w:p>
      <w:pPr>
        <w:pStyle w:val="ListBullet"/>
        <w:ind w:left="720"/>
      </w:pPr>
      <w:r>
        <w:rPr>
          <w:rFonts w:ascii="Calibri" w:hAnsi="Calibri"/>
          <w:sz w:val="22"/>
        </w:rPr>
        <w:t>Match selected difficulty.</w:t>
      </w:r>
    </w:p>
    <w:p>
      <w:pPr>
        <w:pStyle w:val="ListBullet"/>
        <w:ind w:left="720"/>
      </w:pPr>
      <w:r>
        <w:rPr>
          <w:rFonts w:ascii="Calibri" w:hAnsi="Calibri"/>
          <w:sz w:val="22"/>
        </w:rPr>
        <w:t>Name concrete chess concepts when the position supports them.</w:t>
      </w:r>
    </w:p>
    <w:p>
      <w:pPr>
        <w:pStyle w:val="ListBullet"/>
        <w:ind w:left="720"/>
      </w:pPr>
      <w:r>
        <w:rPr>
          <w:rFonts w:ascii="Calibri" w:hAnsi="Calibri"/>
          <w:sz w:val="22"/>
        </w:rPr>
        <w:t>Avoid bland move narration.</w:t>
      </w:r>
    </w:p>
    <w:p>
      <w:pPr>
        <w:pStyle w:val="ListBullet"/>
        <w:ind w:left="360"/>
      </w:pPr>
      <w:r>
        <w:rPr>
          <w:rFonts w:ascii="Calibri" w:hAnsi="Calibri"/>
          <w:sz w:val="22"/>
        </w:rPr>
        <w:t>Code refs:</w:t>
      </w:r>
    </w:p>
    <w:p>
      <w:pPr>
        <w:pStyle w:val="ListBullet"/>
        <w:ind w:left="720"/>
      </w:pPr>
      <w:r>
        <w:rPr>
          <w:rFonts w:ascii="Calibri" w:hAnsi="Calibri"/>
          <w:sz w:val="22"/>
        </w:rPr>
        <w:t xml:space="preserve">Pronoun and TTS rules: </w:t>
      </w:r>
      <w:hyperlink r:id="rId47">
        <w:r>
          <w:rPr>
            <w:color w:val="0563C1"/>
            <w:u w:val="single"/>
          </w:rPr>
          <w:t>`src/chessAi.ts`</w:t>
        </w:r>
      </w:hyperlink>
    </w:p>
    <w:p>
      <w:pPr>
        <w:pStyle w:val="ListBullet"/>
        <w:ind w:left="720"/>
      </w:pPr>
      <w:r>
        <w:rPr>
          <w:rFonts w:ascii="Calibri" w:hAnsi="Calibri"/>
          <w:sz w:val="22"/>
        </w:rPr>
        <w:t xml:space="preserve">Move-mode constraints: </w:t>
      </w:r>
      <w:hyperlink r:id="rId54">
        <w:r>
          <w:rPr>
            <w:color w:val="0563C1"/>
            <w:u w:val="single"/>
          </w:rPr>
          <w:t>`src/chessAi.ts`</w:t>
        </w:r>
      </w:hyperlink>
    </w:p>
    <w:p>
      <w:pPr>
        <w:pStyle w:val="ListBullet"/>
        <w:ind w:left="720"/>
      </w:pPr>
      <w:r>
        <w:rPr>
          <w:rFonts w:ascii="Calibri" w:hAnsi="Calibri"/>
          <w:sz w:val="22"/>
        </w:rPr>
        <w:t xml:space="preserve">Hint-mode constraints: </w:t>
      </w:r>
      <w:hyperlink r:id="rId55">
        <w:r>
          <w:rPr>
            <w:color w:val="0563C1"/>
            <w:u w:val="single"/>
          </w:rPr>
          <w:t>`src/chessAi.ts`</w:t>
        </w:r>
      </w:hyperlink>
    </w:p>
    <w:p>
      <w:pPr>
        <w:pStyle w:val="ListBullet"/>
        <w:ind w:left="720"/>
      </w:pPr>
      <w:r>
        <w:rPr>
          <w:rFonts w:ascii="Calibri" w:hAnsi="Calibri"/>
          <w:sz w:val="22"/>
        </w:rPr>
        <w:t xml:space="preserve">Chat-mode constraints: </w:t>
      </w:r>
      <w:hyperlink r:id="rId56">
        <w:r>
          <w:rPr>
            <w:color w:val="0563C1"/>
            <w:u w:val="single"/>
          </w:rPr>
          <w:t>`src/chessAi.ts`</w:t>
        </w:r>
      </w:hyperlink>
    </w:p>
    <w:p>
      <w:pPr>
        <w:spacing w:before="160" w:after="160"/>
        <w:ind w:left="288" w:right="288"/>
        <w:shd w:fill="FFF2CC" w:val="clear"/>
      </w:pPr>
      <w:r>
        <w:rPr>
          <w:rFonts w:ascii="Calibri" w:hAnsi="Calibri"/>
          <w:b/>
          <w:color w:val="7F6000"/>
          <w:sz w:val="22"/>
        </w:rPr>
        <w:t>Speaking notes</w:t>
        <w:br/>
      </w:r>
      <w:r>
        <w:rPr>
          <w:rFonts w:ascii="Calibri" w:hAnsi="Calibri"/>
          <w:i/>
          <w:sz w:val="22"/>
        </w:rPr>
        <w:t>The static policy handles repeated behavior rules: first-person coach voice, no inverted player/opponent language, spoken-friendly chess notation, and short teaching responses.</w:t>
      </w:r>
    </w:p>
    <w:p>
      <w:pPr>
        <w:pStyle w:val="Heading2"/>
      </w:pPr>
      <w:r>
        <w:t>Dynamic Context</w:t>
      </w:r>
    </w:p>
    <w:p>
      <w:pPr>
        <w:pStyle w:val="ListBullet"/>
        <w:ind w:left="360"/>
      </w:pPr>
      <w:r>
        <w:rPr>
          <w:rFonts w:ascii="Calibri" w:hAnsi="Calibri"/>
          <w:sz w:val="22"/>
        </w:rPr>
        <w:t>Built before coach speech.</w:t>
      </w:r>
    </w:p>
    <w:p>
      <w:pPr>
        <w:pStyle w:val="ListBullet"/>
        <w:ind w:left="360"/>
      </w:pPr>
      <w:r>
        <w:rPr>
          <w:rFonts w:ascii="Calibri" w:hAnsi="Calibri"/>
          <w:sz w:val="22"/>
        </w:rPr>
        <w:t>Replaced/refreshed during game.</w:t>
      </w:r>
    </w:p>
    <w:p>
      <w:pPr>
        <w:pStyle w:val="ListBullet"/>
        <w:ind w:left="360"/>
      </w:pPr>
      <w:r>
        <w:rPr>
          <w:rFonts w:ascii="Calibri" w:hAnsi="Calibri"/>
          <w:sz w:val="22"/>
        </w:rPr>
        <w:t>Gives Convai current game state.</w:t>
      </w:r>
    </w:p>
    <w:p>
      <w:pPr>
        <w:pStyle w:val="ListBullet"/>
        <w:ind w:left="360"/>
      </w:pPr>
      <w:r>
        <w:rPr>
          <w:rFonts w:ascii="Calibri" w:hAnsi="Calibri"/>
          <w:sz w:val="22"/>
        </w:rPr>
        <w:t>Code refs:</w:t>
      </w:r>
    </w:p>
    <w:p>
      <w:pPr>
        <w:pStyle w:val="ListBullet"/>
        <w:ind w:left="720"/>
      </w:pPr>
      <w:r>
        <w:rPr>
          <w:rFonts w:ascii="Calibri" w:hAnsi="Calibri"/>
          <w:sz w:val="22"/>
        </w:rPr>
        <w:t xml:space="preserve">Dynamic context builder: </w:t>
      </w:r>
      <w:hyperlink r:id="rId15">
        <w:r>
          <w:rPr>
            <w:color w:val="0563C1"/>
            <w:u w:val="single"/>
          </w:rPr>
          <w:t>`src/chessAi.ts`</w:t>
        </w:r>
      </w:hyperlink>
    </w:p>
    <w:p>
      <w:pPr>
        <w:pStyle w:val="ListBullet"/>
        <w:ind w:left="720"/>
      </w:pPr>
      <w:r>
        <w:rPr>
          <w:rFonts w:ascii="Calibri" w:hAnsi="Calibri"/>
          <w:sz w:val="22"/>
        </w:rPr>
        <w:t xml:space="preserve">Built during coach move: </w:t>
      </w:r>
      <w:hyperlink r:id="rId33">
        <w:r>
          <w:rPr>
            <w:color w:val="0563C1"/>
            <w:u w:val="single"/>
          </w:rPr>
          <w:t>`src/App.tsx`</w:t>
        </w:r>
      </w:hyperlink>
    </w:p>
    <w:p>
      <w:pPr>
        <w:pStyle w:val="ListBullet"/>
        <w:ind w:left="720"/>
      </w:pPr>
      <w:r>
        <w:rPr>
          <w:rFonts w:ascii="Calibri" w:hAnsi="Calibri"/>
          <w:sz w:val="22"/>
        </w:rPr>
        <w:t xml:space="preserve">Pushed to Convai via </w:t>
      </w:r>
      <w:r>
        <w:rPr>
          <w:rFonts w:ascii="Consolas" w:hAnsi="Consolas"/>
          <w:color w:val="800080"/>
          <w:sz w:val="20"/>
        </w:rPr>
        <w:t>updateContext</w:t>
      </w:r>
      <w:r>
        <w:rPr>
          <w:rFonts w:ascii="Calibri" w:hAnsi="Calibri"/>
          <w:sz w:val="22"/>
        </w:rPr>
        <w:t xml:space="preserve">: </w:t>
      </w:r>
      <w:hyperlink r:id="rId57">
        <w:r>
          <w:rPr>
            <w:color w:val="0563C1"/>
            <w:u w:val="single"/>
          </w:rPr>
          <w:t>`src/convaiManager.ts`</w:t>
        </w:r>
      </w:hyperlink>
    </w:p>
    <w:p>
      <w:pPr>
        <w:spacing w:before="160" w:after="160"/>
        <w:ind w:left="288" w:right="288"/>
        <w:shd w:fill="FFF2CC" w:val="clear"/>
      </w:pPr>
      <w:r>
        <w:rPr>
          <w:rFonts w:ascii="Calibri" w:hAnsi="Calibri"/>
          <w:b/>
          <w:color w:val="7F6000"/>
          <w:sz w:val="22"/>
        </w:rPr>
        <w:t>Speaking notes</w:t>
        <w:br/>
      </w:r>
      <w:r>
        <w:rPr>
          <w:rFonts w:ascii="Calibri" w:hAnsi="Calibri"/>
          <w:i/>
          <w:sz w:val="22"/>
        </w:rPr>
        <w:t>Dynamic context is the live board packet. Before Convai speaks, the app summarizes the current position and replaces the context so the coach is grounded in the actual board.</w:t>
      </w:r>
    </w:p>
    <w:p>
      <w:pPr>
        <w:pStyle w:val="Heading2"/>
      </w:pPr>
      <w:r>
        <w:t>Dynamic Context Fields</w:t>
      </w:r>
    </w:p>
    <w:p>
      <w:pPr>
        <w:pStyle w:val="ListBullet"/>
        <w:ind w:left="360"/>
      </w:pPr>
      <w:r>
        <w:rPr>
          <w:rFonts w:ascii="Calibri" w:hAnsi="Calibri"/>
          <w:sz w:val="22"/>
        </w:rPr>
        <w:t>Coach identity.</w:t>
      </w:r>
    </w:p>
    <w:p>
      <w:pPr>
        <w:pStyle w:val="ListBullet"/>
        <w:ind w:left="360"/>
      </w:pPr>
      <w:r>
        <w:rPr>
          <w:rFonts w:ascii="Calibri" w:hAnsi="Calibri"/>
          <w:sz w:val="22"/>
        </w:rPr>
        <w:t>Coach teaching style.</w:t>
      </w:r>
    </w:p>
    <w:p>
      <w:pPr>
        <w:pStyle w:val="ListBullet"/>
        <w:ind w:left="360"/>
      </w:pPr>
      <w:r>
        <w:rPr>
          <w:rFonts w:ascii="Calibri" w:hAnsi="Calibri"/>
          <w:sz w:val="22"/>
        </w:rPr>
        <w:t>Student level.</w:t>
      </w:r>
    </w:p>
    <w:p>
      <w:pPr>
        <w:pStyle w:val="ListBullet"/>
        <w:ind w:left="360"/>
      </w:pPr>
      <w:r>
        <w:rPr>
          <w:rFonts w:ascii="Calibri" w:hAnsi="Calibri"/>
          <w:sz w:val="22"/>
        </w:rPr>
        <w:t>Curriculum.</w:t>
      </w:r>
    </w:p>
    <w:p>
      <w:pPr>
        <w:pStyle w:val="ListBullet"/>
        <w:ind w:left="360"/>
      </w:pPr>
      <w:r>
        <w:rPr>
          <w:rFonts w:ascii="Calibri" w:hAnsi="Calibri"/>
          <w:sz w:val="22"/>
        </w:rPr>
        <w:t>Whose turn.</w:t>
      </w:r>
    </w:p>
    <w:p>
      <w:pPr>
        <w:pStyle w:val="ListBullet"/>
        <w:ind w:left="360"/>
      </w:pPr>
      <w:r>
        <w:rPr>
          <w:rFonts w:ascii="Calibri" w:hAnsi="Calibri"/>
          <w:sz w:val="22"/>
        </w:rPr>
        <w:t>Position status:</w:t>
      </w:r>
    </w:p>
    <w:p>
      <w:pPr>
        <w:pStyle w:val="ListBullet"/>
        <w:ind w:left="720"/>
      </w:pPr>
      <w:r>
        <w:rPr>
          <w:rFonts w:ascii="Calibri" w:hAnsi="Calibri"/>
          <w:sz w:val="22"/>
        </w:rPr>
        <w:t>Normal.</w:t>
      </w:r>
    </w:p>
    <w:p>
      <w:pPr>
        <w:pStyle w:val="ListBullet"/>
        <w:ind w:left="720"/>
      </w:pPr>
      <w:r>
        <w:rPr>
          <w:rFonts w:ascii="Calibri" w:hAnsi="Calibri"/>
          <w:sz w:val="22"/>
        </w:rPr>
        <w:t>Check.</w:t>
      </w:r>
    </w:p>
    <w:p>
      <w:pPr>
        <w:pStyle w:val="ListBullet"/>
        <w:ind w:left="720"/>
      </w:pPr>
      <w:r>
        <w:rPr>
          <w:rFonts w:ascii="Calibri" w:hAnsi="Calibri"/>
          <w:sz w:val="22"/>
        </w:rPr>
        <w:t>Checkmate.</w:t>
      </w:r>
    </w:p>
    <w:p>
      <w:pPr>
        <w:pStyle w:val="ListBullet"/>
        <w:ind w:left="720"/>
      </w:pPr>
      <w:r>
        <w:rPr>
          <w:rFonts w:ascii="Calibri" w:hAnsi="Calibri"/>
          <w:sz w:val="22"/>
        </w:rPr>
        <w:t>Draw.</w:t>
      </w:r>
    </w:p>
    <w:p>
      <w:pPr>
        <w:pStyle w:val="ListBullet"/>
        <w:ind w:left="720"/>
      </w:pPr>
      <w:r>
        <w:rPr>
          <w:rFonts w:ascii="Calibri" w:hAnsi="Calibri"/>
          <w:sz w:val="22"/>
        </w:rPr>
        <w:t>Stalemate.</w:t>
      </w:r>
    </w:p>
    <w:p>
      <w:pPr>
        <w:pStyle w:val="ListBullet"/>
        <w:ind w:left="360"/>
      </w:pPr>
      <w:r>
        <w:rPr>
          <w:rFonts w:ascii="Calibri" w:hAnsi="Calibri"/>
          <w:sz w:val="22"/>
        </w:rPr>
        <w:t>FEN.</w:t>
      </w:r>
    </w:p>
    <w:p>
      <w:pPr>
        <w:pStyle w:val="ListBullet"/>
        <w:ind w:left="360"/>
      </w:pPr>
      <w:r>
        <w:rPr>
          <w:rFonts w:ascii="Calibri" w:hAnsi="Calibri"/>
          <w:sz w:val="22"/>
        </w:rPr>
        <w:t>Recent move history.</w:t>
      </w:r>
    </w:p>
    <w:p>
      <w:pPr>
        <w:pStyle w:val="ListBullet"/>
        <w:ind w:left="360"/>
      </w:pPr>
      <w:r>
        <w:rPr>
          <w:rFonts w:ascii="Calibri" w:hAnsi="Calibri"/>
          <w:sz w:val="22"/>
        </w:rPr>
        <w:t>Latest move.</w:t>
      </w:r>
    </w:p>
    <w:p>
      <w:pPr>
        <w:pStyle w:val="ListBullet"/>
        <w:ind w:left="360"/>
      </w:pPr>
      <w:r>
        <w:rPr>
          <w:rFonts w:ascii="Calibri" w:hAnsi="Calibri"/>
          <w:sz w:val="22"/>
        </w:rPr>
        <w:t>Legal move count.</w:t>
      </w:r>
    </w:p>
    <w:p>
      <w:pPr>
        <w:pStyle w:val="ListBullet"/>
        <w:ind w:left="360"/>
      </w:pPr>
      <w:r>
        <w:rPr>
          <w:rFonts w:ascii="Calibri" w:hAnsi="Calibri"/>
          <w:sz w:val="22"/>
        </w:rPr>
        <w:t>Material balance.</w:t>
      </w:r>
    </w:p>
    <w:p>
      <w:pPr>
        <w:pStyle w:val="ListBullet"/>
        <w:ind w:left="360"/>
      </w:pPr>
      <w:r>
        <w:rPr>
          <w:rFonts w:ascii="Calibri" w:hAnsi="Calibri"/>
          <w:sz w:val="22"/>
        </w:rPr>
        <w:t>Tactical summary:</w:t>
      </w:r>
    </w:p>
    <w:p>
      <w:pPr>
        <w:pStyle w:val="ListBullet"/>
        <w:ind w:left="720"/>
      </w:pPr>
      <w:r>
        <w:rPr>
          <w:rFonts w:ascii="Calibri" w:hAnsi="Calibri"/>
          <w:sz w:val="22"/>
        </w:rPr>
        <w:t>Checks.</w:t>
      </w:r>
    </w:p>
    <w:p>
      <w:pPr>
        <w:pStyle w:val="ListBullet"/>
        <w:ind w:left="720"/>
      </w:pPr>
      <w:r>
        <w:rPr>
          <w:rFonts w:ascii="Calibri" w:hAnsi="Calibri"/>
          <w:sz w:val="22"/>
        </w:rPr>
        <w:t>Captures.</w:t>
      </w:r>
    </w:p>
    <w:p>
      <w:pPr>
        <w:pStyle w:val="ListBullet"/>
        <w:ind w:left="720"/>
      </w:pPr>
      <w:r>
        <w:rPr>
          <w:rFonts w:ascii="Calibri" w:hAnsi="Calibri"/>
          <w:sz w:val="22"/>
        </w:rPr>
        <w:t>Promotions.</w:t>
      </w:r>
    </w:p>
    <w:p>
      <w:pPr>
        <w:pStyle w:val="ListBullet"/>
        <w:ind w:left="720"/>
      </w:pPr>
      <w:r>
        <w:rPr>
          <w:rFonts w:ascii="Calibri" w:hAnsi="Calibri"/>
          <w:sz w:val="22"/>
        </w:rPr>
        <w:t>Loose pieces.</w:t>
      </w:r>
    </w:p>
    <w:p>
      <w:pPr>
        <w:pStyle w:val="ListBullet"/>
        <w:ind w:left="720"/>
      </w:pPr>
      <w:r>
        <w:rPr>
          <w:rFonts w:ascii="Calibri" w:hAnsi="Calibri"/>
          <w:sz w:val="22"/>
        </w:rPr>
        <w:t>Defended pieces.</w:t>
      </w:r>
    </w:p>
    <w:p>
      <w:pPr>
        <w:pStyle w:val="ListBullet"/>
        <w:ind w:left="720"/>
      </w:pPr>
      <w:r>
        <w:rPr>
          <w:rFonts w:ascii="Calibri" w:hAnsi="Calibri"/>
          <w:sz w:val="22"/>
        </w:rPr>
        <w:t>Undefended pieces.</w:t>
      </w:r>
    </w:p>
    <w:p>
      <w:pPr>
        <w:pStyle w:val="ListBullet"/>
        <w:ind w:left="720"/>
      </w:pPr>
      <w:r>
        <w:rPr>
          <w:rFonts w:ascii="Calibri" w:hAnsi="Calibri"/>
          <w:sz w:val="22"/>
        </w:rPr>
        <w:t>King safety.</w:t>
      </w:r>
    </w:p>
    <w:p>
      <w:pPr>
        <w:pStyle w:val="ListBullet"/>
        <w:ind w:left="720"/>
      </w:pPr>
      <w:r>
        <w:rPr>
          <w:rFonts w:ascii="Calibri" w:hAnsi="Calibri"/>
          <w:sz w:val="22"/>
        </w:rPr>
        <w:t>Pawn shield changes.</w:t>
      </w:r>
    </w:p>
    <w:p>
      <w:pPr>
        <w:pStyle w:val="ListBullet"/>
        <w:ind w:left="360"/>
      </w:pPr>
      <w:r>
        <w:rPr>
          <w:rFonts w:ascii="Calibri" w:hAnsi="Calibri"/>
          <w:sz w:val="22"/>
        </w:rPr>
        <w:t>Planned coach move from Stockfish.</w:t>
      </w:r>
    </w:p>
    <w:p>
      <w:pPr>
        <w:pStyle w:val="ListBullet"/>
        <w:ind w:left="360"/>
      </w:pPr>
      <w:r>
        <w:rPr>
          <w:rFonts w:ascii="Calibri" w:hAnsi="Calibri"/>
          <w:sz w:val="22"/>
        </w:rPr>
        <w:t>Recent topics to avoid repeating.</w:t>
      </w:r>
    </w:p>
    <w:p>
      <w:pPr>
        <w:pStyle w:val="ListBullet"/>
        <w:ind w:left="360"/>
      </w:pPr>
      <w:r>
        <w:rPr>
          <w:rFonts w:ascii="Calibri" w:hAnsi="Calibri"/>
          <w:sz w:val="22"/>
        </w:rPr>
        <w:t>Code refs:</w:t>
      </w:r>
    </w:p>
    <w:p>
      <w:pPr>
        <w:pStyle w:val="ListBullet"/>
        <w:ind w:left="720"/>
      </w:pPr>
      <w:r>
        <w:rPr>
          <w:rFonts w:ascii="Calibri" w:hAnsi="Calibri"/>
          <w:sz w:val="22"/>
        </w:rPr>
        <w:t xml:space="preserve">Field assembly: </w:t>
      </w:r>
      <w:hyperlink r:id="rId15">
        <w:r>
          <w:rPr>
            <w:color w:val="0563C1"/>
            <w:u w:val="single"/>
          </w:rPr>
          <w:t>`src/chessAi.ts`</w:t>
        </w:r>
      </w:hyperlink>
    </w:p>
    <w:p>
      <w:pPr>
        <w:pStyle w:val="ListBullet"/>
        <w:ind w:left="720"/>
      </w:pPr>
      <w:r>
        <w:rPr>
          <w:rFonts w:ascii="Calibri" w:hAnsi="Calibri"/>
          <w:sz w:val="22"/>
        </w:rPr>
        <w:t xml:space="preserve">Tactical/context facts: </w:t>
      </w:r>
      <w:hyperlink r:id="rId24">
        <w:r>
          <w:rPr>
            <w:color w:val="0563C1"/>
            <w:u w:val="single"/>
          </w:rPr>
          <w:t>`src/chessAi.ts`</w:t>
        </w:r>
      </w:hyperlink>
    </w:p>
    <w:p>
      <w:pPr>
        <w:pStyle w:val="ListBullet"/>
        <w:ind w:left="720"/>
      </w:pPr>
      <w:r>
        <w:rPr>
          <w:rFonts w:ascii="Calibri" w:hAnsi="Calibri"/>
          <w:sz w:val="22"/>
        </w:rPr>
        <w:t xml:space="preserve">Planned move description: </w:t>
      </w:r>
      <w:hyperlink r:id="rId58">
        <w:r>
          <w:rPr>
            <w:color w:val="0563C1"/>
            <w:u w:val="single"/>
          </w:rPr>
          <w:t>`src/chessAi.ts`</w:t>
        </w:r>
      </w:hyperlink>
    </w:p>
    <w:p>
      <w:pPr>
        <w:pStyle w:val="ListBullet"/>
        <w:ind w:left="720"/>
      </w:pPr>
      <w:r>
        <w:rPr>
          <w:rFonts w:ascii="Calibri" w:hAnsi="Calibri"/>
          <w:sz w:val="22"/>
        </w:rPr>
        <w:t xml:space="preserve">Recent topic suppression in game loop: </w:t>
      </w:r>
      <w:hyperlink r:id="rId59">
        <w:r>
          <w:rPr>
            <w:color w:val="0563C1"/>
            <w:u w:val="single"/>
          </w:rPr>
          <w:t>`src/App.tsx`</w:t>
        </w:r>
      </w:hyperlink>
    </w:p>
    <w:p>
      <w:pPr>
        <w:spacing w:before="160" w:after="160"/>
        <w:ind w:left="288" w:right="288"/>
        <w:shd w:fill="FFF2CC" w:val="clear"/>
      </w:pPr>
      <w:r>
        <w:rPr>
          <w:rFonts w:ascii="Calibri" w:hAnsi="Calibri"/>
          <w:b/>
          <w:color w:val="7F6000"/>
          <w:sz w:val="22"/>
        </w:rPr>
        <w:t>Speaking notes</w:t>
        <w:br/>
      </w:r>
      <w:r>
        <w:rPr>
          <w:rFonts w:ascii="Calibri" w:hAnsi="Calibri"/>
          <w:i/>
          <w:sz w:val="22"/>
        </w:rPr>
        <w:t>The dynamic context includes FEN, whose turn it is, recent history, the latest move, legal move count, material, tactical facts, the coach identity, the student level, and the coach's planned Stockfish move.</w:t>
      </w:r>
    </w:p>
    <w:p>
      <w:pPr>
        <w:pStyle w:val="Heading2"/>
      </w:pPr>
      <w:r>
        <w:t>Problems Dynamic Context Solves</w:t>
      </w:r>
    </w:p>
    <w:p>
      <w:pPr>
        <w:pStyle w:val="ListBullet"/>
        <w:ind w:left="360"/>
      </w:pPr>
      <w:r>
        <w:rPr>
          <w:rFonts w:ascii="Calibri" w:hAnsi="Calibri"/>
          <w:sz w:val="22"/>
        </w:rPr>
        <w:t>Board state accuracy.</w:t>
      </w:r>
    </w:p>
    <w:p>
      <w:pPr>
        <w:pStyle w:val="ListBullet"/>
        <w:ind w:left="360"/>
      </w:pPr>
      <w:r>
        <w:rPr>
          <w:rFonts w:ascii="Calibri" w:hAnsi="Calibri"/>
          <w:sz w:val="22"/>
        </w:rPr>
        <w:t>Current-turn accuracy.</w:t>
      </w:r>
    </w:p>
    <w:p>
      <w:pPr>
        <w:pStyle w:val="ListBullet"/>
        <w:ind w:left="360"/>
      </w:pPr>
      <w:r>
        <w:rPr>
          <w:rFonts w:ascii="Calibri" w:hAnsi="Calibri"/>
          <w:sz w:val="22"/>
        </w:rPr>
        <w:t>Piece ownership.</w:t>
      </w:r>
    </w:p>
    <w:p>
      <w:pPr>
        <w:pStyle w:val="ListBullet"/>
        <w:ind w:left="360"/>
      </w:pPr>
      <w:r>
        <w:rPr>
          <w:rFonts w:ascii="Calibri" w:hAnsi="Calibri"/>
          <w:sz w:val="22"/>
        </w:rPr>
        <w:t>Check ownership.</w:t>
      </w:r>
    </w:p>
    <w:p>
      <w:pPr>
        <w:pStyle w:val="ListBullet"/>
        <w:ind w:left="360"/>
      </w:pPr>
      <w:r>
        <w:rPr>
          <w:rFonts w:ascii="Calibri" w:hAnsi="Calibri"/>
          <w:sz w:val="22"/>
        </w:rPr>
        <w:t>Capture ownership.</w:t>
      </w:r>
    </w:p>
    <w:p>
      <w:pPr>
        <w:pStyle w:val="ListBullet"/>
        <w:ind w:left="360"/>
      </w:pPr>
      <w:r>
        <w:rPr>
          <w:rFonts w:ascii="Calibri" w:hAnsi="Calibri"/>
          <w:sz w:val="22"/>
        </w:rPr>
        <w:t>Avoiding stale commentary.</w:t>
      </w:r>
    </w:p>
    <w:p>
      <w:pPr>
        <w:pStyle w:val="ListBullet"/>
        <w:ind w:left="360"/>
      </w:pPr>
      <w:r>
        <w:rPr>
          <w:rFonts w:ascii="Calibri" w:hAnsi="Calibri"/>
          <w:sz w:val="22"/>
        </w:rPr>
        <w:t>Avoiding invented tactics.</w:t>
      </w:r>
    </w:p>
    <w:p>
      <w:pPr>
        <w:pStyle w:val="ListBullet"/>
        <w:ind w:left="360"/>
      </w:pPr>
      <w:r>
        <w:rPr>
          <w:rFonts w:ascii="Calibri" w:hAnsi="Calibri"/>
          <w:sz w:val="22"/>
        </w:rPr>
        <w:t>Avoiding wrong "you/I" attribution.</w:t>
      </w:r>
    </w:p>
    <w:p>
      <w:pPr>
        <w:pStyle w:val="ListBullet"/>
        <w:ind w:left="360"/>
      </w:pPr>
      <w:r>
        <w:rPr>
          <w:rFonts w:ascii="Calibri" w:hAnsi="Calibri"/>
          <w:sz w:val="22"/>
        </w:rPr>
        <w:t>TTS-friendly chess language.</w:t>
      </w:r>
    </w:p>
    <w:p>
      <w:pPr>
        <w:pStyle w:val="ListBullet"/>
        <w:ind w:left="360"/>
      </w:pPr>
      <w:r>
        <w:rPr>
          <w:rFonts w:ascii="Calibri" w:hAnsi="Calibri"/>
          <w:sz w:val="22"/>
        </w:rPr>
        <w:t>Code refs:</w:t>
      </w:r>
    </w:p>
    <w:p>
      <w:pPr>
        <w:pStyle w:val="ListBullet"/>
        <w:ind w:left="720"/>
      </w:pPr>
      <w:r>
        <w:rPr>
          <w:rFonts w:ascii="Calibri" w:hAnsi="Calibri"/>
          <w:sz w:val="22"/>
        </w:rPr>
        <w:t xml:space="preserve">Role context and ownership text: </w:t>
      </w:r>
      <w:hyperlink r:id="rId60">
        <w:r>
          <w:rPr>
            <w:color w:val="0563C1"/>
            <w:u w:val="single"/>
          </w:rPr>
          <w:t>`src/chessAi.ts`</w:t>
        </w:r>
      </w:hyperlink>
    </w:p>
    <w:p>
      <w:pPr>
        <w:pStyle w:val="ListBullet"/>
        <w:ind w:left="720"/>
      </w:pPr>
      <w:r>
        <w:rPr>
          <w:rFonts w:ascii="Calibri" w:hAnsi="Calibri"/>
          <w:sz w:val="22"/>
        </w:rPr>
        <w:t xml:space="preserve">Attribution cheatsheet: </w:t>
      </w:r>
      <w:hyperlink r:id="rId61">
        <w:r>
          <w:rPr>
            <w:color w:val="0563C1"/>
            <w:u w:val="single"/>
          </w:rPr>
          <w:t>`src/chessAi.ts`</w:t>
        </w:r>
      </w:hyperlink>
    </w:p>
    <w:p>
      <w:pPr>
        <w:pStyle w:val="ListBullet"/>
        <w:ind w:left="720"/>
      </w:pPr>
      <w:r>
        <w:rPr>
          <w:rFonts w:ascii="Calibri" w:hAnsi="Calibri"/>
          <w:sz w:val="22"/>
        </w:rPr>
        <w:t xml:space="preserve">Current check ownership: </w:t>
      </w:r>
      <w:hyperlink r:id="rId62">
        <w:r>
          <w:rPr>
            <w:color w:val="0563C1"/>
            <w:u w:val="single"/>
          </w:rPr>
          <w:t>`src/chessAi.ts`</w:t>
        </w:r>
      </w:hyperlink>
    </w:p>
    <w:p>
      <w:pPr>
        <w:pStyle w:val="ListBullet"/>
        <w:ind w:left="720"/>
      </w:pPr>
      <w:r>
        <w:rPr>
          <w:rFonts w:ascii="Calibri" w:hAnsi="Calibri"/>
          <w:sz w:val="22"/>
        </w:rPr>
        <w:t xml:space="preserve">Move ownership helper: </w:t>
      </w:r>
      <w:hyperlink r:id="rId63">
        <w:r>
          <w:rPr>
            <w:color w:val="0563C1"/>
            <w:u w:val="single"/>
          </w:rPr>
          <w:t>`src/chessAi.ts`</w:t>
        </w:r>
      </w:hyperlink>
    </w:p>
    <w:p>
      <w:pPr>
        <w:spacing w:before="160" w:after="160"/>
        <w:ind w:left="288" w:right="288"/>
        <w:shd w:fill="FFF2CC" w:val="clear"/>
      </w:pPr>
      <w:r>
        <w:rPr>
          <w:rFonts w:ascii="Calibri" w:hAnsi="Calibri"/>
          <w:b/>
          <w:color w:val="7F6000"/>
          <w:sz w:val="22"/>
        </w:rPr>
        <w:t>Speaking notes</w:t>
        <w:br/>
      </w:r>
      <w:r>
        <w:rPr>
          <w:rFonts w:ascii="Calibri" w:hAnsi="Calibri"/>
          <w:i/>
          <w:sz w:val="22"/>
        </w:rPr>
        <w:t>The context prevents common LLM errors: swapping who captured what, saying the wrong side is in check, reacting to an old move, or inventing tactics that are not on the board.</w:t>
      </w:r>
    </w:p>
    <w:p>
      <w:pPr>
        <w:pStyle w:val="Heading2"/>
      </w:pPr>
      <w:r>
        <w:t>Latest Move Anchor</w:t>
      </w:r>
    </w:p>
    <w:p>
      <w:pPr>
        <w:pStyle w:val="ListBullet"/>
        <w:ind w:left="360"/>
      </w:pPr>
      <w:r>
        <w:rPr>
          <w:rFonts w:ascii="Calibri" w:hAnsi="Calibri"/>
          <w:sz w:val="22"/>
        </w:rPr>
        <w:t>Explicitly marks latest move.</w:t>
      </w:r>
    </w:p>
    <w:p>
      <w:pPr>
        <w:pStyle w:val="ListBullet"/>
        <w:ind w:left="360"/>
      </w:pPr>
      <w:r>
        <w:rPr>
          <w:rFonts w:ascii="Calibri" w:hAnsi="Calibri"/>
          <w:sz w:val="22"/>
        </w:rPr>
        <w:t>Recent history is background.</w:t>
      </w:r>
    </w:p>
    <w:p>
      <w:pPr>
        <w:pStyle w:val="ListBullet"/>
        <w:ind w:left="360"/>
      </w:pPr>
      <w:r>
        <w:rPr>
          <w:rFonts w:ascii="Calibri" w:hAnsi="Calibri"/>
          <w:sz w:val="22"/>
        </w:rPr>
        <w:t>Latest move is current discussion target.</w:t>
      </w:r>
    </w:p>
    <w:p>
      <w:pPr>
        <w:pStyle w:val="ListBullet"/>
        <w:ind w:left="360"/>
      </w:pPr>
      <w:r>
        <w:rPr>
          <w:rFonts w:ascii="Calibri" w:hAnsi="Calibri"/>
          <w:sz w:val="22"/>
        </w:rPr>
        <w:t>Use cases:</w:t>
      </w:r>
    </w:p>
    <w:p>
      <w:pPr>
        <w:pStyle w:val="ListBullet"/>
        <w:ind w:left="720"/>
      </w:pPr>
      <w:r>
        <w:rPr>
          <w:rFonts w:ascii="Calibri" w:hAnsi="Calibri"/>
          <w:sz w:val="22"/>
        </w:rPr>
        <w:t>Prevent old castling praise.</w:t>
      </w:r>
    </w:p>
    <w:p>
      <w:pPr>
        <w:pStyle w:val="ListBullet"/>
        <w:ind w:left="720"/>
      </w:pPr>
      <w:r>
        <w:rPr>
          <w:rFonts w:ascii="Calibri" w:hAnsi="Calibri"/>
          <w:sz w:val="22"/>
        </w:rPr>
        <w:t>Prevent commenting on a move from several turns ago.</w:t>
      </w:r>
    </w:p>
    <w:p>
      <w:pPr>
        <w:pStyle w:val="ListBullet"/>
        <w:ind w:left="720"/>
      </w:pPr>
      <w:r>
        <w:rPr>
          <w:rFonts w:ascii="Calibri" w:hAnsi="Calibri"/>
          <w:sz w:val="22"/>
        </w:rPr>
        <w:t>Prevent stale tactical commentary.</w:t>
      </w:r>
    </w:p>
    <w:p>
      <w:pPr>
        <w:pStyle w:val="ListBullet"/>
        <w:ind w:left="360"/>
      </w:pPr>
      <w:r>
        <w:rPr>
          <w:rFonts w:ascii="Calibri" w:hAnsi="Calibri"/>
          <w:sz w:val="22"/>
        </w:rPr>
        <w:t>Code refs:</w:t>
      </w:r>
    </w:p>
    <w:p>
      <w:pPr>
        <w:pStyle w:val="ListBullet"/>
        <w:ind w:left="720"/>
      </w:pPr>
      <w:r>
        <w:rPr>
          <w:rFonts w:ascii="Calibri" w:hAnsi="Calibri"/>
          <w:sz w:val="22"/>
        </w:rPr>
        <w:t xml:space="preserve">Latest move anchor builder: </w:t>
      </w:r>
      <w:hyperlink r:id="rId64">
        <w:r>
          <w:rPr>
            <w:color w:val="0563C1"/>
            <w:u w:val="single"/>
          </w:rPr>
          <w:t>`src/chessAi.ts`</w:t>
        </w:r>
      </w:hyperlink>
    </w:p>
    <w:p>
      <w:pPr>
        <w:pStyle w:val="ListBullet"/>
        <w:ind w:left="720"/>
      </w:pPr>
      <w:r>
        <w:rPr>
          <w:rFonts w:ascii="Calibri" w:hAnsi="Calibri"/>
          <w:sz w:val="22"/>
        </w:rPr>
        <w:t xml:space="preserve">Dynamic context includes latest anchor: </w:t>
      </w:r>
      <w:hyperlink r:id="rId65">
        <w:r>
          <w:rPr>
            <w:color w:val="0563C1"/>
            <w:u w:val="single"/>
          </w:rPr>
          <w:t>`src/chessAi.ts`</w:t>
        </w:r>
      </w:hyperlink>
    </w:p>
    <w:p>
      <w:pPr>
        <w:spacing w:before="160" w:after="160"/>
        <w:ind w:left="288" w:right="288"/>
        <w:shd w:fill="FFF2CC" w:val="clear"/>
      </w:pPr>
      <w:r>
        <w:rPr>
          <w:rFonts w:ascii="Calibri" w:hAnsi="Calibri"/>
          <w:b/>
          <w:color w:val="7F6000"/>
          <w:sz w:val="22"/>
        </w:rPr>
        <w:t>Speaking notes</w:t>
        <w:br/>
      </w:r>
      <w:r>
        <w:rPr>
          <w:rFonts w:ascii="Calibri" w:hAnsi="Calibri"/>
          <w:i/>
          <w:sz w:val="22"/>
        </w:rPr>
        <w:t>The latest move anchor is a guardrail. It tells Convai exactly which move just happened, so the coach does not praise or critique something from the older move history.</w:t>
      </w:r>
    </w:p>
    <w:p>
      <w:pPr>
        <w:pStyle w:val="Heading2"/>
      </w:pPr>
      <w:r>
        <w:t>Attribution Rules</w:t>
      </w:r>
    </w:p>
    <w:p>
      <w:pPr>
        <w:pStyle w:val="ListBullet"/>
        <w:ind w:left="360"/>
      </w:pPr>
      <w:r>
        <w:rPr>
          <w:rFonts w:ascii="Calibri" w:hAnsi="Calibri"/>
          <w:sz w:val="22"/>
        </w:rPr>
        <w:t>Student = White.</w:t>
      </w:r>
    </w:p>
    <w:p>
      <w:pPr>
        <w:pStyle w:val="ListBullet"/>
        <w:ind w:left="360"/>
      </w:pPr>
      <w:r>
        <w:rPr>
          <w:rFonts w:ascii="Calibri" w:hAnsi="Calibri"/>
          <w:sz w:val="22"/>
        </w:rPr>
        <w:t>Coach = Black.</w:t>
      </w:r>
    </w:p>
    <w:p>
      <w:pPr>
        <w:pStyle w:val="ListBullet"/>
        <w:ind w:left="360"/>
      </w:pPr>
      <w:r>
        <w:rPr>
          <w:rFonts w:ascii="Calibri" w:hAnsi="Calibri"/>
          <w:sz w:val="22"/>
        </w:rPr>
        <w:t>"You" = student.</w:t>
      </w:r>
    </w:p>
    <w:p>
      <w:pPr>
        <w:pStyle w:val="ListBullet"/>
        <w:ind w:left="360"/>
      </w:pPr>
      <w:r>
        <w:rPr>
          <w:rFonts w:ascii="Calibri" w:hAnsi="Calibri"/>
          <w:sz w:val="22"/>
        </w:rPr>
        <w:t>"I" = coach.</w:t>
      </w:r>
    </w:p>
    <w:p>
      <w:pPr>
        <w:pStyle w:val="ListBullet"/>
        <w:ind w:left="360"/>
      </w:pPr>
      <w:r>
        <w:rPr>
          <w:rFonts w:ascii="Calibri" w:hAnsi="Calibri"/>
          <w:sz w:val="22"/>
        </w:rPr>
        <w:t>If student gives check:</w:t>
      </w:r>
    </w:p>
    <w:p>
      <w:pPr>
        <w:pStyle w:val="ListBullet"/>
        <w:ind w:left="720"/>
      </w:pPr>
      <w:r>
        <w:rPr>
          <w:rFonts w:ascii="Calibri" w:hAnsi="Calibri"/>
          <w:sz w:val="22"/>
        </w:rPr>
        <w:t>Coach should say "I am in check."</w:t>
      </w:r>
    </w:p>
    <w:p>
      <w:pPr>
        <w:pStyle w:val="ListBullet"/>
        <w:ind w:left="720"/>
      </w:pPr>
      <w:r>
        <w:rPr>
          <w:rFonts w:ascii="Calibri" w:hAnsi="Calibri"/>
          <w:sz w:val="22"/>
        </w:rPr>
        <w:t>Coach should not say "you are in check."</w:t>
      </w:r>
    </w:p>
    <w:p>
      <w:pPr>
        <w:pStyle w:val="ListBullet"/>
        <w:ind w:left="360"/>
      </w:pPr>
      <w:r>
        <w:rPr>
          <w:rFonts w:ascii="Calibri" w:hAnsi="Calibri"/>
          <w:sz w:val="22"/>
        </w:rPr>
        <w:t>If coach has a capture:</w:t>
      </w:r>
    </w:p>
    <w:p>
      <w:pPr>
        <w:pStyle w:val="ListBullet"/>
        <w:ind w:left="720"/>
      </w:pPr>
      <w:r>
        <w:rPr>
          <w:rFonts w:ascii="Calibri" w:hAnsi="Calibri"/>
          <w:sz w:val="22"/>
        </w:rPr>
        <w:t>Coach should say "I can take..."</w:t>
      </w:r>
    </w:p>
    <w:p>
      <w:pPr>
        <w:pStyle w:val="ListBullet"/>
        <w:ind w:left="720"/>
      </w:pPr>
      <w:r>
        <w:rPr>
          <w:rFonts w:ascii="Calibri" w:hAnsi="Calibri"/>
          <w:sz w:val="22"/>
        </w:rPr>
        <w:t>Coach should not say "you can take..."</w:t>
      </w:r>
    </w:p>
    <w:p>
      <w:pPr>
        <w:pStyle w:val="ListBullet"/>
        <w:ind w:left="360"/>
      </w:pPr>
      <w:r>
        <w:rPr>
          <w:rFonts w:ascii="Calibri" w:hAnsi="Calibri"/>
          <w:sz w:val="22"/>
        </w:rPr>
        <w:t>Code refs:</w:t>
      </w:r>
    </w:p>
    <w:p>
      <w:pPr>
        <w:pStyle w:val="ListBullet"/>
        <w:ind w:left="720"/>
      </w:pPr>
      <w:r>
        <w:rPr>
          <w:rFonts w:ascii="Calibri" w:hAnsi="Calibri"/>
          <w:sz w:val="22"/>
        </w:rPr>
        <w:t xml:space="preserve">Move ownership helper: </w:t>
      </w:r>
      <w:hyperlink r:id="rId63">
        <w:r>
          <w:rPr>
            <w:color w:val="0563C1"/>
            <w:u w:val="single"/>
          </w:rPr>
          <w:t>`src/chessAi.ts`</w:t>
        </w:r>
      </w:hyperlink>
    </w:p>
    <w:p>
      <w:pPr>
        <w:pStyle w:val="ListBullet"/>
        <w:ind w:left="720"/>
      </w:pPr>
      <w:r>
        <w:rPr>
          <w:rFonts w:ascii="Calibri" w:hAnsi="Calibri"/>
          <w:sz w:val="22"/>
        </w:rPr>
        <w:t xml:space="preserve">Check ownership helper: </w:t>
      </w:r>
      <w:hyperlink r:id="rId62">
        <w:r>
          <w:rPr>
            <w:color w:val="0563C1"/>
            <w:u w:val="single"/>
          </w:rPr>
          <w:t>`src/chessAi.ts`</w:t>
        </w:r>
      </w:hyperlink>
    </w:p>
    <w:p>
      <w:pPr>
        <w:pStyle w:val="ListBullet"/>
        <w:ind w:left="720"/>
      </w:pPr>
      <w:r>
        <w:rPr>
          <w:rFonts w:ascii="Calibri" w:hAnsi="Calibri"/>
          <w:sz w:val="22"/>
        </w:rPr>
        <w:t xml:space="preserve">Attribution cheatsheet: </w:t>
      </w:r>
      <w:hyperlink r:id="rId61">
        <w:r>
          <w:rPr>
            <w:color w:val="0563C1"/>
            <w:u w:val="single"/>
          </w:rPr>
          <w:t>`src/chessAi.ts`</w:t>
        </w:r>
      </w:hyperlink>
    </w:p>
    <w:p>
      <w:pPr>
        <w:spacing w:before="160" w:after="160"/>
        <w:ind w:left="288" w:right="288"/>
        <w:shd w:fill="FFF2CC" w:val="clear"/>
      </w:pPr>
      <w:r>
        <w:rPr>
          <w:rFonts w:ascii="Calibri" w:hAnsi="Calibri"/>
          <w:b/>
          <w:color w:val="7F6000"/>
          <w:sz w:val="22"/>
        </w:rPr>
        <w:t>Speaking notes</w:t>
        <w:br/>
      </w:r>
      <w:r>
        <w:rPr>
          <w:rFonts w:ascii="Calibri" w:hAnsi="Calibri"/>
          <w:i/>
          <w:sz w:val="22"/>
        </w:rPr>
        <w:t>The app writes context from the coach's point of view. The student is White, the coach is Black, 'you' means the student, and 'I' means the coach.</w:t>
      </w:r>
    </w:p>
    <w:p>
      <w:pPr>
        <w:pStyle w:val="Heading2"/>
      </w:pPr>
      <w:r>
        <w:t>Context Update Modes</w:t>
      </w:r>
    </w:p>
    <w:p>
      <w:pPr>
        <w:pStyle w:val="ListBullet"/>
        <w:ind w:left="360"/>
      </w:pPr>
      <w:r>
        <w:rPr>
          <w:rFonts w:ascii="Calibri" w:hAnsi="Calibri"/>
          <w:sz w:val="22"/>
        </w:rPr>
        <w:t>Silent refresh:</w:t>
      </w:r>
    </w:p>
    <w:p>
      <w:pPr>
        <w:pStyle w:val="ListBullet"/>
        <w:ind w:left="720"/>
      </w:pPr>
      <w:r>
        <w:rPr>
          <w:rFonts w:ascii="Calibri" w:hAnsi="Calibri"/>
          <w:sz w:val="22"/>
        </w:rPr>
        <w:t>Update context.</w:t>
      </w:r>
    </w:p>
    <w:p>
      <w:pPr>
        <w:pStyle w:val="ListBullet"/>
        <w:ind w:left="720"/>
      </w:pPr>
      <w:r>
        <w:rPr>
          <w:rFonts w:ascii="Calibri" w:hAnsi="Calibri"/>
          <w:sz w:val="22"/>
        </w:rPr>
        <w:t>No speech.</w:t>
      </w:r>
    </w:p>
    <w:p>
      <w:pPr>
        <w:pStyle w:val="ListBullet"/>
        <w:ind w:left="720"/>
      </w:pPr>
      <w:r>
        <w:rPr>
          <w:rFonts w:ascii="Calibri" w:hAnsi="Calibri"/>
          <w:sz w:val="22"/>
        </w:rPr>
        <w:t>Used for routine positions.</w:t>
      </w:r>
    </w:p>
    <w:p>
      <w:pPr>
        <w:pStyle w:val="ListBullet"/>
        <w:ind w:left="360"/>
      </w:pPr>
      <w:r>
        <w:rPr>
          <w:rFonts w:ascii="Calibri" w:hAnsi="Calibri"/>
          <w:sz w:val="22"/>
        </w:rPr>
        <w:t>Forced response:</w:t>
      </w:r>
    </w:p>
    <w:p>
      <w:pPr>
        <w:pStyle w:val="ListBullet"/>
        <w:ind w:left="720"/>
      </w:pPr>
      <w:r>
        <w:rPr>
          <w:rFonts w:ascii="Calibri" w:hAnsi="Calibri"/>
          <w:sz w:val="22"/>
        </w:rPr>
        <w:t>Update context.</w:t>
      </w:r>
    </w:p>
    <w:p>
      <w:pPr>
        <w:pStyle w:val="ListBullet"/>
        <w:ind w:left="720"/>
      </w:pPr>
      <w:r>
        <w:rPr>
          <w:rFonts w:ascii="Calibri" w:hAnsi="Calibri"/>
          <w:sz w:val="22"/>
        </w:rPr>
        <w:t>Require speech.</w:t>
      </w:r>
    </w:p>
    <w:p>
      <w:pPr>
        <w:pStyle w:val="ListBullet"/>
        <w:ind w:left="720"/>
      </w:pPr>
      <w:r>
        <w:rPr>
          <w:rFonts w:ascii="Calibri" w:hAnsi="Calibri"/>
          <w:sz w:val="22"/>
        </w:rPr>
        <w:t>Used for welcome, hints, chat, game over.</w:t>
      </w:r>
    </w:p>
    <w:p>
      <w:pPr>
        <w:pStyle w:val="ListBullet"/>
        <w:ind w:left="360"/>
      </w:pPr>
      <w:r>
        <w:rPr>
          <w:rFonts w:ascii="Calibri" w:hAnsi="Calibri"/>
          <w:sz w:val="22"/>
        </w:rPr>
        <w:t>Auto response:</w:t>
      </w:r>
    </w:p>
    <w:p>
      <w:pPr>
        <w:pStyle w:val="ListBullet"/>
        <w:ind w:left="720"/>
      </w:pPr>
      <w:r>
        <w:rPr>
          <w:rFonts w:ascii="Calibri" w:hAnsi="Calibri"/>
          <w:sz w:val="22"/>
        </w:rPr>
        <w:t>Update context.</w:t>
      </w:r>
    </w:p>
    <w:p>
      <w:pPr>
        <w:pStyle w:val="ListBullet"/>
        <w:ind w:left="720"/>
      </w:pPr>
      <w:r>
        <w:rPr>
          <w:rFonts w:ascii="Calibri" w:hAnsi="Calibri"/>
          <w:sz w:val="22"/>
        </w:rPr>
        <w:t>Convai decides whether to speak.</w:t>
      </w:r>
    </w:p>
    <w:p>
      <w:pPr>
        <w:pStyle w:val="ListBullet"/>
        <w:ind w:left="720"/>
      </w:pPr>
      <w:r>
        <w:rPr>
          <w:rFonts w:ascii="Calibri" w:hAnsi="Calibri"/>
          <w:sz w:val="22"/>
        </w:rPr>
        <w:t>Used in Coach mode.</w:t>
      </w:r>
    </w:p>
    <w:p>
      <w:pPr>
        <w:pStyle w:val="ListBullet"/>
        <w:ind w:left="360"/>
      </w:pPr>
      <w:r>
        <w:rPr>
          <w:rFonts w:ascii="Calibri" w:hAnsi="Calibri"/>
          <w:sz w:val="22"/>
        </w:rPr>
        <w:t>Code refs:</w:t>
      </w:r>
    </w:p>
    <w:p>
      <w:pPr>
        <w:pStyle w:val="ListBullet"/>
        <w:ind w:left="720"/>
      </w:pPr>
      <w:r>
        <w:rPr>
          <w:rFonts w:ascii="Calibri" w:hAnsi="Calibri"/>
          <w:sz w:val="22"/>
        </w:rPr>
        <w:t xml:space="preserve">Silent context update: </w:t>
      </w:r>
      <w:hyperlink r:id="rId66">
        <w:r>
          <w:rPr>
            <w:color w:val="0563C1"/>
            <w:u w:val="single"/>
          </w:rPr>
          <w:t>`src/convaiManager.ts`</w:t>
        </w:r>
      </w:hyperlink>
    </w:p>
    <w:p>
      <w:pPr>
        <w:pStyle w:val="ListBullet"/>
        <w:ind w:left="720"/>
      </w:pPr>
      <w:r>
        <w:rPr>
          <w:rFonts w:ascii="Calibri" w:hAnsi="Calibri"/>
          <w:sz w:val="22"/>
        </w:rPr>
        <w:t xml:space="preserve">Forced/user message speech path: </w:t>
      </w:r>
      <w:hyperlink r:id="rId67">
        <w:r>
          <w:rPr>
            <w:color w:val="0563C1"/>
            <w:u w:val="single"/>
          </w:rPr>
          <w:t>`src/convaiManager.ts`</w:t>
        </w:r>
      </w:hyperlink>
    </w:p>
    <w:p>
      <w:pPr>
        <w:pStyle w:val="ListBullet"/>
        <w:ind w:left="720"/>
      </w:pPr>
      <w:r>
        <w:rPr>
          <w:rFonts w:ascii="Calibri" w:hAnsi="Calibri"/>
          <w:sz w:val="22"/>
        </w:rPr>
        <w:t xml:space="preserve">Auto context turn: </w:t>
      </w:r>
      <w:hyperlink r:id="rId68">
        <w:r>
          <w:rPr>
            <w:color w:val="0563C1"/>
            <w:u w:val="single"/>
          </w:rPr>
          <w:t>`src/convaiManager.ts`</w:t>
        </w:r>
      </w:hyperlink>
    </w:p>
    <w:p>
      <w:pPr>
        <w:pStyle w:val="ListBullet"/>
        <w:ind w:left="720"/>
      </w:pPr>
      <w:r>
        <w:rPr>
          <w:rFonts w:ascii="Calibri" w:hAnsi="Calibri"/>
          <w:sz w:val="22"/>
        </w:rPr>
        <w:t xml:space="preserve">Game loop mode split: </w:t>
      </w:r>
      <w:hyperlink r:id="rId34">
        <w:r>
          <w:rPr>
            <w:color w:val="0563C1"/>
            <w:u w:val="single"/>
          </w:rPr>
          <w:t>`src/App.tsx`</w:t>
        </w:r>
      </w:hyperlink>
    </w:p>
    <w:p>
      <w:pPr>
        <w:spacing w:before="160" w:after="160"/>
        <w:ind w:left="288" w:right="288"/>
        <w:shd w:fill="FFF2CC" w:val="clear"/>
      </w:pPr>
      <w:r>
        <w:rPr>
          <w:rFonts w:ascii="Calibri" w:hAnsi="Calibri"/>
          <w:b/>
          <w:color w:val="7F6000"/>
          <w:sz w:val="22"/>
        </w:rPr>
        <w:t>Speaking notes</w:t>
        <w:br/>
      </w:r>
      <w:r>
        <w:rPr>
          <w:rFonts w:ascii="Calibri" w:hAnsi="Calibri"/>
          <w:i/>
          <w:sz w:val="22"/>
        </w:rPr>
        <w:t>The same context system supports three modes: silent refresh, forced speech, and auto speech where Convai decides whether to answer.</w:t>
      </w:r>
    </w:p>
    <w:p>
      <w:pPr>
        <w:pStyle w:val="Heading2"/>
      </w:pPr>
      <w:r>
        <w:t>`run_llm` Concept</w:t>
      </w:r>
    </w:p>
    <w:p>
      <w:pPr>
        <w:pStyle w:val="ListBullet"/>
        <w:ind w:left="360"/>
      </w:pPr>
      <w:r>
        <w:rPr>
          <w:rFonts w:ascii="Consolas" w:hAnsi="Consolas"/>
          <w:color w:val="800080"/>
          <w:sz w:val="20"/>
        </w:rPr>
        <w:t>false</w:t>
      </w:r>
      <w:r>
        <w:rPr>
          <w:rFonts w:ascii="Calibri" w:hAnsi="Calibri"/>
          <w:sz w:val="22"/>
        </w:rPr>
        <w:t>:</w:t>
      </w:r>
    </w:p>
    <w:p>
      <w:pPr>
        <w:pStyle w:val="ListBullet"/>
        <w:ind w:left="720"/>
      </w:pPr>
      <w:r>
        <w:rPr>
          <w:rFonts w:ascii="Calibri" w:hAnsi="Calibri"/>
          <w:sz w:val="22"/>
        </w:rPr>
        <w:t>Replace/update context silently.</w:t>
      </w:r>
    </w:p>
    <w:p>
      <w:pPr>
        <w:pStyle w:val="ListBullet"/>
        <w:ind w:left="360"/>
      </w:pPr>
      <w:r>
        <w:rPr>
          <w:rFonts w:ascii="Consolas" w:hAnsi="Consolas"/>
          <w:color w:val="800080"/>
          <w:sz w:val="20"/>
        </w:rPr>
        <w:t>true</w:t>
      </w:r>
      <w:r>
        <w:rPr>
          <w:rFonts w:ascii="Calibri" w:hAnsi="Calibri"/>
          <w:sz w:val="22"/>
        </w:rPr>
        <w:t>:</w:t>
      </w:r>
    </w:p>
    <w:p>
      <w:pPr>
        <w:pStyle w:val="ListBullet"/>
        <w:ind w:left="720"/>
      </w:pPr>
      <w:r>
        <w:rPr>
          <w:rFonts w:ascii="Calibri" w:hAnsi="Calibri"/>
          <w:sz w:val="22"/>
        </w:rPr>
        <w:t>Trigger response.</w:t>
      </w:r>
    </w:p>
    <w:p>
      <w:pPr>
        <w:pStyle w:val="ListBullet"/>
        <w:ind w:left="360"/>
      </w:pPr>
      <w:r>
        <w:rPr>
          <w:rFonts w:ascii="Consolas" w:hAnsi="Consolas"/>
          <w:color w:val="800080"/>
          <w:sz w:val="20"/>
        </w:rPr>
        <w:t>auto</w:t>
      </w:r>
      <w:r>
        <w:rPr>
          <w:rFonts w:ascii="Calibri" w:hAnsi="Calibri"/>
          <w:sz w:val="22"/>
        </w:rPr>
        <w:t>:</w:t>
      </w:r>
    </w:p>
    <w:p>
      <w:pPr>
        <w:pStyle w:val="ListBullet"/>
        <w:ind w:left="720"/>
      </w:pPr>
      <w:r>
        <w:rPr>
          <w:rFonts w:ascii="Calibri" w:hAnsi="Calibri"/>
          <w:sz w:val="22"/>
        </w:rPr>
        <w:t>Let Convai decide whether response is needed.</w:t>
      </w:r>
    </w:p>
    <w:p>
      <w:pPr>
        <w:pStyle w:val="ListBullet"/>
        <w:ind w:left="360"/>
      </w:pPr>
      <w:r>
        <w:rPr>
          <w:rFonts w:ascii="Calibri" w:hAnsi="Calibri"/>
          <w:sz w:val="22"/>
        </w:rPr>
        <w:t>Code refs:</w:t>
      </w:r>
    </w:p>
    <w:p>
      <w:pPr>
        <w:pStyle w:val="ListBullet"/>
        <w:ind w:left="720"/>
      </w:pPr>
      <w:r>
        <w:rPr>
          <w:rFonts w:ascii="Calibri" w:hAnsi="Calibri"/>
          <w:sz w:val="22"/>
        </w:rPr>
        <w:t xml:space="preserve">Type definition: </w:t>
      </w:r>
      <w:hyperlink r:id="rId69">
        <w:r>
          <w:rPr>
            <w:color w:val="0563C1"/>
            <w:u w:val="single"/>
          </w:rPr>
          <w:t>`src/convaiManager.ts`</w:t>
        </w:r>
      </w:hyperlink>
    </w:p>
    <w:p>
      <w:pPr>
        <w:pStyle w:val="ListBullet"/>
        <w:ind w:left="720"/>
      </w:pPr>
      <w:r>
        <w:rPr>
          <w:rFonts w:ascii="Calibri" w:hAnsi="Calibri"/>
          <w:sz w:val="22"/>
        </w:rPr>
        <w:t xml:space="preserve">Context push with </w:t>
      </w:r>
      <w:r>
        <w:rPr>
          <w:rFonts w:ascii="Consolas" w:hAnsi="Consolas"/>
          <w:color w:val="800080"/>
          <w:sz w:val="20"/>
        </w:rPr>
        <w:t>run_llm</w:t>
      </w:r>
      <w:r>
        <w:rPr>
          <w:rFonts w:ascii="Calibri" w:hAnsi="Calibri"/>
          <w:sz w:val="22"/>
        </w:rPr>
        <w:t xml:space="preserve">: </w:t>
      </w:r>
      <w:hyperlink r:id="rId57">
        <w:r>
          <w:rPr>
            <w:color w:val="0563C1"/>
            <w:u w:val="single"/>
          </w:rPr>
          <w:t>`src/convaiManager.ts`</w:t>
        </w:r>
      </w:hyperlink>
    </w:p>
    <w:p>
      <w:pPr>
        <w:pStyle w:val="ListBullet"/>
        <w:ind w:left="720"/>
      </w:pPr>
      <w:r>
        <w:rPr>
          <w:rFonts w:ascii="Calibri" w:hAnsi="Calibri"/>
          <w:sz w:val="22"/>
        </w:rPr>
        <w:t xml:space="preserve">Coach mode uses </w:t>
      </w:r>
      <w:r>
        <w:rPr>
          <w:rFonts w:ascii="Consolas" w:hAnsi="Consolas"/>
          <w:color w:val="800080"/>
          <w:sz w:val="20"/>
        </w:rPr>
        <w:t>auto</w:t>
      </w:r>
      <w:r>
        <w:rPr>
          <w:rFonts w:ascii="Calibri" w:hAnsi="Calibri"/>
          <w:sz w:val="22"/>
        </w:rPr>
        <w:t xml:space="preserve">: </w:t>
      </w:r>
      <w:hyperlink r:id="rId34">
        <w:r>
          <w:rPr>
            <w:color w:val="0563C1"/>
            <w:u w:val="single"/>
          </w:rPr>
          <w:t>`src/App.tsx`</w:t>
        </w:r>
      </w:hyperlink>
    </w:p>
    <w:p>
      <w:pPr>
        <w:pStyle w:val="ListBullet"/>
        <w:ind w:left="720"/>
      </w:pPr>
      <w:r>
        <w:rPr>
          <w:rFonts w:ascii="Calibri" w:hAnsi="Calibri"/>
          <w:sz w:val="22"/>
        </w:rPr>
        <w:t xml:space="preserve">Game mode forced speech uses </w:t>
      </w:r>
      <w:r>
        <w:rPr>
          <w:rFonts w:ascii="Consolas" w:hAnsi="Consolas"/>
          <w:color w:val="800080"/>
          <w:sz w:val="20"/>
        </w:rPr>
        <w:t>true</w:t>
      </w:r>
      <w:r>
        <w:rPr>
          <w:rFonts w:ascii="Calibri" w:hAnsi="Calibri"/>
          <w:sz w:val="22"/>
        </w:rPr>
        <w:t xml:space="preserve">: </w:t>
      </w:r>
      <w:hyperlink r:id="rId70">
        <w:r>
          <w:rPr>
            <w:color w:val="0563C1"/>
            <w:u w:val="single"/>
          </w:rPr>
          <w:t>`src/App.tsx`</w:t>
        </w:r>
      </w:hyperlink>
    </w:p>
    <w:p>
      <w:pPr>
        <w:spacing w:before="160" w:after="160"/>
        <w:ind w:left="288" w:right="288"/>
        <w:shd w:fill="FFF2CC" w:val="clear"/>
      </w:pPr>
      <w:r>
        <w:rPr>
          <w:rFonts w:ascii="Calibri" w:hAnsi="Calibri"/>
          <w:b/>
          <w:color w:val="7F6000"/>
          <w:sz w:val="22"/>
        </w:rPr>
        <w:t>Speaking notes</w:t>
        <w:br/>
      </w:r>
      <w:r>
        <w:rPr>
          <w:rFonts w:ascii="Calibri" w:hAnsi="Calibri"/>
          <w:i/>
          <w:sz w:val="22"/>
        </w:rPr>
        <w:t>`run_llm` is the switch. False updates silently, true forces a response, and auto lets Convai decide if the context deserves a response.</w:t>
      </w:r>
    </w:p>
    <w:p>
      <w:pPr>
        <w:pStyle w:val="Heading2"/>
      </w:pPr>
      <w:r>
        <w:t>Vision Dynamic Context</w:t>
      </w:r>
    </w:p>
    <w:p>
      <w:pPr>
        <w:pStyle w:val="ListBullet"/>
        <w:ind w:left="360"/>
      </w:pPr>
      <w:r>
        <w:rPr>
          <w:rFonts w:ascii="Calibri" w:hAnsi="Calibri"/>
          <w:sz w:val="22"/>
        </w:rPr>
        <w:t>App renders board to canvas.</w:t>
      </w:r>
    </w:p>
    <w:p>
      <w:pPr>
        <w:pStyle w:val="ListBullet"/>
        <w:ind w:left="360"/>
      </w:pPr>
      <w:r>
        <w:rPr>
          <w:rFonts w:ascii="Calibri" w:hAnsi="Calibri"/>
          <w:sz w:val="22"/>
        </w:rPr>
        <w:t>App publishes canvas to Convai video controls.</w:t>
      </w:r>
    </w:p>
    <w:p>
      <w:pPr>
        <w:pStyle w:val="ListBullet"/>
        <w:ind w:left="360"/>
      </w:pPr>
      <w:r>
        <w:rPr>
          <w:rFonts w:ascii="Calibri" w:hAnsi="Calibri"/>
          <w:sz w:val="22"/>
        </w:rPr>
        <w:t>Vision frames sent silently.</w:t>
      </w:r>
    </w:p>
    <w:p>
      <w:pPr>
        <w:pStyle w:val="ListBullet"/>
        <w:ind w:left="360"/>
      </w:pPr>
      <w:r>
        <w:rPr>
          <w:rFonts w:ascii="Calibri" w:hAnsi="Calibri"/>
          <w:sz w:val="22"/>
        </w:rPr>
        <w:t>Text context still carries exact chess facts.</w:t>
      </w:r>
    </w:p>
    <w:p>
      <w:pPr>
        <w:pStyle w:val="ListBullet"/>
        <w:ind w:left="360"/>
      </w:pPr>
      <w:r>
        <w:rPr>
          <w:rFonts w:ascii="Calibri" w:hAnsi="Calibri"/>
          <w:sz w:val="22"/>
        </w:rPr>
        <w:t>Code refs:</w:t>
      </w:r>
    </w:p>
    <w:p>
      <w:pPr>
        <w:pStyle w:val="ListBullet"/>
        <w:ind w:left="720"/>
      </w:pPr>
      <w:r>
        <w:rPr>
          <w:rFonts w:ascii="Calibri" w:hAnsi="Calibri"/>
          <w:sz w:val="22"/>
        </w:rPr>
        <w:t xml:space="preserve">Render from DOM: </w:t>
      </w:r>
      <w:hyperlink r:id="rId71">
        <w:r>
          <w:rPr>
            <w:color w:val="0563C1"/>
            <w:u w:val="single"/>
          </w:rPr>
          <w:t>`src/boardVision.ts`</w:t>
        </w:r>
      </w:hyperlink>
    </w:p>
    <w:p>
      <w:pPr>
        <w:pStyle w:val="ListBullet"/>
        <w:ind w:left="720"/>
      </w:pPr>
      <w:r>
        <w:rPr>
          <w:rFonts w:ascii="Calibri" w:hAnsi="Calibri"/>
          <w:sz w:val="22"/>
        </w:rPr>
        <w:t xml:space="preserve">Render from FEN: </w:t>
      </w:r>
      <w:hyperlink r:id="rId72">
        <w:r>
          <w:rPr>
            <w:color w:val="0563C1"/>
            <w:u w:val="single"/>
          </w:rPr>
          <w:t>`src/boardVision.ts`</w:t>
        </w:r>
      </w:hyperlink>
    </w:p>
    <w:p>
      <w:pPr>
        <w:pStyle w:val="ListBullet"/>
        <w:ind w:left="720"/>
      </w:pPr>
      <w:r>
        <w:rPr>
          <w:rFonts w:ascii="Calibri" w:hAnsi="Calibri"/>
          <w:sz w:val="22"/>
        </w:rPr>
        <w:t xml:space="preserve">Capture stream: </w:t>
      </w:r>
      <w:hyperlink r:id="rId73">
        <w:r>
          <w:rPr>
            <w:color w:val="0563C1"/>
            <w:u w:val="single"/>
          </w:rPr>
          <w:t>`src/boardVision.ts`</w:t>
        </w:r>
      </w:hyperlink>
    </w:p>
    <w:p>
      <w:pPr>
        <w:pStyle w:val="ListBullet"/>
        <w:ind w:left="720"/>
      </w:pPr>
      <w:r>
        <w:rPr>
          <w:rFonts w:ascii="Calibri" w:hAnsi="Calibri"/>
          <w:sz w:val="22"/>
        </w:rPr>
        <w:t xml:space="preserve">Publish canvas: </w:t>
      </w:r>
      <w:hyperlink r:id="rId18">
        <w:r>
          <w:rPr>
            <w:color w:val="0563C1"/>
            <w:u w:val="single"/>
          </w:rPr>
          <w:t>`src/boardVision.ts`</w:t>
        </w:r>
      </w:hyperlink>
    </w:p>
    <w:p>
      <w:pPr>
        <w:pStyle w:val="ListBullet"/>
        <w:ind w:left="720"/>
      </w:pPr>
      <w:r>
        <w:rPr>
          <w:rFonts w:ascii="Calibri" w:hAnsi="Calibri"/>
          <w:sz w:val="22"/>
        </w:rPr>
        <w:t xml:space="preserve">Convai client video/vision config: </w:t>
      </w:r>
      <w:hyperlink r:id="rId25">
        <w:r>
          <w:rPr>
            <w:color w:val="0563C1"/>
            <w:u w:val="single"/>
          </w:rPr>
          <w:t>`src/convaiManager.ts`</w:t>
        </w:r>
      </w:hyperlink>
    </w:p>
    <w:p>
      <w:pPr>
        <w:spacing w:before="160" w:after="160"/>
        <w:ind w:left="288" w:right="288"/>
        <w:shd w:fill="FFF2CC" w:val="clear"/>
      </w:pPr>
      <w:r>
        <w:rPr>
          <w:rFonts w:ascii="Calibri" w:hAnsi="Calibri"/>
          <w:b/>
          <w:color w:val="7F6000"/>
          <w:sz w:val="22"/>
        </w:rPr>
        <w:t>Speaking notes</w:t>
        <w:br/>
      </w:r>
      <w:r>
        <w:rPr>
          <w:rFonts w:ascii="Calibri" w:hAnsi="Calibri"/>
          <w:i/>
          <w:sz w:val="22"/>
        </w:rPr>
        <w:t>The demo also publishes the board as visual context. The app renders the board to a canvas and sends that canvas into the Convai session, while text context still carries the exact chess facts.</w:t>
      </w:r>
    </w:p>
    <w:p>
      <w:pPr>
        <w:pStyle w:val="Heading2"/>
      </w:pPr>
      <w:r>
        <w:t>Vision Flow</w:t>
      </w:r>
    </w:p>
    <w:p>
      <w:pPr>
        <w:spacing w:before="120" w:after="120"/>
        <w:ind w:left="360"/>
        <w:shd w:fill="F2F2F2" w:val="clear"/>
      </w:pPr>
      <w:r>
        <w:rPr>
          <w:rFonts w:ascii="Consolas" w:hAnsi="Consolas"/>
          <w:color w:val="333333"/>
          <w:sz w:val="20"/>
        </w:rPr>
        <w:t>Board DOM or FEN</w:t>
        <w:br/>
        <w:t>-&gt; offscreen canvas</w:t>
        <w:br/>
        <w:t>-&gt; Convai video controls</w:t>
        <w:br/>
        <w:t>-&gt; silent visual context</w:t>
        <w:br/>
        <w:t>-&gt; character receives board view</w:t>
      </w:r>
    </w:p>
    <w:p>
      <w:pPr>
        <w:pStyle w:val="ListBullet"/>
        <w:ind w:left="360"/>
      </w:pPr>
      <w:r>
        <w:rPr>
          <w:rFonts w:ascii="Calibri" w:hAnsi="Calibri"/>
          <w:sz w:val="22"/>
        </w:rPr>
        <w:t>Code refs:</w:t>
      </w:r>
    </w:p>
    <w:p>
      <w:pPr>
        <w:pStyle w:val="ListBullet"/>
        <w:ind w:left="720"/>
      </w:pPr>
      <w:r>
        <w:rPr>
          <w:rFonts w:ascii="Calibri" w:hAnsi="Calibri"/>
          <w:sz w:val="22"/>
        </w:rPr>
        <w:t xml:space="preserve">Canvas update from FEN: </w:t>
      </w:r>
      <w:hyperlink r:id="rId74">
        <w:r>
          <w:rPr>
            <w:color w:val="0563C1"/>
            <w:u w:val="single"/>
          </w:rPr>
          <w:t>`src/boardVision.ts`</w:t>
        </w:r>
      </w:hyperlink>
    </w:p>
    <w:p>
      <w:pPr>
        <w:pStyle w:val="ListBullet"/>
        <w:ind w:left="720"/>
      </w:pPr>
      <w:r>
        <w:rPr>
          <w:rFonts w:ascii="Consolas" w:hAnsi="Consolas"/>
          <w:color w:val="800080"/>
          <w:sz w:val="20"/>
        </w:rPr>
        <w:t>publishCanvas</w:t>
      </w:r>
      <w:r>
        <w:rPr>
          <w:rFonts w:ascii="Calibri" w:hAnsi="Calibri"/>
          <w:sz w:val="22"/>
        </w:rPr>
        <w:t xml:space="preserve"> call: </w:t>
      </w:r>
      <w:hyperlink r:id="rId75">
        <w:r>
          <w:rPr>
            <w:color w:val="0563C1"/>
            <w:u w:val="single"/>
          </w:rPr>
          <w:t>`src/boardVision.ts`</w:t>
        </w:r>
      </w:hyperlink>
    </w:p>
    <w:p>
      <w:pPr>
        <w:pStyle w:val="ListBullet"/>
        <w:ind w:left="720"/>
      </w:pPr>
      <w:r>
        <w:rPr>
          <w:rFonts w:ascii="Calibri" w:hAnsi="Calibri"/>
          <w:sz w:val="22"/>
        </w:rPr>
        <w:t xml:space="preserve">Ensure/retry board vision: </w:t>
      </w:r>
      <w:hyperlink r:id="rId48">
        <w:r>
          <w:rPr>
            <w:color w:val="0563C1"/>
            <w:u w:val="single"/>
          </w:rPr>
          <w:t>`src/boardVision.ts`</w:t>
        </w:r>
      </w:hyperlink>
    </w:p>
    <w:p>
      <w:pPr>
        <w:pStyle w:val="ListBullet"/>
        <w:ind w:left="720"/>
      </w:pPr>
      <w:r>
        <w:rPr>
          <w:rFonts w:ascii="Calibri" w:hAnsi="Calibri"/>
          <w:sz w:val="22"/>
        </w:rPr>
        <w:t xml:space="preserve">Manager ensures board vision after bot ready: </w:t>
      </w:r>
      <w:hyperlink r:id="rId76">
        <w:r>
          <w:rPr>
            <w:color w:val="0563C1"/>
            <w:u w:val="single"/>
          </w:rPr>
          <w:t>`src/convaiManager.ts`</w:t>
        </w:r>
      </w:hyperlink>
    </w:p>
    <w:p>
      <w:pPr>
        <w:spacing w:before="160" w:after="160"/>
        <w:ind w:left="288" w:right="288"/>
        <w:shd w:fill="FFF2CC" w:val="clear"/>
      </w:pPr>
      <w:r>
        <w:rPr>
          <w:rFonts w:ascii="Calibri" w:hAnsi="Calibri"/>
          <w:b/>
          <w:color w:val="7F6000"/>
          <w:sz w:val="22"/>
        </w:rPr>
        <w:t>Speaking notes</w:t>
        <w:br/>
      </w:r>
      <w:r>
        <w:rPr>
          <w:rFonts w:ascii="Calibri" w:hAnsi="Calibri"/>
          <w:i/>
          <w:sz w:val="22"/>
        </w:rPr>
        <w:t>The vision flow is board to canvas, canvas to Convai, and silent visual context alongside the text context.</w:t>
      </w:r>
    </w:p>
    <w:p>
      <w:pPr>
        <w:pStyle w:val="Heading2"/>
      </w:pPr>
      <w:r>
        <w:t>Vision Setup Notes</w:t>
      </w:r>
    </w:p>
    <w:p>
      <w:pPr>
        <w:pStyle w:val="ListBullet"/>
        <w:ind w:left="360"/>
      </w:pPr>
      <w:r>
        <w:rPr>
          <w:rFonts w:ascii="Calibri" w:hAnsi="Calibri"/>
          <w:sz w:val="22"/>
        </w:rPr>
        <w:t>Enable vision on Convai character.</w:t>
      </w:r>
    </w:p>
    <w:p>
      <w:pPr>
        <w:pStyle w:val="ListBullet"/>
        <w:ind w:left="360"/>
      </w:pPr>
      <w:r>
        <w:rPr>
          <w:rFonts w:ascii="Calibri" w:hAnsi="Calibri"/>
          <w:sz w:val="22"/>
        </w:rPr>
        <w:t>App-side canvas publishing alone is not enough.</w:t>
      </w:r>
    </w:p>
    <w:p>
      <w:pPr>
        <w:pStyle w:val="ListBullet"/>
        <w:ind w:left="360"/>
      </w:pPr>
      <w:r>
        <w:rPr>
          <w:rFonts w:ascii="Calibri" w:hAnsi="Calibri"/>
          <w:sz w:val="22"/>
        </w:rPr>
        <w:t>Use vision with text context, not as a replacement for FEN/tactical facts.</w:t>
      </w:r>
    </w:p>
    <w:p>
      <w:pPr>
        <w:pStyle w:val="ListBullet"/>
        <w:ind w:left="360"/>
      </w:pPr>
      <w:r>
        <w:rPr>
          <w:rFonts w:ascii="Calibri" w:hAnsi="Calibri"/>
          <w:sz w:val="22"/>
        </w:rPr>
        <w:t>Code refs:</w:t>
      </w:r>
    </w:p>
    <w:p>
      <w:pPr>
        <w:pStyle w:val="ListBullet"/>
        <w:ind w:left="720"/>
      </w:pPr>
      <w:r>
        <w:rPr>
          <w:rFonts w:ascii="Calibri" w:hAnsi="Calibri"/>
          <w:sz w:val="22"/>
        </w:rPr>
        <w:t xml:space="preserve">Vision config in client: </w:t>
      </w:r>
      <w:hyperlink r:id="rId77">
        <w:r>
          <w:rPr>
            <w:color w:val="0563C1"/>
            <w:u w:val="single"/>
          </w:rPr>
          <w:t>`src/convaiManager.ts`</w:t>
        </w:r>
      </w:hyperlink>
    </w:p>
    <w:p>
      <w:pPr>
        <w:pStyle w:val="ListBullet"/>
        <w:ind w:left="720"/>
      </w:pPr>
      <w:r>
        <w:rPr>
          <w:rFonts w:ascii="Calibri" w:hAnsi="Calibri"/>
          <w:sz w:val="22"/>
        </w:rPr>
        <w:t xml:space="preserve">Vision response mode silent: </w:t>
      </w:r>
      <w:hyperlink r:id="rId78">
        <w:r>
          <w:rPr>
            <w:color w:val="0563C1"/>
            <w:u w:val="single"/>
          </w:rPr>
          <w:t>`src/convaiManager.ts`</w:t>
        </w:r>
      </w:hyperlink>
    </w:p>
    <w:p>
      <w:pPr>
        <w:pStyle w:val="ListBullet"/>
        <w:ind w:left="720"/>
      </w:pPr>
      <w:r>
        <w:rPr>
          <w:rFonts w:ascii="Calibri" w:hAnsi="Calibri"/>
          <w:sz w:val="22"/>
        </w:rPr>
        <w:t xml:space="preserve">Board vision publish guard: </w:t>
      </w:r>
      <w:hyperlink r:id="rId79">
        <w:r>
          <w:rPr>
            <w:color w:val="0563C1"/>
            <w:u w:val="single"/>
          </w:rPr>
          <w:t>`src/boardVision.ts`</w:t>
        </w:r>
      </w:hyperlink>
    </w:p>
    <w:p>
      <w:pPr>
        <w:spacing w:before="160" w:after="160"/>
        <w:ind w:left="288" w:right="288"/>
        <w:shd w:fill="FFF2CC" w:val="clear"/>
      </w:pPr>
      <w:r>
        <w:rPr>
          <w:rFonts w:ascii="Calibri" w:hAnsi="Calibri"/>
          <w:b/>
          <w:color w:val="7F6000"/>
          <w:sz w:val="22"/>
        </w:rPr>
        <w:t>Speaking notes</w:t>
        <w:br/>
      </w:r>
      <w:r>
        <w:rPr>
          <w:rFonts w:ascii="Calibri" w:hAnsi="Calibri"/>
          <w:i/>
          <w:sz w:val="22"/>
        </w:rPr>
        <w:t>Vision has to be enabled on the Convai character, and the app also has to publish the canvas. In this demo, vision is a companion signal; FEN and tactical text stay authoritative.</w:t>
      </w:r>
    </w:p>
    <w:p>
      <w:pPr>
        <w:pStyle w:val="Heading2"/>
      </w:pPr>
      <w:r>
        <w:t>Talking Point: Text Context Versus Vision</w:t>
      </w:r>
    </w:p>
    <w:p>
      <w:pPr>
        <w:pStyle w:val="ListBullet"/>
        <w:ind w:left="360"/>
      </w:pPr>
      <w:r>
        <w:rPr>
          <w:rFonts w:ascii="Calibri" w:hAnsi="Calibri"/>
          <w:sz w:val="22"/>
        </w:rPr>
        <w:t>Text context:</w:t>
      </w:r>
    </w:p>
    <w:p>
      <w:pPr>
        <w:pStyle w:val="ListBullet"/>
        <w:ind w:left="720"/>
      </w:pPr>
      <w:r>
        <w:rPr>
          <w:rFonts w:ascii="Calibri" w:hAnsi="Calibri"/>
          <w:sz w:val="22"/>
        </w:rPr>
        <w:t>Precise.</w:t>
      </w:r>
    </w:p>
    <w:p>
      <w:pPr>
        <w:pStyle w:val="ListBullet"/>
        <w:ind w:left="720"/>
      </w:pPr>
      <w:r>
        <w:rPr>
          <w:rFonts w:ascii="Calibri" w:hAnsi="Calibri"/>
          <w:sz w:val="22"/>
        </w:rPr>
        <w:t>Best for FEN, legal moves, exact tactics.</w:t>
      </w:r>
    </w:p>
    <w:p>
      <w:pPr>
        <w:pStyle w:val="ListBullet"/>
        <w:ind w:left="360"/>
      </w:pPr>
      <w:r>
        <w:rPr>
          <w:rFonts w:ascii="Calibri" w:hAnsi="Calibri"/>
          <w:sz w:val="22"/>
        </w:rPr>
        <w:t>Vision context:</w:t>
      </w:r>
    </w:p>
    <w:p>
      <w:pPr>
        <w:pStyle w:val="ListBullet"/>
        <w:ind w:left="720"/>
      </w:pPr>
      <w:r>
        <w:rPr>
          <w:rFonts w:ascii="Calibri" w:hAnsi="Calibri"/>
          <w:sz w:val="22"/>
        </w:rPr>
        <w:t>Visual state.</w:t>
      </w:r>
    </w:p>
    <w:p>
      <w:pPr>
        <w:pStyle w:val="ListBullet"/>
        <w:ind w:left="720"/>
      </w:pPr>
      <w:r>
        <w:rPr>
          <w:rFonts w:ascii="Calibri" w:hAnsi="Calibri"/>
          <w:sz w:val="22"/>
        </w:rPr>
        <w:t>Pattern for object/scene/UI awareness.</w:t>
      </w:r>
    </w:p>
    <w:p>
      <w:pPr>
        <w:pStyle w:val="ListBullet"/>
        <w:ind w:left="360"/>
      </w:pPr>
      <w:r>
        <w:rPr>
          <w:rFonts w:ascii="Calibri" w:hAnsi="Calibri"/>
          <w:sz w:val="22"/>
        </w:rPr>
        <w:t>In this demo:</w:t>
      </w:r>
    </w:p>
    <w:p>
      <w:pPr>
        <w:pStyle w:val="ListBullet"/>
        <w:ind w:left="720"/>
      </w:pPr>
      <w:r>
        <w:rPr>
          <w:rFonts w:ascii="Calibri" w:hAnsi="Calibri"/>
          <w:sz w:val="22"/>
        </w:rPr>
        <w:t>Both are used.</w:t>
      </w:r>
    </w:p>
    <w:p>
      <w:pPr>
        <w:pStyle w:val="ListBullet"/>
        <w:ind w:left="720"/>
      </w:pPr>
      <w:r>
        <w:rPr>
          <w:rFonts w:ascii="Calibri" w:hAnsi="Calibri"/>
          <w:sz w:val="22"/>
        </w:rPr>
        <w:t>Text remains authoritative for chess facts.</w:t>
      </w:r>
    </w:p>
    <w:p>
      <w:pPr>
        <w:pStyle w:val="ListBullet"/>
        <w:ind w:left="360"/>
      </w:pPr>
      <w:r>
        <w:rPr>
          <w:rFonts w:ascii="Calibri" w:hAnsi="Calibri"/>
          <w:sz w:val="22"/>
        </w:rPr>
        <w:t>Code refs:</w:t>
      </w:r>
    </w:p>
    <w:p>
      <w:pPr>
        <w:pStyle w:val="ListBullet"/>
        <w:ind w:left="720"/>
      </w:pPr>
      <w:r>
        <w:rPr>
          <w:rFonts w:ascii="Calibri" w:hAnsi="Calibri"/>
          <w:sz w:val="22"/>
        </w:rPr>
        <w:t xml:space="preserve">Text context builder: </w:t>
      </w:r>
      <w:hyperlink r:id="rId15">
        <w:r>
          <w:rPr>
            <w:color w:val="0563C1"/>
            <w:u w:val="single"/>
          </w:rPr>
          <w:t>`src/chessAi.ts`</w:t>
        </w:r>
      </w:hyperlink>
    </w:p>
    <w:p>
      <w:pPr>
        <w:pStyle w:val="ListBullet"/>
        <w:ind w:left="720"/>
      </w:pPr>
      <w:r>
        <w:rPr>
          <w:rFonts w:ascii="Calibri" w:hAnsi="Calibri"/>
          <w:sz w:val="22"/>
        </w:rPr>
        <w:t xml:space="preserve">Board vision canvas: </w:t>
      </w:r>
      <w:hyperlink r:id="rId18">
        <w:r>
          <w:rPr>
            <w:color w:val="0563C1"/>
            <w:u w:val="single"/>
          </w:rPr>
          <w:t>`src/boardVision.ts`</w:t>
        </w:r>
      </w:hyperlink>
    </w:p>
    <w:p>
      <w:pPr>
        <w:spacing w:before="160" w:after="160"/>
        <w:ind w:left="288" w:right="288"/>
        <w:shd w:fill="FFF2CC" w:val="clear"/>
      </w:pPr>
      <w:r>
        <w:rPr>
          <w:rFonts w:ascii="Calibri" w:hAnsi="Calibri"/>
          <w:b/>
          <w:color w:val="7F6000"/>
          <w:sz w:val="22"/>
        </w:rPr>
        <w:t>Speaking notes</w:t>
        <w:br/>
      </w:r>
      <w:r>
        <w:rPr>
          <w:rFonts w:ascii="Calibri" w:hAnsi="Calibri"/>
          <w:i/>
          <w:sz w:val="22"/>
        </w:rPr>
        <w:t>For chess, structured text is still the precise source of truth. Vision shows how Convai can also receive a visual view of the app state.</w:t>
      </w:r>
    </w:p>
    <w:p>
      <w:pPr>
        <w:pStyle w:val="Heading2"/>
      </w:pPr>
      <w:r>
        <w:t>References</w:t>
      </w:r>
    </w:p>
    <w:p>
      <w:pPr>
        <w:pStyle w:val="ListBullet"/>
        <w:ind w:left="360"/>
      </w:pPr>
      <w:r>
        <w:rPr>
          <w:rFonts w:ascii="Calibri" w:hAnsi="Calibri"/>
          <w:sz w:val="22"/>
        </w:rPr>
        <w:t>Convai Web SDK:</w:t>
      </w:r>
    </w:p>
    <w:p>
      <w:pPr>
        <w:pStyle w:val="ListBullet"/>
        <w:ind w:left="720"/>
      </w:pPr>
      <w:r>
        <w:rPr>
          <w:rFonts w:ascii="Calibri" w:hAnsi="Calibri"/>
          <w:sz w:val="22"/>
        </w:rPr>
        <w:t>https://docs.convai.com/api-docs/plugins-and-integrations/web-plugins/convai-web-sdk</w:t>
      </w:r>
    </w:p>
    <w:p>
      <w:pPr>
        <w:pStyle w:val="ListBullet"/>
        <w:ind w:left="360"/>
      </w:pPr>
      <w:r>
        <w:rPr>
          <w:rFonts w:ascii="Calibri" w:hAnsi="Calibri"/>
          <w:sz w:val="22"/>
        </w:rPr>
        <w:t>Code refs:</w:t>
      </w:r>
    </w:p>
    <w:p>
      <w:pPr>
        <w:pStyle w:val="ListBullet"/>
        <w:ind w:left="720"/>
      </w:pPr>
      <w:r>
        <w:rPr>
          <w:rFonts w:ascii="Calibri" w:hAnsi="Calibri"/>
          <w:sz w:val="22"/>
        </w:rPr>
        <w:t xml:space="preserve">Local Web SDK reference: </w:t>
      </w:r>
      <w:hyperlink r:id="rId44">
        <w:r>
          <w:rPr>
            <w:color w:val="0563C1"/>
            <w:u w:val="single"/>
          </w:rPr>
          <w:t>`docs/convai_web-sdk_documentation.md`</w:t>
        </w:r>
      </w:hyperlink>
    </w:p>
    <w:p>
      <w:pPr>
        <w:pStyle w:val="ListBullet"/>
        <w:ind w:left="720"/>
      </w:pPr>
      <w:r>
        <w:rPr>
          <w:rFonts w:ascii="Calibri" w:hAnsi="Calibri"/>
          <w:sz w:val="22"/>
        </w:rPr>
        <w:t xml:space="preserve">Technical blog context section: </w:t>
      </w:r>
      <w:hyperlink r:id="rId80">
        <w:r>
          <w:rPr>
            <w:color w:val="0563C1"/>
            <w:u w:val="single"/>
          </w:rPr>
          <w:t>`docs/technical-blog.md`</w:t>
        </w:r>
      </w:hyperlink>
    </w:p>
    <w:p>
      <w:pPr>
        <w:spacing w:before="160" w:after="160"/>
        <w:ind w:left="288" w:right="288"/>
        <w:shd w:fill="FFF2CC" w:val="clear"/>
      </w:pPr>
      <w:r>
        <w:rPr>
          <w:rFonts w:ascii="Calibri" w:hAnsi="Calibri"/>
          <w:b/>
          <w:color w:val="7F6000"/>
          <w:sz w:val="22"/>
        </w:rPr>
        <w:t>Speaking notes</w:t>
        <w:br/>
      </w:r>
      <w:r>
        <w:rPr>
          <w:rFonts w:ascii="Calibri" w:hAnsi="Calibri"/>
          <w:i/>
          <w:sz w:val="22"/>
        </w:rPr>
        <w:t>For this chapter, the relevant references are the Convai Web SDK docs, the local SDK reference, and the code paths for coach config, context, and board vision.</w:t>
      </w:r>
    </w:p>
    <w:p>
      <w:r>
        <w:br w:type="page"/>
      </w:r>
    </w:p>
    <w:p>
      <w:pPr>
        <w:pStyle w:val="Heading1"/>
      </w:pPr>
      <w:r>
        <w:t>Chapter 3: Live Interaction: Coaching, Chat, Mic, Voice, Lipsync, and Avatar Presence</w:t>
      </w:r>
    </w:p>
    <w:p>
      <w:pPr>
        <w:pStyle w:val="Heading2"/>
      </w:pPr>
      <w:r>
        <w:t>Objective</w:t>
      </w:r>
    </w:p>
    <w:p>
      <w:pPr>
        <w:pStyle w:val="ListBullet"/>
        <w:ind w:left="360"/>
      </w:pPr>
      <w:r>
        <w:rPr>
          <w:rFonts w:ascii="Calibri" w:hAnsi="Calibri"/>
          <w:sz w:val="22"/>
        </w:rPr>
        <w:t>Explain the live Convai runtime after a game starts.</w:t>
      </w:r>
    </w:p>
    <w:p>
      <w:pPr>
        <w:pStyle w:val="ListBullet"/>
        <w:ind w:left="360"/>
      </w:pPr>
      <w:r>
        <w:rPr>
          <w:rFonts w:ascii="Calibri" w:hAnsi="Calibri"/>
          <w:sz w:val="22"/>
        </w:rPr>
        <w:t>Cover:</w:t>
      </w:r>
    </w:p>
    <w:p>
      <w:pPr>
        <w:pStyle w:val="ListBullet"/>
        <w:ind w:left="720"/>
      </w:pPr>
      <w:r>
        <w:rPr>
          <w:rFonts w:ascii="Calibri" w:hAnsi="Calibri"/>
          <w:sz w:val="22"/>
        </w:rPr>
        <w:t>Player move to Convai coaching moment.</w:t>
      </w:r>
    </w:p>
    <w:p>
      <w:pPr>
        <w:pStyle w:val="ListBullet"/>
        <w:ind w:left="720"/>
      </w:pPr>
      <w:r>
        <w:rPr>
          <w:rFonts w:ascii="Calibri" w:hAnsi="Calibri"/>
          <w:sz w:val="22"/>
        </w:rPr>
        <w:t>Coach mode.</w:t>
      </w:r>
    </w:p>
    <w:p>
      <w:pPr>
        <w:pStyle w:val="ListBullet"/>
        <w:ind w:left="720"/>
      </w:pPr>
      <w:r>
        <w:rPr>
          <w:rFonts w:ascii="Calibri" w:hAnsi="Calibri"/>
          <w:sz w:val="22"/>
        </w:rPr>
        <w:t>Game mode.</w:t>
      </w:r>
    </w:p>
    <w:p>
      <w:pPr>
        <w:pStyle w:val="ListBullet"/>
        <w:ind w:left="720"/>
      </w:pPr>
      <w:r>
        <w:rPr>
          <w:rFonts w:ascii="Calibri" w:hAnsi="Calibri"/>
          <w:sz w:val="22"/>
        </w:rPr>
        <w:t>Hints.</w:t>
      </w:r>
    </w:p>
    <w:p>
      <w:pPr>
        <w:pStyle w:val="ListBullet"/>
        <w:ind w:left="720"/>
      </w:pPr>
      <w:r>
        <w:rPr>
          <w:rFonts w:ascii="Calibri" w:hAnsi="Calibri"/>
          <w:sz w:val="22"/>
        </w:rPr>
        <w:t>Chat.</w:t>
      </w:r>
    </w:p>
    <w:p>
      <w:pPr>
        <w:pStyle w:val="ListBullet"/>
        <w:ind w:left="720"/>
      </w:pPr>
      <w:r>
        <w:rPr>
          <w:rFonts w:ascii="Calibri" w:hAnsi="Calibri"/>
          <w:sz w:val="22"/>
        </w:rPr>
        <w:t>Mic.</w:t>
      </w:r>
    </w:p>
    <w:p>
      <w:pPr>
        <w:pStyle w:val="ListBullet"/>
        <w:ind w:left="720"/>
      </w:pPr>
      <w:r>
        <w:rPr>
          <w:rFonts w:ascii="Calibri" w:hAnsi="Calibri"/>
          <w:sz w:val="22"/>
        </w:rPr>
        <w:t>Response streaming.</w:t>
      </w:r>
    </w:p>
    <w:p>
      <w:pPr>
        <w:pStyle w:val="ListBullet"/>
        <w:ind w:left="720"/>
      </w:pPr>
      <w:r>
        <w:rPr>
          <w:rFonts w:ascii="Calibri" w:hAnsi="Calibri"/>
          <w:sz w:val="22"/>
        </w:rPr>
        <w:t>TTS.</w:t>
      </w:r>
    </w:p>
    <w:p>
      <w:pPr>
        <w:pStyle w:val="ListBullet"/>
        <w:ind w:left="720"/>
      </w:pPr>
      <w:r>
        <w:rPr>
          <w:rFonts w:ascii="Consolas" w:hAnsi="Consolas"/>
          <w:color w:val="800080"/>
          <w:sz w:val="20"/>
        </w:rPr>
        <w:t>AudioRenderer</w:t>
      </w:r>
      <w:r>
        <w:rPr>
          <w:rFonts w:ascii="Calibri" w:hAnsi="Calibri"/>
          <w:sz w:val="22"/>
        </w:rPr>
        <w:t>.</w:t>
      </w:r>
    </w:p>
    <w:p>
      <w:pPr>
        <w:pStyle w:val="ListBullet"/>
        <w:ind w:left="720"/>
      </w:pPr>
      <w:r>
        <w:rPr>
          <w:rFonts w:ascii="Calibri" w:hAnsi="Calibri"/>
          <w:sz w:val="22"/>
        </w:rPr>
        <w:t>Speech completion timing.</w:t>
      </w:r>
    </w:p>
    <w:p>
      <w:pPr>
        <w:pStyle w:val="ListBullet"/>
        <w:ind w:left="720"/>
      </w:pPr>
      <w:r>
        <w:rPr>
          <w:rFonts w:ascii="Calibri" w:hAnsi="Calibri"/>
          <w:sz w:val="22"/>
        </w:rPr>
        <w:t>Convai blendshape/lipsync data.</w:t>
      </w:r>
    </w:p>
    <w:p>
      <w:pPr>
        <w:pStyle w:val="ListBullet"/>
        <w:ind w:left="720"/>
      </w:pPr>
      <w:r>
        <w:rPr>
          <w:rFonts w:ascii="Calibri" w:hAnsi="Calibri"/>
          <w:sz w:val="22"/>
        </w:rPr>
        <w:t>Reallusion avatar performance.</w:t>
      </w:r>
    </w:p>
    <w:p>
      <w:pPr>
        <w:pStyle w:val="ListBullet"/>
        <w:ind w:left="360"/>
      </w:pPr>
      <w:r>
        <w:rPr>
          <w:rFonts w:ascii="Calibri" w:hAnsi="Calibri"/>
          <w:sz w:val="22"/>
        </w:rPr>
        <w:t>Keep the focus on Convai feature flow.</w:t>
      </w:r>
    </w:p>
    <w:p>
      <w:pPr>
        <w:pStyle w:val="ListBullet"/>
        <w:ind w:left="360"/>
      </w:pPr>
      <w:r>
        <w:rPr>
          <w:rFonts w:ascii="Calibri" w:hAnsi="Calibri"/>
          <w:sz w:val="22"/>
        </w:rPr>
        <w:t>Keep chess logic secondary.</w:t>
      </w:r>
    </w:p>
    <w:p>
      <w:pPr>
        <w:pStyle w:val="ListBullet"/>
        <w:ind w:left="360"/>
      </w:pPr>
      <w:r>
        <w:rPr>
          <w:rFonts w:ascii="Calibri" w:hAnsi="Calibri"/>
          <w:sz w:val="22"/>
        </w:rPr>
        <w:t>Code refs:</w:t>
      </w:r>
    </w:p>
    <w:p>
      <w:pPr>
        <w:pStyle w:val="ListBullet"/>
        <w:ind w:left="720"/>
      </w:pPr>
      <w:r>
        <w:rPr>
          <w:rFonts w:ascii="Calibri" w:hAnsi="Calibri"/>
          <w:sz w:val="22"/>
        </w:rPr>
        <w:t xml:space="preserve">Player move entry: </w:t>
      </w:r>
      <w:hyperlink r:id="rId20">
        <w:r>
          <w:rPr>
            <w:color w:val="0563C1"/>
            <w:u w:val="single"/>
          </w:rPr>
          <w:t>`src/App.tsx`</w:t>
        </w:r>
      </w:hyperlink>
    </w:p>
    <w:p>
      <w:pPr>
        <w:pStyle w:val="ListBullet"/>
        <w:ind w:left="720"/>
      </w:pPr>
      <w:r>
        <w:rPr>
          <w:rFonts w:ascii="Calibri" w:hAnsi="Calibri"/>
          <w:sz w:val="22"/>
        </w:rPr>
        <w:t xml:space="preserve">Coach move entry: </w:t>
      </w:r>
      <w:hyperlink r:id="rId81">
        <w:r>
          <w:rPr>
            <w:color w:val="0563C1"/>
            <w:u w:val="single"/>
          </w:rPr>
          <w:t>`src/App.tsx`</w:t>
        </w:r>
      </w:hyperlink>
    </w:p>
    <w:p>
      <w:pPr>
        <w:pStyle w:val="ListBullet"/>
        <w:ind w:left="720"/>
      </w:pPr>
      <w:r>
        <w:rPr>
          <w:rFonts w:ascii="Calibri" w:hAnsi="Calibri"/>
          <w:sz w:val="22"/>
        </w:rPr>
        <w:t xml:space="preserve">Convai turn runner: </w:t>
      </w:r>
      <w:hyperlink r:id="rId82">
        <w:r>
          <w:rPr>
            <w:color w:val="0563C1"/>
            <w:u w:val="single"/>
          </w:rPr>
          <w:t>`src/convaiManager.ts`</w:t>
        </w:r>
      </w:hyperlink>
    </w:p>
    <w:p>
      <w:pPr>
        <w:pStyle w:val="ListBullet"/>
        <w:ind w:left="720"/>
      </w:pPr>
      <w:r>
        <w:rPr>
          <w:rFonts w:ascii="Calibri" w:hAnsi="Calibri"/>
          <w:sz w:val="22"/>
        </w:rPr>
        <w:t xml:space="preserve">Avatar component: </w:t>
      </w:r>
      <w:hyperlink r:id="rId40">
        <w:r>
          <w:rPr>
            <w:color w:val="0563C1"/>
            <w:u w:val="single"/>
          </w:rPr>
          <w:t>`src/ReallusionCharacter.tsx`</w:t>
        </w:r>
      </w:hyperlink>
    </w:p>
    <w:p>
      <w:pPr>
        <w:spacing w:before="160" w:after="160"/>
        <w:ind w:left="288" w:right="288"/>
        <w:shd w:fill="FFF2CC" w:val="clear"/>
      </w:pPr>
      <w:r>
        <w:rPr>
          <w:rFonts w:ascii="Calibri" w:hAnsi="Calibri"/>
          <w:b/>
          <w:color w:val="7F6000"/>
          <w:sz w:val="22"/>
        </w:rPr>
        <w:t>Speaking notes</w:t>
        <w:br/>
      </w:r>
      <w:r>
        <w:rPr>
          <w:rFonts w:ascii="Calibri" w:hAnsi="Calibri"/>
          <w:i/>
          <w:sz w:val="22"/>
        </w:rPr>
        <w:t>This chapter covers the live interaction loop: how a move becomes a Convai coaching moment, how the same character handles hints, chat, mic, voice, lipsync, and how the Reallusion avatar turns Convai output into a visible performance.</w:t>
      </w:r>
    </w:p>
    <w:p>
      <w:pPr>
        <w:pStyle w:val="Heading2"/>
      </w:pPr>
      <w:r>
        <w:t>Main Turn Flow</w:t>
      </w:r>
    </w:p>
    <w:p>
      <w:pPr>
        <w:spacing w:before="120" w:after="120"/>
        <w:ind w:left="360"/>
        <w:shd w:fill="F2F2F2" w:val="clear"/>
      </w:pPr>
      <w:r>
        <w:rPr>
          <w:rFonts w:ascii="Consolas" w:hAnsi="Consolas"/>
          <w:color w:val="333333"/>
          <w:sz w:val="20"/>
        </w:rPr>
        <w:t>Player move</w:t>
        <w:br/>
        <w:t>-&gt; app validates move</w:t>
        <w:br/>
        <w:t>-&gt; app selects coach move</w:t>
        <w:br/>
        <w:t>-&gt; app builds dynamic context</w:t>
        <w:br/>
        <w:t>-&gt; app updates Convai</w:t>
        <w:br/>
        <w:t>-&gt; Convai responds, stays silent, or waits for a user prompt</w:t>
        <w:br/>
        <w:t>-&gt; TTS/audio/lipsync run</w:t>
        <w:br/>
        <w:t>-&gt; app applies coach move</w:t>
      </w:r>
    </w:p>
    <w:p>
      <w:pPr>
        <w:pStyle w:val="ListBullet"/>
        <w:ind w:left="360"/>
      </w:pPr>
      <w:r>
        <w:rPr>
          <w:rFonts w:ascii="Calibri" w:hAnsi="Calibri"/>
          <w:sz w:val="22"/>
        </w:rPr>
        <w:t>App remains authoritative for board mutation.</w:t>
      </w:r>
    </w:p>
    <w:p>
      <w:pPr>
        <w:pStyle w:val="ListBullet"/>
        <w:ind w:left="360"/>
      </w:pPr>
      <w:r>
        <w:rPr>
          <w:rFonts w:ascii="Calibri" w:hAnsi="Calibri"/>
          <w:sz w:val="22"/>
        </w:rPr>
        <w:t>Convai remains authoritative for character response.</w:t>
      </w:r>
    </w:p>
    <w:p>
      <w:pPr>
        <w:pStyle w:val="ListBullet"/>
        <w:ind w:left="360"/>
      </w:pPr>
      <w:r>
        <w:rPr>
          <w:rFonts w:ascii="Calibri" w:hAnsi="Calibri"/>
          <w:sz w:val="22"/>
        </w:rPr>
        <w:t>Dynamic context is the handoff between the two systems.</w:t>
      </w:r>
    </w:p>
    <w:p>
      <w:pPr>
        <w:pStyle w:val="ListBullet"/>
        <w:ind w:left="360"/>
      </w:pPr>
      <w:r>
        <w:rPr>
          <w:rFonts w:ascii="Calibri" w:hAnsi="Calibri"/>
          <w:sz w:val="22"/>
        </w:rPr>
        <w:t>Code refs:</w:t>
      </w:r>
    </w:p>
    <w:p>
      <w:pPr>
        <w:pStyle w:val="ListBullet"/>
        <w:ind w:left="720"/>
      </w:pPr>
      <w:r>
        <w:rPr>
          <w:rFonts w:ascii="Calibri" w:hAnsi="Calibri"/>
          <w:sz w:val="22"/>
        </w:rPr>
        <w:t xml:space="preserve">Player move validation: </w:t>
      </w:r>
      <w:hyperlink r:id="rId20">
        <w:r>
          <w:rPr>
            <w:color w:val="0563C1"/>
            <w:u w:val="single"/>
          </w:rPr>
          <w:t>`src/App.tsx`</w:t>
        </w:r>
      </w:hyperlink>
    </w:p>
    <w:p>
      <w:pPr>
        <w:pStyle w:val="ListBullet"/>
        <w:ind w:left="720"/>
      </w:pPr>
      <w:r>
        <w:rPr>
          <w:rFonts w:ascii="Calibri" w:hAnsi="Calibri"/>
          <w:sz w:val="22"/>
        </w:rPr>
        <w:t xml:space="preserve">Coach move selection/context build: </w:t>
      </w:r>
      <w:hyperlink r:id="rId81">
        <w:r>
          <w:rPr>
            <w:color w:val="0563C1"/>
            <w:u w:val="single"/>
          </w:rPr>
          <w:t>`src/App.tsx`</w:t>
        </w:r>
      </w:hyperlink>
    </w:p>
    <w:p>
      <w:pPr>
        <w:pStyle w:val="ListBullet"/>
        <w:ind w:left="720"/>
      </w:pPr>
      <w:r>
        <w:rPr>
          <w:rFonts w:ascii="Calibri" w:hAnsi="Calibri"/>
          <w:sz w:val="22"/>
        </w:rPr>
        <w:t xml:space="preserve">Dynamic context builder: </w:t>
      </w:r>
      <w:hyperlink r:id="rId15">
        <w:r>
          <w:rPr>
            <w:color w:val="0563C1"/>
            <w:u w:val="single"/>
          </w:rPr>
          <w:t>`src/chessAi.ts`</w:t>
        </w:r>
      </w:hyperlink>
    </w:p>
    <w:p>
      <w:pPr>
        <w:pStyle w:val="ListBullet"/>
        <w:ind w:left="720"/>
      </w:pPr>
      <w:r>
        <w:rPr>
          <w:rFonts w:ascii="Calibri" w:hAnsi="Calibri"/>
          <w:sz w:val="22"/>
        </w:rPr>
        <w:t xml:space="preserve">Convai context turn: </w:t>
      </w:r>
      <w:hyperlink r:id="rId68">
        <w:r>
          <w:rPr>
            <w:color w:val="0563C1"/>
            <w:u w:val="single"/>
          </w:rPr>
          <w:t>`src/convaiManager.ts`</w:t>
        </w:r>
      </w:hyperlink>
    </w:p>
    <w:p>
      <w:pPr>
        <w:pStyle w:val="ListBullet"/>
        <w:ind w:left="720"/>
      </w:pPr>
      <w:r>
        <w:rPr>
          <w:rFonts w:ascii="Calibri" w:hAnsi="Calibri"/>
          <w:sz w:val="22"/>
        </w:rPr>
        <w:t xml:space="preserve">Coach move application: </w:t>
      </w:r>
      <w:hyperlink r:id="rId22">
        <w:r>
          <w:rPr>
            <w:color w:val="0563C1"/>
            <w:u w:val="single"/>
          </w:rPr>
          <w:t>`src/App.tsx`</w:t>
        </w:r>
      </w:hyperlink>
    </w:p>
    <w:p>
      <w:pPr>
        <w:spacing w:before="160" w:after="160"/>
        <w:ind w:left="288" w:right="288"/>
        <w:shd w:fill="FFF2CC" w:val="clear"/>
      </w:pPr>
      <w:r>
        <w:rPr>
          <w:rFonts w:ascii="Calibri" w:hAnsi="Calibri"/>
          <w:b/>
          <w:color w:val="7F6000"/>
          <w:sz w:val="22"/>
        </w:rPr>
        <w:t>Speaking notes</w:t>
        <w:br/>
      </w:r>
      <w:r>
        <w:rPr>
          <w:rFonts w:ascii="Calibri" w:hAnsi="Calibri"/>
          <w:i/>
          <w:sz w:val="22"/>
        </w:rPr>
        <w:t>The runtime handoff is simple: the app validates the chess move and builds the truth packet; Convai turns that packet into coach behavior; the app applies the board move after the character moment has completed.</w:t>
      </w:r>
    </w:p>
    <w:p>
      <w:pPr>
        <w:pStyle w:val="Heading2"/>
      </w:pPr>
      <w:r>
        <w:t>Player Move To Convai Moment</w:t>
      </w:r>
    </w:p>
    <w:p>
      <w:pPr>
        <w:pStyle w:val="ListBullet"/>
        <w:ind w:left="360"/>
      </w:pPr>
      <w:r>
        <w:rPr>
          <w:rFonts w:ascii="Calibri" w:hAnsi="Calibri"/>
          <w:sz w:val="22"/>
        </w:rPr>
        <w:t>Player plays White.</w:t>
      </w:r>
    </w:p>
    <w:p>
      <w:pPr>
        <w:pStyle w:val="ListBullet"/>
        <w:ind w:left="360"/>
      </w:pPr>
      <w:r>
        <w:rPr>
          <w:rFonts w:ascii="Calibri" w:hAnsi="Calibri"/>
          <w:sz w:val="22"/>
        </w:rPr>
        <w:t>Coach plays Black.</w:t>
      </w:r>
    </w:p>
    <w:p>
      <w:pPr>
        <w:pStyle w:val="ListBullet"/>
        <w:ind w:left="360"/>
      </w:pPr>
      <w:r>
        <w:rPr>
          <w:rFonts w:ascii="Calibri" w:hAnsi="Calibri"/>
          <w:sz w:val="22"/>
        </w:rPr>
        <w:t>App validates the move against chess rules.</w:t>
      </w:r>
    </w:p>
    <w:p>
      <w:pPr>
        <w:pStyle w:val="ListBullet"/>
        <w:ind w:left="360"/>
      </w:pPr>
      <w:r>
        <w:rPr>
          <w:rFonts w:ascii="Calibri" w:hAnsi="Calibri"/>
          <w:sz w:val="22"/>
        </w:rPr>
        <w:t>App records move history.</w:t>
      </w:r>
    </w:p>
    <w:p>
      <w:pPr>
        <w:pStyle w:val="ListBullet"/>
        <w:ind w:left="360"/>
      </w:pPr>
      <w:r>
        <w:rPr>
          <w:rFonts w:ascii="Calibri" w:hAnsi="Calibri"/>
          <w:sz w:val="22"/>
        </w:rPr>
        <w:t>App asks the engine for the coach reply.</w:t>
      </w:r>
    </w:p>
    <w:p>
      <w:pPr>
        <w:pStyle w:val="ListBullet"/>
        <w:ind w:left="360"/>
      </w:pPr>
      <w:r>
        <w:rPr>
          <w:rFonts w:ascii="Calibri" w:hAnsi="Calibri"/>
          <w:sz w:val="22"/>
        </w:rPr>
        <w:t>App builds dynamic context that includes:</w:t>
      </w:r>
    </w:p>
    <w:p>
      <w:pPr>
        <w:pStyle w:val="ListBullet"/>
        <w:ind w:left="720"/>
      </w:pPr>
      <w:r>
        <w:rPr>
          <w:rFonts w:ascii="Calibri" w:hAnsi="Calibri"/>
          <w:sz w:val="22"/>
        </w:rPr>
        <w:t>Current FEN.</w:t>
      </w:r>
    </w:p>
    <w:p>
      <w:pPr>
        <w:pStyle w:val="ListBullet"/>
        <w:ind w:left="720"/>
      </w:pPr>
      <w:r>
        <w:rPr>
          <w:rFonts w:ascii="Calibri" w:hAnsi="Calibri"/>
          <w:sz w:val="22"/>
        </w:rPr>
        <w:t>Last player move.</w:t>
      </w:r>
    </w:p>
    <w:p>
      <w:pPr>
        <w:pStyle w:val="ListBullet"/>
        <w:ind w:left="720"/>
      </w:pPr>
      <w:r>
        <w:rPr>
          <w:rFonts w:ascii="Calibri" w:hAnsi="Calibri"/>
          <w:sz w:val="22"/>
        </w:rPr>
        <w:t>Planned coach move.</w:t>
      </w:r>
    </w:p>
    <w:p>
      <w:pPr>
        <w:pStyle w:val="ListBullet"/>
        <w:ind w:left="720"/>
      </w:pPr>
      <w:r>
        <w:rPr>
          <w:rFonts w:ascii="Calibri" w:hAnsi="Calibri"/>
          <w:sz w:val="22"/>
        </w:rPr>
        <w:t>Tactical facts.</w:t>
      </w:r>
    </w:p>
    <w:p>
      <w:pPr>
        <w:pStyle w:val="ListBullet"/>
        <w:ind w:left="720"/>
      </w:pPr>
      <w:r>
        <w:rPr>
          <w:rFonts w:ascii="Calibri" w:hAnsi="Calibri"/>
          <w:sz w:val="22"/>
        </w:rPr>
        <w:t>Recent topics.</w:t>
      </w:r>
    </w:p>
    <w:p>
      <w:pPr>
        <w:pStyle w:val="ListBullet"/>
        <w:ind w:left="720"/>
      </w:pPr>
      <w:r>
        <w:rPr>
          <w:rFonts w:ascii="Calibri" w:hAnsi="Calibri"/>
          <w:sz w:val="22"/>
        </w:rPr>
        <w:t>Difficulty.</w:t>
      </w:r>
    </w:p>
    <w:p>
      <w:pPr>
        <w:pStyle w:val="ListBullet"/>
        <w:ind w:left="720"/>
      </w:pPr>
      <w:r>
        <w:rPr>
          <w:rFonts w:ascii="Calibri" w:hAnsi="Calibri"/>
          <w:sz w:val="22"/>
        </w:rPr>
        <w:t>Coach identity.</w:t>
      </w:r>
    </w:p>
    <w:p>
      <w:pPr>
        <w:pStyle w:val="ListBullet"/>
        <w:ind w:left="360"/>
      </w:pPr>
      <w:r>
        <w:rPr>
          <w:rFonts w:ascii="Calibri" w:hAnsi="Calibri"/>
          <w:sz w:val="22"/>
        </w:rPr>
        <w:t>Convai receives the current board context before speaking.</w:t>
      </w:r>
    </w:p>
    <w:p>
      <w:pPr>
        <w:pStyle w:val="ListBullet"/>
        <w:ind w:left="360"/>
      </w:pPr>
      <w:r>
        <w:rPr>
          <w:rFonts w:ascii="Calibri" w:hAnsi="Calibri"/>
          <w:sz w:val="22"/>
        </w:rPr>
        <w:t>Code refs:</w:t>
      </w:r>
    </w:p>
    <w:p>
      <w:pPr>
        <w:pStyle w:val="ListBullet"/>
        <w:ind w:left="720"/>
      </w:pPr>
      <w:r>
        <w:rPr>
          <w:rFonts w:ascii="Calibri" w:hAnsi="Calibri"/>
          <w:sz w:val="22"/>
        </w:rPr>
        <w:t xml:space="preserve">Player move function: </w:t>
      </w:r>
      <w:hyperlink r:id="rId20">
        <w:r>
          <w:rPr>
            <w:color w:val="0563C1"/>
            <w:u w:val="single"/>
          </w:rPr>
          <w:t>`src/App.tsx`</w:t>
        </w:r>
      </w:hyperlink>
    </w:p>
    <w:p>
      <w:pPr>
        <w:pStyle w:val="ListBullet"/>
        <w:ind w:left="720"/>
      </w:pPr>
      <w:r>
        <w:rPr>
          <w:rFonts w:ascii="Calibri" w:hAnsi="Calibri"/>
          <w:sz w:val="22"/>
        </w:rPr>
        <w:t xml:space="preserve">Coach move function: </w:t>
      </w:r>
      <w:hyperlink r:id="rId81">
        <w:r>
          <w:rPr>
            <w:color w:val="0563C1"/>
            <w:u w:val="single"/>
          </w:rPr>
          <w:t>`src/App.tsx`</w:t>
        </w:r>
      </w:hyperlink>
    </w:p>
    <w:p>
      <w:pPr>
        <w:pStyle w:val="ListBullet"/>
        <w:ind w:left="720"/>
      </w:pPr>
      <w:r>
        <w:rPr>
          <w:rFonts w:ascii="Calibri" w:hAnsi="Calibri"/>
          <w:sz w:val="22"/>
        </w:rPr>
        <w:t xml:space="preserve">Recent topic tracking: </w:t>
      </w:r>
      <w:hyperlink r:id="rId59">
        <w:r>
          <w:rPr>
            <w:color w:val="0563C1"/>
            <w:u w:val="single"/>
          </w:rPr>
          <w:t>`src/App.tsx`</w:t>
        </w:r>
      </w:hyperlink>
    </w:p>
    <w:p>
      <w:pPr>
        <w:pStyle w:val="ListBullet"/>
        <w:ind w:left="720"/>
      </w:pPr>
      <w:r>
        <w:rPr>
          <w:rFonts w:ascii="Calibri" w:hAnsi="Calibri"/>
          <w:sz w:val="22"/>
        </w:rPr>
        <w:t xml:space="preserve">Context construction during coach turn: </w:t>
      </w:r>
      <w:hyperlink r:id="rId33">
        <w:r>
          <w:rPr>
            <w:color w:val="0563C1"/>
            <w:u w:val="single"/>
          </w:rPr>
          <w:t>`src/App.tsx`</w:t>
        </w:r>
      </w:hyperlink>
    </w:p>
    <w:p>
      <w:pPr>
        <w:pStyle w:val="ListBullet"/>
        <w:ind w:left="720"/>
      </w:pPr>
      <w:r>
        <w:rPr>
          <w:rFonts w:ascii="Calibri" w:hAnsi="Calibri"/>
          <w:sz w:val="22"/>
        </w:rPr>
        <w:t xml:space="preserve">Tactical analysis: </w:t>
      </w:r>
      <w:hyperlink r:id="rId24">
        <w:r>
          <w:rPr>
            <w:color w:val="0563C1"/>
            <w:u w:val="single"/>
          </w:rPr>
          <w:t>`src/chessAi.ts`</w:t>
        </w:r>
      </w:hyperlink>
    </w:p>
    <w:p>
      <w:pPr>
        <w:spacing w:before="160" w:after="160"/>
        <w:ind w:left="288" w:right="288"/>
        <w:shd w:fill="FFF2CC" w:val="clear"/>
      </w:pPr>
      <w:r>
        <w:rPr>
          <w:rFonts w:ascii="Calibri" w:hAnsi="Calibri"/>
          <w:b/>
          <w:color w:val="7F6000"/>
          <w:sz w:val="22"/>
        </w:rPr>
        <w:t>Speaking notes</w:t>
        <w:br/>
      </w:r>
      <w:r>
        <w:rPr>
          <w:rFonts w:ascii="Calibri" w:hAnsi="Calibri"/>
          <w:i/>
          <w:sz w:val="22"/>
        </w:rPr>
        <w:t>A player move is not sent to Convai as a vague event. The app converts it into a full board snapshot: FEN, history, tactical analysis, difficulty, the coach persona, and the coach's planned move.</w:t>
      </w:r>
    </w:p>
    <w:p>
      <w:pPr>
        <w:pStyle w:val="Heading2"/>
      </w:pPr>
      <w:r>
        <w:t>Coach Move Timing</w:t>
      </w:r>
    </w:p>
    <w:p>
      <w:pPr>
        <w:pStyle w:val="ListBullet"/>
        <w:ind w:left="360"/>
      </w:pPr>
      <w:r>
        <w:rPr>
          <w:rFonts w:ascii="Calibri" w:hAnsi="Calibri"/>
          <w:sz w:val="22"/>
        </w:rPr>
        <w:t>Coach move is selected before Convai speaks.</w:t>
      </w:r>
    </w:p>
    <w:p>
      <w:pPr>
        <w:pStyle w:val="ListBullet"/>
        <w:ind w:left="360"/>
      </w:pPr>
      <w:r>
        <w:rPr>
          <w:rFonts w:ascii="Calibri" w:hAnsi="Calibri"/>
          <w:sz w:val="22"/>
        </w:rPr>
        <w:t>Coach move is applied after the speech window.</w:t>
      </w:r>
    </w:p>
    <w:p>
      <w:pPr>
        <w:pStyle w:val="ListBullet"/>
        <w:ind w:left="360"/>
      </w:pPr>
      <w:r>
        <w:rPr>
          <w:rFonts w:ascii="Calibri" w:hAnsi="Calibri"/>
          <w:sz w:val="22"/>
        </w:rPr>
        <w:t>Reason:</w:t>
      </w:r>
    </w:p>
    <w:p>
      <w:pPr>
        <w:pStyle w:val="ListBullet"/>
        <w:ind w:left="720"/>
      </w:pPr>
      <w:r>
        <w:rPr>
          <w:rFonts w:ascii="Calibri" w:hAnsi="Calibri"/>
          <w:sz w:val="22"/>
        </w:rPr>
        <w:t>The response should feel intentional.</w:t>
      </w:r>
    </w:p>
    <w:p>
      <w:pPr>
        <w:pStyle w:val="ListBullet"/>
        <w:ind w:left="720"/>
      </w:pPr>
      <w:r>
        <w:rPr>
          <w:rFonts w:ascii="Calibri" w:hAnsi="Calibri"/>
          <w:sz w:val="22"/>
        </w:rPr>
        <w:t>The board should not change in the middle of a sentence.</w:t>
      </w:r>
    </w:p>
    <w:p>
      <w:pPr>
        <w:pStyle w:val="ListBullet"/>
        <w:ind w:left="720"/>
      </w:pPr>
      <w:r>
        <w:rPr>
          <w:rFonts w:ascii="Calibri" w:hAnsi="Calibri"/>
          <w:sz w:val="22"/>
        </w:rPr>
        <w:t>The student should hear the idea before seeing the reply move.</w:t>
      </w:r>
    </w:p>
    <w:p>
      <w:pPr>
        <w:pStyle w:val="ListBullet"/>
        <w:ind w:left="360"/>
      </w:pPr>
      <w:r>
        <w:rPr>
          <w:rFonts w:ascii="Calibri" w:hAnsi="Calibri"/>
          <w:sz w:val="22"/>
        </w:rPr>
        <w:t>Timing depends on:</w:t>
      </w:r>
    </w:p>
    <w:p>
      <w:pPr>
        <w:pStyle w:val="ListBullet"/>
        <w:ind w:left="720"/>
      </w:pPr>
      <w:r>
        <w:rPr>
          <w:rFonts w:ascii="Calibri" w:hAnsi="Calibri"/>
          <w:sz w:val="22"/>
        </w:rPr>
        <w:t>TTS state.</w:t>
      </w:r>
    </w:p>
    <w:p>
      <w:pPr>
        <w:pStyle w:val="ListBullet"/>
        <w:ind w:left="720"/>
      </w:pPr>
      <w:r>
        <w:rPr>
          <w:rFonts w:ascii="Calibri" w:hAnsi="Calibri"/>
          <w:sz w:val="22"/>
        </w:rPr>
        <w:t>Audio playback.</w:t>
      </w:r>
    </w:p>
    <w:p>
      <w:pPr>
        <w:pStyle w:val="ListBullet"/>
        <w:ind w:left="720"/>
      </w:pPr>
      <w:r>
        <w:rPr>
          <w:rFonts w:ascii="Calibri" w:hAnsi="Calibri"/>
          <w:sz w:val="22"/>
        </w:rPr>
        <w:t>Blendshape queue.</w:t>
      </w:r>
    </w:p>
    <w:p>
      <w:pPr>
        <w:pStyle w:val="ListBullet"/>
        <w:ind w:left="720"/>
      </w:pPr>
      <w:r>
        <w:rPr>
          <w:rFonts w:ascii="Calibri" w:hAnsi="Calibri"/>
          <w:sz w:val="22"/>
        </w:rPr>
        <w:t>Maximum speech wait budget.</w:t>
      </w:r>
    </w:p>
    <w:p>
      <w:pPr>
        <w:pStyle w:val="ListBullet"/>
        <w:ind w:left="360"/>
      </w:pPr>
      <w:r>
        <w:rPr>
          <w:rFonts w:ascii="Calibri" w:hAnsi="Calibri"/>
          <w:sz w:val="22"/>
        </w:rPr>
        <w:t>Code refs:</w:t>
      </w:r>
    </w:p>
    <w:p>
      <w:pPr>
        <w:pStyle w:val="ListBullet"/>
        <w:ind w:left="720"/>
      </w:pPr>
      <w:r>
        <w:rPr>
          <w:rFonts w:ascii="Calibri" w:hAnsi="Calibri"/>
          <w:sz w:val="22"/>
        </w:rPr>
        <w:t xml:space="preserve">Coach move selected before Convai turn: </w:t>
      </w:r>
      <w:hyperlink r:id="rId81">
        <w:r>
          <w:rPr>
            <w:color w:val="0563C1"/>
            <w:u w:val="single"/>
          </w:rPr>
          <w:t>`src/App.tsx`</w:t>
        </w:r>
      </w:hyperlink>
    </w:p>
    <w:p>
      <w:pPr>
        <w:pStyle w:val="ListBullet"/>
        <w:ind w:left="720"/>
      </w:pPr>
      <w:r>
        <w:rPr>
          <w:rFonts w:ascii="Calibri" w:hAnsi="Calibri"/>
          <w:sz w:val="22"/>
        </w:rPr>
        <w:t xml:space="preserve">Coach mode Convai turn: </w:t>
      </w:r>
      <w:hyperlink r:id="rId34">
        <w:r>
          <w:rPr>
            <w:color w:val="0563C1"/>
            <w:u w:val="single"/>
          </w:rPr>
          <w:t>`src/App.tsx`</w:t>
        </w:r>
      </w:hyperlink>
    </w:p>
    <w:p>
      <w:pPr>
        <w:pStyle w:val="ListBullet"/>
        <w:ind w:left="720"/>
      </w:pPr>
      <w:r>
        <w:rPr>
          <w:rFonts w:ascii="Calibri" w:hAnsi="Calibri"/>
          <w:sz w:val="22"/>
        </w:rPr>
        <w:t xml:space="preserve">Game mode Convai turn: </w:t>
      </w:r>
      <w:hyperlink r:id="rId35">
        <w:r>
          <w:rPr>
            <w:color w:val="0563C1"/>
            <w:u w:val="single"/>
          </w:rPr>
          <w:t>`src/App.tsx`</w:t>
        </w:r>
      </w:hyperlink>
    </w:p>
    <w:p>
      <w:pPr>
        <w:pStyle w:val="ListBullet"/>
        <w:ind w:left="720"/>
      </w:pPr>
      <w:r>
        <w:rPr>
          <w:rFonts w:ascii="Calibri" w:hAnsi="Calibri"/>
          <w:sz w:val="22"/>
        </w:rPr>
        <w:t xml:space="preserve">Board move applied after response path: </w:t>
      </w:r>
      <w:hyperlink r:id="rId22">
        <w:r>
          <w:rPr>
            <w:color w:val="0563C1"/>
            <w:u w:val="single"/>
          </w:rPr>
          <w:t>`src/App.tsx`</w:t>
        </w:r>
      </w:hyperlink>
    </w:p>
    <w:p>
      <w:pPr>
        <w:pStyle w:val="ListBullet"/>
        <w:ind w:left="720"/>
      </w:pPr>
      <w:r>
        <w:rPr>
          <w:rFonts w:ascii="Calibri" w:hAnsi="Calibri"/>
          <w:sz w:val="22"/>
        </w:rPr>
        <w:t xml:space="preserve">Speech wait helper: </w:t>
      </w:r>
      <w:hyperlink r:id="rId83">
        <w:r>
          <w:rPr>
            <w:color w:val="0563C1"/>
            <w:u w:val="single"/>
          </w:rPr>
          <w:t>`src/convaiManager.ts`</w:t>
        </w:r>
      </w:hyperlink>
    </w:p>
    <w:p>
      <w:pPr>
        <w:spacing w:before="160" w:after="160"/>
        <w:ind w:left="288" w:right="288"/>
        <w:shd w:fill="FFF2CC" w:val="clear"/>
      </w:pPr>
      <w:r>
        <w:rPr>
          <w:rFonts w:ascii="Calibri" w:hAnsi="Calibri"/>
          <w:b/>
          <w:color w:val="7F6000"/>
          <w:sz w:val="22"/>
        </w:rPr>
        <w:t>Speaking notes</w:t>
        <w:br/>
      </w:r>
      <w:r>
        <w:rPr>
          <w:rFonts w:ascii="Calibri" w:hAnsi="Calibri"/>
          <w:i/>
          <w:sz w:val="22"/>
        </w:rPr>
        <w:t>The move is known before the coach talks, but the board waits. That timing makes the coach feel like they are explaining or reacting deliberately, instead of the game jumping ahead during the spoken line.</w:t>
      </w:r>
    </w:p>
    <w:p>
      <w:pPr>
        <w:pStyle w:val="Heading2"/>
      </w:pPr>
      <w:r>
        <w:t>Coach Mode</w:t>
      </w:r>
    </w:p>
    <w:p>
      <w:pPr>
        <w:pStyle w:val="ListBullet"/>
        <w:ind w:left="360"/>
      </w:pPr>
      <w:r>
        <w:rPr>
          <w:rFonts w:ascii="Calibri" w:hAnsi="Calibri"/>
          <w:sz w:val="22"/>
        </w:rPr>
        <w:t>Convai receives full board context every turn.</w:t>
      </w:r>
    </w:p>
    <w:p>
      <w:pPr>
        <w:pStyle w:val="ListBullet"/>
        <w:ind w:left="360"/>
      </w:pPr>
      <w:r>
        <w:rPr>
          <w:rFonts w:ascii="Consolas" w:hAnsi="Consolas"/>
          <w:color w:val="800080"/>
          <w:sz w:val="20"/>
        </w:rPr>
        <w:t>run_llm</w:t>
      </w:r>
      <w:r>
        <w:rPr>
          <w:rFonts w:ascii="Calibri" w:hAnsi="Calibri"/>
          <w:sz w:val="22"/>
        </w:rPr>
        <w:t xml:space="preserve"> is set to </w:t>
      </w:r>
      <w:r>
        <w:rPr>
          <w:rFonts w:ascii="Consolas" w:hAnsi="Consolas"/>
          <w:color w:val="800080"/>
          <w:sz w:val="20"/>
        </w:rPr>
        <w:t>auto</w:t>
      </w:r>
      <w:r>
        <w:rPr>
          <w:rFonts w:ascii="Calibri" w:hAnsi="Calibri"/>
          <w:sz w:val="22"/>
        </w:rPr>
        <w:t>.</w:t>
      </w:r>
    </w:p>
    <w:p>
      <w:pPr>
        <w:pStyle w:val="ListBullet"/>
        <w:ind w:left="360"/>
      </w:pPr>
      <w:r>
        <w:rPr>
          <w:rFonts w:ascii="Calibri" w:hAnsi="Calibri"/>
          <w:sz w:val="22"/>
        </w:rPr>
        <w:t>Convai decides whether the position deserves a response.</w:t>
      </w:r>
    </w:p>
    <w:p>
      <w:pPr>
        <w:pStyle w:val="ListBullet"/>
        <w:ind w:left="360"/>
      </w:pPr>
      <w:r>
        <w:rPr>
          <w:rFonts w:ascii="Calibri" w:hAnsi="Calibri"/>
          <w:sz w:val="22"/>
        </w:rPr>
        <w:t>Valid outcomes:</w:t>
      </w:r>
    </w:p>
    <w:p>
      <w:pPr>
        <w:pStyle w:val="ListBullet"/>
        <w:ind w:left="720"/>
      </w:pPr>
      <w:r>
        <w:rPr>
          <w:rFonts w:ascii="Calibri" w:hAnsi="Calibri"/>
          <w:sz w:val="22"/>
        </w:rPr>
        <w:t>Spoken coaching.</w:t>
      </w:r>
    </w:p>
    <w:p>
      <w:pPr>
        <w:pStyle w:val="ListBullet"/>
        <w:ind w:left="720"/>
      </w:pPr>
      <w:r>
        <w:rPr>
          <w:rFonts w:ascii="Calibri" w:hAnsi="Calibri"/>
          <w:sz w:val="22"/>
        </w:rPr>
        <w:t>Text caption update.</w:t>
      </w:r>
    </w:p>
    <w:p>
      <w:pPr>
        <w:pStyle w:val="ListBullet"/>
        <w:ind w:left="720"/>
      </w:pPr>
      <w:r>
        <w:rPr>
          <w:rFonts w:ascii="Calibri" w:hAnsi="Calibri"/>
          <w:sz w:val="22"/>
        </w:rPr>
        <w:t>No-response event.</w:t>
      </w:r>
    </w:p>
    <w:p>
      <w:pPr>
        <w:pStyle w:val="ListBullet"/>
        <w:ind w:left="720"/>
      </w:pPr>
      <w:r>
        <w:rPr>
          <w:rFonts w:ascii="Calibri" w:hAnsi="Calibri"/>
          <w:sz w:val="22"/>
        </w:rPr>
        <w:t>Silent turn.</w:t>
      </w:r>
    </w:p>
    <w:p>
      <w:pPr>
        <w:pStyle w:val="ListBullet"/>
        <w:ind w:left="360"/>
      </w:pPr>
      <w:r>
        <w:rPr>
          <w:rFonts w:ascii="Calibri" w:hAnsi="Calibri"/>
          <w:sz w:val="22"/>
        </w:rPr>
        <w:t>Best for:</w:t>
      </w:r>
    </w:p>
    <w:p>
      <w:pPr>
        <w:pStyle w:val="ListBullet"/>
        <w:ind w:left="720"/>
      </w:pPr>
      <w:r>
        <w:rPr>
          <w:rFonts w:ascii="Calibri" w:hAnsi="Calibri"/>
          <w:sz w:val="22"/>
        </w:rPr>
        <w:t>Adaptive pacing.</w:t>
      </w:r>
    </w:p>
    <w:p>
      <w:pPr>
        <w:pStyle w:val="ListBullet"/>
        <w:ind w:left="720"/>
      </w:pPr>
      <w:r>
        <w:rPr>
          <w:rFonts w:ascii="Calibri" w:hAnsi="Calibri"/>
          <w:sz w:val="22"/>
        </w:rPr>
        <w:t>Letting Convai judge teaching moments.</w:t>
      </w:r>
    </w:p>
    <w:p>
      <w:pPr>
        <w:pStyle w:val="ListBullet"/>
        <w:ind w:left="720"/>
      </w:pPr>
      <w:r>
        <w:rPr>
          <w:rFonts w:ascii="Calibri" w:hAnsi="Calibri"/>
          <w:sz w:val="22"/>
        </w:rPr>
        <w:t>Showing Convai as an active coach.</w:t>
      </w:r>
    </w:p>
    <w:p>
      <w:pPr>
        <w:pStyle w:val="ListBullet"/>
        <w:ind w:left="360"/>
      </w:pPr>
      <w:r>
        <w:rPr>
          <w:rFonts w:ascii="Calibri" w:hAnsi="Calibri"/>
          <w:sz w:val="22"/>
        </w:rPr>
        <w:t>Code refs:</w:t>
      </w:r>
    </w:p>
    <w:p>
      <w:pPr>
        <w:pStyle w:val="ListBullet"/>
        <w:ind w:left="720"/>
      </w:pPr>
      <w:r>
        <w:rPr>
          <w:rFonts w:ascii="Calibri" w:hAnsi="Calibri"/>
          <w:sz w:val="22"/>
        </w:rPr>
        <w:t xml:space="preserve">Coach mode branch: </w:t>
      </w:r>
      <w:hyperlink r:id="rId34">
        <w:r>
          <w:rPr>
            <w:color w:val="0563C1"/>
            <w:u w:val="single"/>
          </w:rPr>
          <w:t>`src/App.tsx`</w:t>
        </w:r>
      </w:hyperlink>
    </w:p>
    <w:p>
      <w:pPr>
        <w:pStyle w:val="ListBullet"/>
        <w:ind w:left="720"/>
      </w:pPr>
      <w:r>
        <w:rPr>
          <w:rFonts w:ascii="Consolas" w:hAnsi="Consolas"/>
          <w:color w:val="800080"/>
          <w:sz w:val="20"/>
        </w:rPr>
        <w:t>runCoachTurn</w:t>
      </w:r>
      <w:r>
        <w:rPr>
          <w:rFonts w:ascii="Calibri" w:hAnsi="Calibri"/>
          <w:sz w:val="22"/>
        </w:rPr>
        <w:t xml:space="preserve">: </w:t>
      </w:r>
      <w:hyperlink r:id="rId82">
        <w:r>
          <w:rPr>
            <w:color w:val="0563C1"/>
            <w:u w:val="single"/>
          </w:rPr>
          <w:t>`src/convaiManager.ts`</w:t>
        </w:r>
      </w:hyperlink>
    </w:p>
    <w:p>
      <w:pPr>
        <w:pStyle w:val="ListBullet"/>
        <w:ind w:left="720"/>
      </w:pPr>
      <w:r>
        <w:rPr>
          <w:rFonts w:ascii="Calibri" w:hAnsi="Calibri"/>
          <w:sz w:val="22"/>
        </w:rPr>
        <w:t xml:space="preserve">Auto context turn: </w:t>
      </w:r>
      <w:hyperlink r:id="rId68">
        <w:r>
          <w:rPr>
            <w:color w:val="0563C1"/>
            <w:u w:val="single"/>
          </w:rPr>
          <w:t>`src/convaiManager.ts`</w:t>
        </w:r>
      </w:hyperlink>
    </w:p>
    <w:p>
      <w:pPr>
        <w:pStyle w:val="ListBullet"/>
        <w:ind w:left="720"/>
      </w:pPr>
      <w:r>
        <w:rPr>
          <w:rFonts w:ascii="Consolas" w:hAnsi="Consolas"/>
          <w:color w:val="800080"/>
          <w:sz w:val="20"/>
        </w:rPr>
        <w:t>llmNoResponse</w:t>
      </w:r>
      <w:r>
        <w:rPr>
          <w:rFonts w:ascii="Calibri" w:hAnsi="Calibri"/>
          <w:sz w:val="22"/>
        </w:rPr>
        <w:t xml:space="preserve"> listener: </w:t>
      </w:r>
      <w:hyperlink r:id="rId84">
        <w:r>
          <w:rPr>
            <w:color w:val="0563C1"/>
            <w:u w:val="single"/>
          </w:rPr>
          <w:t>`src/convaiManager.ts`</w:t>
        </w:r>
      </w:hyperlink>
    </w:p>
    <w:p>
      <w:pPr>
        <w:spacing w:before="160" w:after="160"/>
        <w:ind w:left="288" w:right="288"/>
        <w:shd w:fill="FFF2CC" w:val="clear"/>
      </w:pPr>
      <w:r>
        <w:rPr>
          <w:rFonts w:ascii="Calibri" w:hAnsi="Calibri"/>
          <w:b/>
          <w:color w:val="7F6000"/>
          <w:sz w:val="22"/>
        </w:rPr>
        <w:t>Speaking notes</w:t>
        <w:br/>
      </w:r>
      <w:r>
        <w:rPr>
          <w:rFonts w:ascii="Calibri" w:hAnsi="Calibri"/>
          <w:i/>
          <w:sz w:val="22"/>
        </w:rPr>
        <w:t>In Coach mode, the app gives Convai the full board context and uses auto response mode. Convai can speak when there is something useful to say, or stay silent when the turn does not need coaching.</w:t>
      </w:r>
    </w:p>
    <w:p>
      <w:pPr>
        <w:pStyle w:val="Heading2"/>
      </w:pPr>
      <w:r>
        <w:t>Game Mode</w:t>
      </w:r>
    </w:p>
    <w:p>
      <w:pPr>
        <w:pStyle w:val="ListBullet"/>
        <w:ind w:left="360"/>
      </w:pPr>
      <w:r>
        <w:rPr>
          <w:rFonts w:ascii="Calibri" w:hAnsi="Calibri"/>
          <w:sz w:val="22"/>
        </w:rPr>
        <w:t>App decides when speech should happen.</w:t>
      </w:r>
    </w:p>
    <w:p>
      <w:pPr>
        <w:pStyle w:val="ListBullet"/>
        <w:ind w:left="360"/>
      </w:pPr>
      <w:r>
        <w:rPr>
          <w:rFonts w:ascii="Calibri" w:hAnsi="Calibri"/>
          <w:sz w:val="22"/>
        </w:rPr>
        <w:t>Convai still receives context updates.</w:t>
      </w:r>
    </w:p>
    <w:p>
      <w:pPr>
        <w:pStyle w:val="ListBullet"/>
        <w:ind w:left="360"/>
      </w:pPr>
      <w:r>
        <w:rPr>
          <w:rFonts w:ascii="Calibri" w:hAnsi="Calibri"/>
          <w:sz w:val="22"/>
        </w:rPr>
        <w:t>App looks for teaching moments:</w:t>
      </w:r>
    </w:p>
    <w:p>
      <w:pPr>
        <w:pStyle w:val="ListBullet"/>
        <w:ind w:left="720"/>
      </w:pPr>
      <w:r>
        <w:rPr>
          <w:rFonts w:ascii="Calibri" w:hAnsi="Calibri"/>
          <w:sz w:val="22"/>
        </w:rPr>
        <w:t>Captures.</w:t>
      </w:r>
    </w:p>
    <w:p>
      <w:pPr>
        <w:pStyle w:val="ListBullet"/>
        <w:ind w:left="720"/>
      </w:pPr>
      <w:r>
        <w:rPr>
          <w:rFonts w:ascii="Calibri" w:hAnsi="Calibri"/>
          <w:sz w:val="22"/>
        </w:rPr>
        <w:t>Checks.</w:t>
      </w:r>
    </w:p>
    <w:p>
      <w:pPr>
        <w:pStyle w:val="ListBullet"/>
        <w:ind w:left="720"/>
      </w:pPr>
      <w:r>
        <w:rPr>
          <w:rFonts w:ascii="Calibri" w:hAnsi="Calibri"/>
          <w:sz w:val="22"/>
        </w:rPr>
        <w:t>Promotions.</w:t>
      </w:r>
    </w:p>
    <w:p>
      <w:pPr>
        <w:pStyle w:val="ListBullet"/>
        <w:ind w:left="720"/>
      </w:pPr>
      <w:r>
        <w:rPr>
          <w:rFonts w:ascii="Calibri" w:hAnsi="Calibri"/>
          <w:sz w:val="22"/>
        </w:rPr>
        <w:t>Hanging pieces.</w:t>
      </w:r>
    </w:p>
    <w:p>
      <w:pPr>
        <w:pStyle w:val="ListBullet"/>
        <w:ind w:left="720"/>
      </w:pPr>
      <w:r>
        <w:rPr>
          <w:rFonts w:ascii="Calibri" w:hAnsi="Calibri"/>
          <w:sz w:val="22"/>
        </w:rPr>
        <w:t>Major tactical swings.</w:t>
      </w:r>
    </w:p>
    <w:p>
      <w:pPr>
        <w:pStyle w:val="ListBullet"/>
        <w:ind w:left="720"/>
      </w:pPr>
      <w:r>
        <w:rPr>
          <w:rFonts w:ascii="Calibri" w:hAnsi="Calibri"/>
          <w:sz w:val="22"/>
        </w:rPr>
        <w:t>King safety changes.</w:t>
      </w:r>
    </w:p>
    <w:p>
      <w:pPr>
        <w:pStyle w:val="ListBullet"/>
        <w:ind w:left="720"/>
      </w:pPr>
      <w:r>
        <w:rPr>
          <w:rFonts w:ascii="Calibri" w:hAnsi="Calibri"/>
          <w:sz w:val="22"/>
        </w:rPr>
        <w:t>Pawn shield movement.</w:t>
      </w:r>
    </w:p>
    <w:p>
      <w:pPr>
        <w:pStyle w:val="ListBullet"/>
        <w:ind w:left="720"/>
      </w:pPr>
      <w:r>
        <w:rPr>
          <w:rFonts w:ascii="Calibri" w:hAnsi="Calibri"/>
          <w:sz w:val="22"/>
        </w:rPr>
        <w:t>Opening-development issues.</w:t>
      </w:r>
    </w:p>
    <w:p>
      <w:pPr>
        <w:pStyle w:val="ListBullet"/>
        <w:ind w:left="720"/>
      </w:pPr>
      <w:r>
        <w:rPr>
          <w:rFonts w:ascii="Calibri" w:hAnsi="Calibri"/>
          <w:sz w:val="22"/>
        </w:rPr>
        <w:t>Repeated piece moves.</w:t>
      </w:r>
    </w:p>
    <w:p>
      <w:pPr>
        <w:pStyle w:val="ListBullet"/>
        <w:ind w:left="360"/>
      </w:pPr>
      <w:r>
        <w:rPr>
          <w:rFonts w:ascii="Calibri" w:hAnsi="Calibri"/>
          <w:sz w:val="22"/>
        </w:rPr>
        <w:t>Routine positions use silent context refresh.</w:t>
      </w:r>
    </w:p>
    <w:p>
      <w:pPr>
        <w:pStyle w:val="ListBullet"/>
        <w:ind w:left="360"/>
      </w:pPr>
      <w:r>
        <w:rPr>
          <w:rFonts w:ascii="Calibri" w:hAnsi="Calibri"/>
          <w:sz w:val="22"/>
        </w:rPr>
        <w:t>Best for:</w:t>
      </w:r>
    </w:p>
    <w:p>
      <w:pPr>
        <w:pStyle w:val="ListBullet"/>
        <w:ind w:left="720"/>
      </w:pPr>
      <w:r>
        <w:rPr>
          <w:rFonts w:ascii="Calibri" w:hAnsi="Calibri"/>
          <w:sz w:val="22"/>
        </w:rPr>
        <w:t>Quieter pacing.</w:t>
      </w:r>
    </w:p>
    <w:p>
      <w:pPr>
        <w:pStyle w:val="ListBullet"/>
        <w:ind w:left="720"/>
      </w:pPr>
      <w:r>
        <w:rPr>
          <w:rFonts w:ascii="Calibri" w:hAnsi="Calibri"/>
          <w:sz w:val="22"/>
        </w:rPr>
        <w:t>More app-controlled speaking cadence.</w:t>
      </w:r>
    </w:p>
    <w:p>
      <w:pPr>
        <w:pStyle w:val="ListBullet"/>
        <w:ind w:left="360"/>
      </w:pPr>
      <w:r>
        <w:rPr>
          <w:rFonts w:ascii="Calibri" w:hAnsi="Calibri"/>
          <w:sz w:val="22"/>
        </w:rPr>
        <w:t>Code refs:</w:t>
      </w:r>
    </w:p>
    <w:p>
      <w:pPr>
        <w:pStyle w:val="ListBullet"/>
        <w:ind w:left="720"/>
      </w:pPr>
      <w:r>
        <w:rPr>
          <w:rFonts w:ascii="Calibri" w:hAnsi="Calibri"/>
          <w:sz w:val="22"/>
        </w:rPr>
        <w:t xml:space="preserve">Game mode branch: </w:t>
      </w:r>
      <w:hyperlink r:id="rId35">
        <w:r>
          <w:rPr>
            <w:color w:val="0563C1"/>
            <w:u w:val="single"/>
          </w:rPr>
          <w:t>`src/App.tsx`</w:t>
        </w:r>
      </w:hyperlink>
    </w:p>
    <w:p>
      <w:pPr>
        <w:pStyle w:val="ListBullet"/>
        <w:ind w:left="720"/>
      </w:pPr>
      <w:r>
        <w:rPr>
          <w:rFonts w:ascii="Calibri" w:hAnsi="Calibri"/>
          <w:sz w:val="22"/>
        </w:rPr>
        <w:t xml:space="preserve">Silent refresh path: </w:t>
      </w:r>
      <w:hyperlink r:id="rId85">
        <w:r>
          <w:rPr>
            <w:color w:val="0563C1"/>
            <w:u w:val="single"/>
          </w:rPr>
          <w:t>`src/App.tsx`</w:t>
        </w:r>
      </w:hyperlink>
    </w:p>
    <w:p>
      <w:pPr>
        <w:pStyle w:val="ListBullet"/>
        <w:ind w:left="720"/>
      </w:pPr>
      <w:r>
        <w:rPr>
          <w:rFonts w:ascii="Calibri" w:hAnsi="Calibri"/>
          <w:sz w:val="22"/>
        </w:rPr>
        <w:t xml:space="preserve">Context update helper: </w:t>
      </w:r>
      <w:hyperlink r:id="rId66">
        <w:r>
          <w:rPr>
            <w:color w:val="0563C1"/>
            <w:u w:val="single"/>
          </w:rPr>
          <w:t>`src/convaiManager.ts`</w:t>
        </w:r>
      </w:hyperlink>
    </w:p>
    <w:p>
      <w:pPr>
        <w:pStyle w:val="ListBullet"/>
        <w:ind w:left="720"/>
      </w:pPr>
      <w:r>
        <w:rPr>
          <w:rFonts w:ascii="Calibri" w:hAnsi="Calibri"/>
          <w:sz w:val="22"/>
        </w:rPr>
        <w:t xml:space="preserve">Tactical analysis source: </w:t>
      </w:r>
      <w:hyperlink r:id="rId24">
        <w:r>
          <w:rPr>
            <w:color w:val="0563C1"/>
            <w:u w:val="single"/>
          </w:rPr>
          <w:t>`src/chessAi.ts`</w:t>
        </w:r>
      </w:hyperlink>
    </w:p>
    <w:p>
      <w:pPr>
        <w:spacing w:before="160" w:after="160"/>
        <w:ind w:left="288" w:right="288"/>
        <w:shd w:fill="FFF2CC" w:val="clear"/>
      </w:pPr>
      <w:r>
        <w:rPr>
          <w:rFonts w:ascii="Calibri" w:hAnsi="Calibri"/>
          <w:b/>
          <w:color w:val="7F6000"/>
          <w:sz w:val="22"/>
        </w:rPr>
        <w:t>Speaking notes</w:t>
        <w:br/>
      </w:r>
      <w:r>
        <w:rPr>
          <w:rFonts w:ascii="Calibri" w:hAnsi="Calibri"/>
          <w:i/>
          <w:sz w:val="22"/>
        </w:rPr>
        <w:t>In Game mode, the app is stricter about pacing. Convai still stays current through silent context refreshes, but the app only asks for speech when the position has a clear teaching moment.</w:t>
      </w:r>
    </w:p>
    <w:p>
      <w:pPr>
        <w:pStyle w:val="Heading2"/>
      </w:pPr>
      <w:r>
        <w:t>Silence</w:t>
      </w:r>
    </w:p>
    <w:p>
      <w:pPr>
        <w:pStyle w:val="ListBullet"/>
        <w:ind w:left="360"/>
      </w:pPr>
      <w:r>
        <w:rPr>
          <w:rFonts w:ascii="Calibri" w:hAnsi="Calibri"/>
          <w:sz w:val="22"/>
        </w:rPr>
        <w:t>Silence is a valid Convai outcome.</w:t>
      </w:r>
    </w:p>
    <w:p>
      <w:pPr>
        <w:pStyle w:val="ListBullet"/>
        <w:ind w:left="360"/>
      </w:pPr>
      <w:r>
        <w:rPr>
          <w:rFonts w:ascii="Calibri" w:hAnsi="Calibri"/>
          <w:sz w:val="22"/>
        </w:rPr>
        <w:t>Routine positions can update context without generating speech.</w:t>
      </w:r>
    </w:p>
    <w:p>
      <w:pPr>
        <w:pStyle w:val="ListBullet"/>
        <w:ind w:left="360"/>
      </w:pPr>
      <w:r>
        <w:rPr>
          <w:rFonts w:ascii="Calibri" w:hAnsi="Calibri"/>
          <w:sz w:val="22"/>
        </w:rPr>
        <w:t>No-response should not be treated as an error.</w:t>
      </w:r>
    </w:p>
    <w:p>
      <w:pPr>
        <w:pStyle w:val="ListBullet"/>
        <w:ind w:left="360"/>
      </w:pPr>
      <w:r>
        <w:rPr>
          <w:rFonts w:ascii="Calibri" w:hAnsi="Calibri"/>
          <w:sz w:val="22"/>
        </w:rPr>
        <w:t>Silence keeps the game playable.</w:t>
      </w:r>
    </w:p>
    <w:p>
      <w:pPr>
        <w:pStyle w:val="ListBullet"/>
        <w:ind w:left="360"/>
      </w:pPr>
      <w:r>
        <w:rPr>
          <w:rFonts w:ascii="Calibri" w:hAnsi="Calibri"/>
          <w:sz w:val="22"/>
        </w:rPr>
        <w:t>Silence prevents the coach from narrating every move.</w:t>
      </w:r>
    </w:p>
    <w:p>
      <w:pPr>
        <w:pStyle w:val="ListBullet"/>
        <w:ind w:left="360"/>
      </w:pPr>
      <w:r>
        <w:rPr>
          <w:rFonts w:ascii="Calibri" w:hAnsi="Calibri"/>
          <w:sz w:val="22"/>
        </w:rPr>
        <w:t>Line to use:</w:t>
      </w:r>
    </w:p>
    <w:p>
      <w:pPr>
        <w:spacing w:before="120" w:after="120"/>
        <w:ind w:left="360"/>
        <w:shd w:fill="F2F2F2" w:val="clear"/>
      </w:pPr>
      <w:r>
        <w:rPr>
          <w:rFonts w:ascii="Consolas" w:hAnsi="Consolas"/>
          <w:color w:val="333333"/>
          <w:sz w:val="20"/>
        </w:rPr>
        <w:t>Silence is part of the pacing model, not a failure state.</w:t>
      </w:r>
    </w:p>
    <w:p>
      <w:pPr>
        <w:pStyle w:val="ListBullet"/>
        <w:ind w:left="360"/>
      </w:pPr>
      <w:r>
        <w:rPr>
          <w:rFonts w:ascii="Calibri" w:hAnsi="Calibri"/>
          <w:sz w:val="22"/>
        </w:rPr>
        <w:t>Code refs:</w:t>
      </w:r>
    </w:p>
    <w:p>
      <w:pPr>
        <w:pStyle w:val="ListBullet"/>
        <w:ind w:left="720"/>
      </w:pPr>
      <w:r>
        <w:rPr>
          <w:rFonts w:ascii="Consolas" w:hAnsi="Consolas"/>
          <w:color w:val="800080"/>
          <w:sz w:val="20"/>
        </w:rPr>
        <w:t>llmNoResponse</w:t>
      </w:r>
      <w:r>
        <w:rPr>
          <w:rFonts w:ascii="Calibri" w:hAnsi="Calibri"/>
          <w:sz w:val="22"/>
        </w:rPr>
        <w:t xml:space="preserve"> state: </w:t>
      </w:r>
      <w:hyperlink r:id="rId86">
        <w:r>
          <w:rPr>
            <w:color w:val="0563C1"/>
            <w:u w:val="single"/>
          </w:rPr>
          <w:t>`src/convaiManager.ts`</w:t>
        </w:r>
      </w:hyperlink>
    </w:p>
    <w:p>
      <w:pPr>
        <w:pStyle w:val="ListBullet"/>
        <w:ind w:left="720"/>
      </w:pPr>
      <w:r>
        <w:rPr>
          <w:rFonts w:ascii="Consolas" w:hAnsi="Consolas"/>
          <w:color w:val="800080"/>
          <w:sz w:val="20"/>
        </w:rPr>
        <w:t>llmNoResponse</w:t>
      </w:r>
      <w:r>
        <w:rPr>
          <w:rFonts w:ascii="Calibri" w:hAnsi="Calibri"/>
          <w:sz w:val="22"/>
        </w:rPr>
        <w:t xml:space="preserve"> event listener: </w:t>
      </w:r>
      <w:hyperlink r:id="rId84">
        <w:r>
          <w:rPr>
            <w:color w:val="0563C1"/>
            <w:u w:val="single"/>
          </w:rPr>
          <w:t>`src/convaiManager.ts`</w:t>
        </w:r>
      </w:hyperlink>
    </w:p>
    <w:p>
      <w:pPr>
        <w:pStyle w:val="ListBullet"/>
        <w:ind w:left="720"/>
      </w:pPr>
      <w:r>
        <w:rPr>
          <w:rFonts w:ascii="Calibri" w:hAnsi="Calibri"/>
          <w:sz w:val="22"/>
        </w:rPr>
        <w:t xml:space="preserve">Silent context update: </w:t>
      </w:r>
      <w:hyperlink r:id="rId66">
        <w:r>
          <w:rPr>
            <w:color w:val="0563C1"/>
            <w:u w:val="single"/>
          </w:rPr>
          <w:t>`src/convaiManager.ts`</w:t>
        </w:r>
      </w:hyperlink>
    </w:p>
    <w:p>
      <w:pPr>
        <w:pStyle w:val="ListBullet"/>
        <w:ind w:left="720"/>
      </w:pPr>
      <w:r>
        <w:rPr>
          <w:rFonts w:ascii="Calibri" w:hAnsi="Calibri"/>
          <w:sz w:val="22"/>
        </w:rPr>
        <w:t xml:space="preserve">Silent refresh in Game mode: </w:t>
      </w:r>
      <w:hyperlink r:id="rId85">
        <w:r>
          <w:rPr>
            <w:color w:val="0563C1"/>
            <w:u w:val="single"/>
          </w:rPr>
          <w:t>`src/App.tsx`</w:t>
        </w:r>
      </w:hyperlink>
    </w:p>
    <w:p>
      <w:pPr>
        <w:spacing w:before="160" w:after="160"/>
        <w:ind w:left="288" w:right="288"/>
        <w:shd w:fill="FFF2CC" w:val="clear"/>
      </w:pPr>
      <w:r>
        <w:rPr>
          <w:rFonts w:ascii="Calibri" w:hAnsi="Calibri"/>
          <w:b/>
          <w:color w:val="7F6000"/>
          <w:sz w:val="22"/>
        </w:rPr>
        <w:t>Speaking notes</w:t>
        <w:br/>
      </w:r>
      <w:r>
        <w:rPr>
          <w:rFonts w:ascii="Calibri" w:hAnsi="Calibri"/>
          <w:i/>
          <w:sz w:val="22"/>
        </w:rPr>
        <w:t>The demo treats silence as a design feature. Convai can receive the latest state and still not speak, which keeps the coach from becoming constant narration.</w:t>
      </w:r>
    </w:p>
    <w:p>
      <w:pPr>
        <w:pStyle w:val="Heading2"/>
      </w:pPr>
      <w:r>
        <w:t>Hints</w:t>
      </w:r>
    </w:p>
    <w:p>
      <w:pPr>
        <w:pStyle w:val="ListBullet"/>
        <w:ind w:left="360"/>
      </w:pPr>
      <w:r>
        <w:rPr>
          <w:rFonts w:ascii="Calibri" w:hAnsi="Calibri"/>
          <w:sz w:val="22"/>
        </w:rPr>
        <w:t>User-initiated.</w:t>
      </w:r>
    </w:p>
    <w:p>
      <w:pPr>
        <w:pStyle w:val="ListBullet"/>
        <w:ind w:left="360"/>
      </w:pPr>
      <w:r>
        <w:rPr>
          <w:rFonts w:ascii="Calibri" w:hAnsi="Calibri"/>
          <w:sz w:val="22"/>
        </w:rPr>
        <w:t>Uses current board context.</w:t>
      </w:r>
    </w:p>
    <w:p>
      <w:pPr>
        <w:pStyle w:val="ListBullet"/>
        <w:ind w:left="360"/>
      </w:pPr>
      <w:r>
        <w:rPr>
          <w:rFonts w:ascii="Calibri" w:hAnsi="Calibri"/>
          <w:sz w:val="22"/>
        </w:rPr>
        <w:t>Uses candidate/best move data from app logic.</w:t>
      </w:r>
    </w:p>
    <w:p>
      <w:pPr>
        <w:pStyle w:val="ListBullet"/>
        <w:ind w:left="360"/>
      </w:pPr>
      <w:r>
        <w:rPr>
          <w:rFonts w:ascii="Calibri" w:hAnsi="Calibri"/>
          <w:sz w:val="22"/>
        </w:rPr>
        <w:t>Convai explains the hint in the selected coach voice.</w:t>
      </w:r>
    </w:p>
    <w:p>
      <w:pPr>
        <w:pStyle w:val="ListBullet"/>
        <w:ind w:left="360"/>
      </w:pPr>
      <w:r>
        <w:rPr>
          <w:rFonts w:ascii="Calibri" w:hAnsi="Calibri"/>
          <w:sz w:val="22"/>
        </w:rPr>
        <w:t>Hint levels:</w:t>
      </w:r>
    </w:p>
    <w:p>
      <w:pPr>
        <w:pStyle w:val="ListBullet"/>
        <w:ind w:left="720"/>
      </w:pPr>
      <w:r>
        <w:rPr>
          <w:rFonts w:ascii="Calibri" w:hAnsi="Calibri"/>
          <w:sz w:val="22"/>
        </w:rPr>
        <w:t>Level 1: broad direction.</w:t>
      </w:r>
    </w:p>
    <w:p>
      <w:pPr>
        <w:pStyle w:val="ListBullet"/>
        <w:ind w:left="720"/>
      </w:pPr>
      <w:r>
        <w:rPr>
          <w:rFonts w:ascii="Calibri" w:hAnsi="Calibri"/>
          <w:sz w:val="22"/>
        </w:rPr>
        <w:t>Level 2: motif or concept.</w:t>
      </w:r>
    </w:p>
    <w:p>
      <w:pPr>
        <w:pStyle w:val="ListBullet"/>
        <w:ind w:left="720"/>
      </w:pPr>
      <w:r>
        <w:rPr>
          <w:rFonts w:ascii="Calibri" w:hAnsi="Calibri"/>
          <w:sz w:val="22"/>
        </w:rPr>
        <w:t>Level 3: direct move guidance.</w:t>
      </w:r>
    </w:p>
    <w:p>
      <w:pPr>
        <w:pStyle w:val="ListBullet"/>
        <w:ind w:left="360"/>
      </w:pPr>
      <w:r>
        <w:rPr>
          <w:rFonts w:ascii="Calibri" w:hAnsi="Calibri"/>
          <w:sz w:val="22"/>
        </w:rPr>
        <w:t>App controls:</w:t>
      </w:r>
    </w:p>
    <w:p>
      <w:pPr>
        <w:pStyle w:val="ListBullet"/>
        <w:ind w:left="720"/>
      </w:pPr>
      <w:r>
        <w:rPr>
          <w:rFonts w:ascii="Calibri" w:hAnsi="Calibri"/>
          <w:sz w:val="22"/>
        </w:rPr>
        <w:t>Hint count.</w:t>
      </w:r>
    </w:p>
    <w:p>
      <w:pPr>
        <w:pStyle w:val="ListBullet"/>
        <w:ind w:left="720"/>
      </w:pPr>
      <w:r>
        <w:rPr>
          <w:rFonts w:ascii="Calibri" w:hAnsi="Calibri"/>
          <w:sz w:val="22"/>
        </w:rPr>
        <w:t>Board state.</w:t>
      </w:r>
    </w:p>
    <w:p>
      <w:pPr>
        <w:pStyle w:val="ListBullet"/>
        <w:ind w:left="720"/>
      </w:pPr>
      <w:r>
        <w:rPr>
          <w:rFonts w:ascii="Calibri" w:hAnsi="Calibri"/>
          <w:sz w:val="22"/>
        </w:rPr>
        <w:t>Candidate move source.</w:t>
      </w:r>
    </w:p>
    <w:p>
      <w:pPr>
        <w:pStyle w:val="ListBullet"/>
        <w:ind w:left="720"/>
      </w:pPr>
      <w:r>
        <w:rPr>
          <w:rFonts w:ascii="Calibri" w:hAnsi="Calibri"/>
          <w:sz w:val="22"/>
        </w:rPr>
        <w:t>Reveal progression.</w:t>
      </w:r>
    </w:p>
    <w:p>
      <w:pPr>
        <w:pStyle w:val="ListBullet"/>
        <w:ind w:left="360"/>
      </w:pPr>
      <w:r>
        <w:rPr>
          <w:rFonts w:ascii="Calibri" w:hAnsi="Calibri"/>
          <w:sz w:val="22"/>
        </w:rPr>
        <w:t>Convai controls:</w:t>
      </w:r>
    </w:p>
    <w:p>
      <w:pPr>
        <w:pStyle w:val="ListBullet"/>
        <w:ind w:left="720"/>
      </w:pPr>
      <w:r>
        <w:rPr>
          <w:rFonts w:ascii="Calibri" w:hAnsi="Calibri"/>
          <w:sz w:val="22"/>
        </w:rPr>
        <w:t>Natural explanation.</w:t>
      </w:r>
    </w:p>
    <w:p>
      <w:pPr>
        <w:pStyle w:val="ListBullet"/>
        <w:ind w:left="720"/>
      </w:pPr>
      <w:r>
        <w:rPr>
          <w:rFonts w:ascii="Calibri" w:hAnsi="Calibri"/>
          <w:sz w:val="22"/>
        </w:rPr>
        <w:t>Persona-specific phrasing.</w:t>
      </w:r>
    </w:p>
    <w:p>
      <w:pPr>
        <w:pStyle w:val="ListBullet"/>
        <w:ind w:left="720"/>
      </w:pPr>
      <w:r>
        <w:rPr>
          <w:rFonts w:ascii="Calibri" w:hAnsi="Calibri"/>
          <w:sz w:val="22"/>
        </w:rPr>
        <w:t>Spoken delivery.</w:t>
      </w:r>
    </w:p>
    <w:p>
      <w:pPr>
        <w:pStyle w:val="ListBullet"/>
        <w:ind w:left="360"/>
      </w:pPr>
      <w:r>
        <w:rPr>
          <w:rFonts w:ascii="Calibri" w:hAnsi="Calibri"/>
          <w:sz w:val="22"/>
        </w:rPr>
        <w:t>Code refs:</w:t>
      </w:r>
    </w:p>
    <w:p>
      <w:pPr>
        <w:pStyle w:val="ListBullet"/>
        <w:ind w:left="720"/>
      </w:pPr>
      <w:r>
        <w:rPr>
          <w:rFonts w:ascii="Calibri" w:hAnsi="Calibri"/>
          <w:sz w:val="22"/>
        </w:rPr>
        <w:t xml:space="preserve">Hint action: </w:t>
      </w:r>
      <w:hyperlink r:id="rId87">
        <w:r>
          <w:rPr>
            <w:color w:val="0563C1"/>
            <w:u w:val="single"/>
          </w:rPr>
          <w:t>`src/App.tsx`</w:t>
        </w:r>
      </w:hyperlink>
    </w:p>
    <w:p>
      <w:pPr>
        <w:pStyle w:val="ListBullet"/>
        <w:ind w:left="720"/>
      </w:pPr>
      <w:r>
        <w:rPr>
          <w:rFonts w:ascii="Calibri" w:hAnsi="Calibri"/>
          <w:sz w:val="22"/>
        </w:rPr>
        <w:t xml:space="preserve">Hint button wiring: </w:t>
      </w:r>
      <w:hyperlink r:id="rId88">
        <w:r>
          <w:rPr>
            <w:color w:val="0563C1"/>
            <w:u w:val="single"/>
          </w:rPr>
          <w:t>`src/App.tsx`</w:t>
        </w:r>
      </w:hyperlink>
    </w:p>
    <w:p>
      <w:pPr>
        <w:pStyle w:val="ListBullet"/>
        <w:ind w:left="720"/>
      </w:pPr>
      <w:r>
        <w:rPr>
          <w:rFonts w:ascii="Calibri" w:hAnsi="Calibri"/>
          <w:sz w:val="22"/>
        </w:rPr>
        <w:t xml:space="preserve">Hint prompt policy: </w:t>
      </w:r>
      <w:hyperlink r:id="rId55">
        <w:r>
          <w:rPr>
            <w:color w:val="0563C1"/>
            <w:u w:val="single"/>
          </w:rPr>
          <w:t>`src/chessAi.ts`</w:t>
        </w:r>
      </w:hyperlink>
    </w:p>
    <w:p>
      <w:pPr>
        <w:pStyle w:val="ListBullet"/>
        <w:ind w:left="720"/>
      </w:pPr>
      <w:r>
        <w:rPr>
          <w:rFonts w:ascii="Calibri" w:hAnsi="Calibri"/>
          <w:sz w:val="22"/>
        </w:rPr>
        <w:t xml:space="preserve">Forced speech helper: </w:t>
      </w:r>
      <w:hyperlink r:id="rId89">
        <w:r>
          <w:rPr>
            <w:color w:val="0563C1"/>
            <w:u w:val="single"/>
          </w:rPr>
          <w:t>`src/convaiManager.ts`</w:t>
        </w:r>
      </w:hyperlink>
    </w:p>
    <w:p>
      <w:pPr>
        <w:spacing w:before="160" w:after="160"/>
        <w:ind w:left="288" w:right="288"/>
        <w:shd w:fill="FFF2CC" w:val="clear"/>
      </w:pPr>
      <w:r>
        <w:rPr>
          <w:rFonts w:ascii="Calibri" w:hAnsi="Calibri"/>
          <w:b/>
          <w:color w:val="7F6000"/>
          <w:sz w:val="22"/>
        </w:rPr>
        <w:t>Speaking notes</w:t>
        <w:br/>
      </w:r>
      <w:r>
        <w:rPr>
          <w:rFonts w:ascii="Calibri" w:hAnsi="Calibri"/>
          <w:i/>
          <w:sz w:val="22"/>
        </w:rPr>
        <w:t>Hints are explicit user-driven Convai turns. The app chooses the hint level and supplies the position; Convai turns that into a coach-specific explanation.</w:t>
      </w:r>
    </w:p>
    <w:p>
      <w:pPr>
        <w:pStyle w:val="Heading2"/>
      </w:pPr>
      <w:r>
        <w:t>Chat</w:t>
      </w:r>
    </w:p>
    <w:p>
      <w:pPr>
        <w:pStyle w:val="ListBullet"/>
        <w:ind w:left="360"/>
      </w:pPr>
      <w:r>
        <w:rPr>
          <w:rFonts w:ascii="Calibri" w:hAnsi="Calibri"/>
          <w:sz w:val="22"/>
        </w:rPr>
        <w:t>User-initiated.</w:t>
      </w:r>
    </w:p>
    <w:p>
      <w:pPr>
        <w:pStyle w:val="ListBullet"/>
        <w:ind w:left="360"/>
      </w:pPr>
      <w:r>
        <w:rPr>
          <w:rFonts w:ascii="Calibri" w:hAnsi="Calibri"/>
          <w:sz w:val="22"/>
        </w:rPr>
        <w:t>Uses same Convai character.</w:t>
      </w:r>
    </w:p>
    <w:p>
      <w:pPr>
        <w:pStyle w:val="ListBullet"/>
        <w:ind w:left="360"/>
      </w:pPr>
      <w:r>
        <w:rPr>
          <w:rFonts w:ascii="Calibri" w:hAnsi="Calibri"/>
          <w:sz w:val="22"/>
        </w:rPr>
        <w:t>Uses same session pipeline.</w:t>
      </w:r>
    </w:p>
    <w:p>
      <w:pPr>
        <w:pStyle w:val="ListBullet"/>
        <w:ind w:left="360"/>
      </w:pPr>
      <w:r>
        <w:rPr>
          <w:rFonts w:ascii="Calibri" w:hAnsi="Calibri"/>
          <w:sz w:val="22"/>
        </w:rPr>
        <w:t>App sends current context before the question.</w:t>
      </w:r>
    </w:p>
    <w:p>
      <w:pPr>
        <w:pStyle w:val="ListBullet"/>
        <w:ind w:left="360"/>
      </w:pPr>
      <w:r>
        <w:rPr>
          <w:rFonts w:ascii="Calibri" w:hAnsi="Calibri"/>
          <w:sz w:val="22"/>
        </w:rPr>
        <w:t>Chat can answer:</w:t>
      </w:r>
    </w:p>
    <w:p>
      <w:pPr>
        <w:pStyle w:val="ListBullet"/>
        <w:ind w:left="720"/>
      </w:pPr>
      <w:r>
        <w:rPr>
          <w:rFonts w:ascii="Calibri" w:hAnsi="Calibri"/>
          <w:sz w:val="22"/>
        </w:rPr>
        <w:t>"Why did you play that?"</w:t>
      </w:r>
    </w:p>
    <w:p>
      <w:pPr>
        <w:pStyle w:val="ListBullet"/>
        <w:ind w:left="720"/>
      </w:pPr>
      <w:r>
        <w:rPr>
          <w:rFonts w:ascii="Calibri" w:hAnsi="Calibri"/>
          <w:sz w:val="22"/>
        </w:rPr>
        <w:t>"What should I look for?"</w:t>
      </w:r>
    </w:p>
    <w:p>
      <w:pPr>
        <w:pStyle w:val="ListBullet"/>
        <w:ind w:left="720"/>
      </w:pPr>
      <w:r>
        <w:rPr>
          <w:rFonts w:ascii="Calibri" w:hAnsi="Calibri"/>
          <w:sz w:val="22"/>
        </w:rPr>
        <w:t>"Was my last move a mistake?"</w:t>
      </w:r>
    </w:p>
    <w:p>
      <w:pPr>
        <w:pStyle w:val="ListBullet"/>
        <w:ind w:left="720"/>
      </w:pPr>
      <w:r>
        <w:rPr>
          <w:rFonts w:ascii="Calibri" w:hAnsi="Calibri"/>
          <w:sz w:val="22"/>
        </w:rPr>
        <w:t>"What is the plan?"</w:t>
      </w:r>
    </w:p>
    <w:p>
      <w:pPr>
        <w:pStyle w:val="ListBullet"/>
        <w:ind w:left="360"/>
      </w:pPr>
      <w:r>
        <w:rPr>
          <w:rFonts w:ascii="Calibri" w:hAnsi="Calibri"/>
          <w:sz w:val="22"/>
        </w:rPr>
        <w:t>Chat answer should stay tied to current board context.</w:t>
      </w:r>
    </w:p>
    <w:p>
      <w:pPr>
        <w:pStyle w:val="ListBullet"/>
        <w:ind w:left="360"/>
      </w:pPr>
      <w:r>
        <w:rPr>
          <w:rFonts w:ascii="Calibri" w:hAnsi="Calibri"/>
          <w:sz w:val="22"/>
        </w:rPr>
        <w:t>Code refs:</w:t>
      </w:r>
    </w:p>
    <w:p>
      <w:pPr>
        <w:pStyle w:val="ListBullet"/>
        <w:ind w:left="720"/>
      </w:pPr>
      <w:r>
        <w:rPr>
          <w:rFonts w:ascii="Calibri" w:hAnsi="Calibri"/>
          <w:sz w:val="22"/>
        </w:rPr>
        <w:t xml:space="preserve">Chat action: </w:t>
      </w:r>
      <w:hyperlink r:id="rId38">
        <w:r>
          <w:rPr>
            <w:color w:val="0563C1"/>
            <w:u w:val="single"/>
          </w:rPr>
          <w:t>`src/App.tsx`</w:t>
        </w:r>
      </w:hyperlink>
    </w:p>
    <w:p>
      <w:pPr>
        <w:pStyle w:val="ListBullet"/>
        <w:ind w:left="720"/>
      </w:pPr>
      <w:r>
        <w:rPr>
          <w:rFonts w:ascii="Calibri" w:hAnsi="Calibri"/>
          <w:sz w:val="22"/>
        </w:rPr>
        <w:t xml:space="preserve">Chat UI send wiring: </w:t>
      </w:r>
      <w:hyperlink r:id="rId90">
        <w:r>
          <w:rPr>
            <w:color w:val="0563C1"/>
            <w:u w:val="single"/>
          </w:rPr>
          <w:t>`src/App.tsx`</w:t>
        </w:r>
      </w:hyperlink>
    </w:p>
    <w:p>
      <w:pPr>
        <w:pStyle w:val="ListBullet"/>
        <w:ind w:left="720"/>
      </w:pPr>
      <w:r>
        <w:rPr>
          <w:rFonts w:ascii="Calibri" w:hAnsi="Calibri"/>
          <w:sz w:val="22"/>
        </w:rPr>
        <w:t xml:space="preserve">Chat manager method: </w:t>
      </w:r>
      <w:hyperlink r:id="rId16">
        <w:r>
          <w:rPr>
            <w:color w:val="0563C1"/>
            <w:u w:val="single"/>
          </w:rPr>
          <w:t>`src/convaiManager.ts`</w:t>
        </w:r>
      </w:hyperlink>
    </w:p>
    <w:p>
      <w:pPr>
        <w:pStyle w:val="ListBullet"/>
        <w:ind w:left="720"/>
      </w:pPr>
      <w:r>
        <w:rPr>
          <w:rFonts w:ascii="Calibri" w:hAnsi="Calibri"/>
          <w:sz w:val="22"/>
        </w:rPr>
        <w:t xml:space="preserve">Context-before-question comment: </w:t>
      </w:r>
      <w:hyperlink r:id="rId91">
        <w:r>
          <w:rPr>
            <w:color w:val="0563C1"/>
            <w:u w:val="single"/>
          </w:rPr>
          <w:t>`src/convaiManager.ts`</w:t>
        </w:r>
      </w:hyperlink>
    </w:p>
    <w:p>
      <w:pPr>
        <w:pStyle w:val="ListBullet"/>
        <w:ind w:left="720"/>
      </w:pPr>
      <w:r>
        <w:rPr>
          <w:rFonts w:ascii="Calibri" w:hAnsi="Calibri"/>
          <w:sz w:val="22"/>
        </w:rPr>
        <w:t xml:space="preserve">Chat prompt policy: </w:t>
      </w:r>
      <w:hyperlink r:id="rId56">
        <w:r>
          <w:rPr>
            <w:color w:val="0563C1"/>
            <w:u w:val="single"/>
          </w:rPr>
          <w:t>`src/chessAi.ts`</w:t>
        </w:r>
      </w:hyperlink>
    </w:p>
    <w:p>
      <w:pPr>
        <w:spacing w:before="160" w:after="160"/>
        <w:ind w:left="288" w:right="288"/>
        <w:shd w:fill="FFF2CC" w:val="clear"/>
      </w:pPr>
      <w:r>
        <w:rPr>
          <w:rFonts w:ascii="Calibri" w:hAnsi="Calibri"/>
          <w:b/>
          <w:color w:val="7F6000"/>
          <w:sz w:val="22"/>
        </w:rPr>
        <w:t>Speaking notes</w:t>
        <w:br/>
      </w:r>
      <w:r>
        <w:rPr>
          <w:rFonts w:ascii="Calibri" w:hAnsi="Calibri"/>
          <w:i/>
          <w:sz w:val="22"/>
        </w:rPr>
        <w:t>Chat is not a separate bot. It is the same Convai coach, with the current board context refreshed before the question is sent.</w:t>
      </w:r>
    </w:p>
    <w:p>
      <w:pPr>
        <w:pStyle w:val="Heading2"/>
      </w:pPr>
      <w:r>
        <w:t>Mic</w:t>
      </w:r>
    </w:p>
    <w:p>
      <w:pPr>
        <w:pStyle w:val="ListBullet"/>
        <w:ind w:left="360"/>
      </w:pPr>
      <w:r>
        <w:rPr>
          <w:rFonts w:ascii="Calibri" w:hAnsi="Calibri"/>
          <w:sz w:val="22"/>
        </w:rPr>
        <w:t>User explicitly toggles mic.</w:t>
      </w:r>
    </w:p>
    <w:p>
      <w:pPr>
        <w:pStyle w:val="ListBullet"/>
        <w:ind w:left="360"/>
      </w:pPr>
      <w:r>
        <w:rPr>
          <w:rFonts w:ascii="Calibri" w:hAnsi="Calibri"/>
          <w:sz w:val="22"/>
        </w:rPr>
        <w:t>Convai Web SDK handles live voice input.</w:t>
      </w:r>
    </w:p>
    <w:p>
      <w:pPr>
        <w:pStyle w:val="ListBullet"/>
        <w:ind w:left="360"/>
      </w:pPr>
      <w:r>
        <w:rPr>
          <w:rFonts w:ascii="Calibri" w:hAnsi="Calibri"/>
          <w:sz w:val="22"/>
        </w:rPr>
        <w:t>App listens for transcription changes.</w:t>
      </w:r>
    </w:p>
    <w:p>
      <w:pPr>
        <w:pStyle w:val="ListBullet"/>
        <w:ind w:left="360"/>
      </w:pPr>
      <w:r>
        <w:rPr>
          <w:rFonts w:ascii="Calibri" w:hAnsi="Calibri"/>
          <w:sz w:val="22"/>
        </w:rPr>
        <w:t>Spoken user questions can enter the same character session.</w:t>
      </w:r>
    </w:p>
    <w:p>
      <w:pPr>
        <w:pStyle w:val="ListBullet"/>
        <w:ind w:left="360"/>
      </w:pPr>
      <w:r>
        <w:rPr>
          <w:rFonts w:ascii="Calibri" w:hAnsi="Calibri"/>
          <w:sz w:val="22"/>
        </w:rPr>
        <w:t>Mic starts off.</w:t>
      </w:r>
    </w:p>
    <w:p>
      <w:pPr>
        <w:pStyle w:val="ListBullet"/>
        <w:ind w:left="360"/>
      </w:pPr>
      <w:r>
        <w:rPr>
          <w:rFonts w:ascii="Calibri" w:hAnsi="Calibri"/>
          <w:sz w:val="22"/>
        </w:rPr>
        <w:t>Use case:</w:t>
      </w:r>
    </w:p>
    <w:p>
      <w:pPr>
        <w:pStyle w:val="ListBullet"/>
        <w:ind w:left="720"/>
      </w:pPr>
      <w:r>
        <w:rPr>
          <w:rFonts w:ascii="Calibri" w:hAnsi="Calibri"/>
          <w:sz w:val="22"/>
        </w:rPr>
        <w:t>Player asks a question verbally during the game.</w:t>
      </w:r>
    </w:p>
    <w:p>
      <w:pPr>
        <w:pStyle w:val="ListBullet"/>
        <w:ind w:left="360"/>
      </w:pPr>
      <w:r>
        <w:rPr>
          <w:rFonts w:ascii="Calibri" w:hAnsi="Calibri"/>
          <w:sz w:val="22"/>
        </w:rPr>
        <w:t>Code refs:</w:t>
      </w:r>
    </w:p>
    <w:p>
      <w:pPr>
        <w:pStyle w:val="ListBullet"/>
        <w:ind w:left="720"/>
      </w:pPr>
      <w:r>
        <w:rPr>
          <w:rFonts w:ascii="Calibri" w:hAnsi="Calibri"/>
          <w:sz w:val="22"/>
        </w:rPr>
        <w:t xml:space="preserve">Mic button component: </w:t>
      </w:r>
      <w:hyperlink r:id="rId39">
        <w:r>
          <w:rPr>
            <w:color w:val="0563C1"/>
            <w:u w:val="single"/>
          </w:rPr>
          <w:t>`src/MicButton.tsx`</w:t>
        </w:r>
      </w:hyperlink>
    </w:p>
    <w:p>
      <w:pPr>
        <w:pStyle w:val="ListBullet"/>
        <w:ind w:left="720"/>
      </w:pPr>
      <w:r>
        <w:rPr>
          <w:rFonts w:ascii="Calibri" w:hAnsi="Calibri"/>
          <w:sz w:val="22"/>
        </w:rPr>
        <w:t xml:space="preserve">Mic toggle manager method: </w:t>
      </w:r>
      <w:hyperlink r:id="rId17">
        <w:r>
          <w:rPr>
            <w:color w:val="0563C1"/>
            <w:u w:val="single"/>
          </w:rPr>
          <w:t>`src/convaiManager.ts`</w:t>
        </w:r>
      </w:hyperlink>
    </w:p>
    <w:p>
      <w:pPr>
        <w:pStyle w:val="ListBullet"/>
        <w:ind w:left="720"/>
      </w:pPr>
      <w:r>
        <w:rPr>
          <w:rFonts w:ascii="Calibri" w:hAnsi="Calibri"/>
          <w:sz w:val="22"/>
        </w:rPr>
        <w:t xml:space="preserve">User transcription listener: </w:t>
      </w:r>
      <w:hyperlink r:id="rId28">
        <w:r>
          <w:rPr>
            <w:color w:val="0563C1"/>
            <w:u w:val="single"/>
          </w:rPr>
          <w:t>`src/convaiManager.ts`</w:t>
        </w:r>
      </w:hyperlink>
    </w:p>
    <w:p>
      <w:pPr>
        <w:pStyle w:val="ListBullet"/>
        <w:ind w:left="720"/>
      </w:pPr>
      <w:r>
        <w:rPr>
          <w:rFonts w:ascii="Calibri" w:hAnsi="Calibri"/>
          <w:sz w:val="22"/>
        </w:rPr>
        <w:t xml:space="preserve">Mic UI entry in coach card: </w:t>
      </w:r>
      <w:hyperlink r:id="rId92">
        <w:r>
          <w:rPr>
            <w:color w:val="0563C1"/>
            <w:u w:val="single"/>
          </w:rPr>
          <w:t>`src/CoachCard.tsx`</w:t>
        </w:r>
      </w:hyperlink>
    </w:p>
    <w:p>
      <w:pPr>
        <w:spacing w:before="160" w:after="160"/>
        <w:ind w:left="288" w:right="288"/>
        <w:shd w:fill="FFF2CC" w:val="clear"/>
      </w:pPr>
      <w:r>
        <w:rPr>
          <w:rFonts w:ascii="Calibri" w:hAnsi="Calibri"/>
          <w:b/>
          <w:color w:val="7F6000"/>
          <w:sz w:val="22"/>
        </w:rPr>
        <w:t>Speaking notes</w:t>
        <w:br/>
      </w:r>
      <w:r>
        <w:rPr>
          <w:rFonts w:ascii="Calibri" w:hAnsi="Calibri"/>
          <w:i/>
          <w:sz w:val="22"/>
        </w:rPr>
        <w:t>Mic input uses the same Convai session. When the user turns the mic on, the Web SDK provides transcription events, and the player can talk to the coach instead of typing.</w:t>
      </w:r>
    </w:p>
    <w:p>
      <w:pPr>
        <w:pStyle w:val="Heading2"/>
      </w:pPr>
      <w:r>
        <w:t>Same Character Session</w:t>
      </w:r>
    </w:p>
    <w:p>
      <w:pPr>
        <w:spacing w:before="120" w:after="120"/>
        <w:ind w:left="360"/>
        <w:shd w:fill="F2F2F2" w:val="clear"/>
      </w:pPr>
      <w:r>
        <w:rPr>
          <w:rFonts w:ascii="Consolas" w:hAnsi="Consolas"/>
          <w:color w:val="333333"/>
          <w:sz w:val="20"/>
        </w:rPr>
        <w:t>Welcome</w:t>
        <w:br/>
        <w:t>+ automatic coaching</w:t>
        <w:br/>
        <w:t>+ hints</w:t>
        <w:br/>
        <w:t>+ typed chat</w:t>
        <w:br/>
        <w:t>+ mic input</w:t>
        <w:br/>
        <w:t>+ game-over response</w:t>
        <w:br/>
        <w:t>= same Convai coach</w:t>
      </w:r>
    </w:p>
    <w:p>
      <w:pPr>
        <w:pStyle w:val="ListBullet"/>
        <w:ind w:left="360"/>
      </w:pPr>
      <w:r>
        <w:rPr>
          <w:rFonts w:ascii="Calibri" w:hAnsi="Calibri"/>
          <w:sz w:val="22"/>
        </w:rPr>
        <w:t>Same selected coach identity.</w:t>
      </w:r>
    </w:p>
    <w:p>
      <w:pPr>
        <w:pStyle w:val="ListBullet"/>
        <w:ind w:left="360"/>
      </w:pPr>
      <w:r>
        <w:rPr>
          <w:rFonts w:ascii="Calibri" w:hAnsi="Calibri"/>
          <w:sz w:val="22"/>
        </w:rPr>
        <w:t>Same Convai character ID.</w:t>
      </w:r>
    </w:p>
    <w:p>
      <w:pPr>
        <w:pStyle w:val="ListBullet"/>
        <w:ind w:left="360"/>
      </w:pPr>
      <w:r>
        <w:rPr>
          <w:rFonts w:ascii="Calibri" w:hAnsi="Calibri"/>
          <w:sz w:val="22"/>
        </w:rPr>
        <w:t>Same context refresh strategy.</w:t>
      </w:r>
    </w:p>
    <w:p>
      <w:pPr>
        <w:pStyle w:val="ListBullet"/>
        <w:ind w:left="360"/>
      </w:pPr>
      <w:r>
        <w:rPr>
          <w:rFonts w:ascii="Calibri" w:hAnsi="Calibri"/>
          <w:sz w:val="22"/>
        </w:rPr>
        <w:t>Same audio/lipsync/avatar pipeline.</w:t>
      </w:r>
    </w:p>
    <w:p>
      <w:pPr>
        <w:pStyle w:val="ListBullet"/>
        <w:ind w:left="360"/>
      </w:pPr>
      <w:r>
        <w:rPr>
          <w:rFonts w:ascii="Calibri" w:hAnsi="Calibri"/>
          <w:sz w:val="22"/>
        </w:rPr>
        <w:t>Code refs:</w:t>
      </w:r>
    </w:p>
    <w:p>
      <w:pPr>
        <w:pStyle w:val="ListBullet"/>
        <w:ind w:left="720"/>
      </w:pPr>
      <w:r>
        <w:rPr>
          <w:rFonts w:ascii="Calibri" w:hAnsi="Calibri"/>
          <w:sz w:val="22"/>
        </w:rPr>
        <w:t xml:space="preserve">Connect selected coach: </w:t>
      </w:r>
      <w:hyperlink r:id="rId11">
        <w:r>
          <w:rPr>
            <w:color w:val="0563C1"/>
            <w:u w:val="single"/>
          </w:rPr>
          <w:t>`src/convaiManager.ts`</w:t>
        </w:r>
      </w:hyperlink>
    </w:p>
    <w:p>
      <w:pPr>
        <w:pStyle w:val="ListBullet"/>
        <w:ind w:left="720"/>
      </w:pPr>
      <w:r>
        <w:rPr>
          <w:rFonts w:ascii="Calibri" w:hAnsi="Calibri"/>
          <w:sz w:val="22"/>
        </w:rPr>
        <w:t xml:space="preserve">New game welcome path: </w:t>
      </w:r>
      <w:hyperlink r:id="rId13">
        <w:r>
          <w:rPr>
            <w:color w:val="0563C1"/>
            <w:u w:val="single"/>
          </w:rPr>
          <w:t>`src/convaiManager.ts`</w:t>
        </w:r>
      </w:hyperlink>
    </w:p>
    <w:p>
      <w:pPr>
        <w:pStyle w:val="ListBullet"/>
        <w:ind w:left="720"/>
      </w:pPr>
      <w:r>
        <w:rPr>
          <w:rFonts w:ascii="Calibri" w:hAnsi="Calibri"/>
          <w:sz w:val="22"/>
        </w:rPr>
        <w:t xml:space="preserve">Coach turn path: </w:t>
      </w:r>
      <w:hyperlink r:id="rId82">
        <w:r>
          <w:rPr>
            <w:color w:val="0563C1"/>
            <w:u w:val="single"/>
          </w:rPr>
          <w:t>`src/convaiManager.ts`</w:t>
        </w:r>
      </w:hyperlink>
    </w:p>
    <w:p>
      <w:pPr>
        <w:pStyle w:val="ListBullet"/>
        <w:ind w:left="720"/>
      </w:pPr>
      <w:r>
        <w:rPr>
          <w:rFonts w:ascii="Calibri" w:hAnsi="Calibri"/>
          <w:sz w:val="22"/>
        </w:rPr>
        <w:t xml:space="preserve">Chat path: </w:t>
      </w:r>
      <w:hyperlink r:id="rId16">
        <w:r>
          <w:rPr>
            <w:color w:val="0563C1"/>
            <w:u w:val="single"/>
          </w:rPr>
          <w:t>`src/convaiManager.ts`</w:t>
        </w:r>
      </w:hyperlink>
    </w:p>
    <w:p>
      <w:pPr>
        <w:pStyle w:val="ListBullet"/>
        <w:ind w:left="720"/>
      </w:pPr>
      <w:r>
        <w:rPr>
          <w:rFonts w:ascii="Calibri" w:hAnsi="Calibri"/>
          <w:sz w:val="22"/>
        </w:rPr>
        <w:t xml:space="preserve">End-game response path: </w:t>
      </w:r>
      <w:hyperlink r:id="rId93">
        <w:r>
          <w:rPr>
            <w:color w:val="0563C1"/>
            <w:u w:val="single"/>
          </w:rPr>
          <w:t>`src/convaiManager.ts`</w:t>
        </w:r>
      </w:hyperlink>
    </w:p>
    <w:p>
      <w:pPr>
        <w:spacing w:before="160" w:after="160"/>
        <w:ind w:left="288" w:right="288"/>
        <w:shd w:fill="FFF2CC" w:val="clear"/>
      </w:pPr>
      <w:r>
        <w:rPr>
          <w:rFonts w:ascii="Calibri" w:hAnsi="Calibri"/>
          <w:b/>
          <w:color w:val="7F6000"/>
          <w:sz w:val="22"/>
        </w:rPr>
        <w:t>Speaking notes</w:t>
        <w:br/>
      </w:r>
      <w:r>
        <w:rPr>
          <w:rFonts w:ascii="Calibri" w:hAnsi="Calibri"/>
          <w:i/>
          <w:sz w:val="22"/>
        </w:rPr>
        <w:t>The important integration point is continuity. Welcome, coaching, hints, chat, mic, and game-over messages all come from the selected Convai coach rather than from disconnected systems.</w:t>
      </w:r>
    </w:p>
    <w:p>
      <w:pPr>
        <w:pStyle w:val="Heading2"/>
      </w:pPr>
      <w:r>
        <w:t>Response Streaming</w:t>
      </w:r>
    </w:p>
    <w:p>
      <w:pPr>
        <w:pStyle w:val="ListBullet"/>
        <w:ind w:left="360"/>
      </w:pPr>
      <w:r>
        <w:rPr>
          <w:rFonts w:ascii="Calibri" w:hAnsi="Calibri"/>
          <w:sz w:val="22"/>
        </w:rPr>
        <w:t>Convai text arrives during the response lifecycle.</w:t>
      </w:r>
    </w:p>
    <w:p>
      <w:pPr>
        <w:pStyle w:val="ListBullet"/>
        <w:ind w:left="360"/>
      </w:pPr>
      <w:r>
        <w:rPr>
          <w:rFonts w:ascii="Calibri" w:hAnsi="Calibri"/>
          <w:sz w:val="22"/>
        </w:rPr>
        <w:t>Caption/coach line can update before final audio finishes.</w:t>
      </w:r>
    </w:p>
    <w:p>
      <w:pPr>
        <w:pStyle w:val="ListBullet"/>
        <w:ind w:left="360"/>
      </w:pPr>
      <w:r>
        <w:rPr>
          <w:rFonts w:ascii="Calibri" w:hAnsi="Calibri"/>
          <w:sz w:val="22"/>
        </w:rPr>
        <w:t>App keeps stable response text to reduce flicker.</w:t>
      </w:r>
    </w:p>
    <w:p>
      <w:pPr>
        <w:pStyle w:val="ListBullet"/>
        <w:ind w:left="360"/>
      </w:pPr>
      <w:r>
        <w:rPr>
          <w:rFonts w:ascii="Calibri" w:hAnsi="Calibri"/>
          <w:sz w:val="22"/>
        </w:rPr>
        <w:t>Purpose:</w:t>
      </w:r>
    </w:p>
    <w:p>
      <w:pPr>
        <w:pStyle w:val="ListBullet"/>
        <w:ind w:left="720"/>
      </w:pPr>
      <w:r>
        <w:rPr>
          <w:rFonts w:ascii="Calibri" w:hAnsi="Calibri"/>
          <w:sz w:val="22"/>
        </w:rPr>
        <w:t>Show text early.</w:t>
      </w:r>
    </w:p>
    <w:p>
      <w:pPr>
        <w:pStyle w:val="ListBullet"/>
        <w:ind w:left="720"/>
      </w:pPr>
      <w:r>
        <w:rPr>
          <w:rFonts w:ascii="Calibri" w:hAnsi="Calibri"/>
          <w:sz w:val="22"/>
        </w:rPr>
        <w:t>Avoid clipped captions.</w:t>
      </w:r>
    </w:p>
    <w:p>
      <w:pPr>
        <w:pStyle w:val="ListBullet"/>
        <w:ind w:left="720"/>
      </w:pPr>
      <w:r>
        <w:rPr>
          <w:rFonts w:ascii="Calibri" w:hAnsi="Calibri"/>
          <w:sz w:val="22"/>
        </w:rPr>
        <w:t>Avoid replacing final text with shorter partial output.</w:t>
      </w:r>
    </w:p>
    <w:p>
      <w:pPr>
        <w:pStyle w:val="ListBullet"/>
        <w:ind w:left="360"/>
      </w:pPr>
      <w:r>
        <w:rPr>
          <w:rFonts w:ascii="Calibri" w:hAnsi="Calibri"/>
          <w:sz w:val="22"/>
        </w:rPr>
        <w:t>Code refs:</w:t>
      </w:r>
    </w:p>
    <w:p>
      <w:pPr>
        <w:pStyle w:val="ListBullet"/>
        <w:ind w:left="720"/>
      </w:pPr>
      <w:r>
        <w:rPr>
          <w:rFonts w:ascii="Calibri" w:hAnsi="Calibri"/>
          <w:sz w:val="22"/>
        </w:rPr>
        <w:t xml:space="preserve">Convai client setup and message handlers: </w:t>
      </w:r>
      <w:hyperlink r:id="rId25">
        <w:r>
          <w:rPr>
            <w:color w:val="0563C1"/>
            <w:u w:val="single"/>
          </w:rPr>
          <w:t>`src/convaiManager.ts`</w:t>
        </w:r>
      </w:hyperlink>
    </w:p>
    <w:p>
      <w:pPr>
        <w:pStyle w:val="ListBullet"/>
        <w:ind w:left="720"/>
      </w:pPr>
      <w:r>
        <w:rPr>
          <w:rFonts w:ascii="Calibri" w:hAnsi="Calibri"/>
          <w:sz w:val="22"/>
        </w:rPr>
        <w:t xml:space="preserve">Response path in context turn: </w:t>
      </w:r>
      <w:hyperlink r:id="rId68">
        <w:r>
          <w:rPr>
            <w:color w:val="0563C1"/>
            <w:u w:val="single"/>
          </w:rPr>
          <w:t>`src/convaiManager.ts`</w:t>
        </w:r>
      </w:hyperlink>
    </w:p>
    <w:p>
      <w:pPr>
        <w:pStyle w:val="ListBullet"/>
        <w:ind w:left="720"/>
      </w:pPr>
      <w:r>
        <w:rPr>
          <w:rFonts w:ascii="Calibri" w:hAnsi="Calibri"/>
          <w:sz w:val="22"/>
        </w:rPr>
        <w:t xml:space="preserve">User message response path: </w:t>
      </w:r>
      <w:hyperlink r:id="rId67">
        <w:r>
          <w:rPr>
            <w:color w:val="0563C1"/>
            <w:u w:val="single"/>
          </w:rPr>
          <w:t>`src/convaiManager.ts`</w:t>
        </w:r>
      </w:hyperlink>
    </w:p>
    <w:p>
      <w:pPr>
        <w:spacing w:before="160" w:after="160"/>
        <w:ind w:left="288" w:right="288"/>
        <w:shd w:fill="FFF2CC" w:val="clear"/>
      </w:pPr>
      <w:r>
        <w:rPr>
          <w:rFonts w:ascii="Calibri" w:hAnsi="Calibri"/>
          <w:b/>
          <w:color w:val="7F6000"/>
          <w:sz w:val="22"/>
        </w:rPr>
        <w:t>Speaking notes</w:t>
        <w:br/>
      </w:r>
      <w:r>
        <w:rPr>
          <w:rFonts w:ascii="Calibri" w:hAnsi="Calibri"/>
          <w:i/>
          <w:sz w:val="22"/>
        </w:rPr>
        <w:t>The response is not only a final text blob. The app listens through the Convai response lifecycle so captions can appear while the spoken answer is being produced.</w:t>
      </w:r>
    </w:p>
    <w:p>
      <w:pPr>
        <w:pStyle w:val="Heading2"/>
      </w:pPr>
      <w:r>
        <w:t>TTS</w:t>
      </w:r>
    </w:p>
    <w:p>
      <w:pPr>
        <w:pStyle w:val="ListBullet"/>
        <w:ind w:left="360"/>
      </w:pPr>
      <w:r>
        <w:rPr>
          <w:rFonts w:ascii="Calibri" w:hAnsi="Calibri"/>
          <w:sz w:val="22"/>
        </w:rPr>
        <w:t>Convai generates spoken output.</w:t>
      </w:r>
    </w:p>
    <w:p>
      <w:pPr>
        <w:pStyle w:val="ListBullet"/>
        <w:ind w:left="360"/>
      </w:pPr>
      <w:r>
        <w:rPr>
          <w:rFonts w:ascii="Calibri" w:hAnsi="Calibri"/>
          <w:sz w:val="22"/>
        </w:rPr>
        <w:t>TTS is enabled on the Convai client.</w:t>
      </w:r>
    </w:p>
    <w:p>
      <w:pPr>
        <w:pStyle w:val="ListBullet"/>
        <w:ind w:left="360"/>
      </w:pPr>
      <w:r>
        <w:rPr>
          <w:rFonts w:ascii="Calibri" w:hAnsi="Calibri"/>
          <w:sz w:val="22"/>
        </w:rPr>
        <w:t>Static policy keeps responses speech-friendly.</w:t>
      </w:r>
    </w:p>
    <w:p>
      <w:pPr>
        <w:pStyle w:val="ListBullet"/>
        <w:ind w:left="360"/>
      </w:pPr>
      <w:r>
        <w:rPr>
          <w:rFonts w:ascii="Calibri" w:hAnsi="Calibri"/>
          <w:sz w:val="22"/>
        </w:rPr>
        <w:t>TTS notation rules reduce awkward chess pronunciation.</w:t>
      </w:r>
    </w:p>
    <w:p>
      <w:pPr>
        <w:pStyle w:val="ListBullet"/>
        <w:ind w:left="360"/>
      </w:pPr>
      <w:r>
        <w:rPr>
          <w:rFonts w:ascii="Calibri" w:hAnsi="Calibri"/>
          <w:sz w:val="22"/>
        </w:rPr>
        <w:t>Coach responses stay short for live gameplay.</w:t>
      </w:r>
    </w:p>
    <w:p>
      <w:pPr>
        <w:pStyle w:val="ListBullet"/>
        <w:ind w:left="360"/>
      </w:pPr>
      <w:r>
        <w:rPr>
          <w:rFonts w:ascii="Calibri" w:hAnsi="Calibri"/>
          <w:sz w:val="22"/>
        </w:rPr>
        <w:t>Code refs:</w:t>
      </w:r>
    </w:p>
    <w:p>
      <w:pPr>
        <w:pStyle w:val="ListBullet"/>
        <w:ind w:left="720"/>
      </w:pPr>
      <w:r>
        <w:rPr>
          <w:rFonts w:ascii="Consolas" w:hAnsi="Consolas"/>
          <w:color w:val="800080"/>
          <w:sz w:val="20"/>
        </w:rPr>
        <w:t>ttsEnabled</w:t>
      </w:r>
      <w:r>
        <w:rPr>
          <w:rFonts w:ascii="Calibri" w:hAnsi="Calibri"/>
          <w:sz w:val="22"/>
        </w:rPr>
        <w:t xml:space="preserve">: </w:t>
      </w:r>
      <w:hyperlink r:id="rId94">
        <w:r>
          <w:rPr>
            <w:color w:val="0563C1"/>
            <w:u w:val="single"/>
          </w:rPr>
          <w:t>`src/convaiManager.ts`</w:t>
        </w:r>
      </w:hyperlink>
    </w:p>
    <w:p>
      <w:pPr>
        <w:pStyle w:val="ListBullet"/>
        <w:ind w:left="720"/>
      </w:pPr>
      <w:r>
        <w:rPr>
          <w:rFonts w:ascii="Calibri" w:hAnsi="Calibri"/>
          <w:sz w:val="22"/>
        </w:rPr>
        <w:t xml:space="preserve">Static policy builder: </w:t>
      </w:r>
      <w:hyperlink r:id="rId47">
        <w:r>
          <w:rPr>
            <w:color w:val="0563C1"/>
            <w:u w:val="single"/>
          </w:rPr>
          <w:t>`src/chessAi.ts`</w:t>
        </w:r>
      </w:hyperlink>
    </w:p>
    <w:p>
      <w:pPr>
        <w:pStyle w:val="ListBullet"/>
        <w:ind w:left="720"/>
      </w:pPr>
      <w:r>
        <w:rPr>
          <w:rFonts w:ascii="Calibri" w:hAnsi="Calibri"/>
          <w:sz w:val="22"/>
        </w:rPr>
        <w:t xml:space="preserve">TTS notation rules: </w:t>
      </w:r>
      <w:hyperlink r:id="rId54">
        <w:r>
          <w:rPr>
            <w:color w:val="0563C1"/>
            <w:u w:val="single"/>
          </w:rPr>
          <w:t>`src/chessAi.ts`</w:t>
        </w:r>
      </w:hyperlink>
    </w:p>
    <w:p>
      <w:pPr>
        <w:pStyle w:val="ListBullet"/>
        <w:ind w:left="720"/>
      </w:pPr>
      <w:r>
        <w:rPr>
          <w:rFonts w:ascii="Calibri" w:hAnsi="Calibri"/>
          <w:sz w:val="22"/>
        </w:rPr>
        <w:t xml:space="preserve">Speech send path: </w:t>
      </w:r>
      <w:hyperlink r:id="rId67">
        <w:r>
          <w:rPr>
            <w:color w:val="0563C1"/>
            <w:u w:val="single"/>
          </w:rPr>
          <w:t>`src/convaiManager.ts`</w:t>
        </w:r>
      </w:hyperlink>
    </w:p>
    <w:p>
      <w:pPr>
        <w:spacing w:before="160" w:after="160"/>
        <w:ind w:left="288" w:right="288"/>
        <w:shd w:fill="FFF2CC" w:val="clear"/>
      </w:pPr>
      <w:r>
        <w:rPr>
          <w:rFonts w:ascii="Calibri" w:hAnsi="Calibri"/>
          <w:b/>
          <w:color w:val="7F6000"/>
          <w:sz w:val="22"/>
        </w:rPr>
        <w:t>Speaking notes</w:t>
        <w:br/>
      </w:r>
      <w:r>
        <w:rPr>
          <w:rFonts w:ascii="Calibri" w:hAnsi="Calibri"/>
          <w:i/>
          <w:sz w:val="22"/>
        </w:rPr>
        <w:t>Convai TTS is part of the character experience. The app gives Convai spoken-friendly instructions, so chess notation becomes something a voice can pronounce clearly.</w:t>
      </w:r>
    </w:p>
    <w:p>
      <w:pPr>
        <w:pStyle w:val="Heading2"/>
      </w:pPr>
      <w:r>
        <w:t>AudioRenderer</w:t>
      </w:r>
    </w:p>
    <w:p>
      <w:pPr>
        <w:pStyle w:val="ListBullet"/>
        <w:ind w:left="360"/>
      </w:pPr>
      <w:r>
        <w:rPr>
          <w:rFonts w:ascii="Calibri" w:hAnsi="Calibri"/>
          <w:sz w:val="22"/>
        </w:rPr>
        <w:t>Used for custom UI playback.</w:t>
      </w:r>
    </w:p>
    <w:p>
      <w:pPr>
        <w:pStyle w:val="ListBullet"/>
        <w:ind w:left="360"/>
      </w:pPr>
      <w:r>
        <w:rPr>
          <w:rFonts w:ascii="Calibri" w:hAnsi="Calibri"/>
          <w:sz w:val="22"/>
        </w:rPr>
        <w:t>Attaches Convai bot audio tracks to browser audio.</w:t>
      </w:r>
    </w:p>
    <w:p>
      <w:pPr>
        <w:pStyle w:val="ListBullet"/>
        <w:ind w:left="360"/>
      </w:pPr>
      <w:r>
        <w:rPr>
          <w:rFonts w:ascii="Calibri" w:hAnsi="Calibri"/>
          <w:sz w:val="22"/>
        </w:rPr>
        <w:t>Lets the demo avoid the default Convai widget UI.</w:t>
      </w:r>
    </w:p>
    <w:p>
      <w:pPr>
        <w:pStyle w:val="ListBullet"/>
        <w:ind w:left="360"/>
      </w:pPr>
      <w:r>
        <w:rPr>
          <w:rFonts w:ascii="Calibri" w:hAnsi="Calibri"/>
          <w:sz w:val="22"/>
        </w:rPr>
        <w:t>Keeps product UI custom:</w:t>
      </w:r>
    </w:p>
    <w:p>
      <w:pPr>
        <w:pStyle w:val="ListBullet"/>
        <w:ind w:left="720"/>
      </w:pPr>
      <w:r>
        <w:rPr>
          <w:rFonts w:ascii="Calibri" w:hAnsi="Calibri"/>
          <w:sz w:val="22"/>
        </w:rPr>
        <w:t>Coach card.</w:t>
      </w:r>
    </w:p>
    <w:p>
      <w:pPr>
        <w:pStyle w:val="ListBullet"/>
        <w:ind w:left="720"/>
      </w:pPr>
      <w:r>
        <w:rPr>
          <w:rFonts w:ascii="Calibri" w:hAnsi="Calibri"/>
          <w:sz w:val="22"/>
        </w:rPr>
        <w:t>Avatar.</w:t>
      </w:r>
    </w:p>
    <w:p>
      <w:pPr>
        <w:pStyle w:val="ListBullet"/>
        <w:ind w:left="720"/>
      </w:pPr>
      <w:r>
        <w:rPr>
          <w:rFonts w:ascii="Calibri" w:hAnsi="Calibri"/>
          <w:sz w:val="22"/>
        </w:rPr>
        <w:t>Caption.</w:t>
      </w:r>
    </w:p>
    <w:p>
      <w:pPr>
        <w:pStyle w:val="ListBullet"/>
        <w:ind w:left="720"/>
      </w:pPr>
      <w:r>
        <w:rPr>
          <w:rFonts w:ascii="Calibri" w:hAnsi="Calibri"/>
          <w:sz w:val="22"/>
        </w:rPr>
        <w:t>Chat drawer.</w:t>
      </w:r>
    </w:p>
    <w:p>
      <w:pPr>
        <w:pStyle w:val="ListBullet"/>
        <w:ind w:left="720"/>
      </w:pPr>
      <w:r>
        <w:rPr>
          <w:rFonts w:ascii="Calibri" w:hAnsi="Calibri"/>
          <w:sz w:val="22"/>
        </w:rPr>
        <w:t>Mic button.</w:t>
      </w:r>
    </w:p>
    <w:p>
      <w:pPr>
        <w:pStyle w:val="ListBullet"/>
        <w:ind w:left="360"/>
      </w:pPr>
      <w:r>
        <w:rPr>
          <w:rFonts w:ascii="Calibri" w:hAnsi="Calibri"/>
          <w:sz w:val="22"/>
        </w:rPr>
        <w:t>Code refs:</w:t>
      </w:r>
    </w:p>
    <w:p>
      <w:pPr>
        <w:pStyle w:val="ListBullet"/>
        <w:ind w:left="720"/>
      </w:pPr>
      <w:r>
        <w:rPr>
          <w:rFonts w:ascii="Consolas" w:hAnsi="Consolas"/>
          <w:color w:val="800080"/>
          <w:sz w:val="20"/>
        </w:rPr>
        <w:t>AudioRenderer</w:t>
      </w:r>
      <w:r>
        <w:rPr>
          <w:rFonts w:ascii="Calibri" w:hAnsi="Calibri"/>
          <w:sz w:val="22"/>
        </w:rPr>
        <w:t xml:space="preserve"> imported from SDK: </w:t>
      </w:r>
      <w:hyperlink r:id="rId95">
        <w:r>
          <w:rPr>
            <w:color w:val="0563C1"/>
            <w:u w:val="single"/>
          </w:rPr>
          <w:t>`src/convaiManager.ts`</w:t>
        </w:r>
      </w:hyperlink>
    </w:p>
    <w:p>
      <w:pPr>
        <w:pStyle w:val="ListBullet"/>
        <w:ind w:left="720"/>
      </w:pPr>
      <w:r>
        <w:rPr>
          <w:rFonts w:ascii="Consolas" w:hAnsi="Consolas"/>
          <w:color w:val="800080"/>
          <w:sz w:val="20"/>
        </w:rPr>
        <w:t>AudioRenderer</w:t>
      </w:r>
      <w:r>
        <w:rPr>
          <w:rFonts w:ascii="Calibri" w:hAnsi="Calibri"/>
          <w:sz w:val="22"/>
        </w:rPr>
        <w:t xml:space="preserve"> creation: </w:t>
      </w:r>
      <w:hyperlink r:id="rId27">
        <w:r>
          <w:rPr>
            <w:color w:val="0563C1"/>
            <w:u w:val="single"/>
          </w:rPr>
          <w:t>`src/convaiManager.ts`</w:t>
        </w:r>
      </w:hyperlink>
    </w:p>
    <w:p>
      <w:pPr>
        <w:pStyle w:val="ListBullet"/>
        <w:ind w:left="720"/>
      </w:pPr>
      <w:r>
        <w:rPr>
          <w:rFonts w:ascii="Calibri" w:hAnsi="Calibri"/>
          <w:sz w:val="22"/>
        </w:rPr>
        <w:t xml:space="preserve">Coach card UI: </w:t>
      </w:r>
      <w:hyperlink r:id="rId92">
        <w:r>
          <w:rPr>
            <w:color w:val="0563C1"/>
            <w:u w:val="single"/>
          </w:rPr>
          <w:t>`src/CoachCard.tsx`</w:t>
        </w:r>
      </w:hyperlink>
    </w:p>
    <w:p>
      <w:pPr>
        <w:spacing w:before="160" w:after="160"/>
        <w:ind w:left="288" w:right="288"/>
        <w:shd w:fill="FFF2CC" w:val="clear"/>
      </w:pPr>
      <w:r>
        <w:rPr>
          <w:rFonts w:ascii="Calibri" w:hAnsi="Calibri"/>
          <w:b/>
          <w:color w:val="7F6000"/>
          <w:sz w:val="22"/>
        </w:rPr>
        <w:t>Speaking notes</w:t>
        <w:br/>
      </w:r>
      <w:r>
        <w:rPr>
          <w:rFonts w:ascii="Calibri" w:hAnsi="Calibri"/>
          <w:i/>
          <w:sz w:val="22"/>
        </w:rPr>
        <w:t>Because the demo uses a custom interface, the Convai audio still needs to be rendered into the browser. `AudioRenderer` handles bot voice playback while the UI remains fully custom.</w:t>
      </w:r>
    </w:p>
    <w:p>
      <w:pPr>
        <w:pStyle w:val="Heading2"/>
      </w:pPr>
      <w:r>
        <w:t>Speech Completion</w:t>
      </w:r>
    </w:p>
    <w:p>
      <w:pPr>
        <w:pStyle w:val="ListBullet"/>
        <w:ind w:left="360"/>
      </w:pPr>
      <w:r>
        <w:rPr>
          <w:rFonts w:ascii="Calibri" w:hAnsi="Calibri"/>
          <w:sz w:val="22"/>
        </w:rPr>
        <w:t>App waits for:</w:t>
      </w:r>
    </w:p>
    <w:p>
      <w:pPr>
        <w:pStyle w:val="ListBullet"/>
        <w:ind w:left="720"/>
      </w:pPr>
      <w:r>
        <w:rPr>
          <w:rFonts w:ascii="Calibri" w:hAnsi="Calibri"/>
          <w:sz w:val="22"/>
        </w:rPr>
        <w:t>SDK speaking state.</w:t>
      </w:r>
    </w:p>
    <w:p>
      <w:pPr>
        <w:pStyle w:val="ListBullet"/>
        <w:ind w:left="720"/>
      </w:pPr>
      <w:r>
        <w:rPr>
          <w:rFonts w:ascii="Calibri" w:hAnsi="Calibri"/>
          <w:sz w:val="22"/>
        </w:rPr>
        <w:t>Browser audio completion.</w:t>
      </w:r>
    </w:p>
    <w:p>
      <w:pPr>
        <w:pStyle w:val="ListBullet"/>
        <w:ind w:left="720"/>
      </w:pPr>
      <w:r>
        <w:rPr>
          <w:rFonts w:ascii="Calibri" w:hAnsi="Calibri"/>
          <w:sz w:val="22"/>
        </w:rPr>
        <w:t>Blendshape queue drain.</w:t>
      </w:r>
    </w:p>
    <w:p>
      <w:pPr>
        <w:pStyle w:val="ListBullet"/>
        <w:ind w:left="720"/>
      </w:pPr>
      <w:r>
        <w:rPr>
          <w:rFonts w:ascii="Calibri" w:hAnsi="Calibri"/>
          <w:sz w:val="22"/>
        </w:rPr>
        <w:t>Stuck-audio checks.</w:t>
      </w:r>
    </w:p>
    <w:p>
      <w:pPr>
        <w:pStyle w:val="ListBullet"/>
        <w:ind w:left="720"/>
      </w:pPr>
      <w:r>
        <w:rPr>
          <w:rFonts w:ascii="Calibri" w:hAnsi="Calibri"/>
          <w:sz w:val="22"/>
        </w:rPr>
        <w:t>Maximum wait budget.</w:t>
      </w:r>
    </w:p>
    <w:p>
      <w:pPr>
        <w:pStyle w:val="ListBullet"/>
        <w:ind w:left="360"/>
      </w:pPr>
      <w:r>
        <w:rPr>
          <w:rFonts w:ascii="Calibri" w:hAnsi="Calibri"/>
          <w:sz w:val="22"/>
        </w:rPr>
        <w:t>Goals:</w:t>
      </w:r>
    </w:p>
    <w:p>
      <w:pPr>
        <w:pStyle w:val="ListBullet"/>
        <w:ind w:left="720"/>
      </w:pPr>
      <w:r>
        <w:rPr>
          <w:rFonts w:ascii="Calibri" w:hAnsi="Calibri"/>
          <w:sz w:val="22"/>
        </w:rPr>
        <w:t>Do not cut off the coach.</w:t>
      </w:r>
    </w:p>
    <w:p>
      <w:pPr>
        <w:pStyle w:val="ListBullet"/>
        <w:ind w:left="720"/>
      </w:pPr>
      <w:r>
        <w:rPr>
          <w:rFonts w:ascii="Calibri" w:hAnsi="Calibri"/>
          <w:sz w:val="22"/>
        </w:rPr>
        <w:t>Do not apply the board move too early.</w:t>
      </w:r>
    </w:p>
    <w:p>
      <w:pPr>
        <w:pStyle w:val="ListBullet"/>
        <w:ind w:left="720"/>
      </w:pPr>
      <w:r>
        <w:rPr>
          <w:rFonts w:ascii="Calibri" w:hAnsi="Calibri"/>
          <w:sz w:val="22"/>
        </w:rPr>
        <w:t>Do not leave a long dead gap after speech.</w:t>
      </w:r>
    </w:p>
    <w:p>
      <w:pPr>
        <w:pStyle w:val="ListBullet"/>
        <w:ind w:left="360"/>
      </w:pPr>
      <w:r>
        <w:rPr>
          <w:rFonts w:ascii="Calibri" w:hAnsi="Calibri"/>
          <w:sz w:val="22"/>
        </w:rPr>
        <w:t>Code refs:</w:t>
      </w:r>
    </w:p>
    <w:p>
      <w:pPr>
        <w:pStyle w:val="ListBullet"/>
        <w:ind w:left="720"/>
      </w:pPr>
      <w:r>
        <w:rPr>
          <w:rFonts w:ascii="Calibri" w:hAnsi="Calibri"/>
          <w:sz w:val="22"/>
        </w:rPr>
        <w:t xml:space="preserve">Speech wait helper: </w:t>
      </w:r>
      <w:hyperlink r:id="rId83">
        <w:r>
          <w:rPr>
            <w:color w:val="0563C1"/>
            <w:u w:val="single"/>
          </w:rPr>
          <w:t>`src/convaiManager.ts`</w:t>
        </w:r>
      </w:hyperlink>
    </w:p>
    <w:p>
      <w:pPr>
        <w:pStyle w:val="ListBullet"/>
        <w:ind w:left="720"/>
      </w:pPr>
      <w:r>
        <w:rPr>
          <w:rFonts w:ascii="Calibri" w:hAnsi="Calibri"/>
          <w:sz w:val="22"/>
        </w:rPr>
        <w:t xml:space="preserve">Speech wait used in context turn: </w:t>
      </w:r>
      <w:hyperlink r:id="rId96">
        <w:r>
          <w:rPr>
            <w:color w:val="0563C1"/>
            <w:u w:val="single"/>
          </w:rPr>
          <w:t>`src/convaiManager.ts`</w:t>
        </w:r>
      </w:hyperlink>
    </w:p>
    <w:p>
      <w:pPr>
        <w:pStyle w:val="ListBullet"/>
        <w:ind w:left="720"/>
      </w:pPr>
      <w:r>
        <w:rPr>
          <w:rFonts w:ascii="Calibri" w:hAnsi="Calibri"/>
          <w:sz w:val="22"/>
        </w:rPr>
        <w:t xml:space="preserve">Speech wait used in user-message path: </w:t>
      </w:r>
      <w:hyperlink r:id="rId97">
        <w:r>
          <w:rPr>
            <w:color w:val="0563C1"/>
            <w:u w:val="single"/>
          </w:rPr>
          <w:t>`src/convaiManager.ts`</w:t>
        </w:r>
      </w:hyperlink>
    </w:p>
    <w:p>
      <w:pPr>
        <w:pStyle w:val="ListBullet"/>
        <w:ind w:left="720"/>
      </w:pPr>
      <w:r>
        <w:rPr>
          <w:rFonts w:ascii="Calibri" w:hAnsi="Calibri"/>
          <w:sz w:val="22"/>
        </w:rPr>
        <w:t xml:space="preserve">Board move waits for response path: </w:t>
      </w:r>
      <w:hyperlink r:id="rId22">
        <w:r>
          <w:rPr>
            <w:color w:val="0563C1"/>
            <w:u w:val="single"/>
          </w:rPr>
          <w:t>`src/App.tsx`</w:t>
        </w:r>
      </w:hyperlink>
    </w:p>
    <w:p>
      <w:pPr>
        <w:spacing w:before="160" w:after="160"/>
        <w:ind w:left="288" w:right="288"/>
        <w:shd w:fill="FFF2CC" w:val="clear"/>
      </w:pPr>
      <w:r>
        <w:rPr>
          <w:rFonts w:ascii="Calibri" w:hAnsi="Calibri"/>
          <w:b/>
          <w:color w:val="7F6000"/>
          <w:sz w:val="22"/>
        </w:rPr>
        <w:t>Speaking notes</w:t>
        <w:br/>
      </w:r>
      <w:r>
        <w:rPr>
          <w:rFonts w:ascii="Calibri" w:hAnsi="Calibri"/>
          <w:i/>
          <w:sz w:val="22"/>
        </w:rPr>
        <w:t>The app does not rely on one signal only. It waits across speaking state, audio, lipsync activity, and a timeout budget so the coach move lands after the voice performance.</w:t>
      </w:r>
    </w:p>
    <w:p>
      <w:pPr>
        <w:pStyle w:val="Heading2"/>
      </w:pPr>
      <w:r>
        <w:t>Lipsync</w:t>
      </w:r>
    </w:p>
    <w:p>
      <w:pPr>
        <w:pStyle w:val="ListBullet"/>
        <w:ind w:left="360"/>
      </w:pPr>
      <w:r>
        <w:rPr>
          <w:rFonts w:ascii="Calibri" w:hAnsi="Calibri"/>
          <w:sz w:val="22"/>
        </w:rPr>
        <w:t>Convai provides blendshape frames.</w:t>
      </w:r>
    </w:p>
    <w:p>
      <w:pPr>
        <w:pStyle w:val="ListBullet"/>
        <w:ind w:left="360"/>
      </w:pPr>
      <w:r>
        <w:rPr>
          <w:rFonts w:ascii="Calibri" w:hAnsi="Calibri"/>
          <w:sz w:val="22"/>
        </w:rPr>
        <w:t>Demo consumes frames for the selected coach.</w:t>
      </w:r>
    </w:p>
    <w:p>
      <w:pPr>
        <w:pStyle w:val="ListBullet"/>
        <w:ind w:left="360"/>
      </w:pPr>
      <w:r>
        <w:rPr>
          <w:rFonts w:ascii="Calibri" w:hAnsi="Calibri"/>
          <w:sz w:val="22"/>
        </w:rPr>
        <w:t>Frames drive the Reallusion portrait.</w:t>
      </w:r>
    </w:p>
    <w:p>
      <w:pPr>
        <w:pStyle w:val="ListBullet"/>
        <w:ind w:left="360"/>
      </w:pPr>
      <w:r>
        <w:rPr>
          <w:rFonts w:ascii="Calibri" w:hAnsi="Calibri"/>
          <w:sz w:val="22"/>
        </w:rPr>
        <w:t>Format used by the app:</w:t>
      </w:r>
    </w:p>
    <w:p>
      <w:pPr>
        <w:pStyle w:val="ListBullet"/>
        <w:ind w:left="720"/>
      </w:pPr>
      <w:r>
        <w:rPr>
          <w:rFonts w:ascii="Calibri" w:hAnsi="Calibri"/>
          <w:sz w:val="22"/>
        </w:rPr>
        <w:t>ARKit-style blendshape channels.</w:t>
      </w:r>
    </w:p>
    <w:p>
      <w:pPr>
        <w:pStyle w:val="ListBullet"/>
        <w:ind w:left="360"/>
      </w:pPr>
      <w:r>
        <w:rPr>
          <w:rFonts w:ascii="Calibri" w:hAnsi="Calibri"/>
          <w:sz w:val="22"/>
        </w:rPr>
        <w:t>App maps blendshape channels to CC4 morphs and jaw motion.</w:t>
      </w:r>
    </w:p>
    <w:p>
      <w:pPr>
        <w:pStyle w:val="ListBullet"/>
        <w:ind w:left="360"/>
      </w:pPr>
      <w:r>
        <w:rPr>
          <w:rFonts w:ascii="Calibri" w:hAnsi="Calibri"/>
          <w:sz w:val="22"/>
        </w:rPr>
        <w:t>Code refs:</w:t>
      </w:r>
    </w:p>
    <w:p>
      <w:pPr>
        <w:pStyle w:val="ListBullet"/>
        <w:ind w:left="720"/>
      </w:pPr>
      <w:r>
        <w:rPr>
          <w:rFonts w:ascii="Calibri" w:hAnsi="Calibri"/>
          <w:sz w:val="22"/>
        </w:rPr>
        <w:t xml:space="preserve">Lipsync frame access: </w:t>
      </w:r>
      <w:hyperlink r:id="rId19">
        <w:r>
          <w:rPr>
            <w:color w:val="0563C1"/>
            <w:u w:val="single"/>
          </w:rPr>
          <w:t>`src/convaiManager.ts`</w:t>
        </w:r>
      </w:hyperlink>
    </w:p>
    <w:p>
      <w:pPr>
        <w:pStyle w:val="ListBullet"/>
        <w:ind w:left="720"/>
      </w:pPr>
      <w:r>
        <w:rPr>
          <w:rFonts w:ascii="Calibri" w:hAnsi="Calibri"/>
          <w:sz w:val="22"/>
        </w:rPr>
        <w:t xml:space="preserve">Frame consumption in avatar loop: </w:t>
      </w:r>
      <w:hyperlink r:id="rId98">
        <w:r>
          <w:rPr>
            <w:color w:val="0563C1"/>
            <w:u w:val="single"/>
          </w:rPr>
          <w:t>`src/ReallusionCharacter.tsx`</w:t>
        </w:r>
      </w:hyperlink>
    </w:p>
    <w:p>
      <w:pPr>
        <w:pStyle w:val="ListBullet"/>
        <w:ind w:left="720"/>
      </w:pPr>
      <w:r>
        <w:rPr>
          <w:rFonts w:ascii="Calibri" w:hAnsi="Calibri"/>
          <w:sz w:val="22"/>
        </w:rPr>
        <w:t xml:space="preserve">CC4 frame application: </w:t>
      </w:r>
      <w:hyperlink r:id="rId43">
        <w:r>
          <w:rPr>
            <w:color w:val="0563C1"/>
            <w:u w:val="single"/>
          </w:rPr>
          <w:t>`src/cc4Lipsync.ts`</w:t>
        </w:r>
      </w:hyperlink>
    </w:p>
    <w:p>
      <w:pPr>
        <w:pStyle w:val="ListBullet"/>
        <w:ind w:left="720"/>
      </w:pPr>
      <w:r>
        <w:rPr>
          <w:rFonts w:ascii="Calibri" w:hAnsi="Calibri"/>
          <w:sz w:val="22"/>
        </w:rPr>
        <w:t xml:space="preserve">60fps frame player: </w:t>
      </w:r>
      <w:hyperlink r:id="rId99">
        <w:r>
          <w:rPr>
            <w:color w:val="0563C1"/>
            <w:u w:val="single"/>
          </w:rPr>
          <w:t>`src/convaiLipsyncPlayer.ts`</w:t>
        </w:r>
      </w:hyperlink>
    </w:p>
    <w:p>
      <w:pPr>
        <w:spacing w:before="160" w:after="160"/>
        <w:ind w:left="288" w:right="288"/>
        <w:shd w:fill="FFF2CC" w:val="clear"/>
      </w:pPr>
      <w:r>
        <w:rPr>
          <w:rFonts w:ascii="Calibri" w:hAnsi="Calibri"/>
          <w:b/>
          <w:color w:val="7F6000"/>
          <w:sz w:val="22"/>
        </w:rPr>
        <w:t>Speaking notes</w:t>
        <w:br/>
      </w:r>
      <w:r>
        <w:rPr>
          <w:rFonts w:ascii="Calibri" w:hAnsi="Calibri"/>
          <w:i/>
          <w:sz w:val="22"/>
        </w:rPr>
        <w:t>Convai is also providing facial performance data. The app consumes the blendshape frames and maps them onto the Reallusion CC4 portrait so the mouth follows the generated voice.</w:t>
      </w:r>
    </w:p>
    <w:p>
      <w:pPr>
        <w:pStyle w:val="Heading2"/>
      </w:pPr>
      <w:r>
        <w:t>Lipsync Flow</w:t>
      </w:r>
    </w:p>
    <w:p>
      <w:pPr>
        <w:spacing w:before="120" w:after="120"/>
        <w:ind w:left="360"/>
        <w:shd w:fill="F2F2F2" w:val="clear"/>
      </w:pPr>
      <w:r>
        <w:rPr>
          <w:rFonts w:ascii="Consolas" w:hAnsi="Consolas"/>
          <w:color w:val="333333"/>
          <w:sz w:val="20"/>
        </w:rPr>
        <w:t>Convai TTS</w:t>
        <w:br/>
        <w:t>-&gt; blendshape frames</w:t>
        <w:br/>
        <w:t>-&gt; 60fps consume loop</w:t>
        <w:br/>
        <w:t>-&gt; CC4 morph and jaw mapping</w:t>
        <w:br/>
        <w:t>-&gt; avatar mouth movement</w:t>
      </w:r>
    </w:p>
    <w:p>
      <w:pPr>
        <w:pStyle w:val="ListBullet"/>
        <w:ind w:left="360"/>
      </w:pPr>
      <w:r>
        <w:rPr>
          <w:rFonts w:ascii="Calibri" w:hAnsi="Calibri"/>
          <w:sz w:val="22"/>
        </w:rPr>
        <w:t>TTS and lipsync are tied to the same Convai response.</w:t>
      </w:r>
    </w:p>
    <w:p>
      <w:pPr>
        <w:pStyle w:val="ListBullet"/>
        <w:ind w:left="360"/>
      </w:pPr>
      <w:r>
        <w:rPr>
          <w:rFonts w:ascii="Calibri" w:hAnsi="Calibri"/>
          <w:sz w:val="22"/>
        </w:rPr>
        <w:t>Avatar reads the current coach's frame stream.</w:t>
      </w:r>
    </w:p>
    <w:p>
      <w:pPr>
        <w:pStyle w:val="ListBullet"/>
        <w:ind w:left="360"/>
      </w:pPr>
      <w:r>
        <w:rPr>
          <w:rFonts w:ascii="Calibri" w:hAnsi="Calibri"/>
          <w:sz w:val="22"/>
        </w:rPr>
        <w:t>The frame stream is consumed continuously while speaking.</w:t>
      </w:r>
    </w:p>
    <w:p>
      <w:pPr>
        <w:pStyle w:val="ListBullet"/>
        <w:ind w:left="360"/>
      </w:pPr>
      <w:r>
        <w:rPr>
          <w:rFonts w:ascii="Calibri" w:hAnsi="Calibri"/>
          <w:sz w:val="22"/>
        </w:rPr>
        <w:t>Code refs:</w:t>
      </w:r>
    </w:p>
    <w:p>
      <w:pPr>
        <w:pStyle w:val="ListBullet"/>
        <w:ind w:left="720"/>
      </w:pPr>
      <w:r>
        <w:rPr>
          <w:rFonts w:ascii="Calibri" w:hAnsi="Calibri"/>
          <w:sz w:val="22"/>
        </w:rPr>
        <w:t xml:space="preserve">Convai TTS enabled: </w:t>
      </w:r>
      <w:hyperlink r:id="rId94">
        <w:r>
          <w:rPr>
            <w:color w:val="0563C1"/>
            <w:u w:val="single"/>
          </w:rPr>
          <w:t>`src/convaiManager.ts`</w:t>
        </w:r>
      </w:hyperlink>
    </w:p>
    <w:p>
      <w:pPr>
        <w:pStyle w:val="ListBullet"/>
        <w:ind w:left="720"/>
      </w:pPr>
      <w:r>
        <w:rPr>
          <w:rFonts w:ascii="Calibri" w:hAnsi="Calibri"/>
          <w:sz w:val="22"/>
        </w:rPr>
        <w:t xml:space="preserve">Lipsync frame getter: </w:t>
      </w:r>
      <w:hyperlink r:id="rId19">
        <w:r>
          <w:rPr>
            <w:color w:val="0563C1"/>
            <w:u w:val="single"/>
          </w:rPr>
          <w:t>`src/convaiManager.ts`</w:t>
        </w:r>
      </w:hyperlink>
    </w:p>
    <w:p>
      <w:pPr>
        <w:pStyle w:val="ListBullet"/>
        <w:ind w:left="720"/>
      </w:pPr>
      <w:r>
        <w:rPr>
          <w:rFonts w:ascii="Calibri" w:hAnsi="Calibri"/>
          <w:sz w:val="22"/>
        </w:rPr>
        <w:t xml:space="preserve">Avatar frame loop: </w:t>
      </w:r>
      <w:hyperlink r:id="rId100">
        <w:r>
          <w:rPr>
            <w:color w:val="0563C1"/>
            <w:u w:val="single"/>
          </w:rPr>
          <w:t>`src/ReallusionCharacter.tsx`</w:t>
        </w:r>
      </w:hyperlink>
    </w:p>
    <w:p>
      <w:pPr>
        <w:pStyle w:val="ListBullet"/>
        <w:ind w:left="720"/>
      </w:pPr>
      <w:r>
        <w:rPr>
          <w:rFonts w:ascii="Calibri" w:hAnsi="Calibri"/>
          <w:sz w:val="22"/>
        </w:rPr>
        <w:t xml:space="preserve">CC4 mesh binding: </w:t>
      </w:r>
      <w:hyperlink r:id="rId101">
        <w:r>
          <w:rPr>
            <w:color w:val="0563C1"/>
            <w:u w:val="single"/>
          </w:rPr>
          <w:t>`src/cc4Lipsync.ts`</w:t>
        </w:r>
      </w:hyperlink>
    </w:p>
    <w:p>
      <w:pPr>
        <w:spacing w:before="160" w:after="160"/>
        <w:ind w:left="288" w:right="288"/>
        <w:shd w:fill="FFF2CC" w:val="clear"/>
      </w:pPr>
      <w:r>
        <w:rPr>
          <w:rFonts w:ascii="Calibri" w:hAnsi="Calibri"/>
          <w:b/>
          <w:color w:val="7F6000"/>
          <w:sz w:val="22"/>
        </w:rPr>
        <w:t>Speaking notes</w:t>
        <w:br/>
      </w:r>
      <w:r>
        <w:rPr>
          <w:rFonts w:ascii="Calibri" w:hAnsi="Calibri"/>
          <w:i/>
          <w:sz w:val="22"/>
        </w:rPr>
        <w:t>The lipsync pipeline starts with the Convai spoken response, then the blendshape stream is consumed in the render loop and translated into the CC4 morph targets.</w:t>
      </w:r>
    </w:p>
    <w:p>
      <w:pPr>
        <w:pStyle w:val="Heading2"/>
      </w:pPr>
      <w:r>
        <w:t>Lipsync Details</w:t>
      </w:r>
    </w:p>
    <w:p>
      <w:pPr>
        <w:pStyle w:val="ListBullet"/>
        <w:ind w:left="360"/>
      </w:pPr>
      <w:r>
        <w:rPr>
          <w:rFonts w:ascii="Calibri" w:hAnsi="Calibri"/>
          <w:sz w:val="22"/>
        </w:rPr>
        <w:t>Single playback clock.</w:t>
      </w:r>
    </w:p>
    <w:p>
      <w:pPr>
        <w:pStyle w:val="ListBullet"/>
        <w:ind w:left="360"/>
      </w:pPr>
      <w:r>
        <w:rPr>
          <w:rFonts w:ascii="Calibri" w:hAnsi="Calibri"/>
          <w:sz w:val="22"/>
        </w:rPr>
        <w:t>Smooth frame transitions.</w:t>
      </w:r>
    </w:p>
    <w:p>
      <w:pPr>
        <w:pStyle w:val="ListBullet"/>
        <w:ind w:left="360"/>
      </w:pPr>
      <w:r>
        <w:rPr>
          <w:rFonts w:ascii="Calibri" w:hAnsi="Calibri"/>
          <w:sz w:val="22"/>
        </w:rPr>
        <w:t>Decay mouth after speech.</w:t>
      </w:r>
    </w:p>
    <w:p>
      <w:pPr>
        <w:pStyle w:val="ListBullet"/>
        <w:ind w:left="360"/>
      </w:pPr>
      <w:r>
        <w:rPr>
          <w:rFonts w:ascii="Calibri" w:hAnsi="Calibri"/>
          <w:sz w:val="22"/>
        </w:rPr>
        <w:t>Reapply morphs after idle animation.</w:t>
      </w:r>
    </w:p>
    <w:p>
      <w:pPr>
        <w:pStyle w:val="ListBullet"/>
        <w:ind w:left="360"/>
      </w:pPr>
      <w:r>
        <w:rPr>
          <w:rFonts w:ascii="Calibri" w:hAnsi="Calibri"/>
          <w:sz w:val="22"/>
        </w:rPr>
        <w:t>Reapply jaw after idle animation.</w:t>
      </w:r>
    </w:p>
    <w:p>
      <w:pPr>
        <w:pStyle w:val="ListBullet"/>
        <w:ind w:left="360"/>
      </w:pPr>
      <w:r>
        <w:rPr>
          <w:rFonts w:ascii="Calibri" w:hAnsi="Calibri"/>
          <w:sz w:val="22"/>
        </w:rPr>
        <w:t>Tune per asset.</w:t>
      </w:r>
    </w:p>
    <w:p>
      <w:pPr>
        <w:pStyle w:val="ListBullet"/>
        <w:ind w:left="360"/>
      </w:pPr>
      <w:r>
        <w:rPr>
          <w:rFonts w:ascii="Calibri" w:hAnsi="Calibri"/>
          <w:sz w:val="22"/>
        </w:rPr>
        <w:t>Adjust:</w:t>
      </w:r>
    </w:p>
    <w:p>
      <w:pPr>
        <w:pStyle w:val="ListBullet"/>
        <w:ind w:left="720"/>
      </w:pPr>
      <w:r>
        <w:rPr>
          <w:rFonts w:ascii="Calibri" w:hAnsi="Calibri"/>
          <w:sz w:val="22"/>
        </w:rPr>
        <w:t>Jaw.</w:t>
      </w:r>
    </w:p>
    <w:p>
      <w:pPr>
        <w:pStyle w:val="ListBullet"/>
        <w:ind w:left="720"/>
      </w:pPr>
      <w:r>
        <w:rPr>
          <w:rFonts w:ascii="Calibri" w:hAnsi="Calibri"/>
          <w:sz w:val="22"/>
        </w:rPr>
        <w:t>Teeth.</w:t>
      </w:r>
    </w:p>
    <w:p>
      <w:pPr>
        <w:pStyle w:val="ListBullet"/>
        <w:ind w:left="720"/>
      </w:pPr>
      <w:r>
        <w:rPr>
          <w:rFonts w:ascii="Calibri" w:hAnsi="Calibri"/>
          <w:sz w:val="22"/>
        </w:rPr>
        <w:t>Tongue.</w:t>
      </w:r>
    </w:p>
    <w:p>
      <w:pPr>
        <w:pStyle w:val="ListBullet"/>
        <w:ind w:left="720"/>
      </w:pPr>
      <w:r>
        <w:rPr>
          <w:rFonts w:ascii="Calibri" w:hAnsi="Calibri"/>
          <w:sz w:val="22"/>
        </w:rPr>
        <w:t>Lower lip.</w:t>
      </w:r>
    </w:p>
    <w:p>
      <w:pPr>
        <w:pStyle w:val="ListBullet"/>
        <w:ind w:left="720"/>
      </w:pPr>
      <w:r>
        <w:rPr>
          <w:rFonts w:ascii="Calibri" w:hAnsi="Calibri"/>
          <w:sz w:val="22"/>
        </w:rPr>
        <w:t>Thin lips on Leila.</w:t>
      </w:r>
    </w:p>
    <w:p>
      <w:pPr>
        <w:pStyle w:val="ListBullet"/>
        <w:ind w:left="360"/>
      </w:pPr>
      <w:r>
        <w:rPr>
          <w:rFonts w:ascii="Calibri" w:hAnsi="Calibri"/>
          <w:sz w:val="22"/>
        </w:rPr>
        <w:t>Reduce noisy upper-face channels:</w:t>
      </w:r>
    </w:p>
    <w:p>
      <w:pPr>
        <w:pStyle w:val="ListBullet"/>
        <w:ind w:left="720"/>
      </w:pPr>
      <w:r>
        <w:rPr>
          <w:rFonts w:ascii="Calibri" w:hAnsi="Calibri"/>
          <w:sz w:val="22"/>
        </w:rPr>
        <w:t>Brows.</w:t>
      </w:r>
    </w:p>
    <w:p>
      <w:pPr>
        <w:pStyle w:val="ListBullet"/>
        <w:ind w:left="720"/>
      </w:pPr>
      <w:r>
        <w:rPr>
          <w:rFonts w:ascii="Calibri" w:hAnsi="Calibri"/>
          <w:sz w:val="22"/>
        </w:rPr>
        <w:t>Cheeks.</w:t>
      </w:r>
    </w:p>
    <w:p>
      <w:pPr>
        <w:pStyle w:val="ListBullet"/>
        <w:ind w:left="720"/>
      </w:pPr>
      <w:r>
        <w:rPr>
          <w:rFonts w:ascii="Calibri" w:hAnsi="Calibri"/>
          <w:sz w:val="22"/>
        </w:rPr>
        <w:t>Squint.</w:t>
      </w:r>
    </w:p>
    <w:p>
      <w:pPr>
        <w:pStyle w:val="ListBullet"/>
        <w:ind w:left="720"/>
      </w:pPr>
      <w:r>
        <w:rPr>
          <w:rFonts w:ascii="Calibri" w:hAnsi="Calibri"/>
          <w:sz w:val="22"/>
        </w:rPr>
        <w:t>Nose.</w:t>
      </w:r>
    </w:p>
    <w:p>
      <w:pPr>
        <w:pStyle w:val="ListBullet"/>
        <w:ind w:left="360"/>
      </w:pPr>
      <w:r>
        <w:rPr>
          <w:rFonts w:ascii="Calibri" w:hAnsi="Calibri"/>
          <w:sz w:val="22"/>
        </w:rPr>
        <w:t>Code refs:</w:t>
      </w:r>
    </w:p>
    <w:p>
      <w:pPr>
        <w:pStyle w:val="ListBullet"/>
        <w:ind w:left="720"/>
      </w:pPr>
      <w:r>
        <w:rPr>
          <w:rFonts w:ascii="Calibri" w:hAnsi="Calibri"/>
          <w:sz w:val="22"/>
        </w:rPr>
        <w:t xml:space="preserve">Lipsync profiles: </w:t>
      </w:r>
      <w:hyperlink r:id="rId102">
        <w:r>
          <w:rPr>
            <w:color w:val="0563C1"/>
            <w:u w:val="single"/>
          </w:rPr>
          <w:t>`src/cc4Lipsync.ts`</w:t>
        </w:r>
      </w:hyperlink>
    </w:p>
    <w:p>
      <w:pPr>
        <w:pStyle w:val="ListBullet"/>
        <w:ind w:left="720"/>
      </w:pPr>
      <w:r>
        <w:rPr>
          <w:rFonts w:ascii="Calibri" w:hAnsi="Calibri"/>
          <w:sz w:val="22"/>
        </w:rPr>
        <w:t xml:space="preserve">ARKit to CC4 mapping: </w:t>
      </w:r>
      <w:hyperlink r:id="rId103">
        <w:r>
          <w:rPr>
            <w:color w:val="0563C1"/>
            <w:u w:val="single"/>
          </w:rPr>
          <w:t>`src/cc4Lipsync.ts`</w:t>
        </w:r>
      </w:hyperlink>
    </w:p>
    <w:p>
      <w:pPr>
        <w:pStyle w:val="ListBullet"/>
        <w:ind w:left="720"/>
      </w:pPr>
      <w:r>
        <w:rPr>
          <w:rFonts w:ascii="Calibri" w:hAnsi="Calibri"/>
          <w:sz w:val="22"/>
        </w:rPr>
        <w:t xml:space="preserve">Main CC4 apply function: </w:t>
      </w:r>
      <w:hyperlink r:id="rId43">
        <w:r>
          <w:rPr>
            <w:color w:val="0563C1"/>
            <w:u w:val="single"/>
          </w:rPr>
          <w:t>`src/cc4Lipsync.ts`</w:t>
        </w:r>
      </w:hyperlink>
    </w:p>
    <w:p>
      <w:pPr>
        <w:pStyle w:val="ListBullet"/>
        <w:ind w:left="720"/>
      </w:pPr>
      <w:r>
        <w:rPr>
          <w:rFonts w:ascii="Calibri" w:hAnsi="Calibri"/>
          <w:sz w:val="22"/>
        </w:rPr>
        <w:t xml:space="preserve">Reapply morphs after mixer: </w:t>
      </w:r>
      <w:hyperlink r:id="rId104">
        <w:r>
          <w:rPr>
            <w:color w:val="0563C1"/>
            <w:u w:val="single"/>
          </w:rPr>
          <w:t>`src/ReallusionCharacter.tsx`</w:t>
        </w:r>
      </w:hyperlink>
    </w:p>
    <w:p>
      <w:pPr>
        <w:pStyle w:val="ListBullet"/>
        <w:ind w:left="720"/>
      </w:pPr>
      <w:r>
        <w:rPr>
          <w:rFonts w:ascii="Calibri" w:hAnsi="Calibri"/>
          <w:sz w:val="22"/>
        </w:rPr>
        <w:t xml:space="preserve">Reapply jaw after mixer: </w:t>
      </w:r>
      <w:hyperlink r:id="rId105">
        <w:r>
          <w:rPr>
            <w:color w:val="0563C1"/>
            <w:u w:val="single"/>
          </w:rPr>
          <w:t>`src/ReallusionCharacter.tsx`</w:t>
        </w:r>
      </w:hyperlink>
    </w:p>
    <w:p>
      <w:pPr>
        <w:spacing w:before="160" w:after="160"/>
        <w:ind w:left="288" w:right="288"/>
        <w:shd w:fill="FFF2CC" w:val="clear"/>
      </w:pPr>
      <w:r>
        <w:rPr>
          <w:rFonts w:ascii="Calibri" w:hAnsi="Calibri"/>
          <w:b/>
          <w:color w:val="7F6000"/>
          <w:sz w:val="22"/>
        </w:rPr>
        <w:t>Speaking notes</w:t>
        <w:br/>
      </w:r>
      <w:r>
        <w:rPr>
          <w:rFonts w:ascii="Calibri" w:hAnsi="Calibri"/>
          <w:i/>
          <w:sz w:val="22"/>
        </w:rPr>
        <w:t>The detailed mapping is asset-specific. Convai gives the expressive data, and the app tunes how those channels land on each CC4 model so speech looks stable in a portrait view.</w:t>
      </w:r>
    </w:p>
    <w:p>
      <w:pPr>
        <w:pStyle w:val="Heading2"/>
      </w:pPr>
      <w:r>
        <w:t>Avatar Rendering</w:t>
      </w:r>
    </w:p>
    <w:p>
      <w:pPr>
        <w:pStyle w:val="ListBullet"/>
        <w:ind w:left="360"/>
      </w:pPr>
      <w:r>
        <w:rPr>
          <w:rFonts w:ascii="Calibri" w:hAnsi="Calibri"/>
          <w:sz w:val="22"/>
        </w:rPr>
        <w:t>Uses Reallusion/CC4 GLB assets.</w:t>
      </w:r>
    </w:p>
    <w:p>
      <w:pPr>
        <w:pStyle w:val="ListBullet"/>
        <w:ind w:left="360"/>
      </w:pPr>
      <w:r>
        <w:rPr>
          <w:rFonts w:ascii="Calibri" w:hAnsi="Calibri"/>
          <w:sz w:val="22"/>
        </w:rPr>
        <w:t>Uses Three.js / React Three Fiber.</w:t>
      </w:r>
    </w:p>
    <w:p>
      <w:pPr>
        <w:pStyle w:val="ListBullet"/>
        <w:ind w:left="360"/>
      </w:pPr>
      <w:r>
        <w:rPr>
          <w:rFonts w:ascii="Calibri" w:hAnsi="Calibri"/>
          <w:sz w:val="22"/>
        </w:rPr>
        <w:t>Rendered in the coach card portrait.</w:t>
      </w:r>
    </w:p>
    <w:p>
      <w:pPr>
        <w:pStyle w:val="ListBullet"/>
        <w:ind w:left="360"/>
      </w:pPr>
      <w:r>
        <w:rPr>
          <w:rFonts w:ascii="Calibri" w:hAnsi="Calibri"/>
          <w:sz w:val="22"/>
        </w:rPr>
        <w:t>Uses:</w:t>
      </w:r>
    </w:p>
    <w:p>
      <w:pPr>
        <w:pStyle w:val="ListBullet"/>
        <w:ind w:left="720"/>
      </w:pPr>
      <w:r>
        <w:rPr>
          <w:rFonts w:ascii="Calibri" w:hAnsi="Calibri"/>
          <w:sz w:val="22"/>
        </w:rPr>
        <w:t>Character model.</w:t>
      </w:r>
    </w:p>
    <w:p>
      <w:pPr>
        <w:pStyle w:val="ListBullet"/>
        <w:ind w:left="720"/>
      </w:pPr>
      <w:r>
        <w:rPr>
          <w:rFonts w:ascii="Calibri" w:hAnsi="Calibri"/>
          <w:sz w:val="22"/>
        </w:rPr>
        <w:t>Idle animation.</w:t>
      </w:r>
    </w:p>
    <w:p>
      <w:pPr>
        <w:pStyle w:val="ListBullet"/>
        <w:ind w:left="720"/>
      </w:pPr>
      <w:r>
        <w:rPr>
          <w:rFonts w:ascii="Calibri" w:hAnsi="Calibri"/>
          <w:sz w:val="22"/>
        </w:rPr>
        <w:t>Lighting.</w:t>
      </w:r>
    </w:p>
    <w:p>
      <w:pPr>
        <w:pStyle w:val="ListBullet"/>
        <w:ind w:left="720"/>
      </w:pPr>
      <w:r>
        <w:rPr>
          <w:rFonts w:ascii="Calibri" w:hAnsi="Calibri"/>
          <w:sz w:val="22"/>
        </w:rPr>
        <w:t>Framing.</w:t>
      </w:r>
    </w:p>
    <w:p>
      <w:pPr>
        <w:pStyle w:val="ListBullet"/>
        <w:ind w:left="720"/>
      </w:pPr>
      <w:r>
        <w:rPr>
          <w:rFonts w:ascii="Calibri" w:hAnsi="Calibri"/>
          <w:sz w:val="22"/>
        </w:rPr>
        <w:t>Adaptive render quality.</w:t>
      </w:r>
    </w:p>
    <w:p>
      <w:pPr>
        <w:pStyle w:val="ListBullet"/>
        <w:ind w:left="720"/>
      </w:pPr>
      <w:r>
        <w:rPr>
          <w:rFonts w:ascii="Calibri" w:hAnsi="Calibri"/>
          <w:sz w:val="22"/>
        </w:rPr>
        <w:t>Mobile rendering guards.</w:t>
      </w:r>
    </w:p>
    <w:p>
      <w:pPr>
        <w:pStyle w:val="ListBullet"/>
        <w:ind w:left="360"/>
      </w:pPr>
      <w:r>
        <w:rPr>
          <w:rFonts w:ascii="Calibri" w:hAnsi="Calibri"/>
          <w:sz w:val="22"/>
        </w:rPr>
        <w:t>Code refs:</w:t>
      </w:r>
    </w:p>
    <w:p>
      <w:pPr>
        <w:pStyle w:val="ListBullet"/>
        <w:ind w:left="720"/>
      </w:pPr>
      <w:r>
        <w:rPr>
          <w:rFonts w:ascii="Calibri" w:hAnsi="Calibri"/>
          <w:sz w:val="22"/>
        </w:rPr>
        <w:t xml:space="preserve">Coach card portrait scene: </w:t>
      </w:r>
      <w:hyperlink r:id="rId106">
        <w:r>
          <w:rPr>
            <w:color w:val="0563C1"/>
            <w:u w:val="single"/>
          </w:rPr>
          <w:t>`src/CoachCard.tsx`</w:t>
        </w:r>
      </w:hyperlink>
    </w:p>
    <w:p>
      <w:pPr>
        <w:pStyle w:val="ListBullet"/>
        <w:ind w:left="720"/>
      </w:pPr>
      <w:r>
        <w:rPr>
          <w:rFonts w:ascii="Calibri" w:hAnsi="Calibri"/>
          <w:sz w:val="22"/>
        </w:rPr>
        <w:t xml:space="preserve">Portrait scene wrapper: </w:t>
      </w:r>
      <w:hyperlink r:id="rId107">
        <w:r>
          <w:rPr>
            <w:color w:val="0563C1"/>
            <w:u w:val="single"/>
          </w:rPr>
          <w:t>`src/PortraitScene.tsx`</w:t>
        </w:r>
      </w:hyperlink>
    </w:p>
    <w:p>
      <w:pPr>
        <w:pStyle w:val="ListBullet"/>
        <w:ind w:left="720"/>
      </w:pPr>
      <w:r>
        <w:rPr>
          <w:rFonts w:ascii="Calibri" w:hAnsi="Calibri"/>
          <w:sz w:val="22"/>
        </w:rPr>
        <w:t xml:space="preserve">Reallusion component: </w:t>
      </w:r>
      <w:hyperlink r:id="rId40">
        <w:r>
          <w:rPr>
            <w:color w:val="0563C1"/>
            <w:u w:val="single"/>
          </w:rPr>
          <w:t>`src/ReallusionCharacter.tsx`</w:t>
        </w:r>
      </w:hyperlink>
    </w:p>
    <w:p>
      <w:pPr>
        <w:pStyle w:val="ListBullet"/>
        <w:ind w:left="720"/>
      </w:pPr>
      <w:r>
        <w:rPr>
          <w:rFonts w:ascii="Calibri" w:hAnsi="Calibri"/>
          <w:sz w:val="22"/>
        </w:rPr>
        <w:t xml:space="preserve">Animation setup: </w:t>
      </w:r>
      <w:hyperlink r:id="rId108">
        <w:r>
          <w:rPr>
            <w:color w:val="0563C1"/>
            <w:u w:val="single"/>
          </w:rPr>
          <w:t>`src/ReallusionCharacter.tsx`</w:t>
        </w:r>
      </w:hyperlink>
    </w:p>
    <w:p>
      <w:pPr>
        <w:spacing w:before="160" w:after="160"/>
        <w:ind w:left="288" w:right="288"/>
        <w:shd w:fill="FFF2CC" w:val="clear"/>
      </w:pPr>
      <w:r>
        <w:rPr>
          <w:rFonts w:ascii="Calibri" w:hAnsi="Calibri"/>
          <w:b/>
          <w:color w:val="7F6000"/>
          <w:sz w:val="22"/>
        </w:rPr>
        <w:t>Speaking notes</w:t>
        <w:br/>
      </w:r>
      <w:r>
        <w:rPr>
          <w:rFonts w:ascii="Calibri" w:hAnsi="Calibri"/>
          <w:i/>
          <w:sz w:val="22"/>
        </w:rPr>
        <w:t>The avatar layer is the visual endpoint of the Convai response. The selected coach loads as a Reallusion portrait, receives the idle animation, and then overlays Convai-driven lipsync while the voice plays.</w:t>
      </w:r>
    </w:p>
    <w:p>
      <w:pPr>
        <w:pStyle w:val="Heading2"/>
      </w:pPr>
      <w:r>
        <w:t>Idle Cleanup</w:t>
      </w:r>
    </w:p>
    <w:p>
      <w:pPr>
        <w:pStyle w:val="ListBullet"/>
        <w:ind w:left="360"/>
      </w:pPr>
      <w:r>
        <w:rPr>
          <w:rFonts w:ascii="Calibri" w:hAnsi="Calibri"/>
          <w:sz w:val="22"/>
        </w:rPr>
        <w:t>Raw idle clips can create portrait problems:</w:t>
      </w:r>
    </w:p>
    <w:p>
      <w:pPr>
        <w:pStyle w:val="ListBullet"/>
        <w:ind w:left="720"/>
      </w:pPr>
      <w:r>
        <w:rPr>
          <w:rFonts w:ascii="Calibri" w:hAnsi="Calibri"/>
          <w:sz w:val="22"/>
        </w:rPr>
        <w:t>Head drift.</w:t>
      </w:r>
    </w:p>
    <w:p>
      <w:pPr>
        <w:pStyle w:val="ListBullet"/>
        <w:ind w:left="720"/>
      </w:pPr>
      <w:r>
        <w:rPr>
          <w:rFonts w:ascii="Calibri" w:hAnsi="Calibri"/>
          <w:sz w:val="22"/>
        </w:rPr>
        <w:t>Eye movement.</w:t>
      </w:r>
    </w:p>
    <w:p>
      <w:pPr>
        <w:pStyle w:val="ListBullet"/>
        <w:ind w:left="720"/>
      </w:pPr>
      <w:r>
        <w:rPr>
          <w:rFonts w:ascii="Calibri" w:hAnsi="Calibri"/>
          <w:sz w:val="22"/>
        </w:rPr>
        <w:t>Jaw noise.</w:t>
      </w:r>
    </w:p>
    <w:p>
      <w:pPr>
        <w:pStyle w:val="ListBullet"/>
        <w:ind w:left="720"/>
      </w:pPr>
      <w:r>
        <w:rPr>
          <w:rFonts w:ascii="Calibri" w:hAnsi="Calibri"/>
          <w:sz w:val="22"/>
        </w:rPr>
        <w:t>Hip/body sway.</w:t>
      </w:r>
    </w:p>
    <w:p>
      <w:pPr>
        <w:pStyle w:val="ListBullet"/>
        <w:ind w:left="720"/>
      </w:pPr>
      <w:r>
        <w:rPr>
          <w:rFonts w:ascii="Calibri" w:hAnsi="Calibri"/>
          <w:sz w:val="22"/>
        </w:rPr>
        <w:t>Framing instability.</w:t>
      </w:r>
    </w:p>
    <w:p>
      <w:pPr>
        <w:pStyle w:val="ListBullet"/>
        <w:ind w:left="360"/>
      </w:pPr>
      <w:r>
        <w:rPr>
          <w:rFonts w:ascii="Calibri" w:hAnsi="Calibri"/>
          <w:sz w:val="22"/>
        </w:rPr>
        <w:t>App sanitizes idle animation:</w:t>
      </w:r>
    </w:p>
    <w:p>
      <w:pPr>
        <w:pStyle w:val="ListBullet"/>
        <w:ind w:left="720"/>
      </w:pPr>
      <w:r>
        <w:rPr>
          <w:rFonts w:ascii="Calibri" w:hAnsi="Calibri"/>
          <w:sz w:val="22"/>
        </w:rPr>
        <w:t>Locks key bones.</w:t>
      </w:r>
    </w:p>
    <w:p>
      <w:pPr>
        <w:pStyle w:val="ListBullet"/>
        <w:ind w:left="720"/>
      </w:pPr>
      <w:r>
        <w:rPr>
          <w:rFonts w:ascii="Calibri" w:hAnsi="Calibri"/>
          <w:sz w:val="22"/>
        </w:rPr>
        <w:t>Keeps face framed.</w:t>
      </w:r>
    </w:p>
    <w:p>
      <w:pPr>
        <w:pStyle w:val="ListBullet"/>
        <w:ind w:left="720"/>
      </w:pPr>
      <w:r>
        <w:rPr>
          <w:rFonts w:ascii="Calibri" w:hAnsi="Calibri"/>
          <w:sz w:val="22"/>
        </w:rPr>
        <w:t>Keeps gaze stable.</w:t>
      </w:r>
    </w:p>
    <w:p>
      <w:pPr>
        <w:pStyle w:val="ListBullet"/>
        <w:ind w:left="720"/>
      </w:pPr>
      <w:r>
        <w:rPr>
          <w:rFonts w:ascii="Calibri" w:hAnsi="Calibri"/>
          <w:sz w:val="22"/>
        </w:rPr>
        <w:t>Leaves room for lipsync to control the mouth.</w:t>
      </w:r>
    </w:p>
    <w:p>
      <w:pPr>
        <w:pStyle w:val="ListBullet"/>
        <w:ind w:left="360"/>
      </w:pPr>
      <w:r>
        <w:rPr>
          <w:rFonts w:ascii="Calibri" w:hAnsi="Calibri"/>
          <w:sz w:val="22"/>
        </w:rPr>
        <w:t>Code refs:</w:t>
      </w:r>
    </w:p>
    <w:p>
      <w:pPr>
        <w:pStyle w:val="ListBullet"/>
        <w:ind w:left="720"/>
      </w:pPr>
      <w:r>
        <w:rPr>
          <w:rFonts w:ascii="Calibri" w:hAnsi="Calibri"/>
          <w:sz w:val="22"/>
        </w:rPr>
        <w:t xml:space="preserve">Idle clip sanitizer: </w:t>
      </w:r>
      <w:hyperlink r:id="rId42">
        <w:r>
          <w:rPr>
            <w:color w:val="0563C1"/>
            <w:u w:val="single"/>
          </w:rPr>
          <w:t>`src/sanitizeIdleClip.ts`</w:t>
        </w:r>
      </w:hyperlink>
    </w:p>
    <w:p>
      <w:pPr>
        <w:pStyle w:val="ListBullet"/>
        <w:ind w:left="720"/>
      </w:pPr>
      <w:r>
        <w:rPr>
          <w:rFonts w:ascii="Calibri" w:hAnsi="Calibri"/>
          <w:sz w:val="22"/>
        </w:rPr>
        <w:t xml:space="preserve">Sanitizer applied to loaded animations: </w:t>
      </w:r>
      <w:hyperlink r:id="rId109">
        <w:r>
          <w:rPr>
            <w:color w:val="0563C1"/>
            <w:u w:val="single"/>
          </w:rPr>
          <w:t>`src/ReallusionCharacter.tsx`</w:t>
        </w:r>
      </w:hyperlink>
    </w:p>
    <w:p>
      <w:pPr>
        <w:pStyle w:val="ListBullet"/>
        <w:ind w:left="720"/>
      </w:pPr>
      <w:r>
        <w:rPr>
          <w:rFonts w:ascii="Calibri" w:hAnsi="Calibri"/>
          <w:sz w:val="22"/>
        </w:rPr>
        <w:t xml:space="preserve">Animation playback: </w:t>
      </w:r>
      <w:hyperlink r:id="rId108">
        <w:r>
          <w:rPr>
            <w:color w:val="0563C1"/>
            <w:u w:val="single"/>
          </w:rPr>
          <w:t>`src/ReallusionCharacter.tsx`</w:t>
        </w:r>
      </w:hyperlink>
    </w:p>
    <w:p>
      <w:pPr>
        <w:spacing w:before="160" w:after="160"/>
        <w:ind w:left="288" w:right="288"/>
        <w:shd w:fill="FFF2CC" w:val="clear"/>
      </w:pPr>
      <w:r>
        <w:rPr>
          <w:rFonts w:ascii="Calibri" w:hAnsi="Calibri"/>
          <w:b/>
          <w:color w:val="7F6000"/>
          <w:sz w:val="22"/>
        </w:rPr>
        <w:t>Speaking notes</w:t>
        <w:br/>
      </w:r>
      <w:r>
        <w:rPr>
          <w:rFonts w:ascii="Calibri" w:hAnsi="Calibri"/>
          <w:i/>
          <w:sz w:val="22"/>
        </w:rPr>
        <w:t>The idle animation is cleaned up because this is a tight portrait. The model needs to feel alive without drifting out of frame or fighting the Convai-driven mouth movement.</w:t>
      </w:r>
    </w:p>
    <w:p>
      <w:pPr>
        <w:pStyle w:val="Heading2"/>
      </w:pPr>
      <w:r>
        <w:t>Blink</w:t>
      </w:r>
    </w:p>
    <w:p>
      <w:pPr>
        <w:pStyle w:val="ListBullet"/>
        <w:ind w:left="360"/>
      </w:pPr>
      <w:r>
        <w:rPr>
          <w:rFonts w:ascii="Calibri" w:hAnsi="Calibri"/>
          <w:sz w:val="22"/>
        </w:rPr>
        <w:t>Procedural blink is local.</w:t>
      </w:r>
    </w:p>
    <w:p>
      <w:pPr>
        <w:pStyle w:val="ListBullet"/>
        <w:ind w:left="360"/>
      </w:pPr>
      <w:r>
        <w:rPr>
          <w:rFonts w:ascii="Calibri" w:hAnsi="Calibri"/>
          <w:sz w:val="22"/>
        </w:rPr>
        <w:t>Blink is separate from Convai lipsync.</w:t>
      </w:r>
    </w:p>
    <w:p>
      <w:pPr>
        <w:pStyle w:val="ListBullet"/>
        <w:ind w:left="360"/>
      </w:pPr>
      <w:r>
        <w:rPr>
          <w:rFonts w:ascii="Calibri" w:hAnsi="Calibri"/>
          <w:sz w:val="22"/>
        </w:rPr>
        <w:t>Reasons:</w:t>
      </w:r>
    </w:p>
    <w:p>
      <w:pPr>
        <w:pStyle w:val="ListBullet"/>
        <w:ind w:left="720"/>
      </w:pPr>
      <w:r>
        <w:rPr>
          <w:rFonts w:ascii="Calibri" w:hAnsi="Calibri"/>
          <w:sz w:val="22"/>
        </w:rPr>
        <w:t>Stable blink timing.</w:t>
      </w:r>
    </w:p>
    <w:p>
      <w:pPr>
        <w:pStyle w:val="ListBullet"/>
        <w:ind w:left="720"/>
      </w:pPr>
      <w:r>
        <w:rPr>
          <w:rFonts w:ascii="Calibri" w:hAnsi="Calibri"/>
          <w:sz w:val="22"/>
        </w:rPr>
        <w:t>No conflict with speech morphs.</w:t>
      </w:r>
    </w:p>
    <w:p>
      <w:pPr>
        <w:pStyle w:val="ListBullet"/>
        <w:ind w:left="720"/>
      </w:pPr>
      <w:r>
        <w:rPr>
          <w:rFonts w:ascii="Calibri" w:hAnsi="Calibri"/>
          <w:sz w:val="22"/>
        </w:rPr>
        <w:t>Avatar remains alive while silent.</w:t>
      </w:r>
    </w:p>
    <w:p>
      <w:pPr>
        <w:pStyle w:val="ListBullet"/>
        <w:ind w:left="360"/>
      </w:pPr>
      <w:r>
        <w:rPr>
          <w:rFonts w:ascii="Calibri" w:hAnsi="Calibri"/>
          <w:sz w:val="22"/>
        </w:rPr>
        <w:t>Code refs:</w:t>
      </w:r>
    </w:p>
    <w:p>
      <w:pPr>
        <w:pStyle w:val="ListBullet"/>
        <w:ind w:left="720"/>
      </w:pPr>
      <w:r>
        <w:rPr>
          <w:rFonts w:ascii="Calibri" w:hAnsi="Calibri"/>
          <w:sz w:val="22"/>
        </w:rPr>
        <w:t xml:space="preserve">Blink function: </w:t>
      </w:r>
      <w:hyperlink r:id="rId110">
        <w:r>
          <w:rPr>
            <w:color w:val="0563C1"/>
            <w:u w:val="single"/>
          </w:rPr>
          <w:t>`src/portraitBlink.ts`</w:t>
        </w:r>
      </w:hyperlink>
    </w:p>
    <w:p>
      <w:pPr>
        <w:pStyle w:val="ListBullet"/>
        <w:ind w:left="720"/>
      </w:pPr>
      <w:r>
        <w:rPr>
          <w:rFonts w:ascii="Calibri" w:hAnsi="Calibri"/>
          <w:sz w:val="22"/>
        </w:rPr>
        <w:t xml:space="preserve">Blink state in avatar: </w:t>
      </w:r>
      <w:hyperlink r:id="rId111">
        <w:r>
          <w:rPr>
            <w:color w:val="0563C1"/>
            <w:u w:val="single"/>
          </w:rPr>
          <w:t>`src/ReallusionCharacter.tsx`</w:t>
        </w:r>
      </w:hyperlink>
    </w:p>
    <w:p>
      <w:pPr>
        <w:pStyle w:val="ListBullet"/>
        <w:ind w:left="720"/>
      </w:pPr>
      <w:r>
        <w:rPr>
          <w:rFonts w:ascii="Calibri" w:hAnsi="Calibri"/>
          <w:sz w:val="22"/>
        </w:rPr>
        <w:t xml:space="preserve">Blink applied each frame: </w:t>
      </w:r>
      <w:hyperlink r:id="rId112">
        <w:r>
          <w:rPr>
            <w:color w:val="0563C1"/>
            <w:u w:val="single"/>
          </w:rPr>
          <w:t>`src/ReallusionCharacter.tsx`</w:t>
        </w:r>
      </w:hyperlink>
    </w:p>
    <w:p>
      <w:pPr>
        <w:spacing w:before="160" w:after="160"/>
        <w:ind w:left="288" w:right="288"/>
        <w:shd w:fill="FFF2CC" w:val="clear"/>
      </w:pPr>
      <w:r>
        <w:rPr>
          <w:rFonts w:ascii="Calibri" w:hAnsi="Calibri"/>
          <w:b/>
          <w:color w:val="7F6000"/>
          <w:sz w:val="22"/>
        </w:rPr>
        <w:t>Speaking notes</w:t>
        <w:br/>
      </w:r>
      <w:r>
        <w:rPr>
          <w:rFonts w:ascii="Calibri" w:hAnsi="Calibri"/>
          <w:i/>
          <w:sz w:val="22"/>
        </w:rPr>
        <w:t>Blink is handled locally. Convai drives the voice and lipsync; the app adds simple procedural blink so the portrait still feels present when the coach is silent.</w:t>
      </w:r>
    </w:p>
    <w:p>
      <w:pPr>
        <w:pStyle w:val="Heading2"/>
      </w:pPr>
      <w:r>
        <w:t>Presence Stack</w:t>
      </w:r>
    </w:p>
    <w:p>
      <w:pPr>
        <w:spacing w:before="120" w:after="120"/>
        <w:ind w:left="360"/>
        <w:shd w:fill="F2F2F2" w:val="clear"/>
      </w:pPr>
      <w:r>
        <w:rPr>
          <w:rFonts w:ascii="Consolas" w:hAnsi="Consolas"/>
          <w:color w:val="333333"/>
          <w:sz w:val="20"/>
        </w:rPr>
        <w:t>Dynamic context = relevance</w:t>
        <w:br/>
        <w:t>Persona = identity</w:t>
        <w:br/>
        <w:t>TTS = voice</w:t>
        <w:br/>
        <w:t>AudioRenderer = playback</w:t>
        <w:br/>
        <w:t>Blendshapes = facial performance</w:t>
        <w:br/>
        <w:t>Reallusion avatar = embodiment</w:t>
        <w:br/>
        <w:t>Memory = continuity</w:t>
        <w:br/>
        <w:t>Chat/mic = direct interaction</w:t>
      </w:r>
    </w:p>
    <w:p>
      <w:pPr>
        <w:pStyle w:val="ListBullet"/>
        <w:ind w:left="360"/>
      </w:pPr>
      <w:r>
        <w:rPr>
          <w:rFonts w:ascii="Calibri" w:hAnsi="Calibri"/>
          <w:sz w:val="22"/>
        </w:rPr>
        <w:t>The demo combines multiple Convai features into one coach layer.</w:t>
      </w:r>
    </w:p>
    <w:p>
      <w:pPr>
        <w:pStyle w:val="ListBullet"/>
        <w:ind w:left="360"/>
      </w:pPr>
      <w:r>
        <w:rPr>
          <w:rFonts w:ascii="Calibri" w:hAnsi="Calibri"/>
          <w:sz w:val="22"/>
        </w:rPr>
        <w:t>Each feature contributes to the character feeling present:</w:t>
      </w:r>
    </w:p>
    <w:p>
      <w:pPr>
        <w:pStyle w:val="ListBullet"/>
        <w:ind w:left="720"/>
      </w:pPr>
      <w:r>
        <w:rPr>
          <w:rFonts w:ascii="Calibri" w:hAnsi="Calibri"/>
          <w:sz w:val="22"/>
        </w:rPr>
        <w:t>Context keeps answers relevant.</w:t>
      </w:r>
    </w:p>
    <w:p>
      <w:pPr>
        <w:pStyle w:val="ListBullet"/>
        <w:ind w:left="720"/>
      </w:pPr>
      <w:r>
        <w:rPr>
          <w:rFonts w:ascii="Calibri" w:hAnsi="Calibri"/>
          <w:sz w:val="22"/>
        </w:rPr>
        <w:t>Persona keeps tone consistent.</w:t>
      </w:r>
    </w:p>
    <w:p>
      <w:pPr>
        <w:pStyle w:val="ListBullet"/>
        <w:ind w:left="720"/>
      </w:pPr>
      <w:r>
        <w:rPr>
          <w:rFonts w:ascii="Calibri" w:hAnsi="Calibri"/>
          <w:sz w:val="22"/>
        </w:rPr>
        <w:t>TTS gives voice.</w:t>
      </w:r>
    </w:p>
    <w:p>
      <w:pPr>
        <w:pStyle w:val="ListBullet"/>
        <w:ind w:left="720"/>
      </w:pPr>
      <w:r>
        <w:rPr>
          <w:rFonts w:ascii="Calibri" w:hAnsi="Calibri"/>
          <w:sz w:val="22"/>
        </w:rPr>
        <w:t>Audio playback makes voice audible in custom UI.</w:t>
      </w:r>
    </w:p>
    <w:p>
      <w:pPr>
        <w:pStyle w:val="ListBullet"/>
        <w:ind w:left="720"/>
      </w:pPr>
      <w:r>
        <w:rPr>
          <w:rFonts w:ascii="Calibri" w:hAnsi="Calibri"/>
          <w:sz w:val="22"/>
        </w:rPr>
        <w:t>Blendshapes animate the face.</w:t>
      </w:r>
    </w:p>
    <w:p>
      <w:pPr>
        <w:pStyle w:val="ListBullet"/>
        <w:ind w:left="720"/>
      </w:pPr>
      <w:r>
        <w:rPr>
          <w:rFonts w:ascii="Calibri" w:hAnsi="Calibri"/>
          <w:sz w:val="22"/>
        </w:rPr>
        <w:t>Memory supports continuity.</w:t>
      </w:r>
    </w:p>
    <w:p>
      <w:pPr>
        <w:pStyle w:val="ListBullet"/>
        <w:ind w:left="720"/>
      </w:pPr>
      <w:r>
        <w:rPr>
          <w:rFonts w:ascii="Calibri" w:hAnsi="Calibri"/>
          <w:sz w:val="22"/>
        </w:rPr>
        <w:t>Chat/mic support direct interaction.</w:t>
      </w:r>
    </w:p>
    <w:p>
      <w:pPr>
        <w:pStyle w:val="ListBullet"/>
        <w:ind w:left="360"/>
      </w:pPr>
      <w:r>
        <w:rPr>
          <w:rFonts w:ascii="Calibri" w:hAnsi="Calibri"/>
          <w:sz w:val="22"/>
        </w:rPr>
        <w:t>Code refs:</w:t>
      </w:r>
    </w:p>
    <w:p>
      <w:pPr>
        <w:pStyle w:val="ListBullet"/>
        <w:ind w:left="720"/>
      </w:pPr>
      <w:r>
        <w:rPr>
          <w:rFonts w:ascii="Calibri" w:hAnsi="Calibri"/>
          <w:sz w:val="22"/>
        </w:rPr>
        <w:t xml:space="preserve">Context: </w:t>
      </w:r>
      <w:hyperlink r:id="rId15">
        <w:r>
          <w:rPr>
            <w:color w:val="0563C1"/>
            <w:u w:val="single"/>
          </w:rPr>
          <w:t>`src/chessAi.ts`</w:t>
        </w:r>
      </w:hyperlink>
    </w:p>
    <w:p>
      <w:pPr>
        <w:pStyle w:val="ListBullet"/>
        <w:ind w:left="720"/>
      </w:pPr>
      <w:r>
        <w:rPr>
          <w:rFonts w:ascii="Calibri" w:hAnsi="Calibri"/>
          <w:sz w:val="22"/>
        </w:rPr>
        <w:t xml:space="preserve">Persona/static policy: </w:t>
      </w:r>
      <w:hyperlink r:id="rId47">
        <w:r>
          <w:rPr>
            <w:color w:val="0563C1"/>
            <w:u w:val="single"/>
          </w:rPr>
          <w:t>`src/chessAi.ts`</w:t>
        </w:r>
      </w:hyperlink>
    </w:p>
    <w:p>
      <w:pPr>
        <w:pStyle w:val="ListBullet"/>
        <w:ind w:left="720"/>
      </w:pPr>
      <w:r>
        <w:rPr>
          <w:rFonts w:ascii="Calibri" w:hAnsi="Calibri"/>
          <w:sz w:val="22"/>
        </w:rPr>
        <w:t xml:space="preserve">Audio: </w:t>
      </w:r>
      <w:hyperlink r:id="rId27">
        <w:r>
          <w:rPr>
            <w:color w:val="0563C1"/>
            <w:u w:val="single"/>
          </w:rPr>
          <w:t>`src/convaiManager.ts`</w:t>
        </w:r>
      </w:hyperlink>
    </w:p>
    <w:p>
      <w:pPr>
        <w:pStyle w:val="ListBullet"/>
        <w:ind w:left="720"/>
      </w:pPr>
      <w:r>
        <w:rPr>
          <w:rFonts w:ascii="Calibri" w:hAnsi="Calibri"/>
          <w:sz w:val="22"/>
        </w:rPr>
        <w:t xml:space="preserve">Lipsync: </w:t>
      </w:r>
      <w:hyperlink r:id="rId98">
        <w:r>
          <w:rPr>
            <w:color w:val="0563C1"/>
            <w:u w:val="single"/>
          </w:rPr>
          <w:t>`src/ReallusionCharacter.tsx`</w:t>
        </w:r>
      </w:hyperlink>
    </w:p>
    <w:p>
      <w:pPr>
        <w:pStyle w:val="ListBullet"/>
        <w:ind w:left="720"/>
      </w:pPr>
      <w:r>
        <w:rPr>
          <w:rFonts w:ascii="Calibri" w:hAnsi="Calibri"/>
          <w:sz w:val="22"/>
        </w:rPr>
        <w:t xml:space="preserve">Memory: </w:t>
      </w:r>
      <w:hyperlink r:id="rId30">
        <w:r>
          <w:rPr>
            <w:color w:val="0563C1"/>
            <w:u w:val="single"/>
          </w:rPr>
          <w:t>`src/convaiManager.ts`</w:t>
        </w:r>
      </w:hyperlink>
    </w:p>
    <w:p>
      <w:pPr>
        <w:spacing w:before="160" w:after="160"/>
        <w:ind w:left="288" w:right="288"/>
        <w:shd w:fill="FFF2CC" w:val="clear"/>
      </w:pPr>
      <w:r>
        <w:rPr>
          <w:rFonts w:ascii="Calibri" w:hAnsi="Calibri"/>
          <w:b/>
          <w:color w:val="7F6000"/>
          <w:sz w:val="22"/>
        </w:rPr>
        <w:t>Speaking notes</w:t>
        <w:br/>
      </w:r>
      <w:r>
        <w:rPr>
          <w:rFonts w:ascii="Calibri" w:hAnsi="Calibri"/>
          <w:i/>
          <w:sz w:val="22"/>
        </w:rPr>
        <w:t>The final experience is not one Convai feature in isolation. It is context, persona, voice, playback, blendshapes, memory, chat, mic, and avatar rendering working as one coach.</w:t>
      </w:r>
    </w:p>
    <w:p>
      <w:pPr>
        <w:pStyle w:val="Heading2"/>
      </w:pPr>
      <w:r>
        <w:t>Scope Guard</w:t>
      </w:r>
    </w:p>
    <w:p>
      <w:pPr>
        <w:pStyle w:val="ListBullet"/>
        <w:ind w:left="360"/>
      </w:pPr>
      <w:r>
        <w:rPr>
          <w:rFonts w:ascii="Calibri" w:hAnsi="Calibri"/>
          <w:sz w:val="22"/>
        </w:rPr>
        <w:t>Do not explain morph-target implementation line by line.</w:t>
      </w:r>
    </w:p>
    <w:p>
      <w:pPr>
        <w:pStyle w:val="ListBullet"/>
        <w:ind w:left="360"/>
      </w:pPr>
      <w:r>
        <w:rPr>
          <w:rFonts w:ascii="Calibri" w:hAnsi="Calibri"/>
          <w:sz w:val="22"/>
        </w:rPr>
        <w:t>Do not deep dive into Three.js internals.</w:t>
      </w:r>
    </w:p>
    <w:p>
      <w:pPr>
        <w:pStyle w:val="ListBullet"/>
        <w:ind w:left="360"/>
      </w:pPr>
      <w:r>
        <w:rPr>
          <w:rFonts w:ascii="Calibri" w:hAnsi="Calibri"/>
          <w:sz w:val="22"/>
        </w:rPr>
        <w:t>Do not turn this into a chess engine tutorial.</w:t>
      </w:r>
    </w:p>
    <w:p>
      <w:pPr>
        <w:pStyle w:val="ListBullet"/>
        <w:ind w:left="360"/>
      </w:pPr>
      <w:r>
        <w:rPr>
          <w:rFonts w:ascii="Calibri" w:hAnsi="Calibri"/>
          <w:sz w:val="22"/>
        </w:rPr>
        <w:t>Keep focus on Convai feature pipeline:</w:t>
      </w:r>
    </w:p>
    <w:p>
      <w:pPr>
        <w:pStyle w:val="ListBullet"/>
        <w:ind w:left="720"/>
      </w:pPr>
      <w:r>
        <w:rPr>
          <w:rFonts w:ascii="Calibri" w:hAnsi="Calibri"/>
          <w:sz w:val="22"/>
        </w:rPr>
        <w:t>Context.</w:t>
      </w:r>
    </w:p>
    <w:p>
      <w:pPr>
        <w:pStyle w:val="ListBullet"/>
        <w:ind w:left="720"/>
      </w:pPr>
      <w:r>
        <w:rPr>
          <w:rFonts w:ascii="Calibri" w:hAnsi="Calibri"/>
          <w:sz w:val="22"/>
        </w:rPr>
        <w:t>Speech.</w:t>
      </w:r>
    </w:p>
    <w:p>
      <w:pPr>
        <w:pStyle w:val="ListBullet"/>
        <w:ind w:left="720"/>
      </w:pPr>
      <w:r>
        <w:rPr>
          <w:rFonts w:ascii="Calibri" w:hAnsi="Calibri"/>
          <w:sz w:val="22"/>
        </w:rPr>
        <w:t>Audio.</w:t>
      </w:r>
    </w:p>
    <w:p>
      <w:pPr>
        <w:pStyle w:val="ListBullet"/>
        <w:ind w:left="720"/>
      </w:pPr>
      <w:r>
        <w:rPr>
          <w:rFonts w:ascii="Calibri" w:hAnsi="Calibri"/>
          <w:sz w:val="22"/>
        </w:rPr>
        <w:t>Blendshapes.</w:t>
      </w:r>
    </w:p>
    <w:p>
      <w:pPr>
        <w:pStyle w:val="ListBullet"/>
        <w:ind w:left="720"/>
      </w:pPr>
      <w:r>
        <w:rPr>
          <w:rFonts w:ascii="Calibri" w:hAnsi="Calibri"/>
          <w:sz w:val="22"/>
        </w:rPr>
        <w:t>Avatar response.</w:t>
      </w:r>
    </w:p>
    <w:p>
      <w:pPr>
        <w:pStyle w:val="ListBullet"/>
        <w:ind w:left="360"/>
      </w:pPr>
      <w:r>
        <w:rPr>
          <w:rFonts w:ascii="Calibri" w:hAnsi="Calibri"/>
          <w:sz w:val="22"/>
        </w:rPr>
        <w:t>Code refs:</w:t>
      </w:r>
    </w:p>
    <w:p>
      <w:pPr>
        <w:pStyle w:val="ListBullet"/>
        <w:ind w:left="720"/>
      </w:pPr>
      <w:r>
        <w:rPr>
          <w:rFonts w:ascii="Calibri" w:hAnsi="Calibri"/>
          <w:sz w:val="22"/>
        </w:rPr>
        <w:t xml:space="preserve">Convai runtime manager: </w:t>
      </w:r>
      <w:hyperlink r:id="rId11">
        <w:r>
          <w:rPr>
            <w:color w:val="0563C1"/>
            <w:u w:val="single"/>
          </w:rPr>
          <w:t>`src/convaiManager.ts`</w:t>
        </w:r>
      </w:hyperlink>
    </w:p>
    <w:p>
      <w:pPr>
        <w:pStyle w:val="ListBullet"/>
        <w:ind w:left="720"/>
      </w:pPr>
      <w:r>
        <w:rPr>
          <w:rFonts w:ascii="Calibri" w:hAnsi="Calibri"/>
          <w:sz w:val="22"/>
        </w:rPr>
        <w:t xml:space="preserve">App turn loop: </w:t>
      </w:r>
      <w:hyperlink r:id="rId81">
        <w:r>
          <w:rPr>
            <w:color w:val="0563C1"/>
            <w:u w:val="single"/>
          </w:rPr>
          <w:t>`src/App.tsx`</w:t>
        </w:r>
      </w:hyperlink>
    </w:p>
    <w:p>
      <w:pPr>
        <w:pStyle w:val="ListBullet"/>
        <w:ind w:left="720"/>
      </w:pPr>
      <w:r>
        <w:rPr>
          <w:rFonts w:ascii="Calibri" w:hAnsi="Calibri"/>
          <w:sz w:val="22"/>
        </w:rPr>
        <w:t xml:space="preserve">Avatar runtime: </w:t>
      </w:r>
      <w:hyperlink r:id="rId40">
        <w:r>
          <w:rPr>
            <w:color w:val="0563C1"/>
            <w:u w:val="single"/>
          </w:rPr>
          <w:t>`src/ReallusionCharacter.tsx`</w:t>
        </w:r>
      </w:hyperlink>
    </w:p>
    <w:p>
      <w:pPr>
        <w:spacing w:before="160" w:after="160"/>
        <w:ind w:left="288" w:right="288"/>
        <w:shd w:fill="FFF2CC" w:val="clear"/>
      </w:pPr>
      <w:r>
        <w:rPr>
          <w:rFonts w:ascii="Calibri" w:hAnsi="Calibri"/>
          <w:b/>
          <w:color w:val="7F6000"/>
          <w:sz w:val="22"/>
        </w:rPr>
        <w:t>Speaking notes</w:t>
        <w:br/>
      </w:r>
      <w:r>
        <w:rPr>
          <w:rFonts w:ascii="Calibri" w:hAnsi="Calibri"/>
          <w:i/>
          <w:sz w:val="22"/>
        </w:rPr>
        <w:t>For the tutorial, I will name the avatar implementation pieces only as reference. The main point is the Convai runtime pipeline: context in, character response out, voice and blendshape performance on the avatar.</w:t>
      </w:r>
    </w:p>
    <w:p>
      <w:pPr>
        <w:pStyle w:val="Heading2"/>
      </w:pPr>
      <w:r>
        <w:t>References</w:t>
      </w:r>
    </w:p>
    <w:p>
      <w:pPr>
        <w:pStyle w:val="ListBullet"/>
        <w:ind w:left="360"/>
      </w:pPr>
      <w:r>
        <w:rPr>
          <w:rFonts w:ascii="Calibri" w:hAnsi="Calibri"/>
          <w:sz w:val="22"/>
        </w:rPr>
        <w:t>Convai Web SDK:</w:t>
      </w:r>
    </w:p>
    <w:p>
      <w:pPr>
        <w:pStyle w:val="ListBullet"/>
        <w:ind w:left="720"/>
      </w:pPr>
      <w:r>
        <w:rPr>
          <w:rFonts w:ascii="Calibri" w:hAnsi="Calibri"/>
          <w:sz w:val="22"/>
        </w:rPr>
        <w:t>https://docs.convai.com/api-docs/plugins-and-integrations/web-plugins/convai-web-sdk</w:t>
      </w:r>
    </w:p>
    <w:p>
      <w:pPr>
        <w:pStyle w:val="ListBullet"/>
        <w:ind w:left="360"/>
      </w:pPr>
      <w:r>
        <w:rPr>
          <w:rFonts w:ascii="Calibri" w:hAnsi="Calibri"/>
          <w:sz w:val="22"/>
        </w:rPr>
        <w:t>Convai Reallusion + Three.js/React video:</w:t>
      </w:r>
    </w:p>
    <w:p>
      <w:pPr>
        <w:pStyle w:val="ListBullet"/>
        <w:ind w:left="720"/>
      </w:pPr>
      <w:r>
        <w:rPr>
          <w:rFonts w:ascii="Calibri" w:hAnsi="Calibri"/>
          <w:sz w:val="22"/>
        </w:rPr>
        <w:t>https://www.youtube.com/watch?v=5tYyeXPo5vg</w:t>
      </w:r>
    </w:p>
    <w:p>
      <w:pPr>
        <w:pStyle w:val="ListBullet"/>
        <w:ind w:left="360"/>
      </w:pPr>
      <w:r>
        <w:rPr>
          <w:rFonts w:ascii="Calibri" w:hAnsi="Calibri"/>
          <w:sz w:val="22"/>
        </w:rPr>
        <w:t>Convai Reallusion + Three.js/React article:</w:t>
      </w:r>
    </w:p>
    <w:p>
      <w:pPr>
        <w:pStyle w:val="ListBullet"/>
        <w:ind w:left="720"/>
      </w:pPr>
      <w:r>
        <w:rPr>
          <w:rFonts w:ascii="Calibri" w:hAnsi="Calibri"/>
          <w:sz w:val="22"/>
        </w:rPr>
        <w:t>https://convai.com/blog/bring-ai-online-with-reallusion-avatars-using-threejs-react</w:t>
      </w:r>
    </w:p>
    <w:p>
      <w:pPr>
        <w:pStyle w:val="ListBullet"/>
        <w:ind w:left="360"/>
      </w:pPr>
      <w:r>
        <w:rPr>
          <w:rFonts w:ascii="Calibri" w:hAnsi="Calibri"/>
          <w:sz w:val="22"/>
        </w:rPr>
        <w:t>Code refs:</w:t>
      </w:r>
    </w:p>
    <w:p>
      <w:pPr>
        <w:pStyle w:val="ListBullet"/>
        <w:ind w:left="720"/>
      </w:pPr>
      <w:r>
        <w:rPr>
          <w:rFonts w:ascii="Calibri" w:hAnsi="Calibri"/>
          <w:sz w:val="22"/>
        </w:rPr>
        <w:t xml:space="preserve">Local Web SDK docs: </w:t>
      </w:r>
      <w:hyperlink r:id="rId44">
        <w:r>
          <w:rPr>
            <w:color w:val="0563C1"/>
            <w:u w:val="single"/>
          </w:rPr>
          <w:t>`docs/convai_web-sdk_documentation.md`</w:t>
        </w:r>
      </w:hyperlink>
    </w:p>
    <w:p>
      <w:pPr>
        <w:pStyle w:val="ListBullet"/>
        <w:ind w:left="720"/>
      </w:pPr>
      <w:r>
        <w:rPr>
          <w:rFonts w:ascii="Calibri" w:hAnsi="Calibri"/>
          <w:sz w:val="22"/>
        </w:rPr>
        <w:t xml:space="preserve">Reallusion runtime: </w:t>
      </w:r>
      <w:hyperlink r:id="rId40">
        <w:r>
          <w:rPr>
            <w:color w:val="0563C1"/>
            <w:u w:val="single"/>
          </w:rPr>
          <w:t>`src/ReallusionCharacter.tsx`</w:t>
        </w:r>
      </w:hyperlink>
    </w:p>
    <w:p>
      <w:pPr>
        <w:spacing w:before="160" w:after="160"/>
        <w:ind w:left="288" w:right="288"/>
        <w:shd w:fill="FFF2CC" w:val="clear"/>
      </w:pPr>
      <w:r>
        <w:rPr>
          <w:rFonts w:ascii="Calibri" w:hAnsi="Calibri"/>
          <w:b/>
          <w:color w:val="7F6000"/>
          <w:sz w:val="22"/>
        </w:rPr>
        <w:t>Speaking notes</w:t>
        <w:br/>
      </w:r>
      <w:r>
        <w:rPr>
          <w:rFonts w:ascii="Calibri" w:hAnsi="Calibri"/>
          <w:i/>
          <w:sz w:val="22"/>
        </w:rPr>
        <w:t>The references for this chapter are the Convai Web SDK docs and Convai's Reallusion material. The code references show where the demo connects Convai audio, response handling, lipsync, and avatar rendering.</w:t>
      </w:r>
    </w:p>
    <w:p>
      <w:r>
        <w:br w:type="page"/>
      </w:r>
    </w:p>
    <w:p>
      <w:pPr>
        <w:pStyle w:val="Heading1"/>
      </w:pPr>
      <w:r>
        <w:t>Chapter 4: Personalization: Sign-In, Long-Term Memory, Convai Auth, and Custom Coaches</w:t>
      </w:r>
    </w:p>
    <w:p>
      <w:pPr>
        <w:pStyle w:val="Heading2"/>
      </w:pPr>
      <w:r>
        <w:t>Objective</w:t>
      </w:r>
    </w:p>
    <w:p>
      <w:pPr>
        <w:pStyle w:val="ListBullet"/>
        <w:ind w:left="360"/>
      </w:pPr>
      <w:r>
        <w:rPr>
          <w:rFonts w:ascii="Calibri" w:hAnsi="Calibri"/>
          <w:sz w:val="22"/>
        </w:rPr>
        <w:t>Explain the personalization layer around Convai.</w:t>
      </w:r>
    </w:p>
    <w:p>
      <w:pPr>
        <w:pStyle w:val="ListBullet"/>
        <w:ind w:left="360"/>
      </w:pPr>
      <w:r>
        <w:rPr>
          <w:rFonts w:ascii="Calibri" w:hAnsi="Calibri"/>
          <w:sz w:val="22"/>
        </w:rPr>
        <w:t>Cover:</w:t>
      </w:r>
    </w:p>
    <w:p>
      <w:pPr>
        <w:pStyle w:val="ListBullet"/>
        <w:ind w:left="720"/>
      </w:pPr>
      <w:r>
        <w:rPr>
          <w:rFonts w:ascii="Calibri" w:hAnsi="Calibri"/>
          <w:sz w:val="22"/>
        </w:rPr>
        <w:t>Guest identity.</w:t>
      </w:r>
    </w:p>
    <w:p>
      <w:pPr>
        <w:pStyle w:val="ListBullet"/>
        <w:ind w:left="720"/>
      </w:pPr>
      <w:r>
        <w:rPr>
          <w:rFonts w:ascii="Calibri" w:hAnsi="Calibri"/>
          <w:sz w:val="22"/>
        </w:rPr>
        <w:t>Google sign-in.</w:t>
      </w:r>
    </w:p>
    <w:p>
      <w:pPr>
        <w:pStyle w:val="ListBullet"/>
        <w:ind w:left="720"/>
      </w:pPr>
      <w:r>
        <w:rPr>
          <w:rFonts w:ascii="Calibri" w:hAnsi="Calibri"/>
          <w:sz w:val="22"/>
        </w:rPr>
        <w:t>Convai sign-in.</w:t>
      </w:r>
    </w:p>
    <w:p>
      <w:pPr>
        <w:pStyle w:val="ListBullet"/>
        <w:ind w:left="720"/>
      </w:pPr>
      <w:r>
        <w:rPr>
          <w:rFonts w:ascii="Calibri" w:hAnsi="Calibri"/>
          <w:sz w:val="22"/>
        </w:rPr>
        <w:t xml:space="preserve">Stable </w:t>
      </w:r>
      <w:r>
        <w:rPr>
          <w:rFonts w:ascii="Consolas" w:hAnsi="Consolas"/>
          <w:color w:val="800080"/>
          <w:sz w:val="20"/>
        </w:rPr>
        <w:t>endUserId</w:t>
      </w:r>
      <w:r>
        <w:rPr>
          <w:rFonts w:ascii="Calibri" w:hAnsi="Calibri"/>
          <w:sz w:val="22"/>
        </w:rPr>
        <w:t>.</w:t>
      </w:r>
    </w:p>
    <w:p>
      <w:pPr>
        <w:pStyle w:val="ListBullet"/>
        <w:ind w:left="720"/>
      </w:pPr>
      <w:r>
        <w:rPr>
          <w:rFonts w:ascii="Calibri" w:hAnsi="Calibri"/>
          <w:sz w:val="22"/>
        </w:rPr>
        <w:t>Long-term memory.</w:t>
      </w:r>
    </w:p>
    <w:p>
      <w:pPr>
        <w:pStyle w:val="ListBullet"/>
        <w:ind w:left="720"/>
      </w:pPr>
      <w:r>
        <w:rPr>
          <w:rFonts w:ascii="Calibri" w:hAnsi="Calibri"/>
          <w:sz w:val="22"/>
        </w:rPr>
        <w:t>Per-user/per-character memory scope.</w:t>
      </w:r>
    </w:p>
    <w:p>
      <w:pPr>
        <w:pStyle w:val="ListBullet"/>
        <w:ind w:left="720"/>
      </w:pPr>
      <w:r>
        <w:rPr>
          <w:rFonts w:ascii="Calibri" w:hAnsi="Calibri"/>
          <w:sz w:val="22"/>
        </w:rPr>
        <w:t>Custom coach creation.</w:t>
      </w:r>
    </w:p>
    <w:p>
      <w:pPr>
        <w:pStyle w:val="ListBullet"/>
        <w:ind w:left="720"/>
      </w:pPr>
      <w:r>
        <w:rPr>
          <w:rFonts w:ascii="Calibri" w:hAnsi="Calibri"/>
          <w:sz w:val="22"/>
        </w:rPr>
        <w:t>Convai Core API.</w:t>
      </w:r>
    </w:p>
    <w:p>
      <w:pPr>
        <w:pStyle w:val="ListBullet"/>
        <w:ind w:left="720"/>
      </w:pPr>
      <w:r>
        <w:rPr>
          <w:rFonts w:ascii="Calibri" w:hAnsi="Calibri"/>
          <w:sz w:val="22"/>
        </w:rPr>
        <w:t>Production auth-token pattern.</w:t>
      </w:r>
    </w:p>
    <w:p>
      <w:pPr>
        <w:pStyle w:val="ListBullet"/>
        <w:ind w:left="360"/>
      </w:pPr>
      <w:r>
        <w:rPr>
          <w:rFonts w:ascii="Calibri" w:hAnsi="Calibri"/>
          <w:sz w:val="22"/>
        </w:rPr>
        <w:t>Keep Convai memory and identity as the main subject.</w:t>
      </w:r>
    </w:p>
    <w:p>
      <w:pPr>
        <w:pStyle w:val="ListBullet"/>
        <w:ind w:left="360"/>
      </w:pPr>
      <w:r>
        <w:rPr>
          <w:rFonts w:ascii="Calibri" w:hAnsi="Calibri"/>
          <w:sz w:val="22"/>
        </w:rPr>
        <w:t>Code refs:</w:t>
      </w:r>
    </w:p>
    <w:p>
      <w:pPr>
        <w:pStyle w:val="ListBullet"/>
        <w:ind w:left="720"/>
      </w:pPr>
      <w:r>
        <w:rPr>
          <w:rFonts w:ascii="Calibri" w:hAnsi="Calibri"/>
          <w:sz w:val="22"/>
        </w:rPr>
        <w:t xml:space="preserve">Guest and signed-in identity mapping: </w:t>
      </w:r>
      <w:hyperlink r:id="rId41">
        <w:r>
          <w:rPr>
            <w:color w:val="0563C1"/>
            <w:u w:val="single"/>
          </w:rPr>
          <w:t>`src/auth.ts`</w:t>
        </w:r>
      </w:hyperlink>
    </w:p>
    <w:p>
      <w:pPr>
        <w:pStyle w:val="ListBullet"/>
        <w:ind w:left="720"/>
      </w:pPr>
      <w:r>
        <w:rPr>
          <w:rFonts w:ascii="Calibri" w:hAnsi="Calibri"/>
          <w:sz w:val="22"/>
        </w:rPr>
        <w:t xml:space="preserve">Convai client receives </w:t>
      </w:r>
      <w:r>
        <w:rPr>
          <w:rFonts w:ascii="Consolas" w:hAnsi="Consolas"/>
          <w:color w:val="800080"/>
          <w:sz w:val="20"/>
        </w:rPr>
        <w:t>endUserId</w:t>
      </w:r>
      <w:r>
        <w:rPr>
          <w:rFonts w:ascii="Calibri" w:hAnsi="Calibri"/>
          <w:sz w:val="22"/>
        </w:rPr>
        <w:t xml:space="preserve">: </w:t>
      </w:r>
      <w:hyperlink r:id="rId25">
        <w:r>
          <w:rPr>
            <w:color w:val="0563C1"/>
            <w:u w:val="single"/>
          </w:rPr>
          <w:t>`src/convaiManager.ts`</w:t>
        </w:r>
      </w:hyperlink>
    </w:p>
    <w:p>
      <w:pPr>
        <w:pStyle w:val="ListBullet"/>
        <w:ind w:left="720"/>
      </w:pPr>
      <w:r>
        <w:rPr>
          <w:rFonts w:ascii="Calibri" w:hAnsi="Calibri"/>
          <w:sz w:val="22"/>
        </w:rPr>
        <w:t xml:space="preserve">Game memory summary: </w:t>
      </w:r>
      <w:hyperlink r:id="rId113">
        <w:r>
          <w:rPr>
            <w:color w:val="0563C1"/>
            <w:u w:val="single"/>
          </w:rPr>
          <w:t>`src/App.tsx`</w:t>
        </w:r>
      </w:hyperlink>
    </w:p>
    <w:p>
      <w:pPr>
        <w:pStyle w:val="ListBullet"/>
        <w:ind w:left="720"/>
      </w:pPr>
      <w:r>
        <w:rPr>
          <w:rFonts w:ascii="Calibri" w:hAnsi="Calibri"/>
          <w:sz w:val="22"/>
        </w:rPr>
        <w:t xml:space="preserve">Custom coach creation: </w:t>
      </w:r>
      <w:hyperlink r:id="rId114">
        <w:r>
          <w:rPr>
            <w:color w:val="0563C1"/>
            <w:u w:val="single"/>
          </w:rPr>
          <w:t>`src/convaiCoreApi.ts`</w:t>
        </w:r>
      </w:hyperlink>
    </w:p>
    <w:p>
      <w:pPr>
        <w:spacing w:before="160" w:after="160"/>
        <w:ind w:left="288" w:right="288"/>
        <w:shd w:fill="FFF2CC" w:val="clear"/>
      </w:pPr>
      <w:r>
        <w:rPr>
          <w:rFonts w:ascii="Calibri" w:hAnsi="Calibri"/>
          <w:b/>
          <w:color w:val="7F6000"/>
          <w:sz w:val="22"/>
        </w:rPr>
        <w:t>Speaking notes</w:t>
        <w:br/>
      </w:r>
      <w:r>
        <w:rPr>
          <w:rFonts w:ascii="Calibri" w:hAnsi="Calibri"/>
          <w:i/>
          <w:sz w:val="22"/>
        </w:rPr>
        <w:t>This chapter is about personalization: how the demo gives Convai a stable user identity, how memory is attached to that identity, how Google and Convai sign-in fit in, and how custom coaches are created through the Convai Core API.</w:t>
      </w:r>
    </w:p>
    <w:p>
      <w:pPr>
        <w:pStyle w:val="Heading2"/>
      </w:pPr>
      <w:r>
        <w:t>Identity Requirement</w:t>
      </w:r>
    </w:p>
    <w:p>
      <w:pPr>
        <w:pStyle w:val="ListBullet"/>
        <w:ind w:left="360"/>
      </w:pPr>
      <w:r>
        <w:rPr>
          <w:rFonts w:ascii="Calibri" w:hAnsi="Calibri"/>
          <w:sz w:val="22"/>
        </w:rPr>
        <w:t>Convai can speak with current context without long-term identity.</w:t>
      </w:r>
    </w:p>
    <w:p>
      <w:pPr>
        <w:pStyle w:val="ListBullet"/>
        <w:ind w:left="360"/>
      </w:pPr>
      <w:r>
        <w:rPr>
          <w:rFonts w:ascii="Calibri" w:hAnsi="Calibri"/>
          <w:sz w:val="22"/>
        </w:rPr>
        <w:t xml:space="preserve">Long-term memory needs a stable </w:t>
      </w:r>
      <w:r>
        <w:rPr>
          <w:rFonts w:ascii="Consolas" w:hAnsi="Consolas"/>
          <w:color w:val="800080"/>
          <w:sz w:val="20"/>
        </w:rPr>
        <w:t>endUserId</w:t>
      </w:r>
      <w:r>
        <w:rPr>
          <w:rFonts w:ascii="Calibri" w:hAnsi="Calibri"/>
          <w:sz w:val="22"/>
        </w:rPr>
        <w:t>.</w:t>
      </w:r>
    </w:p>
    <w:p>
      <w:pPr>
        <w:pStyle w:val="ListBullet"/>
        <w:ind w:left="360"/>
      </w:pPr>
      <w:r>
        <w:rPr>
          <w:rFonts w:ascii="Calibri" w:hAnsi="Calibri"/>
          <w:sz w:val="22"/>
        </w:rPr>
        <w:t xml:space="preserve">The same person should reconnect with the same </w:t>
      </w:r>
      <w:r>
        <w:rPr>
          <w:rFonts w:ascii="Consolas" w:hAnsi="Consolas"/>
          <w:color w:val="800080"/>
          <w:sz w:val="20"/>
        </w:rPr>
        <w:t>endUserId</w:t>
      </w:r>
      <w:r>
        <w:rPr>
          <w:rFonts w:ascii="Calibri" w:hAnsi="Calibri"/>
          <w:sz w:val="22"/>
        </w:rPr>
        <w:t>.</w:t>
      </w:r>
    </w:p>
    <w:p>
      <w:pPr>
        <w:pStyle w:val="ListBullet"/>
        <w:ind w:left="360"/>
      </w:pPr>
      <w:r>
        <w:rPr>
          <w:rFonts w:ascii="Calibri" w:hAnsi="Calibri"/>
          <w:sz w:val="22"/>
        </w:rPr>
        <w:t xml:space="preserve">The </w:t>
      </w:r>
      <w:r>
        <w:rPr>
          <w:rFonts w:ascii="Consolas" w:hAnsi="Consolas"/>
          <w:color w:val="800080"/>
          <w:sz w:val="20"/>
        </w:rPr>
        <w:t>endUserId</w:t>
      </w:r>
      <w:r>
        <w:rPr>
          <w:rFonts w:ascii="Calibri" w:hAnsi="Calibri"/>
          <w:sz w:val="22"/>
        </w:rPr>
        <w:t xml:space="preserve"> is passed into the Convai client session.</w:t>
      </w:r>
    </w:p>
    <w:p>
      <w:pPr>
        <w:pStyle w:val="ListBullet"/>
        <w:ind w:left="360"/>
      </w:pPr>
      <w:r>
        <w:rPr>
          <w:rFonts w:ascii="Calibri" w:hAnsi="Calibri"/>
          <w:sz w:val="22"/>
        </w:rPr>
        <w:t>Signed-in identity also carries profile metadata.</w:t>
      </w:r>
    </w:p>
    <w:p>
      <w:pPr>
        <w:pStyle w:val="ListBullet"/>
        <w:ind w:left="360"/>
      </w:pPr>
      <w:r>
        <w:rPr>
          <w:rFonts w:ascii="Calibri" w:hAnsi="Calibri"/>
          <w:sz w:val="22"/>
        </w:rPr>
        <w:t>Code refs:</w:t>
      </w:r>
    </w:p>
    <w:p>
      <w:pPr>
        <w:pStyle w:val="ListBullet"/>
        <w:ind w:left="720"/>
      </w:pPr>
      <w:r>
        <w:rPr>
          <w:rFonts w:ascii="Calibri" w:hAnsi="Calibri"/>
          <w:sz w:val="22"/>
        </w:rPr>
        <w:t xml:space="preserve">Stable guest ID: </w:t>
      </w:r>
      <w:hyperlink r:id="rId41">
        <w:r>
          <w:rPr>
            <w:color w:val="0563C1"/>
            <w:u w:val="single"/>
          </w:rPr>
          <w:t>`src/auth.ts`</w:t>
        </w:r>
      </w:hyperlink>
    </w:p>
    <w:p>
      <w:pPr>
        <w:pStyle w:val="ListBullet"/>
        <w:ind w:left="720"/>
      </w:pPr>
      <w:r>
        <w:rPr>
          <w:rFonts w:ascii="Calibri" w:hAnsi="Calibri"/>
          <w:sz w:val="22"/>
        </w:rPr>
        <w:t xml:space="preserve">Signed-in identity mapping: </w:t>
      </w:r>
      <w:hyperlink r:id="rId115">
        <w:r>
          <w:rPr>
            <w:color w:val="0563C1"/>
            <w:u w:val="single"/>
          </w:rPr>
          <w:t>`src/auth.ts`</w:t>
        </w:r>
      </w:hyperlink>
    </w:p>
    <w:p>
      <w:pPr>
        <w:pStyle w:val="ListBullet"/>
        <w:ind w:left="720"/>
      </w:pPr>
      <w:r>
        <w:rPr>
          <w:rFonts w:ascii="Calibri" w:hAnsi="Calibri"/>
          <w:sz w:val="22"/>
        </w:rPr>
        <w:t xml:space="preserve">Resolve Convai connection ID: </w:t>
      </w:r>
      <w:hyperlink r:id="rId116">
        <w:r>
          <w:rPr>
            <w:color w:val="0563C1"/>
            <w:u w:val="single"/>
          </w:rPr>
          <w:t>`src/auth.ts`</w:t>
        </w:r>
      </w:hyperlink>
    </w:p>
    <w:p>
      <w:pPr>
        <w:pStyle w:val="ListBullet"/>
        <w:ind w:left="720"/>
      </w:pPr>
      <w:r>
        <w:rPr>
          <w:rFonts w:ascii="Consolas" w:hAnsi="Consolas"/>
          <w:color w:val="800080"/>
          <w:sz w:val="20"/>
        </w:rPr>
        <w:t>endUserId</w:t>
      </w:r>
      <w:r>
        <w:rPr>
          <w:rFonts w:ascii="Calibri" w:hAnsi="Calibri"/>
          <w:sz w:val="22"/>
        </w:rPr>
        <w:t xml:space="preserve"> passed to Convai client: </w:t>
      </w:r>
      <w:hyperlink r:id="rId25">
        <w:r>
          <w:rPr>
            <w:color w:val="0563C1"/>
            <w:u w:val="single"/>
          </w:rPr>
          <w:t>`src/convaiManager.ts`</w:t>
        </w:r>
      </w:hyperlink>
    </w:p>
    <w:p>
      <w:pPr>
        <w:spacing w:before="160" w:after="160"/>
        <w:ind w:left="288" w:right="288"/>
        <w:shd w:fill="FFF2CC" w:val="clear"/>
      </w:pPr>
      <w:r>
        <w:rPr>
          <w:rFonts w:ascii="Calibri" w:hAnsi="Calibri"/>
          <w:b/>
          <w:color w:val="7F6000"/>
          <w:sz w:val="22"/>
        </w:rPr>
        <w:t>Speaking notes</w:t>
        <w:br/>
      </w:r>
      <w:r>
        <w:rPr>
          <w:rFonts w:ascii="Calibri" w:hAnsi="Calibri"/>
          <w:i/>
          <w:sz w:val="22"/>
        </w:rPr>
        <w:t>For Convai memory, identity is the anchor. The app can always give Convai the live board context, but memory needs a stable `endUserId` so future sessions attach to the same person.</w:t>
      </w:r>
    </w:p>
    <w:p>
      <w:pPr>
        <w:pStyle w:val="Heading2"/>
      </w:pPr>
      <w:r>
        <w:t>Memory Scope</w:t>
      </w:r>
    </w:p>
    <w:p>
      <w:pPr>
        <w:spacing w:before="120" w:after="120"/>
        <w:ind w:left="360"/>
        <w:shd w:fill="F2F2F2" w:val="clear"/>
      </w:pPr>
      <w:r>
        <w:rPr>
          <w:rFonts w:ascii="Consolas" w:hAnsi="Consolas"/>
          <w:color w:val="333333"/>
          <w:sz w:val="20"/>
        </w:rPr>
        <w:t>character_id + endUserId = memory scope</w:t>
      </w:r>
    </w:p>
    <w:p>
      <w:pPr>
        <w:pStyle w:val="ListBullet"/>
        <w:ind w:left="360"/>
      </w:pPr>
      <w:r>
        <w:rPr>
          <w:rFonts w:ascii="Calibri" w:hAnsi="Calibri"/>
          <w:sz w:val="22"/>
        </w:rPr>
        <w:t>Memory is scoped by user and character.</w:t>
      </w:r>
    </w:p>
    <w:p>
      <w:pPr>
        <w:pStyle w:val="ListBullet"/>
        <w:ind w:left="360"/>
      </w:pPr>
      <w:r>
        <w:rPr>
          <w:rFonts w:ascii="Calibri" w:hAnsi="Calibri"/>
          <w:sz w:val="22"/>
        </w:rPr>
        <w:t>Same user can have different memory with different coaches.</w:t>
      </w:r>
    </w:p>
    <w:p>
      <w:pPr>
        <w:pStyle w:val="ListBullet"/>
        <w:ind w:left="360"/>
      </w:pPr>
      <w:r>
        <w:rPr>
          <w:rFonts w:ascii="Calibri" w:hAnsi="Calibri"/>
          <w:sz w:val="22"/>
        </w:rPr>
        <w:t>Examples:</w:t>
      </w:r>
    </w:p>
    <w:p>
      <w:pPr>
        <w:pStyle w:val="ListBullet"/>
        <w:ind w:left="720"/>
      </w:pPr>
      <w:r>
        <w:rPr>
          <w:rFonts w:ascii="Calibri" w:hAnsi="Calibri"/>
          <w:sz w:val="22"/>
        </w:rPr>
        <w:t>Leila can remember strategic weaknesses.</w:t>
      </w:r>
    </w:p>
    <w:p>
      <w:pPr>
        <w:pStyle w:val="ListBullet"/>
        <w:ind w:left="720"/>
      </w:pPr>
      <w:r>
        <w:rPr>
          <w:rFonts w:ascii="Calibri" w:hAnsi="Calibri"/>
          <w:sz w:val="22"/>
        </w:rPr>
        <w:t>Sofia can remember tactical misses.</w:t>
      </w:r>
    </w:p>
    <w:p>
      <w:pPr>
        <w:pStyle w:val="ListBullet"/>
        <w:ind w:left="720"/>
      </w:pPr>
      <w:r>
        <w:rPr>
          <w:rFonts w:ascii="Calibri" w:hAnsi="Calibri"/>
          <w:sz w:val="22"/>
        </w:rPr>
        <w:t>Arjun can remember beginner learning needs.</w:t>
      </w:r>
    </w:p>
    <w:p>
      <w:pPr>
        <w:pStyle w:val="ListBullet"/>
        <w:ind w:left="720"/>
      </w:pPr>
      <w:r>
        <w:rPr>
          <w:rFonts w:ascii="Calibri" w:hAnsi="Calibri"/>
          <w:sz w:val="22"/>
        </w:rPr>
        <w:t>Magnus can remember advanced conversion issues.</w:t>
      </w:r>
    </w:p>
    <w:p>
      <w:pPr>
        <w:pStyle w:val="ListBullet"/>
        <w:ind w:left="360"/>
      </w:pPr>
      <w:r>
        <w:rPr>
          <w:rFonts w:ascii="Calibri" w:hAnsi="Calibri"/>
          <w:sz w:val="22"/>
        </w:rPr>
        <w:t>Code refs:</w:t>
      </w:r>
    </w:p>
    <w:p>
      <w:pPr>
        <w:pStyle w:val="ListBullet"/>
        <w:ind w:left="720"/>
      </w:pPr>
      <w:r>
        <w:rPr>
          <w:rFonts w:ascii="Calibri" w:hAnsi="Calibri"/>
          <w:sz w:val="22"/>
        </w:rPr>
        <w:t xml:space="preserve">Character ID resolution: </w:t>
      </w:r>
      <w:hyperlink r:id="rId49">
        <w:r>
          <w:rPr>
            <w:color w:val="0563C1"/>
            <w:u w:val="single"/>
          </w:rPr>
          <w:t>`src/coachConfig.ts`</w:t>
        </w:r>
      </w:hyperlink>
    </w:p>
    <w:p>
      <w:pPr>
        <w:pStyle w:val="ListBullet"/>
        <w:ind w:left="720"/>
      </w:pPr>
      <w:r>
        <w:rPr>
          <w:rFonts w:ascii="Calibri" w:hAnsi="Calibri"/>
          <w:sz w:val="22"/>
        </w:rPr>
        <w:t xml:space="preserve">Convai client character and user fields: </w:t>
      </w:r>
      <w:hyperlink r:id="rId25">
        <w:r>
          <w:rPr>
            <w:color w:val="0563C1"/>
            <w:u w:val="single"/>
          </w:rPr>
          <w:t>`src/convaiManager.ts`</w:t>
        </w:r>
      </w:hyperlink>
    </w:p>
    <w:p>
      <w:pPr>
        <w:pStyle w:val="ListBullet"/>
        <w:ind w:left="720"/>
      </w:pPr>
      <w:r>
        <w:rPr>
          <w:rFonts w:ascii="Calibri" w:hAnsi="Calibri"/>
          <w:sz w:val="22"/>
        </w:rPr>
        <w:t xml:space="preserve">Profile memory helper: </w:t>
      </w:r>
      <w:hyperlink r:id="rId30">
        <w:r>
          <w:rPr>
            <w:color w:val="0563C1"/>
            <w:u w:val="single"/>
          </w:rPr>
          <w:t>`src/convaiManager.ts`</w:t>
        </w:r>
      </w:hyperlink>
    </w:p>
    <w:p>
      <w:pPr>
        <w:pStyle w:val="ListBullet"/>
        <w:ind w:left="720"/>
      </w:pPr>
      <w:r>
        <w:rPr>
          <w:rFonts w:ascii="Calibri" w:hAnsi="Calibri"/>
          <w:sz w:val="22"/>
        </w:rPr>
        <w:t xml:space="preserve">Built-in coach character IDs: </w:t>
      </w:r>
      <w:hyperlink r:id="rId9">
        <w:r>
          <w:rPr>
            <w:color w:val="0563C1"/>
            <w:u w:val="single"/>
          </w:rPr>
          <w:t>`src/coachConfig.ts`</w:t>
        </w:r>
      </w:hyperlink>
    </w:p>
    <w:p>
      <w:pPr>
        <w:spacing w:before="160" w:after="160"/>
        <w:ind w:left="288" w:right="288"/>
        <w:shd w:fill="FFF2CC" w:val="clear"/>
      </w:pPr>
      <w:r>
        <w:rPr>
          <w:rFonts w:ascii="Calibri" w:hAnsi="Calibri"/>
          <w:b/>
          <w:color w:val="7F6000"/>
          <w:sz w:val="22"/>
        </w:rPr>
        <w:t>Speaking notes</w:t>
        <w:br/>
      </w:r>
      <w:r>
        <w:rPr>
          <w:rFonts w:ascii="Calibri" w:hAnsi="Calibri"/>
          <w:i/>
          <w:sz w:val="22"/>
        </w:rPr>
        <w:t>The practical memory scope is the selected Convai character plus the user ID. That means the same student can build different learning history with Leila, Sofia, Arjun, or Magnus.</w:t>
      </w:r>
    </w:p>
    <w:p>
      <w:pPr>
        <w:pStyle w:val="Heading2"/>
      </w:pPr>
      <w:r>
        <w:t>Identity Paths</w:t>
      </w:r>
    </w:p>
    <w:tbl>
      <w:tblPr>
        <w:tblStyle w:val="TableGrid"/>
        <w:tblW w:type="auto" w:w="0"/>
        <w:tblLayout w:type="autofit"/>
        <w:tblLook w:firstColumn="1" w:firstRow="1" w:lastColumn="0" w:lastRow="0" w:noHBand="0" w:noVBand="1" w:val="04A0"/>
      </w:tblPr>
      <w:tblGrid>
        <w:gridCol w:w="3120"/>
        <w:gridCol w:w="3120"/>
        <w:gridCol w:w="3120"/>
      </w:tblGrid>
      <w:tr>
        <w:tc>
          <w:tcPr>
            <w:tcW w:type="dxa" w:w="3120"/>
            <w:shd w:fill="D9E2F3" w:val="clear"/>
          </w:tcPr>
          <w:p>
            <w:r>
              <w:rPr>
                <w:b/>
                <w:sz w:val="20"/>
              </w:rPr>
            </w:r>
            <w:r>
              <w:rPr>
                <w:rFonts w:ascii="Calibri" w:hAnsi="Calibri"/>
                <w:b/>
                <w:sz w:val="20"/>
              </w:rPr>
              <w:t>Path</w:t>
            </w:r>
          </w:p>
        </w:tc>
        <w:tc>
          <w:tcPr>
            <w:tcW w:type="dxa" w:w="3120"/>
            <w:shd w:fill="D9E2F3" w:val="clear"/>
          </w:tcPr>
          <w:p>
            <w:r>
              <w:rPr>
                <w:b/>
                <w:sz w:val="20"/>
              </w:rPr>
            </w:r>
            <w:r>
              <w:rPr>
                <w:rFonts w:ascii="Calibri" w:hAnsi="Calibri"/>
                <w:b/>
                <w:sz w:val="20"/>
              </w:rPr>
              <w:t>Purpose</w:t>
            </w:r>
          </w:p>
        </w:tc>
        <w:tc>
          <w:tcPr>
            <w:tcW w:type="dxa" w:w="3120"/>
            <w:shd w:fill="D9E2F3" w:val="clear"/>
          </w:tcPr>
          <w:p>
            <w:r>
              <w:rPr>
                <w:b/>
                <w:sz w:val="20"/>
              </w:rPr>
            </w:r>
            <w:r>
              <w:rPr>
                <w:rFonts w:ascii="Calibri" w:hAnsi="Calibri"/>
                <w:b/>
                <w:sz w:val="20"/>
              </w:rPr>
              <w:t>Memory/Personalization Role</w:t>
            </w:r>
          </w:p>
        </w:tc>
      </w:tr>
      <w:tr>
        <w:tc>
          <w:tcPr>
            <w:tcW w:type="dxa" w:w="3120"/>
          </w:tcPr>
          <w:p>
            <w:r>
              <w:rPr>
                <w:sz w:val="20"/>
              </w:rPr>
            </w:r>
            <w:r>
              <w:rPr>
                <w:rFonts w:ascii="Calibri" w:hAnsi="Calibri"/>
                <w:sz w:val="20"/>
              </w:rPr>
              <w:t>Guest</w:t>
            </w:r>
          </w:p>
        </w:tc>
        <w:tc>
          <w:tcPr>
            <w:tcW w:type="dxa" w:w="3120"/>
          </w:tcPr>
          <w:p>
            <w:r>
              <w:rPr>
                <w:sz w:val="20"/>
              </w:rPr>
            </w:r>
            <w:r>
              <w:rPr>
                <w:rFonts w:ascii="Calibri" w:hAnsi="Calibri"/>
                <w:sz w:val="20"/>
              </w:rPr>
              <w:t>Start immediately</w:t>
            </w:r>
          </w:p>
        </w:tc>
        <w:tc>
          <w:tcPr>
            <w:tcW w:type="dxa" w:w="3120"/>
          </w:tcPr>
          <w:p>
            <w:r>
              <w:rPr>
                <w:sz w:val="20"/>
              </w:rPr>
            </w:r>
            <w:r>
              <w:rPr>
                <w:rFonts w:ascii="Calibri" w:hAnsi="Calibri"/>
                <w:sz w:val="20"/>
              </w:rPr>
              <w:t>Stable device/session identity for low-friction play</w:t>
            </w:r>
          </w:p>
        </w:tc>
      </w:tr>
      <w:tr>
        <w:tc>
          <w:tcPr>
            <w:tcW w:type="dxa" w:w="3120"/>
          </w:tcPr>
          <w:p>
            <w:r>
              <w:rPr>
                <w:sz w:val="20"/>
              </w:rPr>
            </w:r>
            <w:r>
              <w:rPr>
                <w:rFonts w:ascii="Calibri" w:hAnsi="Calibri"/>
                <w:sz w:val="20"/>
              </w:rPr>
              <w:t>Google sign-in</w:t>
            </w:r>
          </w:p>
        </w:tc>
        <w:tc>
          <w:tcPr>
            <w:tcW w:type="dxa" w:w="3120"/>
          </w:tcPr>
          <w:p>
            <w:r>
              <w:rPr>
                <w:sz w:val="20"/>
              </w:rPr>
            </w:r>
            <w:r>
              <w:rPr>
                <w:rFonts w:ascii="Calibri" w:hAnsi="Calibri"/>
                <w:sz w:val="20"/>
              </w:rPr>
              <w:t>Player identity</w:t>
            </w:r>
          </w:p>
        </w:tc>
        <w:tc>
          <w:tcPr>
            <w:tcW w:type="dxa" w:w="3120"/>
          </w:tcPr>
          <w:p>
            <w:r>
              <w:rPr>
                <w:sz w:val="20"/>
              </w:rPr>
            </w:r>
            <w:r>
              <w:rPr>
                <w:rFonts w:ascii="Calibri" w:hAnsi="Calibri"/>
                <w:sz w:val="20"/>
              </w:rPr>
              <w:t>Stable user identity, profile metadata, memory writes</w:t>
            </w:r>
          </w:p>
        </w:tc>
      </w:tr>
      <w:tr>
        <w:tc>
          <w:tcPr>
            <w:tcW w:type="dxa" w:w="3120"/>
          </w:tcPr>
          <w:p>
            <w:r>
              <w:rPr>
                <w:sz w:val="20"/>
              </w:rPr>
            </w:r>
            <w:r>
              <w:rPr>
                <w:rFonts w:ascii="Calibri" w:hAnsi="Calibri"/>
                <w:sz w:val="20"/>
              </w:rPr>
              <w:t>Convai sign-in</w:t>
            </w:r>
          </w:p>
        </w:tc>
        <w:tc>
          <w:tcPr>
            <w:tcW w:type="dxa" w:w="3120"/>
          </w:tcPr>
          <w:p>
            <w:r>
              <w:rPr>
                <w:sz w:val="20"/>
              </w:rPr>
            </w:r>
            <w:r>
              <w:rPr>
                <w:rFonts w:ascii="Calibri" w:hAnsi="Calibri"/>
                <w:sz w:val="20"/>
              </w:rPr>
              <w:t>Convai account flow</w:t>
            </w:r>
          </w:p>
        </w:tc>
        <w:tc>
          <w:tcPr>
            <w:tcW w:type="dxa" w:w="3120"/>
          </w:tcPr>
          <w:p>
            <w:r>
              <w:rPr>
                <w:sz w:val="20"/>
              </w:rPr>
            </w:r>
            <w:r>
              <w:rPr>
                <w:rFonts w:ascii="Calibri" w:hAnsi="Calibri"/>
                <w:sz w:val="20"/>
              </w:rPr>
              <w:t>Stable user identity plus Convai account access for builders</w:t>
            </w:r>
          </w:p>
        </w:tc>
      </w:tr>
    </w:tbl>
    <w:p>
      <w:pPr>
        <w:pStyle w:val="ListBullet"/>
        <w:ind w:left="360"/>
      </w:pPr>
      <w:r>
        <w:rPr>
          <w:rFonts w:ascii="Calibri" w:hAnsi="Calibri"/>
          <w:sz w:val="22"/>
        </w:rPr>
        <w:t>All paths feed the Convai connection pipeline.</w:t>
      </w:r>
    </w:p>
    <w:p>
      <w:pPr>
        <w:pStyle w:val="ListBullet"/>
        <w:ind w:left="360"/>
      </w:pPr>
      <w:r>
        <w:rPr>
          <w:rFonts w:ascii="Calibri" w:hAnsi="Calibri"/>
          <w:sz w:val="22"/>
        </w:rPr>
        <w:t>Signed-in paths produce profile metadata.</w:t>
      </w:r>
    </w:p>
    <w:p>
      <w:pPr>
        <w:pStyle w:val="ListBullet"/>
        <w:ind w:left="360"/>
      </w:pPr>
      <w:r>
        <w:rPr>
          <w:rFonts w:ascii="Calibri" w:hAnsi="Calibri"/>
          <w:sz w:val="22"/>
        </w:rPr>
        <w:t>Guest path avoids blocking the demo.</w:t>
      </w:r>
    </w:p>
    <w:p>
      <w:pPr>
        <w:pStyle w:val="ListBullet"/>
        <w:ind w:left="360"/>
      </w:pPr>
      <w:r>
        <w:rPr>
          <w:rFonts w:ascii="Calibri" w:hAnsi="Calibri"/>
          <w:sz w:val="22"/>
        </w:rPr>
        <w:t>Code refs:</w:t>
      </w:r>
    </w:p>
    <w:p>
      <w:pPr>
        <w:pStyle w:val="ListBullet"/>
        <w:ind w:left="720"/>
      </w:pPr>
      <w:r>
        <w:rPr>
          <w:rFonts w:ascii="Calibri" w:hAnsi="Calibri"/>
          <w:sz w:val="22"/>
        </w:rPr>
        <w:t xml:space="preserve">Guest ID path: </w:t>
      </w:r>
      <w:hyperlink r:id="rId41">
        <w:r>
          <w:rPr>
            <w:color w:val="0563C1"/>
            <w:u w:val="single"/>
          </w:rPr>
          <w:t>`src/auth.ts`</w:t>
        </w:r>
      </w:hyperlink>
    </w:p>
    <w:p>
      <w:pPr>
        <w:pStyle w:val="ListBullet"/>
        <w:ind w:left="720"/>
      </w:pPr>
      <w:r>
        <w:rPr>
          <w:rFonts w:ascii="Calibri" w:hAnsi="Calibri"/>
          <w:sz w:val="22"/>
        </w:rPr>
        <w:t xml:space="preserve">Google sign-in path: </w:t>
      </w:r>
      <w:hyperlink r:id="rId117">
        <w:r>
          <w:rPr>
            <w:color w:val="0563C1"/>
            <w:u w:val="single"/>
          </w:rPr>
          <w:t>`src/AuthSignInModal.tsx`</w:t>
        </w:r>
      </w:hyperlink>
    </w:p>
    <w:p>
      <w:pPr>
        <w:pStyle w:val="ListBullet"/>
        <w:ind w:left="720"/>
      </w:pPr>
      <w:r>
        <w:rPr>
          <w:rFonts w:ascii="Calibri" w:hAnsi="Calibri"/>
          <w:sz w:val="22"/>
        </w:rPr>
        <w:t xml:space="preserve">Convai sign-in path: </w:t>
      </w:r>
      <w:hyperlink r:id="rId118">
        <w:r>
          <w:rPr>
            <w:color w:val="0563C1"/>
            <w:u w:val="single"/>
          </w:rPr>
          <w:t>`src/AuthSignInModal.tsx`</w:t>
        </w:r>
      </w:hyperlink>
    </w:p>
    <w:p>
      <w:pPr>
        <w:pStyle w:val="ListBullet"/>
        <w:ind w:left="720"/>
      </w:pPr>
      <w:r>
        <w:rPr>
          <w:rFonts w:ascii="Calibri" w:hAnsi="Calibri"/>
          <w:sz w:val="22"/>
        </w:rPr>
        <w:t xml:space="preserve">Auth user to Convai identity: </w:t>
      </w:r>
      <w:hyperlink r:id="rId115">
        <w:r>
          <w:rPr>
            <w:color w:val="0563C1"/>
            <w:u w:val="single"/>
          </w:rPr>
          <w:t>`src/auth.ts`</w:t>
        </w:r>
      </w:hyperlink>
    </w:p>
    <w:p>
      <w:pPr>
        <w:spacing w:before="160" w:after="160"/>
        <w:ind w:left="288" w:right="288"/>
        <w:shd w:fill="FFF2CC" w:val="clear"/>
      </w:pPr>
      <w:r>
        <w:rPr>
          <w:rFonts w:ascii="Calibri" w:hAnsi="Calibri"/>
          <w:b/>
          <w:color w:val="7F6000"/>
          <w:sz w:val="22"/>
        </w:rPr>
        <w:t>Speaking notes</w:t>
        <w:br/>
      </w:r>
      <w:r>
        <w:rPr>
          <w:rFonts w:ascii="Calibri" w:hAnsi="Calibri"/>
          <w:i/>
          <w:sz w:val="22"/>
        </w:rPr>
        <w:t>There are three identity paths. Guest mode keeps the demo instant, Google gives player identity and memory continuity, and Convai sign-in supports users who want their Convai account connected to the experience.</w:t>
      </w:r>
    </w:p>
    <w:p>
      <w:pPr>
        <w:pStyle w:val="Heading2"/>
      </w:pPr>
      <w:r>
        <w:t>Guest Identity</w:t>
      </w:r>
    </w:p>
    <w:p>
      <w:pPr>
        <w:pStyle w:val="ListBullet"/>
        <w:ind w:left="360"/>
      </w:pPr>
      <w:r>
        <w:rPr>
          <w:rFonts w:ascii="Calibri" w:hAnsi="Calibri"/>
          <w:sz w:val="22"/>
        </w:rPr>
        <w:t>No account required.</w:t>
      </w:r>
    </w:p>
    <w:p>
      <w:pPr>
        <w:pStyle w:val="ListBullet"/>
        <w:ind w:left="360"/>
      </w:pPr>
      <w:r>
        <w:rPr>
          <w:rFonts w:ascii="Calibri" w:hAnsi="Calibri"/>
          <w:sz w:val="22"/>
        </w:rPr>
        <w:t>Creates a stable browser/device identity.</w:t>
      </w:r>
    </w:p>
    <w:p>
      <w:pPr>
        <w:pStyle w:val="ListBullet"/>
        <w:ind w:left="360"/>
      </w:pPr>
      <w:r>
        <w:rPr>
          <w:rFonts w:ascii="Calibri" w:hAnsi="Calibri"/>
          <w:sz w:val="22"/>
        </w:rPr>
        <w:t>Lets the app connect to Convai without blocking gameplay.</w:t>
      </w:r>
    </w:p>
    <w:p>
      <w:pPr>
        <w:pStyle w:val="ListBullet"/>
        <w:ind w:left="360"/>
      </w:pPr>
      <w:r>
        <w:rPr>
          <w:rFonts w:ascii="Calibri" w:hAnsi="Calibri"/>
          <w:sz w:val="22"/>
        </w:rPr>
        <w:t>Good for:</w:t>
      </w:r>
    </w:p>
    <w:p>
      <w:pPr>
        <w:pStyle w:val="ListBullet"/>
        <w:ind w:left="720"/>
      </w:pPr>
      <w:r>
        <w:rPr>
          <w:rFonts w:ascii="Calibri" w:hAnsi="Calibri"/>
          <w:sz w:val="22"/>
        </w:rPr>
        <w:t>Demo friction.</w:t>
      </w:r>
    </w:p>
    <w:p>
      <w:pPr>
        <w:pStyle w:val="ListBullet"/>
        <w:ind w:left="720"/>
      </w:pPr>
      <w:r>
        <w:rPr>
          <w:rFonts w:ascii="Calibri" w:hAnsi="Calibri"/>
          <w:sz w:val="22"/>
        </w:rPr>
        <w:t>Quick testing.</w:t>
      </w:r>
    </w:p>
    <w:p>
      <w:pPr>
        <w:pStyle w:val="ListBullet"/>
        <w:ind w:left="720"/>
      </w:pPr>
      <w:r>
        <w:rPr>
          <w:rFonts w:ascii="Calibri" w:hAnsi="Calibri"/>
          <w:sz w:val="22"/>
        </w:rPr>
        <w:t>First-time users.</w:t>
      </w:r>
    </w:p>
    <w:p>
      <w:pPr>
        <w:pStyle w:val="ListBullet"/>
        <w:ind w:left="360"/>
      </w:pPr>
      <w:r>
        <w:rPr>
          <w:rFonts w:ascii="Calibri" w:hAnsi="Calibri"/>
          <w:sz w:val="22"/>
        </w:rPr>
        <w:t>Limits:</w:t>
      </w:r>
    </w:p>
    <w:p>
      <w:pPr>
        <w:pStyle w:val="ListBullet"/>
        <w:ind w:left="720"/>
      </w:pPr>
      <w:r>
        <w:rPr>
          <w:rFonts w:ascii="Calibri" w:hAnsi="Calibri"/>
          <w:sz w:val="22"/>
        </w:rPr>
        <w:t>Not portable across devices.</w:t>
      </w:r>
    </w:p>
    <w:p>
      <w:pPr>
        <w:pStyle w:val="ListBullet"/>
        <w:ind w:left="720"/>
      </w:pPr>
      <w:r>
        <w:rPr>
          <w:rFonts w:ascii="Calibri" w:hAnsi="Calibri"/>
          <w:sz w:val="22"/>
        </w:rPr>
        <w:t>Not equivalent to a full signed-in profile.</w:t>
      </w:r>
    </w:p>
    <w:p>
      <w:pPr>
        <w:pStyle w:val="ListBullet"/>
        <w:ind w:left="720"/>
      </w:pPr>
      <w:r>
        <w:rPr>
          <w:rFonts w:ascii="Calibri" w:hAnsi="Calibri"/>
          <w:sz w:val="22"/>
        </w:rPr>
        <w:t>Memory writes are treated differently from signed-in identity in this demo.</w:t>
      </w:r>
    </w:p>
    <w:p>
      <w:pPr>
        <w:pStyle w:val="ListBullet"/>
        <w:ind w:left="360"/>
      </w:pPr>
      <w:r>
        <w:rPr>
          <w:rFonts w:ascii="Calibri" w:hAnsi="Calibri"/>
          <w:sz w:val="22"/>
        </w:rPr>
        <w:t>Code refs:</w:t>
      </w:r>
    </w:p>
    <w:p>
      <w:pPr>
        <w:pStyle w:val="ListBullet"/>
        <w:ind w:left="720"/>
      </w:pPr>
      <w:r>
        <w:rPr>
          <w:rFonts w:ascii="Calibri" w:hAnsi="Calibri"/>
          <w:sz w:val="22"/>
        </w:rPr>
        <w:t xml:space="preserve">Stable guest ID creation: </w:t>
      </w:r>
      <w:hyperlink r:id="rId41">
        <w:r>
          <w:rPr>
            <w:color w:val="0563C1"/>
            <w:u w:val="single"/>
          </w:rPr>
          <w:t>`src/auth.ts`</w:t>
        </w:r>
      </w:hyperlink>
    </w:p>
    <w:p>
      <w:pPr>
        <w:pStyle w:val="ListBullet"/>
        <w:ind w:left="720"/>
      </w:pPr>
      <w:r>
        <w:rPr>
          <w:rFonts w:ascii="Calibri" w:hAnsi="Calibri"/>
          <w:sz w:val="22"/>
        </w:rPr>
        <w:t xml:space="preserve">Guest fallback in connection ID resolver: </w:t>
      </w:r>
      <w:hyperlink r:id="rId116">
        <w:r>
          <w:rPr>
            <w:color w:val="0563C1"/>
            <w:u w:val="single"/>
          </w:rPr>
          <w:t>`src/auth.ts`</w:t>
        </w:r>
      </w:hyperlink>
    </w:p>
    <w:p>
      <w:pPr>
        <w:pStyle w:val="ListBullet"/>
        <w:ind w:left="720"/>
      </w:pPr>
      <w:r>
        <w:rPr>
          <w:rFonts w:ascii="Calibri" w:hAnsi="Calibri"/>
          <w:sz w:val="22"/>
        </w:rPr>
        <w:t xml:space="preserve">Convai connection uses resolved ID: </w:t>
      </w:r>
      <w:hyperlink r:id="rId25">
        <w:r>
          <w:rPr>
            <w:color w:val="0563C1"/>
            <w:u w:val="single"/>
          </w:rPr>
          <w:t>`src/convaiManager.ts`</w:t>
        </w:r>
      </w:hyperlink>
    </w:p>
    <w:p>
      <w:pPr>
        <w:spacing w:before="160" w:after="160"/>
        <w:ind w:left="288" w:right="288"/>
        <w:shd w:fill="FFF2CC" w:val="clear"/>
      </w:pPr>
      <w:r>
        <w:rPr>
          <w:rFonts w:ascii="Calibri" w:hAnsi="Calibri"/>
          <w:b/>
          <w:color w:val="7F6000"/>
          <w:sz w:val="22"/>
        </w:rPr>
        <w:t>Speaking notes</w:t>
        <w:br/>
      </w:r>
      <w:r>
        <w:rPr>
          <w:rFonts w:ascii="Calibri" w:hAnsi="Calibri"/>
          <w:i/>
          <w:sz w:val="22"/>
        </w:rPr>
        <w:t>Guest identity is for immediacy. The app still gives Convai a stable connection ID for this browser, but signed-in identity is the stronger path for persistent personalization.</w:t>
      </w:r>
    </w:p>
    <w:p>
      <w:pPr>
        <w:pStyle w:val="Heading2"/>
      </w:pPr>
      <w:r>
        <w:t>Google Sign-In</w:t>
      </w:r>
    </w:p>
    <w:p>
      <w:pPr>
        <w:pStyle w:val="ListBullet"/>
        <w:ind w:left="360"/>
      </w:pPr>
      <w:r>
        <w:rPr>
          <w:rFonts w:ascii="Calibri" w:hAnsi="Calibri"/>
          <w:sz w:val="22"/>
        </w:rPr>
        <w:t xml:space="preserve">Maps Google user to Convai-facing </w:t>
      </w:r>
      <w:r>
        <w:rPr>
          <w:rFonts w:ascii="Consolas" w:hAnsi="Consolas"/>
          <w:color w:val="800080"/>
          <w:sz w:val="20"/>
        </w:rPr>
        <w:t>endUserId</w:t>
      </w:r>
      <w:r>
        <w:rPr>
          <w:rFonts w:ascii="Calibri" w:hAnsi="Calibri"/>
          <w:sz w:val="22"/>
        </w:rPr>
        <w:t>.</w:t>
      </w:r>
    </w:p>
    <w:p>
      <w:pPr>
        <w:pStyle w:val="ListBullet"/>
        <w:ind w:left="360"/>
      </w:pPr>
      <w:r>
        <w:rPr>
          <w:rFonts w:ascii="Calibri" w:hAnsi="Calibri"/>
          <w:sz w:val="22"/>
        </w:rPr>
        <w:t>Uses stable Google user identifier.</w:t>
      </w:r>
    </w:p>
    <w:p>
      <w:pPr>
        <w:pStyle w:val="ListBullet"/>
        <w:ind w:left="360"/>
      </w:pPr>
      <w:r>
        <w:rPr>
          <w:rFonts w:ascii="Calibri" w:hAnsi="Calibri"/>
          <w:sz w:val="22"/>
        </w:rPr>
        <w:t>Adds metadata:</w:t>
      </w:r>
    </w:p>
    <w:p>
      <w:pPr>
        <w:pStyle w:val="ListBullet"/>
        <w:ind w:left="720"/>
      </w:pPr>
      <w:r>
        <w:rPr>
          <w:rFonts w:ascii="Calibri" w:hAnsi="Calibri"/>
          <w:sz w:val="22"/>
        </w:rPr>
        <w:t>Name.</w:t>
      </w:r>
    </w:p>
    <w:p>
      <w:pPr>
        <w:pStyle w:val="ListBullet"/>
        <w:ind w:left="720"/>
      </w:pPr>
      <w:r>
        <w:rPr>
          <w:rFonts w:ascii="Calibri" w:hAnsi="Calibri"/>
          <w:sz w:val="22"/>
        </w:rPr>
        <w:t>Email.</w:t>
      </w:r>
    </w:p>
    <w:p>
      <w:pPr>
        <w:pStyle w:val="ListBullet"/>
        <w:ind w:left="720"/>
      </w:pPr>
      <w:r>
        <w:rPr>
          <w:rFonts w:ascii="Calibri" w:hAnsi="Calibri"/>
          <w:sz w:val="22"/>
        </w:rPr>
        <w:t>Picture.</w:t>
      </w:r>
    </w:p>
    <w:p>
      <w:pPr>
        <w:pStyle w:val="ListBullet"/>
        <w:ind w:left="720"/>
      </w:pPr>
      <w:r>
        <w:rPr>
          <w:rFonts w:ascii="Calibri" w:hAnsi="Calibri"/>
          <w:sz w:val="22"/>
        </w:rPr>
        <w:t>Provider.</w:t>
      </w:r>
    </w:p>
    <w:p>
      <w:pPr>
        <w:pStyle w:val="ListBullet"/>
        <w:ind w:left="360"/>
      </w:pPr>
      <w:r>
        <w:rPr>
          <w:rFonts w:ascii="Calibri" w:hAnsi="Calibri"/>
          <w:sz w:val="22"/>
        </w:rPr>
        <w:t>Enables:</w:t>
      </w:r>
    </w:p>
    <w:p>
      <w:pPr>
        <w:pStyle w:val="ListBullet"/>
        <w:ind w:left="720"/>
      </w:pPr>
      <w:r>
        <w:rPr>
          <w:rFonts w:ascii="Calibri" w:hAnsi="Calibri"/>
          <w:sz w:val="22"/>
        </w:rPr>
        <w:t>Profile memory.</w:t>
      </w:r>
    </w:p>
    <w:p>
      <w:pPr>
        <w:pStyle w:val="ListBullet"/>
        <w:ind w:left="720"/>
      </w:pPr>
      <w:r>
        <w:rPr>
          <w:rFonts w:ascii="Calibri" w:hAnsi="Calibri"/>
          <w:sz w:val="22"/>
        </w:rPr>
        <w:t>Post-game learning memory.</w:t>
      </w:r>
    </w:p>
    <w:p>
      <w:pPr>
        <w:pStyle w:val="ListBullet"/>
        <w:ind w:left="720"/>
      </w:pPr>
      <w:r>
        <w:rPr>
          <w:rFonts w:ascii="Calibri" w:hAnsi="Calibri"/>
          <w:sz w:val="22"/>
        </w:rPr>
        <w:t>User-specific coaching continuity.</w:t>
      </w:r>
    </w:p>
    <w:p>
      <w:pPr>
        <w:pStyle w:val="ListBullet"/>
        <w:ind w:left="360"/>
      </w:pPr>
      <w:r>
        <w:rPr>
          <w:rFonts w:ascii="Calibri" w:hAnsi="Calibri"/>
          <w:sz w:val="22"/>
        </w:rPr>
        <w:t>Code refs:</w:t>
      </w:r>
    </w:p>
    <w:p>
      <w:pPr>
        <w:pStyle w:val="ListBullet"/>
        <w:ind w:left="720"/>
      </w:pPr>
      <w:r>
        <w:rPr>
          <w:rFonts w:ascii="Calibri" w:hAnsi="Calibri"/>
          <w:sz w:val="22"/>
        </w:rPr>
        <w:t xml:space="preserve">Google credential sign-in: </w:t>
      </w:r>
      <w:hyperlink r:id="rId119">
        <w:r>
          <w:rPr>
            <w:color w:val="0563C1"/>
            <w:u w:val="single"/>
          </w:rPr>
          <w:t>`src/auth.ts`</w:t>
        </w:r>
      </w:hyperlink>
    </w:p>
    <w:p>
      <w:pPr>
        <w:pStyle w:val="ListBullet"/>
        <w:ind w:left="720"/>
      </w:pPr>
      <w:r>
        <w:rPr>
          <w:rFonts w:ascii="Calibri" w:hAnsi="Calibri"/>
          <w:sz w:val="22"/>
        </w:rPr>
        <w:t xml:space="preserve">Google UI callback: </w:t>
      </w:r>
      <w:hyperlink r:id="rId117">
        <w:r>
          <w:rPr>
            <w:color w:val="0563C1"/>
            <w:u w:val="single"/>
          </w:rPr>
          <w:t>`src/AuthSignInModal.tsx`</w:t>
        </w:r>
      </w:hyperlink>
    </w:p>
    <w:p>
      <w:pPr>
        <w:pStyle w:val="ListBullet"/>
        <w:ind w:left="720"/>
      </w:pPr>
      <w:r>
        <w:rPr>
          <w:rFonts w:ascii="Calibri" w:hAnsi="Calibri"/>
          <w:sz w:val="22"/>
        </w:rPr>
        <w:t xml:space="preserve">User identity metadata: </w:t>
      </w:r>
      <w:hyperlink r:id="rId115">
        <w:r>
          <w:rPr>
            <w:color w:val="0563C1"/>
            <w:u w:val="single"/>
          </w:rPr>
          <w:t>`src/auth.ts`</w:t>
        </w:r>
      </w:hyperlink>
    </w:p>
    <w:p>
      <w:pPr>
        <w:pStyle w:val="ListBullet"/>
        <w:ind w:left="720"/>
      </w:pPr>
      <w:r>
        <w:rPr>
          <w:rFonts w:ascii="Calibri" w:hAnsi="Calibri"/>
          <w:sz w:val="22"/>
        </w:rPr>
        <w:t xml:space="preserve">Memory eligibility helper: </w:t>
      </w:r>
      <w:hyperlink r:id="rId120">
        <w:r>
          <w:rPr>
            <w:color w:val="0563C1"/>
            <w:u w:val="single"/>
          </w:rPr>
          <w:t>`src/auth.ts`</w:t>
        </w:r>
      </w:hyperlink>
    </w:p>
    <w:p>
      <w:pPr>
        <w:spacing w:before="160" w:after="160"/>
        <w:ind w:left="288" w:right="288"/>
        <w:shd w:fill="FFF2CC" w:val="clear"/>
      </w:pPr>
      <w:r>
        <w:rPr>
          <w:rFonts w:ascii="Calibri" w:hAnsi="Calibri"/>
          <w:b/>
          <w:color w:val="7F6000"/>
          <w:sz w:val="22"/>
        </w:rPr>
        <w:t>Speaking notes</w:t>
        <w:br/>
      </w:r>
      <w:r>
        <w:rPr>
          <w:rFonts w:ascii="Calibri" w:hAnsi="Calibri"/>
          <w:i/>
          <w:sz w:val="22"/>
        </w:rPr>
        <w:t>Google sign-in turns the player into a stable Convai end user. The app maps the Google identity into `endUserId` and passes profile metadata so memory can become user-specific.</w:t>
      </w:r>
    </w:p>
    <w:p>
      <w:pPr>
        <w:pStyle w:val="Heading2"/>
      </w:pPr>
      <w:r>
        <w:t>Convai Sign-In</w:t>
      </w:r>
    </w:p>
    <w:p>
      <w:pPr>
        <w:pStyle w:val="ListBullet"/>
        <w:ind w:left="360"/>
      </w:pPr>
      <w:r>
        <w:rPr>
          <w:rFonts w:ascii="Calibri" w:hAnsi="Calibri"/>
          <w:sz w:val="22"/>
        </w:rPr>
        <w:t>Lets users sign in with a Convai account.</w:t>
      </w:r>
    </w:p>
    <w:p>
      <w:pPr>
        <w:pStyle w:val="ListBullet"/>
        <w:ind w:left="360"/>
      </w:pPr>
      <w:r>
        <w:rPr>
          <w:rFonts w:ascii="Calibri" w:hAnsi="Calibri"/>
          <w:sz w:val="22"/>
        </w:rPr>
        <w:t>Converts Convai session identity into the same app auth shape.</w:t>
      </w:r>
    </w:p>
    <w:p>
      <w:pPr>
        <w:pStyle w:val="ListBullet"/>
        <w:ind w:left="360"/>
      </w:pPr>
      <w:r>
        <w:rPr>
          <w:rFonts w:ascii="Calibri" w:hAnsi="Calibri"/>
          <w:sz w:val="22"/>
        </w:rPr>
        <w:t>Applies Convai account access to the experience.</w:t>
      </w:r>
    </w:p>
    <w:p>
      <w:pPr>
        <w:pStyle w:val="ListBullet"/>
        <w:ind w:left="360"/>
      </w:pPr>
      <w:r>
        <w:rPr>
          <w:rFonts w:ascii="Calibri" w:hAnsi="Calibri"/>
          <w:sz w:val="22"/>
        </w:rPr>
        <w:t>Useful for:</w:t>
      </w:r>
    </w:p>
    <w:p>
      <w:pPr>
        <w:pStyle w:val="ListBullet"/>
        <w:ind w:left="720"/>
      </w:pPr>
      <w:r>
        <w:rPr>
          <w:rFonts w:ascii="Calibri" w:hAnsi="Calibri"/>
          <w:sz w:val="22"/>
        </w:rPr>
        <w:t>Convai users testing the demo.</w:t>
      </w:r>
    </w:p>
    <w:p>
      <w:pPr>
        <w:pStyle w:val="ListBullet"/>
        <w:ind w:left="720"/>
      </w:pPr>
      <w:r>
        <w:rPr>
          <w:rFonts w:ascii="Calibri" w:hAnsi="Calibri"/>
          <w:sz w:val="22"/>
        </w:rPr>
        <w:t>Builder workflows.</w:t>
      </w:r>
    </w:p>
    <w:p>
      <w:pPr>
        <w:pStyle w:val="ListBullet"/>
        <w:ind w:left="720"/>
      </w:pPr>
      <w:r>
        <w:rPr>
          <w:rFonts w:ascii="Calibri" w:hAnsi="Calibri"/>
          <w:sz w:val="22"/>
        </w:rPr>
        <w:t>Custom coach creation.</w:t>
      </w:r>
    </w:p>
    <w:p>
      <w:pPr>
        <w:pStyle w:val="ListBullet"/>
        <w:ind w:left="360"/>
      </w:pPr>
      <w:r>
        <w:rPr>
          <w:rFonts w:ascii="Calibri" w:hAnsi="Calibri"/>
          <w:sz w:val="22"/>
        </w:rPr>
        <w:t>Code refs:</w:t>
      </w:r>
    </w:p>
    <w:p>
      <w:pPr>
        <w:pStyle w:val="ListBullet"/>
        <w:ind w:left="720"/>
      </w:pPr>
      <w:r>
        <w:rPr>
          <w:rFonts w:ascii="Calibri" w:hAnsi="Calibri"/>
          <w:sz w:val="22"/>
        </w:rPr>
        <w:t xml:space="preserve">Convai redirect start: </w:t>
      </w:r>
      <w:hyperlink r:id="rId121">
        <w:r>
          <w:rPr>
            <w:color w:val="0563C1"/>
            <w:u w:val="single"/>
          </w:rPr>
          <w:t>`src/convaiAuth.ts`</w:t>
        </w:r>
      </w:hyperlink>
    </w:p>
    <w:p>
      <w:pPr>
        <w:pStyle w:val="ListBullet"/>
        <w:ind w:left="720"/>
      </w:pPr>
      <w:r>
        <w:rPr>
          <w:rFonts w:ascii="Calibri" w:hAnsi="Calibri"/>
          <w:sz w:val="22"/>
        </w:rPr>
        <w:t xml:space="preserve">Convai session restore: </w:t>
      </w:r>
      <w:hyperlink r:id="rId122">
        <w:r>
          <w:rPr>
            <w:color w:val="0563C1"/>
            <w:u w:val="single"/>
          </w:rPr>
          <w:t>`src/convaiAuth.ts`</w:t>
        </w:r>
      </w:hyperlink>
    </w:p>
    <w:p>
      <w:pPr>
        <w:pStyle w:val="ListBullet"/>
        <w:ind w:left="720"/>
      </w:pPr>
      <w:r>
        <w:rPr>
          <w:rFonts w:ascii="Calibri" w:hAnsi="Calibri"/>
          <w:sz w:val="22"/>
        </w:rPr>
        <w:t xml:space="preserve">Convai session to app user: </w:t>
      </w:r>
      <w:hyperlink r:id="rId123">
        <w:r>
          <w:rPr>
            <w:color w:val="0563C1"/>
            <w:u w:val="single"/>
          </w:rPr>
          <w:t>`src/convaiAuth.ts`</w:t>
        </w:r>
      </w:hyperlink>
    </w:p>
    <w:p>
      <w:pPr>
        <w:pStyle w:val="ListBullet"/>
        <w:ind w:left="720"/>
      </w:pPr>
      <w:r>
        <w:rPr>
          <w:rFonts w:ascii="Calibri" w:hAnsi="Calibri"/>
          <w:sz w:val="22"/>
        </w:rPr>
        <w:t xml:space="preserve">Apply session access: </w:t>
      </w:r>
      <w:hyperlink r:id="rId124">
        <w:r>
          <w:rPr>
            <w:color w:val="0563C1"/>
            <w:u w:val="single"/>
          </w:rPr>
          <w:t>`src/convaiAuth.ts`</w:t>
        </w:r>
      </w:hyperlink>
    </w:p>
    <w:p>
      <w:pPr>
        <w:pStyle w:val="ListBullet"/>
        <w:ind w:left="720"/>
      </w:pPr>
      <w:r>
        <w:rPr>
          <w:rFonts w:ascii="Calibri" w:hAnsi="Calibri"/>
          <w:sz w:val="22"/>
        </w:rPr>
        <w:t xml:space="preserve">Auth button session handling: </w:t>
      </w:r>
      <w:hyperlink r:id="rId125">
        <w:r>
          <w:rPr>
            <w:color w:val="0563C1"/>
            <w:u w:val="single"/>
          </w:rPr>
          <w:t>`src/AuthButton.tsx`</w:t>
        </w:r>
      </w:hyperlink>
    </w:p>
    <w:p>
      <w:pPr>
        <w:spacing w:before="160" w:after="160"/>
        <w:ind w:left="288" w:right="288"/>
        <w:shd w:fill="FFF2CC" w:val="clear"/>
      </w:pPr>
      <w:r>
        <w:rPr>
          <w:rFonts w:ascii="Calibri" w:hAnsi="Calibri"/>
          <w:b/>
          <w:color w:val="7F6000"/>
          <w:sz w:val="22"/>
        </w:rPr>
        <w:t>Speaking notes</w:t>
        <w:br/>
      </w:r>
      <w:r>
        <w:rPr>
          <w:rFonts w:ascii="Calibri" w:hAnsi="Calibri"/>
          <w:i/>
          <w:sz w:val="22"/>
        </w:rPr>
        <w:t>Convai sign-in is the builder-friendly path. A Convai account session becomes the same identity shape the app uses for memory and can also enable Convai-backed creation flows.</w:t>
      </w:r>
    </w:p>
    <w:p>
      <w:pPr>
        <w:pStyle w:val="Heading2"/>
      </w:pPr>
      <w:r>
        <w:t>Long-Term Memory Entries</w:t>
      </w:r>
    </w:p>
    <w:p>
      <w:pPr>
        <w:pStyle w:val="ListBullet"/>
        <w:ind w:left="360"/>
      </w:pPr>
      <w:r>
        <w:rPr>
          <w:rFonts w:ascii="Calibri" w:hAnsi="Calibri"/>
          <w:sz w:val="22"/>
        </w:rPr>
        <w:t>Profile memory:</w:t>
      </w:r>
    </w:p>
    <w:p>
      <w:pPr>
        <w:spacing w:before="120" w:after="120"/>
        <w:ind w:left="360"/>
        <w:shd w:fill="F2F2F2" w:val="clear"/>
      </w:pPr>
      <w:r>
        <w:rPr>
          <w:rFonts w:ascii="Consolas" w:hAnsi="Consolas"/>
          <w:color w:val="333333"/>
          <w:sz w:val="20"/>
        </w:rPr>
        <w:t>The student's name is Maya.</w:t>
      </w:r>
    </w:p>
    <w:p>
      <w:pPr>
        <w:pStyle w:val="ListBullet"/>
        <w:ind w:left="360"/>
      </w:pPr>
      <w:r>
        <w:rPr>
          <w:rFonts w:ascii="Calibri" w:hAnsi="Calibri"/>
          <w:sz w:val="22"/>
        </w:rPr>
        <w:t>Learning memory:</w:t>
      </w:r>
    </w:p>
    <w:p>
      <w:pPr>
        <w:spacing w:before="120" w:after="120"/>
        <w:ind w:left="360"/>
        <w:shd w:fill="F2F2F2" w:val="clear"/>
      </w:pPr>
      <w:r>
        <w:rPr>
          <w:rFonts w:ascii="Consolas" w:hAnsi="Consolas"/>
          <w:color w:val="333333"/>
          <w:sz w:val="20"/>
        </w:rPr>
        <w:t>In an Intermediate game, the student struggled with king safety after moving flank pawns.</w:t>
      </w:r>
    </w:p>
    <w:p>
      <w:pPr>
        <w:pStyle w:val="ListBullet"/>
        <w:ind w:left="360"/>
      </w:pPr>
      <w:r>
        <w:rPr>
          <w:rFonts w:ascii="Calibri" w:hAnsi="Calibri"/>
          <w:sz w:val="22"/>
        </w:rPr>
        <w:t>Game memory is written after a completed game summary.</w:t>
      </w:r>
    </w:p>
    <w:p>
      <w:pPr>
        <w:pStyle w:val="ListBullet"/>
        <w:ind w:left="360"/>
      </w:pPr>
      <w:r>
        <w:rPr>
          <w:rFonts w:ascii="Calibri" w:hAnsi="Calibri"/>
          <w:sz w:val="22"/>
        </w:rPr>
        <w:t>Profile memory is checked/seeded during connection.</w:t>
      </w:r>
    </w:p>
    <w:p>
      <w:pPr>
        <w:pStyle w:val="ListBullet"/>
        <w:ind w:left="360"/>
      </w:pPr>
      <w:r>
        <w:rPr>
          <w:rFonts w:ascii="Calibri" w:hAnsi="Calibri"/>
          <w:sz w:val="22"/>
        </w:rPr>
        <w:t>Memory should be durable and useful later.</w:t>
      </w:r>
    </w:p>
    <w:p>
      <w:pPr>
        <w:pStyle w:val="ListBullet"/>
        <w:ind w:left="360"/>
      </w:pPr>
      <w:r>
        <w:rPr>
          <w:rFonts w:ascii="Calibri" w:hAnsi="Calibri"/>
          <w:sz w:val="22"/>
        </w:rPr>
        <w:t>Code refs:</w:t>
      </w:r>
    </w:p>
    <w:p>
      <w:pPr>
        <w:pStyle w:val="ListBullet"/>
        <w:ind w:left="720"/>
      </w:pPr>
      <w:r>
        <w:rPr>
          <w:rFonts w:ascii="Calibri" w:hAnsi="Calibri"/>
          <w:sz w:val="22"/>
        </w:rPr>
        <w:t xml:space="preserve">Game memory text builder: </w:t>
      </w:r>
      <w:hyperlink r:id="rId113">
        <w:r>
          <w:rPr>
            <w:color w:val="0563C1"/>
            <w:u w:val="single"/>
          </w:rPr>
          <w:t>`src/App.tsx`</w:t>
        </w:r>
      </w:hyperlink>
    </w:p>
    <w:p>
      <w:pPr>
        <w:pStyle w:val="ListBullet"/>
        <w:ind w:left="720"/>
      </w:pPr>
      <w:r>
        <w:rPr>
          <w:rFonts w:ascii="Calibri" w:hAnsi="Calibri"/>
          <w:sz w:val="22"/>
        </w:rPr>
        <w:t xml:space="preserve">Game memory write call: </w:t>
      </w:r>
      <w:hyperlink r:id="rId126">
        <w:r>
          <w:rPr>
            <w:color w:val="0563C1"/>
            <w:u w:val="single"/>
          </w:rPr>
          <w:t>`src/App.tsx`</w:t>
        </w:r>
      </w:hyperlink>
    </w:p>
    <w:p>
      <w:pPr>
        <w:pStyle w:val="ListBullet"/>
        <w:ind w:left="720"/>
      </w:pPr>
      <w:r>
        <w:rPr>
          <w:rFonts w:ascii="Calibri" w:hAnsi="Calibri"/>
          <w:sz w:val="22"/>
        </w:rPr>
        <w:t xml:space="preserve">Memory write helper: </w:t>
      </w:r>
      <w:hyperlink r:id="rId29">
        <w:r>
          <w:rPr>
            <w:color w:val="0563C1"/>
            <w:u w:val="single"/>
          </w:rPr>
          <w:t>`src/convaiManager.ts`</w:t>
        </w:r>
      </w:hyperlink>
    </w:p>
    <w:p>
      <w:pPr>
        <w:pStyle w:val="ListBullet"/>
        <w:ind w:left="720"/>
      </w:pPr>
      <w:r>
        <w:rPr>
          <w:rFonts w:ascii="Calibri" w:hAnsi="Calibri"/>
          <w:sz w:val="22"/>
        </w:rPr>
        <w:t xml:space="preserve">Profile memory helper: </w:t>
      </w:r>
      <w:hyperlink r:id="rId30">
        <w:r>
          <w:rPr>
            <w:color w:val="0563C1"/>
            <w:u w:val="single"/>
          </w:rPr>
          <w:t>`src/convaiManager.ts`</w:t>
        </w:r>
      </w:hyperlink>
    </w:p>
    <w:p>
      <w:pPr>
        <w:spacing w:before="160" w:after="160"/>
        <w:ind w:left="288" w:right="288"/>
        <w:shd w:fill="FFF2CC" w:val="clear"/>
      </w:pPr>
      <w:r>
        <w:rPr>
          <w:rFonts w:ascii="Calibri" w:hAnsi="Calibri"/>
          <w:b/>
          <w:color w:val="7F6000"/>
          <w:sz w:val="22"/>
        </w:rPr>
        <w:t>Speaking notes</w:t>
        <w:br/>
      </w:r>
      <w:r>
        <w:rPr>
          <w:rFonts w:ascii="Calibri" w:hAnsi="Calibri"/>
          <w:i/>
          <w:sz w:val="22"/>
        </w:rPr>
        <w:t>The demo writes memory as compact facts. Profile memory can make the coach address the student naturally, and post-game learning memory gives future sessions a useful coaching signal.</w:t>
      </w:r>
    </w:p>
    <w:p>
      <w:pPr>
        <w:pStyle w:val="Heading2"/>
      </w:pPr>
      <w:r>
        <w:t>Memory Rules</w:t>
      </w:r>
    </w:p>
    <w:p>
      <w:pPr>
        <w:pStyle w:val="ListBullet"/>
        <w:ind w:left="360"/>
      </w:pPr>
      <w:r>
        <w:rPr>
          <w:rFonts w:ascii="Calibri" w:hAnsi="Calibri"/>
          <w:sz w:val="22"/>
        </w:rPr>
        <w:t>Store:</w:t>
      </w:r>
    </w:p>
    <w:p>
      <w:pPr>
        <w:pStyle w:val="ListBullet"/>
        <w:ind w:left="720"/>
      </w:pPr>
      <w:r>
        <w:rPr>
          <w:rFonts w:ascii="Calibri" w:hAnsi="Calibri"/>
          <w:sz w:val="22"/>
        </w:rPr>
        <w:t>Short facts.</w:t>
      </w:r>
    </w:p>
    <w:p>
      <w:pPr>
        <w:pStyle w:val="ListBullet"/>
        <w:ind w:left="720"/>
      </w:pPr>
      <w:r>
        <w:rPr>
          <w:rFonts w:ascii="Calibri" w:hAnsi="Calibri"/>
          <w:sz w:val="22"/>
        </w:rPr>
        <w:t>Durable learning signals.</w:t>
      </w:r>
    </w:p>
    <w:p>
      <w:pPr>
        <w:pStyle w:val="ListBullet"/>
        <w:ind w:left="720"/>
      </w:pPr>
      <w:r>
        <w:rPr>
          <w:rFonts w:ascii="Calibri" w:hAnsi="Calibri"/>
          <w:sz w:val="22"/>
        </w:rPr>
        <w:t>Repeated weaknesses.</w:t>
      </w:r>
    </w:p>
    <w:p>
      <w:pPr>
        <w:pStyle w:val="ListBullet"/>
        <w:ind w:left="720"/>
      </w:pPr>
      <w:r>
        <w:rPr>
          <w:rFonts w:ascii="Calibri" w:hAnsi="Calibri"/>
          <w:sz w:val="22"/>
        </w:rPr>
        <w:t>Stable user preferences.</w:t>
      </w:r>
    </w:p>
    <w:p>
      <w:pPr>
        <w:pStyle w:val="ListBullet"/>
        <w:ind w:left="720"/>
      </w:pPr>
      <w:r>
        <w:rPr>
          <w:rFonts w:ascii="Calibri" w:hAnsi="Calibri"/>
          <w:sz w:val="22"/>
        </w:rPr>
        <w:t>Profile details the coach can use naturally.</w:t>
      </w:r>
    </w:p>
    <w:p>
      <w:pPr>
        <w:pStyle w:val="ListBullet"/>
        <w:ind w:left="360"/>
      </w:pPr>
      <w:r>
        <w:rPr>
          <w:rFonts w:ascii="Calibri" w:hAnsi="Calibri"/>
          <w:sz w:val="22"/>
        </w:rPr>
        <w:t>Avoid:</w:t>
      </w:r>
    </w:p>
    <w:p>
      <w:pPr>
        <w:pStyle w:val="ListBullet"/>
        <w:ind w:left="720"/>
      </w:pPr>
      <w:r>
        <w:rPr>
          <w:rFonts w:ascii="Calibri" w:hAnsi="Calibri"/>
          <w:sz w:val="22"/>
        </w:rPr>
        <w:t>Full transcripts.</w:t>
      </w:r>
    </w:p>
    <w:p>
      <w:pPr>
        <w:pStyle w:val="ListBullet"/>
        <w:ind w:left="720"/>
      </w:pPr>
      <w:r>
        <w:rPr>
          <w:rFonts w:ascii="Calibri" w:hAnsi="Calibri"/>
          <w:sz w:val="22"/>
        </w:rPr>
        <w:t>Every move.</w:t>
      </w:r>
    </w:p>
    <w:p>
      <w:pPr>
        <w:pStyle w:val="ListBullet"/>
        <w:ind w:left="720"/>
      </w:pPr>
      <w:r>
        <w:rPr>
          <w:rFonts w:ascii="Calibri" w:hAnsi="Calibri"/>
          <w:sz w:val="22"/>
        </w:rPr>
        <w:t>Temporary tactical details.</w:t>
      </w:r>
    </w:p>
    <w:p>
      <w:pPr>
        <w:pStyle w:val="ListBullet"/>
        <w:ind w:left="720"/>
      </w:pPr>
      <w:r>
        <w:rPr>
          <w:rFonts w:ascii="Calibri" w:hAnsi="Calibri"/>
          <w:sz w:val="22"/>
        </w:rPr>
        <w:t>Duplicate facts.</w:t>
      </w:r>
    </w:p>
    <w:p>
      <w:pPr>
        <w:pStyle w:val="ListBullet"/>
        <w:ind w:left="720"/>
      </w:pPr>
      <w:r>
        <w:rPr>
          <w:rFonts w:ascii="Calibri" w:hAnsi="Calibri"/>
          <w:sz w:val="22"/>
        </w:rPr>
        <w:t>Generic praise.</w:t>
      </w:r>
    </w:p>
    <w:p>
      <w:pPr>
        <w:pStyle w:val="ListBullet"/>
        <w:ind w:left="360"/>
      </w:pPr>
      <w:r>
        <w:rPr>
          <w:rFonts w:ascii="Calibri" w:hAnsi="Calibri"/>
          <w:sz w:val="22"/>
        </w:rPr>
        <w:t>Reason:</w:t>
      </w:r>
    </w:p>
    <w:p>
      <w:pPr>
        <w:pStyle w:val="ListBullet"/>
        <w:ind w:left="720"/>
      </w:pPr>
      <w:r>
        <w:rPr>
          <w:rFonts w:ascii="Calibri" w:hAnsi="Calibri"/>
          <w:sz w:val="22"/>
        </w:rPr>
        <w:t>Memory should improve future coaching.</w:t>
      </w:r>
    </w:p>
    <w:p>
      <w:pPr>
        <w:pStyle w:val="ListBullet"/>
        <w:ind w:left="720"/>
      </w:pPr>
      <w:r>
        <w:rPr>
          <w:rFonts w:ascii="Calibri" w:hAnsi="Calibri"/>
          <w:sz w:val="22"/>
        </w:rPr>
        <w:t>Memory should not become noisy.</w:t>
      </w:r>
    </w:p>
    <w:p>
      <w:pPr>
        <w:pStyle w:val="ListBullet"/>
        <w:ind w:left="360"/>
      </w:pPr>
      <w:r>
        <w:rPr>
          <w:rFonts w:ascii="Calibri" w:hAnsi="Calibri"/>
          <w:sz w:val="22"/>
        </w:rPr>
        <w:t>Code refs:</w:t>
      </w:r>
    </w:p>
    <w:p>
      <w:pPr>
        <w:pStyle w:val="ListBullet"/>
        <w:ind w:left="720"/>
      </w:pPr>
      <w:r>
        <w:rPr>
          <w:rFonts w:ascii="Calibri" w:hAnsi="Calibri"/>
          <w:sz w:val="22"/>
        </w:rPr>
        <w:t xml:space="preserve">Concise game memory builder: </w:t>
      </w:r>
      <w:hyperlink r:id="rId113">
        <w:r>
          <w:rPr>
            <w:color w:val="0563C1"/>
            <w:u w:val="single"/>
          </w:rPr>
          <w:t>`src/App.tsx`</w:t>
        </w:r>
      </w:hyperlink>
    </w:p>
    <w:p>
      <w:pPr>
        <w:pStyle w:val="ListBullet"/>
        <w:ind w:left="720"/>
      </w:pPr>
      <w:r>
        <w:rPr>
          <w:rFonts w:ascii="Calibri" w:hAnsi="Calibri"/>
          <w:sz w:val="22"/>
        </w:rPr>
        <w:t xml:space="preserve">Post-game memory call: </w:t>
      </w:r>
      <w:hyperlink r:id="rId126">
        <w:r>
          <w:rPr>
            <w:color w:val="0563C1"/>
            <w:u w:val="single"/>
          </w:rPr>
          <w:t>`src/App.tsx`</w:t>
        </w:r>
      </w:hyperlink>
    </w:p>
    <w:p>
      <w:pPr>
        <w:pStyle w:val="ListBullet"/>
        <w:ind w:left="720"/>
      </w:pPr>
      <w:r>
        <w:rPr>
          <w:rFonts w:ascii="Calibri" w:hAnsi="Calibri"/>
          <w:sz w:val="22"/>
        </w:rPr>
        <w:t xml:space="preserve">Memory helper boundary: </w:t>
      </w:r>
      <w:hyperlink r:id="rId29">
        <w:r>
          <w:rPr>
            <w:color w:val="0563C1"/>
            <w:u w:val="single"/>
          </w:rPr>
          <w:t>`src/convaiManager.ts`</w:t>
        </w:r>
      </w:hyperlink>
    </w:p>
    <w:p>
      <w:pPr>
        <w:spacing w:before="160" w:after="160"/>
        <w:ind w:left="288" w:right="288"/>
        <w:shd w:fill="FFF2CC" w:val="clear"/>
      </w:pPr>
      <w:r>
        <w:rPr>
          <w:rFonts w:ascii="Calibri" w:hAnsi="Calibri"/>
          <w:b/>
          <w:color w:val="7F6000"/>
          <w:sz w:val="22"/>
        </w:rPr>
        <w:t>Speaking notes</w:t>
        <w:br/>
      </w:r>
      <w:r>
        <w:rPr>
          <w:rFonts w:ascii="Calibri" w:hAnsi="Calibri"/>
          <w:i/>
          <w:sz w:val="22"/>
        </w:rPr>
        <w:t>The memory design is intentionally restrained. Save facts that will change future coaching, not giant transcripts or every move from the game.</w:t>
      </w:r>
    </w:p>
    <w:p>
      <w:pPr>
        <w:pStyle w:val="Heading2"/>
      </w:pPr>
      <w:r>
        <w:t>Custom Coach Creator</w:t>
      </w:r>
    </w:p>
    <w:p>
      <w:pPr>
        <w:pStyle w:val="ListBullet"/>
        <w:ind w:left="360"/>
      </w:pPr>
      <w:r>
        <w:rPr>
          <w:rFonts w:ascii="Calibri" w:hAnsi="Calibri"/>
          <w:sz w:val="22"/>
        </w:rPr>
        <w:t>Uses Convai Core API.</w:t>
      </w:r>
    </w:p>
    <w:p>
      <w:pPr>
        <w:pStyle w:val="ListBullet"/>
        <w:ind w:left="360"/>
      </w:pPr>
      <w:r>
        <w:rPr>
          <w:rFonts w:ascii="Calibri" w:hAnsi="Calibri"/>
          <w:sz w:val="22"/>
        </w:rPr>
        <w:t>User inputs:</w:t>
      </w:r>
    </w:p>
    <w:p>
      <w:pPr>
        <w:pStyle w:val="ListBullet"/>
        <w:ind w:left="720"/>
      </w:pPr>
      <w:r>
        <w:rPr>
          <w:rFonts w:ascii="Calibri" w:hAnsi="Calibri"/>
          <w:sz w:val="22"/>
        </w:rPr>
        <w:t>Name.</w:t>
      </w:r>
    </w:p>
    <w:p>
      <w:pPr>
        <w:pStyle w:val="ListBullet"/>
        <w:ind w:left="720"/>
      </w:pPr>
      <w:r>
        <w:rPr>
          <w:rFonts w:ascii="Calibri" w:hAnsi="Calibri"/>
          <w:sz w:val="22"/>
        </w:rPr>
        <w:t>Backstory.</w:t>
      </w:r>
    </w:p>
    <w:p>
      <w:pPr>
        <w:pStyle w:val="ListBullet"/>
        <w:ind w:left="720"/>
      </w:pPr>
      <w:r>
        <w:rPr>
          <w:rFonts w:ascii="Calibri" w:hAnsi="Calibri"/>
          <w:sz w:val="22"/>
        </w:rPr>
        <w:t>Speaking style.</w:t>
      </w:r>
    </w:p>
    <w:p>
      <w:pPr>
        <w:pStyle w:val="ListBullet"/>
        <w:ind w:left="720"/>
      </w:pPr>
      <w:r>
        <w:rPr>
          <w:rFonts w:ascii="Calibri" w:hAnsi="Calibri"/>
          <w:sz w:val="22"/>
        </w:rPr>
        <w:t>Sample dialogue.</w:t>
      </w:r>
    </w:p>
    <w:p>
      <w:pPr>
        <w:pStyle w:val="ListBullet"/>
        <w:ind w:left="720"/>
      </w:pPr>
      <w:r>
        <w:rPr>
          <w:rFonts w:ascii="Calibri" w:hAnsi="Calibri"/>
          <w:sz w:val="22"/>
        </w:rPr>
        <w:t>Voice.</w:t>
      </w:r>
    </w:p>
    <w:p>
      <w:pPr>
        <w:pStyle w:val="ListBullet"/>
        <w:ind w:left="720"/>
      </w:pPr>
      <w:r>
        <w:rPr>
          <w:rFonts w:ascii="Calibri" w:hAnsi="Calibri"/>
          <w:sz w:val="22"/>
        </w:rPr>
        <w:t>Language.</w:t>
      </w:r>
    </w:p>
    <w:p>
      <w:pPr>
        <w:pStyle w:val="ListBullet"/>
        <w:ind w:left="720"/>
      </w:pPr>
      <w:r>
        <w:rPr>
          <w:rFonts w:ascii="Calibri" w:hAnsi="Calibri"/>
          <w:sz w:val="22"/>
        </w:rPr>
        <w:t>Model.</w:t>
      </w:r>
    </w:p>
    <w:p>
      <w:pPr>
        <w:pStyle w:val="ListBullet"/>
        <w:ind w:left="720"/>
      </w:pPr>
      <w:r>
        <w:rPr>
          <w:rFonts w:ascii="Calibri" w:hAnsi="Calibri"/>
          <w:sz w:val="22"/>
        </w:rPr>
        <w:t>Temperature.</w:t>
      </w:r>
    </w:p>
    <w:p>
      <w:pPr>
        <w:pStyle w:val="ListBullet"/>
        <w:ind w:left="360"/>
      </w:pPr>
      <w:r>
        <w:rPr>
          <w:rFonts w:ascii="Calibri" w:hAnsi="Calibri"/>
          <w:sz w:val="22"/>
        </w:rPr>
        <w:t>App actions:</w:t>
      </w:r>
    </w:p>
    <w:p>
      <w:pPr>
        <w:pStyle w:val="ListBullet"/>
        <w:ind w:left="720"/>
      </w:pPr>
      <w:r>
        <w:rPr>
          <w:rFonts w:ascii="Calibri" w:hAnsi="Calibri"/>
          <w:sz w:val="22"/>
        </w:rPr>
        <w:t>Fetch voices.</w:t>
      </w:r>
    </w:p>
    <w:p>
      <w:pPr>
        <w:pStyle w:val="ListBullet"/>
        <w:ind w:left="720"/>
      </w:pPr>
      <w:r>
        <w:rPr>
          <w:rFonts w:ascii="Calibri" w:hAnsi="Calibri"/>
          <w:sz w:val="22"/>
        </w:rPr>
        <w:t>Fetch languages.</w:t>
      </w:r>
    </w:p>
    <w:p>
      <w:pPr>
        <w:pStyle w:val="ListBullet"/>
        <w:ind w:left="720"/>
      </w:pPr>
      <w:r>
        <w:rPr>
          <w:rFonts w:ascii="Calibri" w:hAnsi="Calibri"/>
          <w:sz w:val="22"/>
        </w:rPr>
        <w:t>Filter voices by selected language.</w:t>
      </w:r>
    </w:p>
    <w:p>
      <w:pPr>
        <w:pStyle w:val="ListBullet"/>
        <w:ind w:left="720"/>
      </w:pPr>
      <w:r>
        <w:rPr>
          <w:rFonts w:ascii="Calibri" w:hAnsi="Calibri"/>
          <w:sz w:val="22"/>
        </w:rPr>
        <w:t>Create Convai character.</w:t>
      </w:r>
    </w:p>
    <w:p>
      <w:pPr>
        <w:pStyle w:val="ListBullet"/>
        <w:ind w:left="720"/>
      </w:pPr>
      <w:r>
        <w:rPr>
          <w:rFonts w:ascii="Calibri" w:hAnsi="Calibri"/>
          <w:sz w:val="22"/>
        </w:rPr>
        <w:t>Update character settings.</w:t>
      </w:r>
    </w:p>
    <w:p>
      <w:pPr>
        <w:pStyle w:val="ListBullet"/>
        <w:ind w:left="720"/>
      </w:pPr>
      <w:r>
        <w:rPr>
          <w:rFonts w:ascii="Calibri" w:hAnsi="Calibri"/>
          <w:sz w:val="22"/>
        </w:rPr>
        <w:t>Store returned character ID.</w:t>
      </w:r>
    </w:p>
    <w:p>
      <w:pPr>
        <w:pStyle w:val="ListBullet"/>
        <w:ind w:left="720"/>
      </w:pPr>
      <w:r>
        <w:rPr>
          <w:rFonts w:ascii="Calibri" w:hAnsi="Calibri"/>
          <w:sz w:val="22"/>
        </w:rPr>
        <w:t>Add coach to picker.</w:t>
      </w:r>
    </w:p>
    <w:p>
      <w:pPr>
        <w:pStyle w:val="ListBullet"/>
        <w:ind w:left="360"/>
      </w:pPr>
      <w:r>
        <w:rPr>
          <w:rFonts w:ascii="Calibri" w:hAnsi="Calibri"/>
          <w:sz w:val="22"/>
        </w:rPr>
        <w:t>Code refs:</w:t>
      </w:r>
    </w:p>
    <w:p>
      <w:pPr>
        <w:pStyle w:val="ListBullet"/>
        <w:ind w:left="720"/>
      </w:pPr>
      <w:r>
        <w:rPr>
          <w:rFonts w:ascii="Calibri" w:hAnsi="Calibri"/>
          <w:sz w:val="22"/>
        </w:rPr>
        <w:t xml:space="preserve">Custom coach form defaults: </w:t>
      </w:r>
      <w:hyperlink r:id="rId127">
        <w:r>
          <w:rPr>
            <w:color w:val="0563C1"/>
            <w:u w:val="single"/>
          </w:rPr>
          <w:t>`src/App.tsx`</w:t>
        </w:r>
      </w:hyperlink>
    </w:p>
    <w:p>
      <w:pPr>
        <w:pStyle w:val="ListBullet"/>
        <w:ind w:left="720"/>
      </w:pPr>
      <w:r>
        <w:rPr>
          <w:rFonts w:ascii="Calibri" w:hAnsi="Calibri"/>
          <w:sz w:val="22"/>
        </w:rPr>
        <w:t xml:space="preserve">Fetch voice/language options: </w:t>
      </w:r>
      <w:hyperlink r:id="rId128">
        <w:r>
          <w:rPr>
            <w:color w:val="0563C1"/>
            <w:u w:val="single"/>
          </w:rPr>
          <w:t>`src/App.tsx`</w:t>
        </w:r>
      </w:hyperlink>
    </w:p>
    <w:p>
      <w:pPr>
        <w:pStyle w:val="ListBullet"/>
        <w:ind w:left="720"/>
      </w:pPr>
      <w:r>
        <w:rPr>
          <w:rFonts w:ascii="Calibri" w:hAnsi="Calibri"/>
          <w:sz w:val="22"/>
        </w:rPr>
        <w:t xml:space="preserve">Create custom coach submit: </w:t>
      </w:r>
      <w:hyperlink r:id="rId129">
        <w:r>
          <w:rPr>
            <w:color w:val="0563C1"/>
            <w:u w:val="single"/>
          </w:rPr>
          <w:t>`src/App.tsx`</w:t>
        </w:r>
      </w:hyperlink>
    </w:p>
    <w:p>
      <w:pPr>
        <w:pStyle w:val="ListBullet"/>
        <w:ind w:left="720"/>
      </w:pPr>
      <w:r>
        <w:rPr>
          <w:rFonts w:ascii="Calibri" w:hAnsi="Calibri"/>
          <w:sz w:val="22"/>
        </w:rPr>
        <w:t xml:space="preserve">Save returned coach: </w:t>
      </w:r>
      <w:hyperlink r:id="rId130">
        <w:r>
          <w:rPr>
            <w:color w:val="0563C1"/>
            <w:u w:val="single"/>
          </w:rPr>
          <w:t>`src/App.tsx`</w:t>
        </w:r>
      </w:hyperlink>
    </w:p>
    <w:p>
      <w:pPr>
        <w:pStyle w:val="ListBullet"/>
        <w:ind w:left="720"/>
      </w:pPr>
      <w:r>
        <w:rPr>
          <w:rFonts w:ascii="Calibri" w:hAnsi="Calibri"/>
          <w:sz w:val="22"/>
        </w:rPr>
        <w:t xml:space="preserve">Core API create/update: </w:t>
      </w:r>
      <w:hyperlink r:id="rId114">
        <w:r>
          <w:rPr>
            <w:color w:val="0563C1"/>
            <w:u w:val="single"/>
          </w:rPr>
          <w:t>`src/convaiCoreApi.ts`</w:t>
        </w:r>
      </w:hyperlink>
    </w:p>
    <w:p>
      <w:pPr>
        <w:spacing w:before="160" w:after="160"/>
        <w:ind w:left="288" w:right="288"/>
        <w:shd w:fill="FFF2CC" w:val="clear"/>
      </w:pPr>
      <w:r>
        <w:rPr>
          <w:rFonts w:ascii="Calibri" w:hAnsi="Calibri"/>
          <w:b/>
          <w:color w:val="7F6000"/>
          <w:sz w:val="22"/>
        </w:rPr>
        <w:t>Speaking notes</w:t>
        <w:br/>
      </w:r>
      <w:r>
        <w:rPr>
          <w:rFonts w:ascii="Calibri" w:hAnsi="Calibri"/>
          <w:i/>
          <w:sz w:val="22"/>
        </w:rPr>
        <w:t>Custom coaches are created through Convai's Core API. The user defines the persona, voice, language, model, and speaking style; the app creates the Convai character and stores the returned character ID.</w:t>
      </w:r>
    </w:p>
    <w:p>
      <w:pPr>
        <w:pStyle w:val="Heading2"/>
      </w:pPr>
      <w:r>
        <w:t>Custom Coach Core API Details</w:t>
      </w:r>
    </w:p>
    <w:p>
      <w:pPr>
        <w:pStyle w:val="ListBullet"/>
        <w:ind w:left="360"/>
      </w:pPr>
      <w:r>
        <w:rPr>
          <w:rFonts w:ascii="Calibri" w:hAnsi="Calibri"/>
          <w:sz w:val="22"/>
        </w:rPr>
        <w:t>Voice list comes from Convai TTS voices.</w:t>
      </w:r>
    </w:p>
    <w:p>
      <w:pPr>
        <w:pStyle w:val="ListBullet"/>
        <w:ind w:left="360"/>
      </w:pPr>
      <w:r>
        <w:rPr>
          <w:rFonts w:ascii="Calibri" w:hAnsi="Calibri"/>
          <w:sz w:val="22"/>
        </w:rPr>
        <w:t>Language list comes from Convai supported languages.</w:t>
      </w:r>
    </w:p>
    <w:p>
      <w:pPr>
        <w:pStyle w:val="ListBullet"/>
        <w:ind w:left="360"/>
      </w:pPr>
      <w:r>
        <w:rPr>
          <w:rFonts w:ascii="Calibri" w:hAnsi="Calibri"/>
          <w:sz w:val="22"/>
        </w:rPr>
        <w:t>Voices are filtered against the selected language.</w:t>
      </w:r>
    </w:p>
    <w:p>
      <w:pPr>
        <w:pStyle w:val="ListBullet"/>
        <w:ind w:left="360"/>
      </w:pPr>
      <w:r>
        <w:rPr>
          <w:rFonts w:ascii="Calibri" w:hAnsi="Calibri"/>
          <w:sz w:val="22"/>
        </w:rPr>
        <w:t>Model choices are exposed in the app.</w:t>
      </w:r>
    </w:p>
    <w:p>
      <w:pPr>
        <w:pStyle w:val="ListBullet"/>
        <w:ind w:left="360"/>
      </w:pPr>
      <w:r>
        <w:rPr>
          <w:rFonts w:ascii="Calibri" w:hAnsi="Calibri"/>
          <w:sz w:val="22"/>
        </w:rPr>
        <w:t>Character creation sends:</w:t>
      </w:r>
    </w:p>
    <w:p>
      <w:pPr>
        <w:pStyle w:val="ListBullet"/>
        <w:ind w:left="720"/>
      </w:pPr>
      <w:r>
        <w:rPr>
          <w:rFonts w:ascii="Calibri" w:hAnsi="Calibri"/>
          <w:sz w:val="22"/>
        </w:rPr>
        <w:t>Name.</w:t>
      </w:r>
    </w:p>
    <w:p>
      <w:pPr>
        <w:pStyle w:val="ListBullet"/>
        <w:ind w:left="720"/>
      </w:pPr>
      <w:r>
        <w:rPr>
          <w:rFonts w:ascii="Calibri" w:hAnsi="Calibri"/>
          <w:sz w:val="22"/>
        </w:rPr>
        <w:t>Voice.</w:t>
      </w:r>
    </w:p>
    <w:p>
      <w:pPr>
        <w:pStyle w:val="ListBullet"/>
        <w:ind w:left="720"/>
      </w:pPr>
      <w:r>
        <w:rPr>
          <w:rFonts w:ascii="Calibri" w:hAnsi="Calibri"/>
          <w:sz w:val="22"/>
        </w:rPr>
        <w:t>Backstory.</w:t>
      </w:r>
    </w:p>
    <w:p>
      <w:pPr>
        <w:pStyle w:val="ListBullet"/>
        <w:ind w:left="720"/>
      </w:pPr>
      <w:r>
        <w:rPr>
          <w:rFonts w:ascii="Calibri" w:hAnsi="Calibri"/>
          <w:sz w:val="22"/>
        </w:rPr>
        <w:t>Speaking style.</w:t>
      </w:r>
    </w:p>
    <w:p>
      <w:pPr>
        <w:pStyle w:val="ListBullet"/>
        <w:ind w:left="720"/>
      </w:pPr>
      <w:r>
        <w:rPr>
          <w:rFonts w:ascii="Calibri" w:hAnsi="Calibri"/>
          <w:sz w:val="22"/>
        </w:rPr>
        <w:t>Sample dialogue.</w:t>
      </w:r>
    </w:p>
    <w:p>
      <w:pPr>
        <w:pStyle w:val="ListBullet"/>
        <w:ind w:left="360"/>
      </w:pPr>
      <w:r>
        <w:rPr>
          <w:rFonts w:ascii="Calibri" w:hAnsi="Calibri"/>
          <w:sz w:val="22"/>
        </w:rPr>
        <w:t>Character update sends:</w:t>
      </w:r>
    </w:p>
    <w:p>
      <w:pPr>
        <w:pStyle w:val="ListBullet"/>
        <w:ind w:left="720"/>
      </w:pPr>
      <w:r>
        <w:rPr>
          <w:rFonts w:ascii="Calibri" w:hAnsi="Calibri"/>
          <w:sz w:val="22"/>
        </w:rPr>
        <w:t>Model.</w:t>
      </w:r>
    </w:p>
    <w:p>
      <w:pPr>
        <w:pStyle w:val="ListBullet"/>
        <w:ind w:left="720"/>
      </w:pPr>
      <w:r>
        <w:rPr>
          <w:rFonts w:ascii="Calibri" w:hAnsi="Calibri"/>
          <w:sz w:val="22"/>
        </w:rPr>
        <w:t>Temperature.</w:t>
      </w:r>
    </w:p>
    <w:p>
      <w:pPr>
        <w:pStyle w:val="ListBullet"/>
        <w:ind w:left="720"/>
      </w:pPr>
      <w:r>
        <w:rPr>
          <w:rFonts w:ascii="Calibri" w:hAnsi="Calibri"/>
          <w:sz w:val="22"/>
        </w:rPr>
        <w:t>Language codes.</w:t>
      </w:r>
    </w:p>
    <w:p>
      <w:pPr>
        <w:pStyle w:val="ListBullet"/>
        <w:ind w:left="360"/>
      </w:pPr>
      <w:r>
        <w:rPr>
          <w:rFonts w:ascii="Calibri" w:hAnsi="Calibri"/>
          <w:sz w:val="22"/>
        </w:rPr>
        <w:t>Code refs:</w:t>
      </w:r>
    </w:p>
    <w:p>
      <w:pPr>
        <w:pStyle w:val="ListBullet"/>
        <w:ind w:left="720"/>
      </w:pPr>
      <w:r>
        <w:rPr>
          <w:rFonts w:ascii="Calibri" w:hAnsi="Calibri"/>
          <w:sz w:val="22"/>
        </w:rPr>
        <w:t xml:space="preserve">Model options: </w:t>
      </w:r>
      <w:hyperlink r:id="rId131">
        <w:r>
          <w:rPr>
            <w:color w:val="0563C1"/>
            <w:u w:val="single"/>
          </w:rPr>
          <w:t>`src/convaiCoreApi.ts`</w:t>
        </w:r>
      </w:hyperlink>
    </w:p>
    <w:p>
      <w:pPr>
        <w:pStyle w:val="ListBullet"/>
        <w:ind w:left="720"/>
      </w:pPr>
      <w:r>
        <w:rPr>
          <w:rFonts w:ascii="Calibri" w:hAnsi="Calibri"/>
          <w:sz w:val="22"/>
        </w:rPr>
        <w:t xml:space="preserve">Default model: </w:t>
      </w:r>
      <w:hyperlink r:id="rId132">
        <w:r>
          <w:rPr>
            <w:color w:val="0563C1"/>
            <w:u w:val="single"/>
          </w:rPr>
          <w:t>`src/convaiCoreApi.ts`</w:t>
        </w:r>
      </w:hyperlink>
    </w:p>
    <w:p>
      <w:pPr>
        <w:pStyle w:val="ListBullet"/>
        <w:ind w:left="720"/>
      </w:pPr>
      <w:r>
        <w:rPr>
          <w:rFonts w:ascii="Calibri" w:hAnsi="Calibri"/>
          <w:sz w:val="22"/>
        </w:rPr>
        <w:t xml:space="preserve">Voice-language filter: </w:t>
      </w:r>
      <w:hyperlink r:id="rId133">
        <w:r>
          <w:rPr>
            <w:color w:val="0563C1"/>
            <w:u w:val="single"/>
          </w:rPr>
          <w:t>`src/convaiCoreApi.ts`</w:t>
        </w:r>
      </w:hyperlink>
    </w:p>
    <w:p>
      <w:pPr>
        <w:pStyle w:val="ListBullet"/>
        <w:ind w:left="720"/>
      </w:pPr>
      <w:r>
        <w:rPr>
          <w:rFonts w:ascii="Calibri" w:hAnsi="Calibri"/>
          <w:sz w:val="22"/>
        </w:rPr>
        <w:t xml:space="preserve">Fetch voices: </w:t>
      </w:r>
      <w:hyperlink r:id="rId134">
        <w:r>
          <w:rPr>
            <w:color w:val="0563C1"/>
            <w:u w:val="single"/>
          </w:rPr>
          <w:t>`src/convaiCoreApi.ts`</w:t>
        </w:r>
      </w:hyperlink>
    </w:p>
    <w:p>
      <w:pPr>
        <w:pStyle w:val="ListBullet"/>
        <w:ind w:left="720"/>
      </w:pPr>
      <w:r>
        <w:rPr>
          <w:rFonts w:ascii="Calibri" w:hAnsi="Calibri"/>
          <w:sz w:val="22"/>
        </w:rPr>
        <w:t xml:space="preserve">Fetch languages: </w:t>
      </w:r>
      <w:hyperlink r:id="rId135">
        <w:r>
          <w:rPr>
            <w:color w:val="0563C1"/>
            <w:u w:val="single"/>
          </w:rPr>
          <w:t>`src/convaiCoreApi.ts`</w:t>
        </w:r>
      </w:hyperlink>
    </w:p>
    <w:p>
      <w:pPr>
        <w:pStyle w:val="ListBullet"/>
        <w:ind w:left="720"/>
      </w:pPr>
      <w:r>
        <w:rPr>
          <w:rFonts w:ascii="Calibri" w:hAnsi="Calibri"/>
          <w:sz w:val="22"/>
        </w:rPr>
        <w:t xml:space="preserve">Create/update character: </w:t>
      </w:r>
      <w:hyperlink r:id="rId114">
        <w:r>
          <w:rPr>
            <w:color w:val="0563C1"/>
            <w:u w:val="single"/>
          </w:rPr>
          <w:t>`src/convaiCoreApi.ts`</w:t>
        </w:r>
      </w:hyperlink>
    </w:p>
    <w:p>
      <w:pPr>
        <w:spacing w:before="160" w:after="160"/>
        <w:ind w:left="288" w:right="288"/>
        <w:shd w:fill="FFF2CC" w:val="clear"/>
      </w:pPr>
      <w:r>
        <w:rPr>
          <w:rFonts w:ascii="Calibri" w:hAnsi="Calibri"/>
          <w:b/>
          <w:color w:val="7F6000"/>
          <w:sz w:val="22"/>
        </w:rPr>
        <w:t>Speaking notes</w:t>
        <w:br/>
      </w:r>
      <w:r>
        <w:rPr>
          <w:rFonts w:ascii="Calibri" w:hAnsi="Calibri"/>
          <w:i/>
          <w:sz w:val="22"/>
        </w:rPr>
        <w:t>The Core API flow is create then configure. First the app creates the Convai character with persona and voice details; then it updates model, temperature, and language settings.</w:t>
      </w:r>
    </w:p>
    <w:p>
      <w:pPr>
        <w:pStyle w:val="Heading2"/>
      </w:pPr>
      <w:r>
        <w:t>Custom Coach Pipeline</w:t>
      </w:r>
    </w:p>
    <w:p>
      <w:pPr>
        <w:spacing w:before="120" w:after="120"/>
        <w:ind w:left="360"/>
        <w:shd w:fill="F2F2F2" w:val="clear"/>
      </w:pPr>
      <w:r>
        <w:rPr>
          <w:rFonts w:ascii="Consolas" w:hAnsi="Consolas"/>
          <w:color w:val="333333"/>
          <w:sz w:val="20"/>
        </w:rPr>
        <w:t>User defines coach</w:t>
        <w:br/>
        <w:t>-&gt; app calls Convai Core API</w:t>
        <w:br/>
        <w:t>-&gt; Convai character is created</w:t>
        <w:br/>
        <w:t>-&gt; app stores character ID</w:t>
        <w:br/>
        <w:t>-&gt; coach appears in picker</w:t>
        <w:br/>
        <w:t>-&gt; game connects to character</w:t>
        <w:br/>
        <w:t>-&gt; same context/chat/mic/avatar pipeline</w:t>
      </w:r>
    </w:p>
    <w:p>
      <w:pPr>
        <w:pStyle w:val="ListBullet"/>
        <w:ind w:left="360"/>
      </w:pPr>
      <w:r>
        <w:rPr>
          <w:rFonts w:ascii="Calibri" w:hAnsi="Calibri"/>
          <w:sz w:val="22"/>
        </w:rPr>
        <w:t>Custom coaches join the same app pipeline as built-in coaches.</w:t>
      </w:r>
    </w:p>
    <w:p>
      <w:pPr>
        <w:pStyle w:val="ListBullet"/>
        <w:ind w:left="360"/>
      </w:pPr>
      <w:r>
        <w:rPr>
          <w:rFonts w:ascii="Calibri" w:hAnsi="Calibri"/>
          <w:sz w:val="22"/>
        </w:rPr>
        <w:t>Same dynamic context.</w:t>
      </w:r>
    </w:p>
    <w:p>
      <w:pPr>
        <w:pStyle w:val="ListBullet"/>
        <w:ind w:left="360"/>
      </w:pPr>
      <w:r>
        <w:rPr>
          <w:rFonts w:ascii="Calibri" w:hAnsi="Calibri"/>
          <w:sz w:val="22"/>
        </w:rPr>
        <w:t>Same static policy shape.</w:t>
      </w:r>
    </w:p>
    <w:p>
      <w:pPr>
        <w:pStyle w:val="ListBullet"/>
        <w:ind w:left="360"/>
      </w:pPr>
      <w:r>
        <w:rPr>
          <w:rFonts w:ascii="Calibri" w:hAnsi="Calibri"/>
          <w:sz w:val="22"/>
        </w:rPr>
        <w:t>Same chat flow.</w:t>
      </w:r>
    </w:p>
    <w:p>
      <w:pPr>
        <w:pStyle w:val="ListBullet"/>
        <w:ind w:left="360"/>
      </w:pPr>
      <w:r>
        <w:rPr>
          <w:rFonts w:ascii="Calibri" w:hAnsi="Calibri"/>
          <w:sz w:val="22"/>
        </w:rPr>
        <w:t>Same mic flow.</w:t>
      </w:r>
    </w:p>
    <w:p>
      <w:pPr>
        <w:pStyle w:val="ListBullet"/>
        <w:ind w:left="360"/>
      </w:pPr>
      <w:r>
        <w:rPr>
          <w:rFonts w:ascii="Calibri" w:hAnsi="Calibri"/>
          <w:sz w:val="22"/>
        </w:rPr>
        <w:t>Same hint flow.</w:t>
      </w:r>
    </w:p>
    <w:p>
      <w:pPr>
        <w:pStyle w:val="ListBullet"/>
        <w:ind w:left="360"/>
      </w:pPr>
      <w:r>
        <w:rPr>
          <w:rFonts w:ascii="Calibri" w:hAnsi="Calibri"/>
          <w:sz w:val="22"/>
        </w:rPr>
        <w:t>Same Convai connection manager.</w:t>
      </w:r>
    </w:p>
    <w:p>
      <w:pPr>
        <w:pStyle w:val="ListBullet"/>
        <w:ind w:left="360"/>
      </w:pPr>
      <w:r>
        <w:rPr>
          <w:rFonts w:ascii="Calibri" w:hAnsi="Calibri"/>
          <w:sz w:val="22"/>
        </w:rPr>
        <w:t>Uses a placeholder/default avatar path unless a custom avatar asset is supplied.</w:t>
      </w:r>
    </w:p>
    <w:p>
      <w:pPr>
        <w:pStyle w:val="ListBullet"/>
        <w:ind w:left="360"/>
      </w:pPr>
      <w:r>
        <w:rPr>
          <w:rFonts w:ascii="Calibri" w:hAnsi="Calibri"/>
          <w:sz w:val="22"/>
        </w:rPr>
        <w:t>Code refs:</w:t>
      </w:r>
    </w:p>
    <w:p>
      <w:pPr>
        <w:pStyle w:val="ListBullet"/>
        <w:ind w:left="720"/>
      </w:pPr>
      <w:r>
        <w:rPr>
          <w:rFonts w:ascii="Calibri" w:hAnsi="Calibri"/>
          <w:sz w:val="22"/>
        </w:rPr>
        <w:t xml:space="preserve">Save custom coach: </w:t>
      </w:r>
      <w:hyperlink r:id="rId136">
        <w:r>
          <w:rPr>
            <w:color w:val="0563C1"/>
            <w:u w:val="single"/>
          </w:rPr>
          <w:t>`src/customCoaches.ts`</w:t>
        </w:r>
      </w:hyperlink>
    </w:p>
    <w:p>
      <w:pPr>
        <w:pStyle w:val="ListBullet"/>
        <w:ind w:left="720"/>
      </w:pPr>
      <w:r>
        <w:rPr>
          <w:rFonts w:ascii="Calibri" w:hAnsi="Calibri"/>
          <w:sz w:val="22"/>
        </w:rPr>
        <w:t xml:space="preserve">Convert stored coach to </w:t>
      </w:r>
      <w:r>
        <w:rPr>
          <w:rFonts w:ascii="Consolas" w:hAnsi="Consolas"/>
          <w:color w:val="800080"/>
          <w:sz w:val="20"/>
        </w:rPr>
        <w:t>CoachConfig</w:t>
      </w:r>
      <w:r>
        <w:rPr>
          <w:rFonts w:ascii="Calibri" w:hAnsi="Calibri"/>
          <w:sz w:val="22"/>
        </w:rPr>
        <w:t xml:space="preserve">: </w:t>
      </w:r>
      <w:hyperlink r:id="rId51">
        <w:r>
          <w:rPr>
            <w:color w:val="0563C1"/>
            <w:u w:val="single"/>
          </w:rPr>
          <w:t>`src/customCoaches.ts`</w:t>
        </w:r>
      </w:hyperlink>
    </w:p>
    <w:p>
      <w:pPr>
        <w:pStyle w:val="ListBullet"/>
        <w:ind w:left="720"/>
      </w:pPr>
      <w:r>
        <w:rPr>
          <w:rFonts w:ascii="Calibri" w:hAnsi="Calibri"/>
          <w:sz w:val="22"/>
        </w:rPr>
        <w:t xml:space="preserve">Merge built-in and custom coaches: </w:t>
      </w:r>
      <w:hyperlink r:id="rId137">
        <w:r>
          <w:rPr>
            <w:color w:val="0563C1"/>
            <w:u w:val="single"/>
          </w:rPr>
          <w:t>`src/coachConfig.ts`</w:t>
        </w:r>
      </w:hyperlink>
    </w:p>
    <w:p>
      <w:pPr>
        <w:pStyle w:val="ListBullet"/>
        <w:ind w:left="720"/>
      </w:pPr>
      <w:r>
        <w:rPr>
          <w:rFonts w:ascii="Calibri" w:hAnsi="Calibri"/>
          <w:sz w:val="22"/>
        </w:rPr>
        <w:t xml:space="preserve">Convai connection uses coach config: </w:t>
      </w:r>
      <w:hyperlink r:id="rId11">
        <w:r>
          <w:rPr>
            <w:color w:val="0563C1"/>
            <w:u w:val="single"/>
          </w:rPr>
          <w:t>`src/convaiManager.ts`</w:t>
        </w:r>
      </w:hyperlink>
    </w:p>
    <w:p>
      <w:pPr>
        <w:spacing w:before="160" w:after="160"/>
        <w:ind w:left="288" w:right="288"/>
        <w:shd w:fill="FFF2CC" w:val="clear"/>
      </w:pPr>
      <w:r>
        <w:rPr>
          <w:rFonts w:ascii="Calibri" w:hAnsi="Calibri"/>
          <w:b/>
          <w:color w:val="7F6000"/>
          <w:sz w:val="22"/>
        </w:rPr>
        <w:t>Speaking notes</w:t>
        <w:br/>
      </w:r>
      <w:r>
        <w:rPr>
          <w:rFonts w:ascii="Calibri" w:hAnsi="Calibri"/>
          <w:i/>
          <w:sz w:val="22"/>
        </w:rPr>
        <w:t>Once a custom coach has a Convai character ID, it behaves like the built-in coaches. It uses the same context, same chat and mic paths, same memory shape, and the same Convai runtime manager.</w:t>
      </w:r>
    </w:p>
    <w:p>
      <w:pPr>
        <w:pStyle w:val="Heading2"/>
      </w:pPr>
      <w:r>
        <w:t>Built-In Versus Custom Coaches</w:t>
      </w:r>
    </w:p>
    <w:p>
      <w:pPr>
        <w:pStyle w:val="ListBullet"/>
        <w:ind w:left="360"/>
      </w:pPr>
      <w:r>
        <w:rPr>
          <w:rFonts w:ascii="Calibri" w:hAnsi="Calibri"/>
          <w:sz w:val="22"/>
        </w:rPr>
        <w:t>Built-in coaches:</w:t>
      </w:r>
    </w:p>
    <w:p>
      <w:pPr>
        <w:pStyle w:val="ListBullet"/>
        <w:ind w:left="720"/>
      </w:pPr>
      <w:r>
        <w:rPr>
          <w:rFonts w:ascii="Calibri" w:hAnsi="Calibri"/>
          <w:sz w:val="22"/>
        </w:rPr>
        <w:t>Authored manually.</w:t>
      </w:r>
    </w:p>
    <w:p>
      <w:pPr>
        <w:pStyle w:val="ListBullet"/>
        <w:ind w:left="720"/>
      </w:pPr>
      <w:r>
        <w:rPr>
          <w:rFonts w:ascii="Calibri" w:hAnsi="Calibri"/>
          <w:sz w:val="22"/>
        </w:rPr>
        <w:t>Dedicated Convai character IDs.</w:t>
      </w:r>
    </w:p>
    <w:p>
      <w:pPr>
        <w:pStyle w:val="ListBullet"/>
        <w:ind w:left="720"/>
      </w:pPr>
      <w:r>
        <w:rPr>
          <w:rFonts w:ascii="Calibri" w:hAnsi="Calibri"/>
          <w:sz w:val="22"/>
        </w:rPr>
        <w:t>Tuned personas.</w:t>
      </w:r>
    </w:p>
    <w:p>
      <w:pPr>
        <w:pStyle w:val="ListBullet"/>
        <w:ind w:left="720"/>
      </w:pPr>
      <w:r>
        <w:rPr>
          <w:rFonts w:ascii="Calibri" w:hAnsi="Calibri"/>
          <w:sz w:val="22"/>
        </w:rPr>
        <w:t>Specific difficulty ranges.</w:t>
      </w:r>
    </w:p>
    <w:p>
      <w:pPr>
        <w:pStyle w:val="ListBullet"/>
        <w:ind w:left="720"/>
      </w:pPr>
      <w:r>
        <w:rPr>
          <w:rFonts w:ascii="Calibri" w:hAnsi="Calibri"/>
          <w:sz w:val="22"/>
        </w:rPr>
        <w:t>Matching portraits/assets.</w:t>
      </w:r>
    </w:p>
    <w:p>
      <w:pPr>
        <w:pStyle w:val="ListBullet"/>
        <w:ind w:left="360"/>
      </w:pPr>
      <w:r>
        <w:rPr>
          <w:rFonts w:ascii="Calibri" w:hAnsi="Calibri"/>
          <w:sz w:val="22"/>
        </w:rPr>
        <w:t>Custom coaches:</w:t>
      </w:r>
    </w:p>
    <w:p>
      <w:pPr>
        <w:pStyle w:val="ListBullet"/>
        <w:ind w:left="720"/>
      </w:pPr>
      <w:r>
        <w:rPr>
          <w:rFonts w:ascii="Calibri" w:hAnsi="Calibri"/>
          <w:sz w:val="22"/>
        </w:rPr>
        <w:t>User-generated.</w:t>
      </w:r>
    </w:p>
    <w:p>
      <w:pPr>
        <w:pStyle w:val="ListBullet"/>
        <w:ind w:left="720"/>
      </w:pPr>
      <w:r>
        <w:rPr>
          <w:rFonts w:ascii="Calibri" w:hAnsi="Calibri"/>
          <w:sz w:val="22"/>
        </w:rPr>
        <w:t>Created through Core API.</w:t>
      </w:r>
    </w:p>
    <w:p>
      <w:pPr>
        <w:pStyle w:val="ListBullet"/>
        <w:ind w:left="720"/>
      </w:pPr>
      <w:r>
        <w:rPr>
          <w:rFonts w:ascii="Calibri" w:hAnsi="Calibri"/>
          <w:sz w:val="22"/>
        </w:rPr>
        <w:t>Stored into the local coach list.</w:t>
      </w:r>
    </w:p>
    <w:p>
      <w:pPr>
        <w:pStyle w:val="ListBullet"/>
        <w:ind w:left="720"/>
      </w:pPr>
      <w:r>
        <w:rPr>
          <w:rFonts w:ascii="Calibri" w:hAnsi="Calibri"/>
          <w:sz w:val="22"/>
        </w:rPr>
        <w:t>Use shared pipeline.</w:t>
      </w:r>
    </w:p>
    <w:p>
      <w:pPr>
        <w:pStyle w:val="ListBullet"/>
        <w:ind w:left="720"/>
      </w:pPr>
      <w:r>
        <w:rPr>
          <w:rFonts w:ascii="Calibri" w:hAnsi="Calibri"/>
          <w:sz w:val="22"/>
        </w:rPr>
        <w:t>Receive same board context.</w:t>
      </w:r>
    </w:p>
    <w:p>
      <w:pPr>
        <w:pStyle w:val="ListBullet"/>
        <w:ind w:left="720"/>
      </w:pPr>
      <w:r>
        <w:rPr>
          <w:rFonts w:ascii="Calibri" w:hAnsi="Calibri"/>
          <w:sz w:val="22"/>
        </w:rPr>
        <w:t>Use same chat/mic/hint flow.</w:t>
      </w:r>
    </w:p>
    <w:p>
      <w:pPr>
        <w:pStyle w:val="ListBullet"/>
        <w:ind w:left="360"/>
      </w:pPr>
      <w:r>
        <w:rPr>
          <w:rFonts w:ascii="Calibri" w:hAnsi="Calibri"/>
          <w:sz w:val="22"/>
        </w:rPr>
        <w:t>Code refs:</w:t>
      </w:r>
    </w:p>
    <w:p>
      <w:pPr>
        <w:pStyle w:val="ListBullet"/>
        <w:ind w:left="720"/>
      </w:pPr>
      <w:r>
        <w:rPr>
          <w:rFonts w:ascii="Calibri" w:hAnsi="Calibri"/>
          <w:sz w:val="22"/>
        </w:rPr>
        <w:t xml:space="preserve">Built-in coach definitions: </w:t>
      </w:r>
      <w:hyperlink r:id="rId9">
        <w:r>
          <w:rPr>
            <w:color w:val="0563C1"/>
            <w:u w:val="single"/>
          </w:rPr>
          <w:t>`src/coachConfig.ts`</w:t>
        </w:r>
      </w:hyperlink>
    </w:p>
    <w:p>
      <w:pPr>
        <w:pStyle w:val="ListBullet"/>
        <w:ind w:left="720"/>
      </w:pPr>
      <w:r>
        <w:rPr>
          <w:rFonts w:ascii="Calibri" w:hAnsi="Calibri"/>
          <w:sz w:val="22"/>
        </w:rPr>
        <w:t xml:space="preserve">Difficulty ranges: </w:t>
      </w:r>
      <w:hyperlink r:id="rId23">
        <w:r>
          <w:rPr>
            <w:color w:val="0563C1"/>
            <w:u w:val="single"/>
          </w:rPr>
          <w:t>`src/coachConfig.ts`</w:t>
        </w:r>
      </w:hyperlink>
    </w:p>
    <w:p>
      <w:pPr>
        <w:pStyle w:val="ListBullet"/>
        <w:ind w:left="720"/>
      </w:pPr>
      <w:r>
        <w:rPr>
          <w:rFonts w:ascii="Calibri" w:hAnsi="Calibri"/>
          <w:sz w:val="22"/>
        </w:rPr>
        <w:t xml:space="preserve">Stored custom coach conversion: </w:t>
      </w:r>
      <w:hyperlink r:id="rId51">
        <w:r>
          <w:rPr>
            <w:color w:val="0563C1"/>
            <w:u w:val="single"/>
          </w:rPr>
          <w:t>`src/customCoaches.ts`</w:t>
        </w:r>
      </w:hyperlink>
    </w:p>
    <w:p>
      <w:pPr>
        <w:pStyle w:val="ListBullet"/>
        <w:ind w:left="720"/>
      </w:pPr>
      <w:r>
        <w:rPr>
          <w:rFonts w:ascii="Calibri" w:hAnsi="Calibri"/>
          <w:sz w:val="22"/>
        </w:rPr>
        <w:t xml:space="preserve">All coaches returned together: </w:t>
      </w:r>
      <w:hyperlink r:id="rId137">
        <w:r>
          <w:rPr>
            <w:color w:val="0563C1"/>
            <w:u w:val="single"/>
          </w:rPr>
          <w:t>`src/coachConfig.ts`</w:t>
        </w:r>
      </w:hyperlink>
    </w:p>
    <w:p>
      <w:pPr>
        <w:spacing w:before="160" w:after="160"/>
        <w:ind w:left="288" w:right="288"/>
        <w:shd w:fill="FFF2CC" w:val="clear"/>
      </w:pPr>
      <w:r>
        <w:rPr>
          <w:rFonts w:ascii="Calibri" w:hAnsi="Calibri"/>
          <w:b/>
          <w:color w:val="7F6000"/>
          <w:sz w:val="22"/>
        </w:rPr>
        <w:t>Speaking notes</w:t>
        <w:br/>
      </w:r>
      <w:r>
        <w:rPr>
          <w:rFonts w:ascii="Calibri" w:hAnsi="Calibri"/>
          <w:i/>
          <w:sz w:val="22"/>
        </w:rPr>
        <w:t>Built-in coaches are polished examples. Custom coaches prove that the same Convai-powered coach pipeline can be extended by users through character creation.</w:t>
      </w:r>
    </w:p>
    <w:p>
      <w:pPr>
        <w:pStyle w:val="Heading2"/>
      </w:pPr>
      <w:r>
        <w:t>Core API Positioning</w:t>
      </w:r>
    </w:p>
    <w:p>
      <w:pPr>
        <w:pStyle w:val="ListBullet"/>
        <w:ind w:left="360"/>
      </w:pPr>
      <w:r>
        <w:rPr>
          <w:rFonts w:ascii="Calibri" w:hAnsi="Calibri"/>
          <w:sz w:val="22"/>
        </w:rPr>
        <w:t>Convai dashboard:</w:t>
      </w:r>
    </w:p>
    <w:p>
      <w:pPr>
        <w:pStyle w:val="ListBullet"/>
        <w:ind w:left="720"/>
      </w:pPr>
      <w:r>
        <w:rPr>
          <w:rFonts w:ascii="Calibri" w:hAnsi="Calibri"/>
          <w:sz w:val="22"/>
        </w:rPr>
        <w:t>Manual authoring.</w:t>
      </w:r>
    </w:p>
    <w:p>
      <w:pPr>
        <w:pStyle w:val="ListBullet"/>
        <w:ind w:left="720"/>
      </w:pPr>
      <w:r>
        <w:rPr>
          <w:rFonts w:ascii="Calibri" w:hAnsi="Calibri"/>
          <w:sz w:val="22"/>
        </w:rPr>
        <w:t>Polished built-in characters.</w:t>
      </w:r>
    </w:p>
    <w:p>
      <w:pPr>
        <w:pStyle w:val="ListBullet"/>
        <w:ind w:left="720"/>
      </w:pPr>
      <w:r>
        <w:rPr>
          <w:rFonts w:ascii="Calibri" w:hAnsi="Calibri"/>
          <w:sz w:val="22"/>
        </w:rPr>
        <w:t>Persona and voice review.</w:t>
      </w:r>
    </w:p>
    <w:p>
      <w:pPr>
        <w:pStyle w:val="ListBullet"/>
        <w:ind w:left="720"/>
      </w:pPr>
      <w:r>
        <w:rPr>
          <w:rFonts w:ascii="Calibri" w:hAnsi="Calibri"/>
          <w:sz w:val="22"/>
        </w:rPr>
        <w:t>Character setup before demo use.</w:t>
      </w:r>
    </w:p>
    <w:p>
      <w:pPr>
        <w:pStyle w:val="ListBullet"/>
        <w:ind w:left="360"/>
      </w:pPr>
      <w:r>
        <w:rPr>
          <w:rFonts w:ascii="Calibri" w:hAnsi="Calibri"/>
          <w:sz w:val="22"/>
        </w:rPr>
        <w:t>Convai Core API:</w:t>
      </w:r>
    </w:p>
    <w:p>
      <w:pPr>
        <w:pStyle w:val="ListBullet"/>
        <w:ind w:left="720"/>
      </w:pPr>
      <w:r>
        <w:rPr>
          <w:rFonts w:ascii="Calibri" w:hAnsi="Calibri"/>
          <w:sz w:val="22"/>
        </w:rPr>
        <w:t>App-driven character creation.</w:t>
      </w:r>
    </w:p>
    <w:p>
      <w:pPr>
        <w:pStyle w:val="ListBullet"/>
        <w:ind w:left="720"/>
      </w:pPr>
      <w:r>
        <w:rPr>
          <w:rFonts w:ascii="Calibri" w:hAnsi="Calibri"/>
          <w:sz w:val="22"/>
        </w:rPr>
        <w:t>User-generated personas.</w:t>
      </w:r>
    </w:p>
    <w:p>
      <w:pPr>
        <w:pStyle w:val="ListBullet"/>
        <w:ind w:left="720"/>
      </w:pPr>
      <w:r>
        <w:rPr>
          <w:rFonts w:ascii="Calibri" w:hAnsi="Calibri"/>
          <w:sz w:val="22"/>
        </w:rPr>
        <w:t>Dynamic product workflows.</w:t>
      </w:r>
    </w:p>
    <w:p>
      <w:pPr>
        <w:pStyle w:val="ListBullet"/>
        <w:ind w:left="720"/>
      </w:pPr>
      <w:r>
        <w:rPr>
          <w:rFonts w:ascii="Calibri" w:hAnsi="Calibri"/>
          <w:sz w:val="22"/>
        </w:rPr>
        <w:t>Programmatic voice/model/language choices.</w:t>
      </w:r>
    </w:p>
    <w:p>
      <w:pPr>
        <w:pStyle w:val="ListBullet"/>
        <w:ind w:left="360"/>
      </w:pPr>
      <w:r>
        <w:rPr>
          <w:rFonts w:ascii="Calibri" w:hAnsi="Calibri"/>
          <w:sz w:val="22"/>
        </w:rPr>
        <w:t>Code refs:</w:t>
      </w:r>
    </w:p>
    <w:p>
      <w:pPr>
        <w:pStyle w:val="ListBullet"/>
        <w:ind w:left="720"/>
      </w:pPr>
      <w:r>
        <w:rPr>
          <w:rFonts w:ascii="Calibri" w:hAnsi="Calibri"/>
          <w:sz w:val="22"/>
        </w:rPr>
        <w:t xml:space="preserve">Built-in dashboard-backed coaches: </w:t>
      </w:r>
      <w:hyperlink r:id="rId9">
        <w:r>
          <w:rPr>
            <w:color w:val="0563C1"/>
            <w:u w:val="single"/>
          </w:rPr>
          <w:t>`src/coachConfig.ts`</w:t>
        </w:r>
      </w:hyperlink>
    </w:p>
    <w:p>
      <w:pPr>
        <w:pStyle w:val="ListBullet"/>
        <w:ind w:left="720"/>
      </w:pPr>
      <w:r>
        <w:rPr>
          <w:rFonts w:ascii="Calibri" w:hAnsi="Calibri"/>
          <w:sz w:val="22"/>
        </w:rPr>
        <w:t xml:space="preserve">Core API wrapper: </w:t>
      </w:r>
      <w:hyperlink r:id="rId114">
        <w:r>
          <w:rPr>
            <w:color w:val="0563C1"/>
            <w:u w:val="single"/>
          </w:rPr>
          <w:t>`src/convaiCoreApi.ts`</w:t>
        </w:r>
      </w:hyperlink>
    </w:p>
    <w:p>
      <w:pPr>
        <w:pStyle w:val="ListBullet"/>
        <w:ind w:left="720"/>
      </w:pPr>
      <w:r>
        <w:rPr>
          <w:rFonts w:ascii="Calibri" w:hAnsi="Calibri"/>
          <w:sz w:val="22"/>
        </w:rPr>
        <w:t xml:space="preserve">Custom coach UI submit: </w:t>
      </w:r>
      <w:hyperlink r:id="rId129">
        <w:r>
          <w:rPr>
            <w:color w:val="0563C1"/>
            <w:u w:val="single"/>
          </w:rPr>
          <w:t>`src/App.tsx`</w:t>
        </w:r>
      </w:hyperlink>
    </w:p>
    <w:p>
      <w:pPr>
        <w:spacing w:before="160" w:after="160"/>
        <w:ind w:left="288" w:right="288"/>
        <w:shd w:fill="FFF2CC" w:val="clear"/>
      </w:pPr>
      <w:r>
        <w:rPr>
          <w:rFonts w:ascii="Calibri" w:hAnsi="Calibri"/>
          <w:b/>
          <w:color w:val="7F6000"/>
          <w:sz w:val="22"/>
        </w:rPr>
        <w:t>Speaking notes</w:t>
        <w:br/>
      </w:r>
      <w:r>
        <w:rPr>
          <w:rFonts w:ascii="Calibri" w:hAnsi="Calibri"/>
          <w:i/>
          <w:sz w:val="22"/>
        </w:rPr>
        <w:t>Use the dashboard for authored, polished characters. Use the Core API when the product needs to create or update Convai characters from inside the app.</w:t>
      </w:r>
    </w:p>
    <w:p>
      <w:pPr>
        <w:pStyle w:val="Heading2"/>
      </w:pPr>
      <w:r>
        <w:t>Production Auth Tokens</w:t>
      </w:r>
    </w:p>
    <w:p>
      <w:pPr>
        <w:pStyle w:val="ListBullet"/>
        <w:ind w:left="360"/>
      </w:pPr>
      <w:r>
        <w:rPr>
          <w:rFonts w:ascii="Calibri" w:hAnsi="Calibri"/>
          <w:sz w:val="22"/>
        </w:rPr>
        <w:t>This example does not implement Convai's backend auth-token pattern.</w:t>
      </w:r>
    </w:p>
    <w:p>
      <w:pPr>
        <w:pStyle w:val="ListBullet"/>
        <w:ind w:left="360"/>
      </w:pPr>
      <w:r>
        <w:rPr>
          <w:rFonts w:ascii="Calibri" w:hAnsi="Calibri"/>
          <w:sz w:val="22"/>
        </w:rPr>
        <w:t>For production-style deployments, point readers to Convai Web SDK Auth Tokens documentation.</w:t>
      </w:r>
    </w:p>
    <w:p>
      <w:pPr>
        <w:pStyle w:val="ListBullet"/>
        <w:ind w:left="360"/>
      </w:pPr>
      <w:r>
        <w:rPr>
          <w:rFonts w:ascii="Calibri" w:hAnsi="Calibri"/>
          <w:sz w:val="22"/>
        </w:rPr>
        <w:t>Production flow:</w:t>
      </w:r>
    </w:p>
    <w:p>
      <w:pPr>
        <w:spacing w:before="120" w:after="120"/>
        <w:ind w:left="360"/>
        <w:shd w:fill="F2F2F2" w:val="clear"/>
      </w:pPr>
      <w:r>
        <w:rPr>
          <w:rFonts w:ascii="Consolas" w:hAnsi="Consolas"/>
          <w:color w:val="333333"/>
          <w:sz w:val="20"/>
        </w:rPr>
        <w:t>Frontend requests a Convai auth token from backend</w:t>
        <w:br/>
        <w:t>-&gt; backend performs the secure Convai token exchange</w:t>
        <w:br/>
        <w:t>-&gt; backend returns a short-lived auth token</w:t>
        <w:br/>
        <w:t>-&gt; frontend connects to Convai with that token</w:t>
        <w:br/>
        <w:t>-&gt; backend can extend or revoke the token</w:t>
      </w:r>
    </w:p>
    <w:p>
      <w:pPr>
        <w:pStyle w:val="ListBullet"/>
        <w:ind w:left="360"/>
      </w:pPr>
      <w:r>
        <w:rPr>
          <w:rFonts w:ascii="Calibri" w:hAnsi="Calibri"/>
          <w:sz w:val="22"/>
        </w:rPr>
        <w:t>Purpose:</w:t>
      </w:r>
    </w:p>
    <w:p>
      <w:pPr>
        <w:pStyle w:val="ListBullet"/>
        <w:ind w:left="720"/>
      </w:pPr>
      <w:r>
        <w:rPr>
          <w:rFonts w:ascii="Calibri" w:hAnsi="Calibri"/>
          <w:sz w:val="22"/>
        </w:rPr>
        <w:t>Keep privileged Convai access on a backend server.</w:t>
      </w:r>
    </w:p>
    <w:p>
      <w:pPr>
        <w:pStyle w:val="ListBullet"/>
        <w:ind w:left="720"/>
      </w:pPr>
      <w:r>
        <w:rPr>
          <w:rFonts w:ascii="Calibri" w:hAnsi="Calibri"/>
          <w:sz w:val="22"/>
        </w:rPr>
        <w:t>Use short-lived credentials in the browser session.</w:t>
      </w:r>
    </w:p>
    <w:p>
      <w:pPr>
        <w:pStyle w:val="ListBullet"/>
        <w:ind w:left="720"/>
      </w:pPr>
      <w:r>
        <w:rPr>
          <w:rFonts w:ascii="Calibri" w:hAnsi="Calibri"/>
          <w:sz w:val="22"/>
        </w:rPr>
        <w:t>Support revoke/extend flows.</w:t>
      </w:r>
    </w:p>
    <w:p>
      <w:pPr>
        <w:pStyle w:val="ListBullet"/>
        <w:ind w:left="360"/>
      </w:pPr>
      <w:r>
        <w:rPr>
          <w:rFonts w:ascii="Calibri" w:hAnsi="Calibri"/>
          <w:sz w:val="22"/>
        </w:rPr>
        <w:t>Code/documentation refs:</w:t>
      </w:r>
    </w:p>
    <w:p>
      <w:pPr>
        <w:pStyle w:val="ListBullet"/>
        <w:ind w:left="720"/>
      </w:pPr>
      <w:r>
        <w:rPr>
          <w:rFonts w:ascii="Calibri" w:hAnsi="Calibri"/>
          <w:sz w:val="22"/>
        </w:rPr>
        <w:t xml:space="preserve">Local Auth Tokens docs: </w:t>
      </w:r>
      <w:hyperlink r:id="rId138">
        <w:r>
          <w:rPr>
            <w:color w:val="0563C1"/>
            <w:u w:val="single"/>
          </w:rPr>
          <w:t>`docs/convai_web-sdk_documentation.md`</w:t>
        </w:r>
      </w:hyperlink>
    </w:p>
    <w:p>
      <w:pPr>
        <w:pStyle w:val="ListBullet"/>
        <w:ind w:left="720"/>
      </w:pPr>
      <w:r>
        <w:rPr>
          <w:rFonts w:ascii="Calibri" w:hAnsi="Calibri"/>
          <w:sz w:val="22"/>
        </w:rPr>
        <w:t xml:space="preserve">Server-side token generation section: </w:t>
      </w:r>
      <w:hyperlink r:id="rId139">
        <w:r>
          <w:rPr>
            <w:color w:val="0563C1"/>
            <w:u w:val="single"/>
          </w:rPr>
          <w:t>`docs/convai_web-sdk_documentation.md`</w:t>
        </w:r>
      </w:hyperlink>
    </w:p>
    <w:p>
      <w:pPr>
        <w:pStyle w:val="ListBullet"/>
        <w:ind w:left="720"/>
      </w:pPr>
      <w:r>
        <w:rPr>
          <w:rFonts w:ascii="Calibri" w:hAnsi="Calibri"/>
          <w:sz w:val="22"/>
        </w:rPr>
        <w:t xml:space="preserve">SDK token usage section: </w:t>
      </w:r>
      <w:hyperlink r:id="rId140">
        <w:r>
          <w:rPr>
            <w:color w:val="0563C1"/>
            <w:u w:val="single"/>
          </w:rPr>
          <w:t>`docs/convai_web-sdk_documentation.md`</w:t>
        </w:r>
      </w:hyperlink>
    </w:p>
    <w:p>
      <w:pPr>
        <w:pStyle w:val="ListBullet"/>
        <w:ind w:left="720"/>
      </w:pPr>
      <w:r>
        <w:rPr>
          <w:rFonts w:ascii="Calibri" w:hAnsi="Calibri"/>
          <w:sz w:val="22"/>
        </w:rPr>
        <w:t xml:space="preserve">Token field reference: </w:t>
      </w:r>
      <w:hyperlink r:id="rId141">
        <w:r>
          <w:rPr>
            <w:color w:val="0563C1"/>
            <w:u w:val="single"/>
          </w:rPr>
          <w:t>`docs/convai_web-sdk_documentation.md`</w:t>
        </w:r>
      </w:hyperlink>
    </w:p>
    <w:p>
      <w:pPr>
        <w:spacing w:before="160" w:after="160"/>
        <w:ind w:left="288" w:right="288"/>
        <w:shd w:fill="FFF2CC" w:val="clear"/>
      </w:pPr>
      <w:r>
        <w:rPr>
          <w:rFonts w:ascii="Calibri" w:hAnsi="Calibri"/>
          <w:b/>
          <w:color w:val="7F6000"/>
          <w:sz w:val="22"/>
        </w:rPr>
        <w:t>Speaking notes</w:t>
        <w:br/>
      </w:r>
      <w:r>
        <w:rPr>
          <w:rFonts w:ascii="Calibri" w:hAnsi="Calibri"/>
          <w:i/>
          <w:sz w:val="22"/>
        </w:rPr>
        <w:t>This example does not implement Convai's backend auth-token pattern. For production, use Convai's Auth Tokens flow: the frontend asks your backend for a short-lived token, and the backend handles the secure exchange with Convai.</w:t>
      </w:r>
    </w:p>
    <w:p>
      <w:pPr>
        <w:pStyle w:val="Heading2"/>
      </w:pPr>
      <w:r>
        <w:t>Auth Token Points</w:t>
      </w:r>
    </w:p>
    <w:p>
      <w:pPr>
        <w:pStyle w:val="ListBullet"/>
        <w:ind w:left="360"/>
      </w:pPr>
      <w:r>
        <w:rPr>
          <w:rFonts w:ascii="Calibri" w:hAnsi="Calibri"/>
          <w:sz w:val="22"/>
        </w:rPr>
        <w:t>Auth tokens are:</w:t>
      </w:r>
    </w:p>
    <w:p>
      <w:pPr>
        <w:pStyle w:val="ListBullet"/>
        <w:ind w:left="720"/>
      </w:pPr>
      <w:r>
        <w:rPr>
          <w:rFonts w:ascii="Calibri" w:hAnsi="Calibri"/>
          <w:sz w:val="22"/>
        </w:rPr>
        <w:t>Short-lived.</w:t>
      </w:r>
    </w:p>
    <w:p>
      <w:pPr>
        <w:pStyle w:val="ListBullet"/>
        <w:ind w:left="720"/>
      </w:pPr>
      <w:r>
        <w:rPr>
          <w:rFonts w:ascii="Calibri" w:hAnsi="Calibri"/>
          <w:sz w:val="22"/>
        </w:rPr>
        <w:t>Scoped.</w:t>
      </w:r>
    </w:p>
    <w:p>
      <w:pPr>
        <w:pStyle w:val="ListBullet"/>
        <w:ind w:left="720"/>
      </w:pPr>
      <w:r>
        <w:rPr>
          <w:rFonts w:ascii="Calibri" w:hAnsi="Calibri"/>
          <w:sz w:val="22"/>
        </w:rPr>
        <w:t>Revocable.</w:t>
      </w:r>
    </w:p>
    <w:p>
      <w:pPr>
        <w:pStyle w:val="ListBullet"/>
        <w:ind w:left="720"/>
      </w:pPr>
      <w:r>
        <w:rPr>
          <w:rFonts w:ascii="Calibri" w:hAnsi="Calibri"/>
          <w:sz w:val="22"/>
        </w:rPr>
        <w:t>Extendable.</w:t>
      </w:r>
    </w:p>
    <w:p>
      <w:pPr>
        <w:pStyle w:val="ListBullet"/>
        <w:ind w:left="360"/>
      </w:pPr>
      <w:r>
        <w:rPr>
          <w:rFonts w:ascii="Calibri" w:hAnsi="Calibri"/>
          <w:sz w:val="22"/>
        </w:rPr>
        <w:t>Backend responsibilities:</w:t>
      </w:r>
    </w:p>
    <w:p>
      <w:pPr>
        <w:pStyle w:val="ListBullet"/>
        <w:ind w:left="720"/>
      </w:pPr>
      <w:r>
        <w:rPr>
          <w:rFonts w:ascii="Calibri" w:hAnsi="Calibri"/>
          <w:sz w:val="22"/>
        </w:rPr>
        <w:t>Request token.</w:t>
      </w:r>
    </w:p>
    <w:p>
      <w:pPr>
        <w:pStyle w:val="ListBullet"/>
        <w:ind w:left="720"/>
      </w:pPr>
      <w:r>
        <w:rPr>
          <w:rFonts w:ascii="Calibri" w:hAnsi="Calibri"/>
          <w:sz w:val="22"/>
        </w:rPr>
        <w:t>Extend token if needed.</w:t>
      </w:r>
    </w:p>
    <w:p>
      <w:pPr>
        <w:pStyle w:val="ListBullet"/>
        <w:ind w:left="720"/>
      </w:pPr>
      <w:r>
        <w:rPr>
          <w:rFonts w:ascii="Calibri" w:hAnsi="Calibri"/>
          <w:sz w:val="22"/>
        </w:rPr>
        <w:t>Revoke token when needed.</w:t>
      </w:r>
    </w:p>
    <w:p>
      <w:pPr>
        <w:pStyle w:val="ListBullet"/>
        <w:ind w:left="360"/>
      </w:pPr>
      <w:r>
        <w:rPr>
          <w:rFonts w:ascii="Calibri" w:hAnsi="Calibri"/>
          <w:sz w:val="22"/>
        </w:rPr>
        <w:t>Frontend responsibility:</w:t>
      </w:r>
    </w:p>
    <w:p>
      <w:pPr>
        <w:pStyle w:val="ListBullet"/>
        <w:ind w:left="720"/>
      </w:pPr>
      <w:r>
        <w:rPr>
          <w:rFonts w:ascii="Calibri" w:hAnsi="Calibri"/>
          <w:sz w:val="22"/>
        </w:rPr>
        <w:t>Use returned token to initialize the Web SDK session.</w:t>
      </w:r>
    </w:p>
    <w:p>
      <w:pPr>
        <w:pStyle w:val="ListBullet"/>
        <w:ind w:left="360"/>
      </w:pPr>
      <w:r>
        <w:rPr>
          <w:rFonts w:ascii="Calibri" w:hAnsi="Calibri"/>
          <w:sz w:val="22"/>
        </w:rPr>
        <w:t>Code/documentation refs:</w:t>
      </w:r>
    </w:p>
    <w:p>
      <w:pPr>
        <w:pStyle w:val="ListBullet"/>
        <w:ind w:left="720"/>
      </w:pPr>
      <w:r>
        <w:rPr>
          <w:rFonts w:ascii="Calibri" w:hAnsi="Calibri"/>
          <w:sz w:val="22"/>
        </w:rPr>
        <w:t xml:space="preserve">Why auth tokens matter: </w:t>
      </w:r>
      <w:hyperlink r:id="rId142">
        <w:r>
          <w:rPr>
            <w:color w:val="0563C1"/>
            <w:u w:val="single"/>
          </w:rPr>
          <w:t>`docs/convai_web-sdk_documentation.md`</w:t>
        </w:r>
      </w:hyperlink>
    </w:p>
    <w:p>
      <w:pPr>
        <w:pStyle w:val="ListBullet"/>
        <w:ind w:left="720"/>
      </w:pPr>
      <w:r>
        <w:rPr>
          <w:rFonts w:ascii="Calibri" w:hAnsi="Calibri"/>
          <w:sz w:val="22"/>
        </w:rPr>
        <w:t xml:space="preserve">Extend token: </w:t>
      </w:r>
      <w:hyperlink r:id="rId143">
        <w:r>
          <w:rPr>
            <w:color w:val="0563C1"/>
            <w:u w:val="single"/>
          </w:rPr>
          <w:t>`docs/convai_web-sdk_documentation.md`</w:t>
        </w:r>
      </w:hyperlink>
    </w:p>
    <w:p>
      <w:pPr>
        <w:pStyle w:val="ListBullet"/>
        <w:ind w:left="720"/>
      </w:pPr>
      <w:r>
        <w:rPr>
          <w:rFonts w:ascii="Calibri" w:hAnsi="Calibri"/>
          <w:sz w:val="22"/>
        </w:rPr>
        <w:t xml:space="preserve">Revoke token: </w:t>
      </w:r>
      <w:hyperlink r:id="rId144">
        <w:r>
          <w:rPr>
            <w:color w:val="0563C1"/>
            <w:u w:val="single"/>
          </w:rPr>
          <w:t>`docs/convai_web-sdk_documentation.md`</w:t>
        </w:r>
      </w:hyperlink>
    </w:p>
    <w:p>
      <w:pPr>
        <w:pStyle w:val="ListBullet"/>
        <w:ind w:left="720"/>
      </w:pPr>
      <w:r>
        <w:rPr>
          <w:rFonts w:ascii="Calibri" w:hAnsi="Calibri"/>
          <w:sz w:val="22"/>
        </w:rPr>
        <w:t xml:space="preserve">API endpoint summary: </w:t>
      </w:r>
      <w:hyperlink r:id="rId145">
        <w:r>
          <w:rPr>
            <w:color w:val="0563C1"/>
            <w:u w:val="single"/>
          </w:rPr>
          <w:t>`docs/convai_web-sdk_documentation.md`</w:t>
        </w:r>
      </w:hyperlink>
    </w:p>
    <w:p>
      <w:pPr>
        <w:spacing w:before="160" w:after="160"/>
        <w:ind w:left="288" w:right="288"/>
        <w:shd w:fill="FFF2CC" w:val="clear"/>
      </w:pPr>
      <w:r>
        <w:rPr>
          <w:rFonts w:ascii="Calibri" w:hAnsi="Calibri"/>
          <w:b/>
          <w:color w:val="7F6000"/>
          <w:sz w:val="22"/>
        </w:rPr>
        <w:t>Speaking notes</w:t>
        <w:br/>
      </w:r>
      <w:r>
        <w:rPr>
          <w:rFonts w:ascii="Calibri" w:hAnsi="Calibri"/>
          <w:i/>
          <w:sz w:val="22"/>
        </w:rPr>
        <w:t>The auth-token model is the production path: short-lived, scoped, revocable tokens issued through a backend, then used by the frontend Convai Web SDK session.</w:t>
      </w:r>
    </w:p>
    <w:p>
      <w:pPr>
        <w:pStyle w:val="Heading2"/>
      </w:pPr>
      <w:r>
        <w:t>Scope Guard</w:t>
      </w:r>
    </w:p>
    <w:p>
      <w:pPr>
        <w:pStyle w:val="ListBullet"/>
        <w:ind w:left="360"/>
      </w:pPr>
      <w:r>
        <w:rPr>
          <w:rFonts w:ascii="Calibri" w:hAnsi="Calibri"/>
          <w:sz w:val="22"/>
        </w:rPr>
        <w:t>Keep focus on Convai personalization.</w:t>
      </w:r>
    </w:p>
    <w:p>
      <w:pPr>
        <w:pStyle w:val="ListBullet"/>
        <w:ind w:left="360"/>
      </w:pPr>
      <w:r>
        <w:rPr>
          <w:rFonts w:ascii="Calibri" w:hAnsi="Calibri"/>
          <w:sz w:val="22"/>
        </w:rPr>
        <w:t>Cover identity only as it affects Convai:</w:t>
      </w:r>
    </w:p>
    <w:p>
      <w:pPr>
        <w:pStyle w:val="ListBullet"/>
        <w:ind w:left="720"/>
      </w:pPr>
      <w:r>
        <w:rPr>
          <w:rFonts w:ascii="Consolas" w:hAnsi="Consolas"/>
          <w:color w:val="800080"/>
          <w:sz w:val="20"/>
        </w:rPr>
        <w:t>endUserId</w:t>
      </w:r>
      <w:r>
        <w:rPr>
          <w:rFonts w:ascii="Calibri" w:hAnsi="Calibri"/>
          <w:sz w:val="22"/>
        </w:rPr>
        <w:t>.</w:t>
      </w:r>
    </w:p>
    <w:p>
      <w:pPr>
        <w:pStyle w:val="ListBullet"/>
        <w:ind w:left="720"/>
      </w:pPr>
      <w:r>
        <w:rPr>
          <w:rFonts w:ascii="Calibri" w:hAnsi="Calibri"/>
          <w:sz w:val="22"/>
        </w:rPr>
        <w:t>Metadata.</w:t>
      </w:r>
    </w:p>
    <w:p>
      <w:pPr>
        <w:pStyle w:val="ListBullet"/>
        <w:ind w:left="720"/>
      </w:pPr>
      <w:r>
        <w:rPr>
          <w:rFonts w:ascii="Calibri" w:hAnsi="Calibri"/>
          <w:sz w:val="22"/>
        </w:rPr>
        <w:t>Memory.</w:t>
      </w:r>
    </w:p>
    <w:p>
      <w:pPr>
        <w:pStyle w:val="ListBullet"/>
        <w:ind w:left="720"/>
      </w:pPr>
      <w:r>
        <w:rPr>
          <w:rFonts w:ascii="Calibri" w:hAnsi="Calibri"/>
          <w:sz w:val="22"/>
        </w:rPr>
        <w:t>Custom character creation.</w:t>
      </w:r>
    </w:p>
    <w:p>
      <w:pPr>
        <w:pStyle w:val="ListBullet"/>
        <w:ind w:left="720"/>
      </w:pPr>
      <w:r>
        <w:rPr>
          <w:rFonts w:ascii="Calibri" w:hAnsi="Calibri"/>
          <w:sz w:val="22"/>
        </w:rPr>
        <w:t>Auth-token pattern.</w:t>
      </w:r>
    </w:p>
    <w:p>
      <w:pPr>
        <w:pStyle w:val="ListBullet"/>
        <w:ind w:left="360"/>
      </w:pPr>
      <w:r>
        <w:rPr>
          <w:rFonts w:ascii="Calibri" w:hAnsi="Calibri"/>
          <w:sz w:val="22"/>
        </w:rPr>
        <w:t>Do not turn this into:</w:t>
      </w:r>
    </w:p>
    <w:p>
      <w:pPr>
        <w:pStyle w:val="ListBullet"/>
        <w:ind w:left="720"/>
      </w:pPr>
      <w:r>
        <w:rPr>
          <w:rFonts w:ascii="Calibri" w:hAnsi="Calibri"/>
          <w:sz w:val="22"/>
        </w:rPr>
        <w:t>General OAuth tutorial.</w:t>
      </w:r>
    </w:p>
    <w:p>
      <w:pPr>
        <w:pStyle w:val="ListBullet"/>
        <w:ind w:left="720"/>
      </w:pPr>
      <w:r>
        <w:rPr>
          <w:rFonts w:ascii="Calibri" w:hAnsi="Calibri"/>
          <w:sz w:val="22"/>
        </w:rPr>
        <w:t>General account-system tutorial.</w:t>
      </w:r>
    </w:p>
    <w:p>
      <w:pPr>
        <w:pStyle w:val="ListBullet"/>
        <w:ind w:left="720"/>
      </w:pPr>
      <w:r>
        <w:rPr>
          <w:rFonts w:ascii="Calibri" w:hAnsi="Calibri"/>
          <w:sz w:val="22"/>
        </w:rPr>
        <w:t>Storage implementation walkthrough.</w:t>
      </w:r>
    </w:p>
    <w:p>
      <w:pPr>
        <w:pStyle w:val="ListBullet"/>
        <w:ind w:left="720"/>
      </w:pPr>
      <w:r>
        <w:rPr>
          <w:rFonts w:ascii="Calibri" w:hAnsi="Calibri"/>
          <w:sz w:val="22"/>
        </w:rPr>
        <w:t>Chess game-state tutorial.</w:t>
      </w:r>
    </w:p>
    <w:p>
      <w:pPr>
        <w:pStyle w:val="ListBullet"/>
        <w:ind w:left="360"/>
      </w:pPr>
      <w:r>
        <w:rPr>
          <w:rFonts w:ascii="Calibri" w:hAnsi="Calibri"/>
          <w:sz w:val="22"/>
        </w:rPr>
        <w:t>Code refs:</w:t>
      </w:r>
    </w:p>
    <w:p>
      <w:pPr>
        <w:pStyle w:val="ListBullet"/>
        <w:ind w:left="720"/>
      </w:pPr>
      <w:r>
        <w:rPr>
          <w:rFonts w:ascii="Calibri" w:hAnsi="Calibri"/>
          <w:sz w:val="22"/>
        </w:rPr>
        <w:t xml:space="preserve">Identity mapping: </w:t>
      </w:r>
      <w:hyperlink r:id="rId115">
        <w:r>
          <w:rPr>
            <w:color w:val="0563C1"/>
            <w:u w:val="single"/>
          </w:rPr>
          <w:t>`src/auth.ts`</w:t>
        </w:r>
      </w:hyperlink>
    </w:p>
    <w:p>
      <w:pPr>
        <w:pStyle w:val="ListBullet"/>
        <w:ind w:left="720"/>
      </w:pPr>
      <w:r>
        <w:rPr>
          <w:rFonts w:ascii="Calibri" w:hAnsi="Calibri"/>
          <w:sz w:val="22"/>
        </w:rPr>
        <w:t xml:space="preserve">Convai connection: </w:t>
      </w:r>
      <w:hyperlink r:id="rId25">
        <w:r>
          <w:rPr>
            <w:color w:val="0563C1"/>
            <w:u w:val="single"/>
          </w:rPr>
          <w:t>`src/convaiManager.ts`</w:t>
        </w:r>
      </w:hyperlink>
    </w:p>
    <w:p>
      <w:pPr>
        <w:pStyle w:val="ListBullet"/>
        <w:ind w:left="720"/>
      </w:pPr>
      <w:r>
        <w:rPr>
          <w:rFonts w:ascii="Calibri" w:hAnsi="Calibri"/>
          <w:sz w:val="22"/>
        </w:rPr>
        <w:t xml:space="preserve">Memory write: </w:t>
      </w:r>
      <w:hyperlink r:id="rId29">
        <w:r>
          <w:rPr>
            <w:color w:val="0563C1"/>
            <w:u w:val="single"/>
          </w:rPr>
          <w:t>`src/convaiManager.ts`</w:t>
        </w:r>
      </w:hyperlink>
    </w:p>
    <w:p>
      <w:pPr>
        <w:pStyle w:val="ListBullet"/>
        <w:ind w:left="720"/>
      </w:pPr>
      <w:r>
        <w:rPr>
          <w:rFonts w:ascii="Calibri" w:hAnsi="Calibri"/>
          <w:sz w:val="22"/>
        </w:rPr>
        <w:t xml:space="preserve">Custom coach API: </w:t>
      </w:r>
      <w:hyperlink r:id="rId114">
        <w:r>
          <w:rPr>
            <w:color w:val="0563C1"/>
            <w:u w:val="single"/>
          </w:rPr>
          <w:t>`src/convaiCoreApi.ts`</w:t>
        </w:r>
      </w:hyperlink>
    </w:p>
    <w:p>
      <w:pPr>
        <w:spacing w:before="160" w:after="160"/>
        <w:ind w:left="288" w:right="288"/>
        <w:shd w:fill="FFF2CC" w:val="clear"/>
      </w:pPr>
      <w:r>
        <w:rPr>
          <w:rFonts w:ascii="Calibri" w:hAnsi="Calibri"/>
          <w:b/>
          <w:color w:val="7F6000"/>
          <w:sz w:val="22"/>
        </w:rPr>
        <w:t>Speaking notes</w:t>
        <w:br/>
      </w:r>
      <w:r>
        <w:rPr>
          <w:rFonts w:ascii="Calibri" w:hAnsi="Calibri"/>
          <w:i/>
          <w:sz w:val="22"/>
        </w:rPr>
        <w:t>I will keep the chapter centered on Convai: identity as `endUserId`, memory as user-character continuity, Convai sign-in as account access, and Core API as the custom coach creation path.</w:t>
      </w:r>
    </w:p>
    <w:p>
      <w:pPr>
        <w:pStyle w:val="Heading2"/>
      </w:pPr>
      <w:r>
        <w:t>References</w:t>
      </w:r>
    </w:p>
    <w:p>
      <w:pPr>
        <w:pStyle w:val="ListBullet"/>
        <w:ind w:left="360"/>
      </w:pPr>
      <w:r>
        <w:rPr>
          <w:rFonts w:ascii="Calibri" w:hAnsi="Calibri"/>
          <w:sz w:val="22"/>
        </w:rPr>
        <w:t>Convai Web SDK Auth Tokens:</w:t>
      </w:r>
    </w:p>
    <w:p>
      <w:pPr>
        <w:pStyle w:val="ListBullet"/>
        <w:ind w:left="720"/>
      </w:pPr>
      <w:r>
        <w:rPr>
          <w:rFonts w:ascii="Calibri" w:hAnsi="Calibri"/>
          <w:sz w:val="22"/>
        </w:rPr>
        <w:t>https://docs.convai.com/api-docs/plugins-and-integrations/web-plugins/convai-web-sdk/auth-tokens</w:t>
      </w:r>
    </w:p>
    <w:p>
      <w:pPr>
        <w:pStyle w:val="ListBullet"/>
        <w:ind w:left="360"/>
      </w:pPr>
      <w:r>
        <w:rPr>
          <w:rFonts w:ascii="Calibri" w:hAnsi="Calibri"/>
          <w:sz w:val="22"/>
        </w:rPr>
        <w:t>Convai Core API docs:</w:t>
      </w:r>
    </w:p>
    <w:p>
      <w:pPr>
        <w:pStyle w:val="ListBullet"/>
        <w:ind w:left="720"/>
      </w:pPr>
      <w:r>
        <w:rPr>
          <w:rFonts w:ascii="Calibri" w:hAnsi="Calibri"/>
          <w:sz w:val="22"/>
        </w:rPr>
        <w:t>https://docs.convai.com/api-docs/api-reference/core-api-reference</w:t>
      </w:r>
    </w:p>
    <w:p>
      <w:pPr>
        <w:pStyle w:val="ListBullet"/>
        <w:ind w:left="360"/>
      </w:pPr>
      <w:r>
        <w:rPr>
          <w:rFonts w:ascii="Calibri" w:hAnsi="Calibri"/>
          <w:sz w:val="22"/>
        </w:rPr>
        <w:t>Convai Web SDK:</w:t>
      </w:r>
    </w:p>
    <w:p>
      <w:pPr>
        <w:pStyle w:val="ListBullet"/>
        <w:ind w:left="720"/>
      </w:pPr>
      <w:r>
        <w:rPr>
          <w:rFonts w:ascii="Calibri" w:hAnsi="Calibri"/>
          <w:sz w:val="22"/>
        </w:rPr>
        <w:t>https://docs.convai.com/api-docs/plugins-and-integrations/web-plugins/convai-web-sdk</w:t>
      </w:r>
    </w:p>
    <w:p>
      <w:pPr>
        <w:pStyle w:val="ListBullet"/>
        <w:ind w:left="360"/>
      </w:pPr>
      <w:r>
        <w:rPr>
          <w:rFonts w:ascii="Calibri" w:hAnsi="Calibri"/>
          <w:sz w:val="22"/>
        </w:rPr>
        <w:t>Code refs:</w:t>
      </w:r>
    </w:p>
    <w:p>
      <w:pPr>
        <w:pStyle w:val="ListBullet"/>
        <w:ind w:left="720"/>
      </w:pPr>
      <w:r>
        <w:rPr>
          <w:rFonts w:ascii="Calibri" w:hAnsi="Calibri"/>
          <w:sz w:val="22"/>
        </w:rPr>
        <w:t xml:space="preserve">Local Auth Tokens docs: </w:t>
      </w:r>
      <w:hyperlink r:id="rId138">
        <w:r>
          <w:rPr>
            <w:color w:val="0563C1"/>
            <w:u w:val="single"/>
          </w:rPr>
          <w:t>`docs/convai_web-sdk_documentation.md`</w:t>
        </w:r>
      </w:hyperlink>
    </w:p>
    <w:p>
      <w:pPr>
        <w:pStyle w:val="ListBullet"/>
        <w:ind w:left="720"/>
      </w:pPr>
      <w:r>
        <w:rPr>
          <w:rFonts w:ascii="Calibri" w:hAnsi="Calibri"/>
          <w:sz w:val="22"/>
        </w:rPr>
        <w:t xml:space="preserve">Core API wrapper: </w:t>
      </w:r>
      <w:hyperlink r:id="rId114">
        <w:r>
          <w:rPr>
            <w:color w:val="0563C1"/>
            <w:u w:val="single"/>
          </w:rPr>
          <w:t>`src/convaiCoreApi.ts`</w:t>
        </w:r>
      </w:hyperlink>
    </w:p>
    <w:p>
      <w:pPr>
        <w:pStyle w:val="ListBullet"/>
        <w:ind w:left="720"/>
      </w:pPr>
      <w:r>
        <w:rPr>
          <w:rFonts w:ascii="Calibri" w:hAnsi="Calibri"/>
          <w:sz w:val="22"/>
        </w:rPr>
        <w:t xml:space="preserve">Identity helpers: </w:t>
      </w:r>
      <w:hyperlink r:id="rId41">
        <w:r>
          <w:rPr>
            <w:color w:val="0563C1"/>
            <w:u w:val="single"/>
          </w:rPr>
          <w:t>`src/auth.ts`</w:t>
        </w:r>
      </w:hyperlink>
    </w:p>
    <w:p>
      <w:pPr>
        <w:spacing w:before="160" w:after="160"/>
        <w:ind w:left="288" w:right="288"/>
        <w:shd w:fill="FFF2CC" w:val="clear"/>
      </w:pPr>
      <w:r>
        <w:rPr>
          <w:rFonts w:ascii="Calibri" w:hAnsi="Calibri"/>
          <w:b/>
          <w:color w:val="7F6000"/>
          <w:sz w:val="22"/>
        </w:rPr>
        <w:t>Speaking notes</w:t>
        <w:br/>
      </w:r>
      <w:r>
        <w:rPr>
          <w:rFonts w:ascii="Calibri" w:hAnsi="Calibri"/>
          <w:i/>
          <w:sz w:val="22"/>
        </w:rPr>
        <w:t>The key references are Convai Auth Tokens for production authentication, Convai Core API for custom coaches, and the local identity/memory paths in the demo.</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40"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40"/>
      <w:outlineLvl w:val="0"/>
    </w:pPr>
    <w:rPr>
      <w:rFonts w:asciiTheme="majorHAnsi" w:eastAsiaTheme="majorEastAsia" w:hAnsiTheme="majorHAnsi" w:cstheme="majorBidi" w:ascii="Calibri" w:hAnsi="Calibri"/>
      <w:b/>
      <w:bCs/>
      <w:color w:val="1F4E79"/>
      <w:sz w:val="44"/>
      <w:szCs w:val="28"/>
    </w:rPr>
  </w:style>
  <w:style w:type="paragraph" w:styleId="Heading2">
    <w:name w:val="heading 2"/>
    <w:basedOn w:val="Normal"/>
    <w:next w:val="Normal"/>
    <w:link w:val="Heading2Char"/>
    <w:uiPriority w:val="9"/>
    <w:unhideWhenUsed/>
    <w:qFormat/>
    <w:rsid w:val="00FC693F"/>
    <w:pPr>
      <w:keepNext/>
      <w:keepLines/>
      <w:spacing w:before="280" w:after="160"/>
      <w:outlineLvl w:val="1"/>
    </w:pPr>
    <w:rPr>
      <w:rFonts w:asciiTheme="majorHAnsi" w:eastAsiaTheme="majorEastAsia" w:hAnsiTheme="majorHAnsi" w:cstheme="majorBidi" w:ascii="Calibri" w:hAnsi="Calibri"/>
      <w:b/>
      <w:bCs/>
      <w:color w:val="1F4E79"/>
      <w:sz w:val="32"/>
      <w:szCs w:val="26"/>
    </w:rPr>
  </w:style>
  <w:style w:type="paragraph" w:styleId="Heading3">
    <w:name w:val="heading 3"/>
    <w:basedOn w:val="Normal"/>
    <w:next w:val="Normal"/>
    <w:link w:val="Heading3Char"/>
    <w:uiPriority w:val="9"/>
    <w:unhideWhenUsed/>
    <w:qFormat/>
    <w:rsid w:val="00FC693F"/>
    <w:pPr>
      <w:keepNext/>
      <w:keepLines/>
      <w:spacing w:before="200" w:after="120"/>
      <w:outlineLvl w:val="2"/>
    </w:pPr>
    <w:rPr>
      <w:rFonts w:asciiTheme="majorHAnsi" w:eastAsiaTheme="majorEastAsia" w:hAnsiTheme="majorHAnsi" w:cstheme="majorBidi" w:ascii="Calibri" w:hAnsi="Calibri"/>
      <w:b/>
      <w:bCs/>
      <w:color w:val="1F4E79"/>
      <w:sz w:val="2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src/coachConfig.ts#L98" TargetMode="External"/><Relationship Id="rId10" Type="http://schemas.openxmlformats.org/officeDocument/2006/relationships/hyperlink" Target="../../src/App.tsx#L321" TargetMode="External"/><Relationship Id="rId11" Type="http://schemas.openxmlformats.org/officeDocument/2006/relationships/hyperlink" Target="../../src/convaiManager.ts#L210" TargetMode="External"/><Relationship Id="rId12" Type="http://schemas.openxmlformats.org/officeDocument/2006/relationships/hyperlink" Target="../../src/chessAi.ts#L621" TargetMode="External"/><Relationship Id="rId13" Type="http://schemas.openxmlformats.org/officeDocument/2006/relationships/hyperlink" Target="../../src/convaiManager.ts#L780" TargetMode="External"/><Relationship Id="rId14" Type="http://schemas.openxmlformats.org/officeDocument/2006/relationships/hyperlink" Target="../../src/CoachCard.tsx#L243" TargetMode="External"/><Relationship Id="rId15" Type="http://schemas.openxmlformats.org/officeDocument/2006/relationships/hyperlink" Target="../../src/chessAi.ts#L519" TargetMode="External"/><Relationship Id="rId16" Type="http://schemas.openxmlformats.org/officeDocument/2006/relationships/hyperlink" Target="../../src/convaiManager.ts#L675" TargetMode="External"/><Relationship Id="rId17" Type="http://schemas.openxmlformats.org/officeDocument/2006/relationships/hyperlink" Target="../../src/convaiManager.ts#L1369" TargetMode="External"/><Relationship Id="rId18" Type="http://schemas.openxmlformats.org/officeDocument/2006/relationships/hyperlink" Target="../../src/boardVision.ts#L205" TargetMode="External"/><Relationship Id="rId19" Type="http://schemas.openxmlformats.org/officeDocument/2006/relationships/hyperlink" Target="../../src/convaiManager.ts#L1318" TargetMode="External"/><Relationship Id="rId20" Type="http://schemas.openxmlformats.org/officeDocument/2006/relationships/hyperlink" Target="../../src/App.tsx#L901" TargetMode="External"/><Relationship Id="rId21" Type="http://schemas.openxmlformats.org/officeDocument/2006/relationships/hyperlink" Target="../../src/App.tsx#L922" TargetMode="External"/><Relationship Id="rId22" Type="http://schemas.openxmlformats.org/officeDocument/2006/relationships/hyperlink" Target="../../src/App.tsx#L983" TargetMode="External"/><Relationship Id="rId23" Type="http://schemas.openxmlformats.org/officeDocument/2006/relationships/hyperlink" Target="../../src/coachConfig.ts#L45" TargetMode="External"/><Relationship Id="rId24" Type="http://schemas.openxmlformats.org/officeDocument/2006/relationships/hyperlink" Target="../../src/chessAi.ts#L145" TargetMode="External"/><Relationship Id="rId25" Type="http://schemas.openxmlformats.org/officeDocument/2006/relationships/hyperlink" Target="../../src/convaiManager.ts#L338" TargetMode="External"/><Relationship Id="rId26" Type="http://schemas.openxmlformats.org/officeDocument/2006/relationships/hyperlink" Target="../../src/convaiManager.ts#L360" TargetMode="External"/><Relationship Id="rId27" Type="http://schemas.openxmlformats.org/officeDocument/2006/relationships/hyperlink" Target="../../src/convaiManager.ts#L510" TargetMode="External"/><Relationship Id="rId28" Type="http://schemas.openxmlformats.org/officeDocument/2006/relationships/hyperlink" Target="../../src/convaiManager.ts#L479" TargetMode="External"/><Relationship Id="rId29" Type="http://schemas.openxmlformats.org/officeDocument/2006/relationships/hyperlink" Target="../../src/convaiManager.ts#L720" TargetMode="External"/><Relationship Id="rId30" Type="http://schemas.openxmlformats.org/officeDocument/2006/relationships/hyperlink" Target="../../src/convaiManager.ts#L1832" TargetMode="External"/><Relationship Id="rId31" Type="http://schemas.openxmlformats.org/officeDocument/2006/relationships/hyperlink" Target="../convai_web-sdk_documentation.md#L1405" TargetMode="External"/><Relationship Id="rId32" Type="http://schemas.openxmlformats.org/officeDocument/2006/relationships/hyperlink" Target="../../src/App.tsx#L918" TargetMode="External"/><Relationship Id="rId33" Type="http://schemas.openxmlformats.org/officeDocument/2006/relationships/hyperlink" Target="../../src/App.tsx#L928" TargetMode="External"/><Relationship Id="rId34" Type="http://schemas.openxmlformats.org/officeDocument/2006/relationships/hyperlink" Target="../../src/App.tsx#L934" TargetMode="External"/><Relationship Id="rId35" Type="http://schemas.openxmlformats.org/officeDocument/2006/relationships/hyperlink" Target="../../src/App.tsx#L958" TargetMode="External"/><Relationship Id="rId36" Type="http://schemas.openxmlformats.org/officeDocument/2006/relationships/hyperlink" Target="../../src/convaiManager.ts#L317" TargetMode="External"/><Relationship Id="rId37" Type="http://schemas.openxmlformats.org/officeDocument/2006/relationships/hyperlink" Target="../../src/convaiManager.ts#L842" TargetMode="External"/><Relationship Id="rId38" Type="http://schemas.openxmlformats.org/officeDocument/2006/relationships/hyperlink" Target="../../src/App.tsx#L1061" TargetMode="External"/><Relationship Id="rId39" Type="http://schemas.openxmlformats.org/officeDocument/2006/relationships/hyperlink" Target="../../src/MicButton.tsx#L20" TargetMode="External"/><Relationship Id="rId40" Type="http://schemas.openxmlformats.org/officeDocument/2006/relationships/hyperlink" Target="../../src/ReallusionCharacter.tsx#L170" TargetMode="External"/><Relationship Id="rId41" Type="http://schemas.openxmlformats.org/officeDocument/2006/relationships/hyperlink" Target="../../src/auth.ts#L41" TargetMode="External"/><Relationship Id="rId42" Type="http://schemas.openxmlformats.org/officeDocument/2006/relationships/hyperlink" Target="../../src/sanitizeIdleClip.ts#L93" TargetMode="External"/><Relationship Id="rId43" Type="http://schemas.openxmlformats.org/officeDocument/2006/relationships/hyperlink" Target="../../src/cc4Lipsync.ts#L495" TargetMode="External"/><Relationship Id="rId44" Type="http://schemas.openxmlformats.org/officeDocument/2006/relationships/hyperlink" Target="../convai_web-sdk_documentation.md#L1" TargetMode="External"/><Relationship Id="rId45" Type="http://schemas.openxmlformats.org/officeDocument/2006/relationships/hyperlink" Target="../technical-blog.md#L1" TargetMode="External"/><Relationship Id="rId46" Type="http://schemas.openxmlformats.org/officeDocument/2006/relationships/hyperlink" Target="../../src/coachConfig.ts#L10" TargetMode="External"/><Relationship Id="rId47" Type="http://schemas.openxmlformats.org/officeDocument/2006/relationships/hyperlink" Target="../../src/chessAi.ts#L729" TargetMode="External"/><Relationship Id="rId48" Type="http://schemas.openxmlformats.org/officeDocument/2006/relationships/hyperlink" Target="../../src/boardVision.ts#L319" TargetMode="External"/><Relationship Id="rId49" Type="http://schemas.openxmlformats.org/officeDocument/2006/relationships/hyperlink" Target="../../src/coachConfig.ts#L195" TargetMode="External"/><Relationship Id="rId50" Type="http://schemas.openxmlformats.org/officeDocument/2006/relationships/hyperlink" Target="../../src/coachConfig.ts#L200" TargetMode="External"/><Relationship Id="rId51" Type="http://schemas.openxmlformats.org/officeDocument/2006/relationships/hyperlink" Target="../../src/customCoaches.ts#L32" TargetMode="External"/><Relationship Id="rId52" Type="http://schemas.openxmlformats.org/officeDocument/2006/relationships/hyperlink" Target="../../src/convaiManager.ts#L545" TargetMode="External"/><Relationship Id="rId53" Type="http://schemas.openxmlformats.org/officeDocument/2006/relationships/hyperlink" Target="../../src/App.tsx#L930" TargetMode="External"/><Relationship Id="rId54" Type="http://schemas.openxmlformats.org/officeDocument/2006/relationships/hyperlink" Target="../../src/chessAi.ts#L742" TargetMode="External"/><Relationship Id="rId55" Type="http://schemas.openxmlformats.org/officeDocument/2006/relationships/hyperlink" Target="../../src/chessAi.ts#L765" TargetMode="External"/><Relationship Id="rId56" Type="http://schemas.openxmlformats.org/officeDocument/2006/relationships/hyperlink" Target="../../src/chessAi.ts#L775" TargetMode="External"/><Relationship Id="rId57" Type="http://schemas.openxmlformats.org/officeDocument/2006/relationships/hyperlink" Target="../../src/convaiManager.ts#L1462" TargetMode="External"/><Relationship Id="rId58" Type="http://schemas.openxmlformats.org/officeDocument/2006/relationships/hyperlink" Target="../../src/chessAi.ts#L798" TargetMode="External"/><Relationship Id="rId59" Type="http://schemas.openxmlformats.org/officeDocument/2006/relationships/hyperlink" Target="../../src/App.tsx#L927" TargetMode="External"/><Relationship Id="rId60" Type="http://schemas.openxmlformats.org/officeDocument/2006/relationships/hyperlink" Target="../../src/chessAi.ts#L532" TargetMode="External"/><Relationship Id="rId61" Type="http://schemas.openxmlformats.org/officeDocument/2006/relationships/hyperlink" Target="../../src/chessAi.ts#L687" TargetMode="External"/><Relationship Id="rId62" Type="http://schemas.openxmlformats.org/officeDocument/2006/relationships/hyperlink" Target="../../src/chessAi.ts#L826" TargetMode="External"/><Relationship Id="rId63" Type="http://schemas.openxmlformats.org/officeDocument/2006/relationships/hyperlink" Target="../../src/chessAi.ts#L809" TargetMode="External"/><Relationship Id="rId64" Type="http://schemas.openxmlformats.org/officeDocument/2006/relationships/hyperlink" Target="../../src/chessAi.ts#L646" TargetMode="External"/><Relationship Id="rId65" Type="http://schemas.openxmlformats.org/officeDocument/2006/relationships/hyperlink" Target="../../src/chessAi.ts#L554" TargetMode="External"/><Relationship Id="rId66" Type="http://schemas.openxmlformats.org/officeDocument/2006/relationships/hyperlink" Target="../../src/convaiManager.ts#L710" TargetMode="External"/><Relationship Id="rId67" Type="http://schemas.openxmlformats.org/officeDocument/2006/relationships/hyperlink" Target="../../src/convaiManager.ts#L1511" TargetMode="External"/><Relationship Id="rId68" Type="http://schemas.openxmlformats.org/officeDocument/2006/relationships/hyperlink" Target="../../src/convaiManager.ts#L1470" TargetMode="External"/><Relationship Id="rId69" Type="http://schemas.openxmlformats.org/officeDocument/2006/relationships/hyperlink" Target="../../src/convaiManager.ts#L44" TargetMode="External"/><Relationship Id="rId70" Type="http://schemas.openxmlformats.org/officeDocument/2006/relationships/hyperlink" Target="../../src/App.tsx#L962" TargetMode="External"/><Relationship Id="rId71" Type="http://schemas.openxmlformats.org/officeDocument/2006/relationships/hyperlink" Target="../../src/boardVision.ts#L74" TargetMode="External"/><Relationship Id="rId72" Type="http://schemas.openxmlformats.org/officeDocument/2006/relationships/hyperlink" Target="../../src/boardVision.ts#L117" TargetMode="External"/><Relationship Id="rId73" Type="http://schemas.openxmlformats.org/officeDocument/2006/relationships/hyperlink" Target="../../src/boardVision.ts#L196" TargetMode="External"/><Relationship Id="rId74" Type="http://schemas.openxmlformats.org/officeDocument/2006/relationships/hyperlink" Target="../../src/boardVision.ts#L262" TargetMode="External"/><Relationship Id="rId75" Type="http://schemas.openxmlformats.org/officeDocument/2006/relationships/hyperlink" Target="../../src/boardVision.ts#L296" TargetMode="External"/><Relationship Id="rId76" Type="http://schemas.openxmlformats.org/officeDocument/2006/relationships/hyperlink" Target="../../src/convaiManager.ts#L744" TargetMode="External"/><Relationship Id="rId77" Type="http://schemas.openxmlformats.org/officeDocument/2006/relationships/hyperlink" Target="../../src/convaiManager.ts#L346" TargetMode="External"/><Relationship Id="rId78" Type="http://schemas.openxmlformats.org/officeDocument/2006/relationships/hyperlink" Target="../../src/convaiManager.ts#L352" TargetMode="External"/><Relationship Id="rId79" Type="http://schemas.openxmlformats.org/officeDocument/2006/relationships/hyperlink" Target="../../src/boardVision.ts#L212" TargetMode="External"/><Relationship Id="rId80" Type="http://schemas.openxmlformats.org/officeDocument/2006/relationships/hyperlink" Target="../technical-blog.md#L50" TargetMode="External"/><Relationship Id="rId81" Type="http://schemas.openxmlformats.org/officeDocument/2006/relationships/hyperlink" Target="../../src/App.tsx#L924" TargetMode="External"/><Relationship Id="rId82" Type="http://schemas.openxmlformats.org/officeDocument/2006/relationships/hyperlink" Target="../../src/convaiManager.ts#L555" TargetMode="External"/><Relationship Id="rId83" Type="http://schemas.openxmlformats.org/officeDocument/2006/relationships/hyperlink" Target="../../src/convaiManager.ts#L1166" TargetMode="External"/><Relationship Id="rId84" Type="http://schemas.openxmlformats.org/officeDocument/2006/relationships/hyperlink" Target="../../src/convaiManager.ts#L487" TargetMode="External"/><Relationship Id="rId85" Type="http://schemas.openxmlformats.org/officeDocument/2006/relationships/hyperlink" Target="../../src/App.tsx#L996" TargetMode="External"/><Relationship Id="rId86" Type="http://schemas.openxmlformats.org/officeDocument/2006/relationships/hyperlink" Target="../../src/convaiManager.ts#L67" TargetMode="External"/><Relationship Id="rId87" Type="http://schemas.openxmlformats.org/officeDocument/2006/relationships/hyperlink" Target="../../src/App.tsx#L1024" TargetMode="External"/><Relationship Id="rId88" Type="http://schemas.openxmlformats.org/officeDocument/2006/relationships/hyperlink" Target="../../src/App.tsx#L1386" TargetMode="External"/><Relationship Id="rId89" Type="http://schemas.openxmlformats.org/officeDocument/2006/relationships/hyperlink" Target="../../src/convaiManager.ts#L624" TargetMode="External"/><Relationship Id="rId90" Type="http://schemas.openxmlformats.org/officeDocument/2006/relationships/hyperlink" Target="../../src/App.tsx#L1337" TargetMode="External"/><Relationship Id="rId91" Type="http://schemas.openxmlformats.org/officeDocument/2006/relationships/hyperlink" Target="../../src/convaiManager.ts#L685" TargetMode="External"/><Relationship Id="rId92" Type="http://schemas.openxmlformats.org/officeDocument/2006/relationships/hyperlink" Target="../../src/CoachCard.tsx#L68" TargetMode="External"/><Relationship Id="rId93" Type="http://schemas.openxmlformats.org/officeDocument/2006/relationships/hyperlink" Target="../../src/convaiManager.ts#L932" TargetMode="External"/><Relationship Id="rId94" Type="http://schemas.openxmlformats.org/officeDocument/2006/relationships/hyperlink" Target="../../src/convaiManager.ts#L356" TargetMode="External"/><Relationship Id="rId95" Type="http://schemas.openxmlformats.org/officeDocument/2006/relationships/hyperlink" Target="../../src/convaiManager.ts#L336" TargetMode="External"/><Relationship Id="rId96" Type="http://schemas.openxmlformats.org/officeDocument/2006/relationships/hyperlink" Target="../../src/convaiManager.ts#L1506" TargetMode="External"/><Relationship Id="rId97" Type="http://schemas.openxmlformats.org/officeDocument/2006/relationships/hyperlink" Target="../../src/convaiManager.ts#L1556" TargetMode="External"/><Relationship Id="rId98" Type="http://schemas.openxmlformats.org/officeDocument/2006/relationships/hyperlink" Target="../../src/ReallusionCharacter.tsx#L245" TargetMode="External"/><Relationship Id="rId99" Type="http://schemas.openxmlformats.org/officeDocument/2006/relationships/hyperlink" Target="../../src/convaiLipsyncPlayer.ts#L63" TargetMode="External"/><Relationship Id="rId100" Type="http://schemas.openxmlformats.org/officeDocument/2006/relationships/hyperlink" Target="../../src/ReallusionCharacter.tsx#L235" TargetMode="External"/><Relationship Id="rId101" Type="http://schemas.openxmlformats.org/officeDocument/2006/relationships/hyperlink" Target="../../src/cc4Lipsync.ts#L268" TargetMode="External"/><Relationship Id="rId102" Type="http://schemas.openxmlformats.org/officeDocument/2006/relationships/hyperlink" Target="../../src/cc4Lipsync.ts#L87" TargetMode="External"/><Relationship Id="rId103" Type="http://schemas.openxmlformats.org/officeDocument/2006/relationships/hyperlink" Target="../../src/cc4Lipsync.ts#L119" TargetMode="External"/><Relationship Id="rId104" Type="http://schemas.openxmlformats.org/officeDocument/2006/relationships/hyperlink" Target="../../src/ReallusionCharacter.tsx#L277" TargetMode="External"/><Relationship Id="rId105" Type="http://schemas.openxmlformats.org/officeDocument/2006/relationships/hyperlink" Target="../../src/ReallusionCharacter.tsx#L283" TargetMode="External"/><Relationship Id="rId106" Type="http://schemas.openxmlformats.org/officeDocument/2006/relationships/hyperlink" Target="../../src/CoachCard.tsx#L240" TargetMode="External"/><Relationship Id="rId107" Type="http://schemas.openxmlformats.org/officeDocument/2006/relationships/hyperlink" Target="../../src/PortraitScene.tsx#L14" TargetMode="External"/><Relationship Id="rId108" Type="http://schemas.openxmlformats.org/officeDocument/2006/relationships/hyperlink" Target="../../src/ReallusionCharacter.tsx#L225" TargetMode="External"/><Relationship Id="rId109" Type="http://schemas.openxmlformats.org/officeDocument/2006/relationships/hyperlink" Target="../../src/ReallusionCharacter.tsx#L183" TargetMode="External"/><Relationship Id="rId110" Type="http://schemas.openxmlformats.org/officeDocument/2006/relationships/hyperlink" Target="../../src/portraitBlink.ts#L79" TargetMode="External"/><Relationship Id="rId111" Type="http://schemas.openxmlformats.org/officeDocument/2006/relationships/hyperlink" Target="../../src/ReallusionCharacter.tsx#L177" TargetMode="External"/><Relationship Id="rId112" Type="http://schemas.openxmlformats.org/officeDocument/2006/relationships/hyperlink" Target="../../src/ReallusionCharacter.tsx#L273" TargetMode="External"/><Relationship Id="rId113" Type="http://schemas.openxmlformats.org/officeDocument/2006/relationships/hyperlink" Target="../../src/App.tsx#L102" TargetMode="External"/><Relationship Id="rId114" Type="http://schemas.openxmlformats.org/officeDocument/2006/relationships/hyperlink" Target="../../src/convaiCoreApi.ts#L105" TargetMode="External"/><Relationship Id="rId115" Type="http://schemas.openxmlformats.org/officeDocument/2006/relationships/hyperlink" Target="../../src/auth.ts#L92" TargetMode="External"/><Relationship Id="rId116" Type="http://schemas.openxmlformats.org/officeDocument/2006/relationships/hyperlink" Target="../../src/auth.ts#L56" TargetMode="External"/><Relationship Id="rId117" Type="http://schemas.openxmlformats.org/officeDocument/2006/relationships/hyperlink" Target="../../src/AuthSignInModal.tsx#L109" TargetMode="External"/><Relationship Id="rId118" Type="http://schemas.openxmlformats.org/officeDocument/2006/relationships/hyperlink" Target="../../src/AuthSignInModal.tsx#L139" TargetMode="External"/><Relationship Id="rId119" Type="http://schemas.openxmlformats.org/officeDocument/2006/relationships/hyperlink" Target="../../src/auth.ts#L127" TargetMode="External"/><Relationship Id="rId120" Type="http://schemas.openxmlformats.org/officeDocument/2006/relationships/hyperlink" Target="../../src/auth.ts#L31" TargetMode="External"/><Relationship Id="rId121" Type="http://schemas.openxmlformats.org/officeDocument/2006/relationships/hyperlink" Target="../../src/convaiAuth.ts#L305" TargetMode="External"/><Relationship Id="rId122" Type="http://schemas.openxmlformats.org/officeDocument/2006/relationships/hyperlink" Target="../../src/convaiAuth.ts#L331" TargetMode="External"/><Relationship Id="rId123" Type="http://schemas.openxmlformats.org/officeDocument/2006/relationships/hyperlink" Target="../../src/convaiAuth.ts#L363" TargetMode="External"/><Relationship Id="rId124" Type="http://schemas.openxmlformats.org/officeDocument/2006/relationships/hyperlink" Target="../../src/convaiAuth.ts#L377" TargetMode="External"/><Relationship Id="rId125" Type="http://schemas.openxmlformats.org/officeDocument/2006/relationships/hyperlink" Target="../../src/AuthButton.tsx#L40" TargetMode="External"/><Relationship Id="rId126" Type="http://schemas.openxmlformats.org/officeDocument/2006/relationships/hyperlink" Target="../../src/App.tsx#L798" TargetMode="External"/><Relationship Id="rId127" Type="http://schemas.openxmlformats.org/officeDocument/2006/relationships/hyperlink" Target="../../src/App.tsx#L2111" TargetMode="External"/><Relationship Id="rId128" Type="http://schemas.openxmlformats.org/officeDocument/2006/relationships/hyperlink" Target="../../src/App.tsx#L2188" TargetMode="External"/><Relationship Id="rId129" Type="http://schemas.openxmlformats.org/officeDocument/2006/relationships/hyperlink" Target="../../src/App.tsx#L2213" TargetMode="External"/><Relationship Id="rId130" Type="http://schemas.openxmlformats.org/officeDocument/2006/relationships/hyperlink" Target="../../src/App.tsx#L2224" TargetMode="External"/><Relationship Id="rId131" Type="http://schemas.openxmlformats.org/officeDocument/2006/relationships/hyperlink" Target="../../src/convaiCoreApi.ts#L41" TargetMode="External"/><Relationship Id="rId132" Type="http://schemas.openxmlformats.org/officeDocument/2006/relationships/hyperlink" Target="../../src/convaiCoreApi.ts#L61" TargetMode="External"/><Relationship Id="rId133" Type="http://schemas.openxmlformats.org/officeDocument/2006/relationships/hyperlink" Target="../../src/convaiCoreApi.ts#L73" TargetMode="External"/><Relationship Id="rId134" Type="http://schemas.openxmlformats.org/officeDocument/2006/relationships/hyperlink" Target="../../src/convaiCoreApi.ts#L93" TargetMode="External"/><Relationship Id="rId135" Type="http://schemas.openxmlformats.org/officeDocument/2006/relationships/hyperlink" Target="../../src/convaiCoreApi.ts#L99" TargetMode="External"/><Relationship Id="rId136" Type="http://schemas.openxmlformats.org/officeDocument/2006/relationships/hyperlink" Target="../../src/customCoaches.ts#L27" TargetMode="External"/><Relationship Id="rId137" Type="http://schemas.openxmlformats.org/officeDocument/2006/relationships/hyperlink" Target="../../src/coachConfig.ts#L216" TargetMode="External"/><Relationship Id="rId138" Type="http://schemas.openxmlformats.org/officeDocument/2006/relationships/hyperlink" Target="../convai_web-sdk_documentation.md#L2351" TargetMode="External"/><Relationship Id="rId139" Type="http://schemas.openxmlformats.org/officeDocument/2006/relationships/hyperlink" Target="../convai_web-sdk_documentation.md#L2388" TargetMode="External"/><Relationship Id="rId140" Type="http://schemas.openxmlformats.org/officeDocument/2006/relationships/hyperlink" Target="../convai_web-sdk_documentation.md#L2427" TargetMode="External"/><Relationship Id="rId141" Type="http://schemas.openxmlformats.org/officeDocument/2006/relationships/hyperlink" Target="../convai_web-sdk_documentation.md#L2485" TargetMode="External"/><Relationship Id="rId142" Type="http://schemas.openxmlformats.org/officeDocument/2006/relationships/hyperlink" Target="../convai_web-sdk_documentation.md#L2359" TargetMode="External"/><Relationship Id="rId143" Type="http://schemas.openxmlformats.org/officeDocument/2006/relationships/hyperlink" Target="../convai_web-sdk_documentation.md#L2444" TargetMode="External"/><Relationship Id="rId144" Type="http://schemas.openxmlformats.org/officeDocument/2006/relationships/hyperlink" Target="../convai_web-sdk_documentation.md#L2460" TargetMode="External"/><Relationship Id="rId145" Type="http://schemas.openxmlformats.org/officeDocument/2006/relationships/hyperlink" Target="../convai_web-sdk_documentation.md#L2493"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