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26C" w:rsidRDefault="00CA438C">
      <w:pPr>
        <w:rPr>
          <w:rFonts w:ascii="Times New Roman" w:hAnsi="Times New Roman" w:cs="Times New Roman"/>
          <w:sz w:val="24"/>
          <w:szCs w:val="24"/>
        </w:rPr>
      </w:pPr>
      <w:r w:rsidRPr="00DD6402">
        <w:rPr>
          <w:rFonts w:ascii="Times New Roman" w:hAnsi="Times New Roman" w:cs="Times New Roman"/>
          <w:sz w:val="24"/>
          <w:szCs w:val="24"/>
        </w:rPr>
        <w:t>This dataset is from</w:t>
      </w:r>
      <w:r w:rsidR="004D3F67" w:rsidRPr="00DD6402">
        <w:rPr>
          <w:rFonts w:ascii="Times New Roman" w:hAnsi="Times New Roman" w:cs="Times New Roman"/>
          <w:sz w:val="24"/>
          <w:szCs w:val="24"/>
        </w:rPr>
        <w:t xml:space="preserve"> the National Cancer Data Base on patients that received adjuvant </w:t>
      </w:r>
      <w:r w:rsidRPr="00DD6402">
        <w:rPr>
          <w:rFonts w:ascii="Times New Roman" w:hAnsi="Times New Roman" w:cs="Times New Roman"/>
          <w:sz w:val="24"/>
          <w:szCs w:val="24"/>
        </w:rPr>
        <w:t xml:space="preserve">chemotherapy after non-small cell lung cancer </w:t>
      </w:r>
      <w:r w:rsidR="00F032D4" w:rsidRPr="00DD6402">
        <w:rPr>
          <w:rFonts w:ascii="Times New Roman" w:hAnsi="Times New Roman" w:cs="Times New Roman"/>
          <w:sz w:val="24"/>
          <w:szCs w:val="24"/>
        </w:rPr>
        <w:t xml:space="preserve">(NSCLC) </w:t>
      </w:r>
      <w:r w:rsidRPr="00DD6402">
        <w:rPr>
          <w:rFonts w:ascii="Times New Roman" w:hAnsi="Times New Roman" w:cs="Times New Roman"/>
          <w:sz w:val="24"/>
          <w:szCs w:val="24"/>
        </w:rPr>
        <w:t>resection.</w:t>
      </w:r>
      <w:r w:rsidR="00E73762" w:rsidRPr="00DD6402">
        <w:rPr>
          <w:rFonts w:ascii="Times New Roman" w:hAnsi="Times New Roman" w:cs="Times New Roman"/>
          <w:sz w:val="24"/>
          <w:szCs w:val="24"/>
        </w:rPr>
        <w:t xml:space="preserve">  </w:t>
      </w:r>
      <w:r w:rsidR="005F7DED" w:rsidRPr="00DD6402">
        <w:rPr>
          <w:rFonts w:ascii="Times New Roman" w:hAnsi="Times New Roman" w:cs="Times New Roman"/>
          <w:sz w:val="24"/>
          <w:szCs w:val="24"/>
        </w:rPr>
        <w:t>Studies have reported that a</w:t>
      </w:r>
      <w:r w:rsidR="00E73762" w:rsidRPr="00DD6402">
        <w:rPr>
          <w:rFonts w:ascii="Times New Roman" w:hAnsi="Times New Roman" w:cs="Times New Roman"/>
          <w:sz w:val="24"/>
          <w:szCs w:val="24"/>
        </w:rPr>
        <w:t>djuvant chemotherapy</w:t>
      </w:r>
      <w:r w:rsidR="00F032D4" w:rsidRPr="00DD6402">
        <w:rPr>
          <w:rFonts w:ascii="Times New Roman" w:hAnsi="Times New Roman" w:cs="Times New Roman"/>
          <w:sz w:val="24"/>
          <w:szCs w:val="24"/>
        </w:rPr>
        <w:t xml:space="preserve"> offers a survival benefit to a number of staging scenarios in NSCLC.</w:t>
      </w:r>
      <w:r w:rsidR="00473574" w:rsidRPr="00DD6402">
        <w:rPr>
          <w:rFonts w:ascii="Times New Roman" w:hAnsi="Times New Roman" w:cs="Times New Roman"/>
          <w:sz w:val="24"/>
          <w:szCs w:val="24"/>
        </w:rPr>
        <w:t xml:space="preserve">  </w:t>
      </w:r>
      <w:r w:rsidR="00473574" w:rsidRPr="00DD6402">
        <w:rPr>
          <w:rFonts w:ascii="Times New Roman" w:hAnsi="Times New Roman" w:cs="Times New Roman"/>
          <w:sz w:val="24"/>
          <w:szCs w:val="24"/>
        </w:rPr>
        <w:t>Variable recovery from lung cancer surgery may delay a patient’s ability to tolerate adjuvant chemotherapy, yet the urgency of chemotherapy initiation is unclear.</w:t>
      </w:r>
      <w:r w:rsidR="00473574" w:rsidRPr="00DD6402">
        <w:rPr>
          <w:rFonts w:ascii="Times New Roman" w:hAnsi="Times New Roman" w:cs="Times New Roman"/>
          <w:sz w:val="24"/>
          <w:szCs w:val="24"/>
        </w:rPr>
        <w:t xml:space="preserve">  The </w:t>
      </w:r>
      <w:r w:rsidR="00DD6402" w:rsidRPr="00DD6402">
        <w:rPr>
          <w:rFonts w:ascii="Times New Roman" w:hAnsi="Times New Roman" w:cs="Times New Roman"/>
          <w:sz w:val="24"/>
          <w:szCs w:val="24"/>
        </w:rPr>
        <w:t>objective</w:t>
      </w:r>
      <w:r w:rsidR="00473574" w:rsidRPr="00DD6402">
        <w:rPr>
          <w:rFonts w:ascii="Times New Roman" w:hAnsi="Times New Roman" w:cs="Times New Roman"/>
          <w:sz w:val="24"/>
          <w:szCs w:val="24"/>
        </w:rPr>
        <w:t xml:space="preserve"> of this study is to </w:t>
      </w:r>
      <w:r w:rsidR="00696F5F" w:rsidRPr="00DD6402">
        <w:rPr>
          <w:rFonts w:ascii="Times New Roman" w:hAnsi="Times New Roman" w:cs="Times New Roman"/>
          <w:sz w:val="24"/>
          <w:szCs w:val="24"/>
        </w:rPr>
        <w:t>determine the relationship between adjuvant treatment timing and efficacy</w:t>
      </w:r>
      <w:r w:rsidR="00EE1F1C">
        <w:rPr>
          <w:rFonts w:ascii="Times New Roman" w:hAnsi="Times New Roman" w:cs="Times New Roman"/>
          <w:sz w:val="24"/>
          <w:szCs w:val="24"/>
        </w:rPr>
        <w:t>.</w:t>
      </w:r>
      <w:r w:rsidR="00696F5F">
        <w:rPr>
          <w:rFonts w:ascii="Times New Roman" w:hAnsi="Times New Roman" w:cs="Times New Roman"/>
          <w:sz w:val="24"/>
          <w:szCs w:val="24"/>
        </w:rPr>
        <w:t xml:space="preserve"> </w:t>
      </w:r>
      <w:r w:rsidR="00EE1F1C">
        <w:rPr>
          <w:rFonts w:ascii="Times New Roman" w:hAnsi="Times New Roman" w:cs="Times New Roman"/>
          <w:sz w:val="24"/>
          <w:szCs w:val="24"/>
        </w:rPr>
        <w:t xml:space="preserve"> </w:t>
      </w:r>
      <w:r w:rsidR="006238F0">
        <w:rPr>
          <w:rFonts w:ascii="Times New Roman" w:hAnsi="Times New Roman" w:cs="Times New Roman"/>
          <w:sz w:val="24"/>
          <w:szCs w:val="24"/>
        </w:rPr>
        <w:t>Students are expected to conduct</w:t>
      </w:r>
      <w:r w:rsidR="00EE1F1C">
        <w:rPr>
          <w:rFonts w:ascii="Times New Roman" w:hAnsi="Times New Roman" w:cs="Times New Roman"/>
          <w:sz w:val="24"/>
          <w:szCs w:val="24"/>
        </w:rPr>
        <w:t xml:space="preserve"> statistical analysis to </w:t>
      </w:r>
      <w:r w:rsidR="00346415">
        <w:rPr>
          <w:rFonts w:ascii="Times New Roman" w:hAnsi="Times New Roman" w:cs="Times New Roman"/>
          <w:sz w:val="24"/>
          <w:szCs w:val="24"/>
        </w:rPr>
        <w:t xml:space="preserve">(1) </w:t>
      </w:r>
      <w:r w:rsidR="00EE1F1C">
        <w:rPr>
          <w:rFonts w:ascii="Times New Roman" w:hAnsi="Times New Roman" w:cs="Times New Roman"/>
          <w:sz w:val="24"/>
          <w:szCs w:val="24"/>
        </w:rPr>
        <w:t>investigate</w:t>
      </w:r>
      <w:r w:rsidR="00473574" w:rsidRPr="00DD6402">
        <w:rPr>
          <w:rFonts w:ascii="Times New Roman" w:hAnsi="Times New Roman" w:cs="Times New Roman"/>
          <w:sz w:val="24"/>
          <w:szCs w:val="24"/>
        </w:rPr>
        <w:t xml:space="preserve"> the </w:t>
      </w:r>
      <w:r w:rsidR="00EE1F1C">
        <w:rPr>
          <w:rFonts w:ascii="Times New Roman" w:hAnsi="Times New Roman" w:cs="Times New Roman"/>
          <w:sz w:val="24"/>
          <w:szCs w:val="24"/>
        </w:rPr>
        <w:t>relationship</w:t>
      </w:r>
      <w:r w:rsidR="00DD6402">
        <w:rPr>
          <w:rFonts w:ascii="Times New Roman" w:hAnsi="Times New Roman" w:cs="Times New Roman"/>
          <w:sz w:val="24"/>
          <w:szCs w:val="24"/>
        </w:rPr>
        <w:t xml:space="preserve"> of</w:t>
      </w:r>
      <w:r w:rsidR="00DD6402" w:rsidRPr="00DD6402">
        <w:rPr>
          <w:rFonts w:ascii="Times New Roman" w:hAnsi="Times New Roman" w:cs="Times New Roman"/>
          <w:sz w:val="24"/>
          <w:szCs w:val="24"/>
        </w:rPr>
        <w:t xml:space="preserve"> survival </w:t>
      </w:r>
      <w:r w:rsidR="00DD6402">
        <w:rPr>
          <w:rFonts w:ascii="Times New Roman" w:hAnsi="Times New Roman" w:cs="Times New Roman"/>
          <w:sz w:val="24"/>
          <w:szCs w:val="24"/>
        </w:rPr>
        <w:t>and</w:t>
      </w:r>
      <w:r w:rsidR="00DD6402" w:rsidRPr="00DD6402">
        <w:rPr>
          <w:rFonts w:ascii="Times New Roman" w:hAnsi="Times New Roman" w:cs="Times New Roman"/>
          <w:sz w:val="24"/>
          <w:szCs w:val="24"/>
        </w:rPr>
        <w:t xml:space="preserve"> the </w:t>
      </w:r>
      <w:r w:rsidR="00346415">
        <w:rPr>
          <w:rFonts w:ascii="Times New Roman" w:hAnsi="Times New Roman" w:cs="Times New Roman"/>
          <w:sz w:val="24"/>
          <w:szCs w:val="24"/>
        </w:rPr>
        <w:t xml:space="preserve">time </w:t>
      </w:r>
      <w:r w:rsidR="00DD6402" w:rsidRPr="00DD6402">
        <w:rPr>
          <w:rFonts w:ascii="Times New Roman" w:hAnsi="Times New Roman" w:cs="Times New Roman"/>
          <w:sz w:val="24"/>
          <w:szCs w:val="24"/>
        </w:rPr>
        <w:t xml:space="preserve">between </w:t>
      </w:r>
      <w:r w:rsidR="00DD6402">
        <w:rPr>
          <w:rFonts w:ascii="Times New Roman" w:hAnsi="Times New Roman" w:cs="Times New Roman"/>
          <w:sz w:val="24"/>
          <w:szCs w:val="24"/>
        </w:rPr>
        <w:t>NSCLC</w:t>
      </w:r>
      <w:r w:rsidR="00DD6402" w:rsidRPr="00DD6402">
        <w:rPr>
          <w:rFonts w:ascii="Times New Roman" w:hAnsi="Times New Roman" w:cs="Times New Roman"/>
          <w:sz w:val="24"/>
          <w:szCs w:val="24"/>
        </w:rPr>
        <w:t xml:space="preserve"> resection and the start o</w:t>
      </w:r>
      <w:r w:rsidR="00EE1F1C">
        <w:rPr>
          <w:rFonts w:ascii="Times New Roman" w:hAnsi="Times New Roman" w:cs="Times New Roman"/>
          <w:sz w:val="24"/>
          <w:szCs w:val="24"/>
        </w:rPr>
        <w:t>f post-operative chemotherapy</w:t>
      </w:r>
      <w:r w:rsidR="00346415">
        <w:rPr>
          <w:rFonts w:ascii="Times New Roman" w:hAnsi="Times New Roman" w:cs="Times New Roman"/>
          <w:sz w:val="24"/>
          <w:szCs w:val="24"/>
        </w:rPr>
        <w:t xml:space="preserve">, and (2) </w:t>
      </w:r>
      <w:r w:rsidR="00F31FBC">
        <w:rPr>
          <w:rFonts w:ascii="Times New Roman" w:hAnsi="Times New Roman" w:cs="Times New Roman"/>
          <w:sz w:val="24"/>
          <w:szCs w:val="24"/>
        </w:rPr>
        <w:t>identify</w:t>
      </w:r>
      <w:r w:rsidR="00346415">
        <w:rPr>
          <w:rFonts w:ascii="Times New Roman" w:hAnsi="Times New Roman" w:cs="Times New Roman"/>
          <w:sz w:val="24"/>
          <w:szCs w:val="24"/>
        </w:rPr>
        <w:t xml:space="preserve"> the optimal treatment interval </w:t>
      </w:r>
      <w:r w:rsidR="00F31FBC">
        <w:rPr>
          <w:rFonts w:ascii="Times New Roman" w:hAnsi="Times New Roman" w:cs="Times New Roman"/>
          <w:sz w:val="24"/>
          <w:szCs w:val="24"/>
        </w:rPr>
        <w:t xml:space="preserve">for the initiation of </w:t>
      </w:r>
      <w:r w:rsidR="00F31FBC" w:rsidRPr="00DD6402">
        <w:rPr>
          <w:rFonts w:ascii="Times New Roman" w:hAnsi="Times New Roman" w:cs="Times New Roman"/>
          <w:sz w:val="24"/>
          <w:szCs w:val="24"/>
        </w:rPr>
        <w:t>adjuvant chemotherapy</w:t>
      </w:r>
      <w:r w:rsidR="00F31FBC">
        <w:rPr>
          <w:rFonts w:ascii="Times New Roman" w:hAnsi="Times New Roman" w:cs="Times New Roman"/>
          <w:sz w:val="24"/>
          <w:szCs w:val="24"/>
        </w:rPr>
        <w:t xml:space="preserve"> </w:t>
      </w:r>
      <w:r w:rsidR="00346415">
        <w:rPr>
          <w:rFonts w:ascii="Times New Roman" w:hAnsi="Times New Roman" w:cs="Times New Roman"/>
          <w:sz w:val="24"/>
          <w:szCs w:val="24"/>
        </w:rPr>
        <w:t>following surgical resection</w:t>
      </w:r>
      <w:r w:rsidR="00C27F07" w:rsidRPr="00473574">
        <w:rPr>
          <w:rFonts w:ascii="Times New Roman" w:hAnsi="Times New Roman" w:cs="Times New Roman"/>
          <w:sz w:val="24"/>
          <w:szCs w:val="24"/>
        </w:rPr>
        <w:t>.</w:t>
      </w:r>
    </w:p>
    <w:p w:rsidR="00CB3CA9" w:rsidRDefault="00AA52FF" w:rsidP="004415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outcome variable is a binary indicator of </w:t>
      </w:r>
      <w:r w:rsidR="00C06AD1">
        <w:rPr>
          <w:rFonts w:ascii="Times New Roman" w:hAnsi="Times New Roman" w:cs="Times New Roman"/>
          <w:sz w:val="24"/>
          <w:szCs w:val="24"/>
        </w:rPr>
        <w:t>death</w:t>
      </w:r>
      <w:r>
        <w:rPr>
          <w:rFonts w:ascii="Times New Roman" w:hAnsi="Times New Roman" w:cs="Times New Roman"/>
          <w:sz w:val="24"/>
          <w:szCs w:val="24"/>
        </w:rPr>
        <w:t xml:space="preserve"> at 4</w:t>
      </w:r>
      <w:r w:rsidR="0024426C">
        <w:rPr>
          <w:rFonts w:ascii="Times New Roman" w:hAnsi="Times New Roman" w:cs="Times New Roman"/>
          <w:sz w:val="24"/>
          <w:szCs w:val="24"/>
        </w:rPr>
        <w:t xml:space="preserve"> years</w:t>
      </w:r>
      <w:r>
        <w:rPr>
          <w:rFonts w:ascii="Times New Roman" w:hAnsi="Times New Roman" w:cs="Times New Roman"/>
          <w:sz w:val="24"/>
          <w:szCs w:val="24"/>
        </w:rPr>
        <w:t>, i.e.</w:t>
      </w:r>
    </w:p>
    <w:p w:rsidR="00AA52FF" w:rsidRPr="00CD79C2" w:rsidRDefault="00AA52FF" w:rsidP="00CD79C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9C2">
        <w:rPr>
          <w:rFonts w:ascii="Times New Roman" w:hAnsi="Times New Roman" w:cs="Times New Roman"/>
          <w:sz w:val="24"/>
          <w:szCs w:val="24"/>
        </w:rPr>
        <w:t>Cases</w:t>
      </w:r>
      <w:r w:rsidR="00A022AA" w:rsidRPr="00CD79C2">
        <w:rPr>
          <w:rFonts w:ascii="Times New Roman" w:hAnsi="Times New Roman" w:cs="Times New Roman"/>
          <w:sz w:val="24"/>
          <w:szCs w:val="24"/>
        </w:rPr>
        <w:t xml:space="preserve"> (4318 patients)</w:t>
      </w:r>
      <w:r w:rsidRPr="00CD79C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D79C2">
        <w:rPr>
          <w:rFonts w:ascii="Times New Roman" w:hAnsi="Times New Roman" w:cs="Times New Roman"/>
          <w:sz w:val="24"/>
          <w:szCs w:val="24"/>
        </w:rPr>
        <w:t>Vital_status</w:t>
      </w:r>
      <w:proofErr w:type="spellEnd"/>
      <w:r w:rsidR="0013714F" w:rsidRPr="00CD79C2">
        <w:rPr>
          <w:rFonts w:ascii="Times New Roman" w:hAnsi="Times New Roman" w:cs="Times New Roman"/>
          <w:sz w:val="24"/>
          <w:szCs w:val="24"/>
        </w:rPr>
        <w:t xml:space="preserve"> </w:t>
      </w:r>
      <w:r w:rsidRPr="00CD79C2">
        <w:rPr>
          <w:rFonts w:ascii="Times New Roman" w:hAnsi="Times New Roman" w:cs="Times New Roman"/>
          <w:sz w:val="24"/>
          <w:szCs w:val="24"/>
        </w:rPr>
        <w:t>=</w:t>
      </w:r>
      <w:r w:rsidR="0013714F" w:rsidRPr="00CD79C2">
        <w:rPr>
          <w:rFonts w:ascii="Times New Roman" w:hAnsi="Times New Roman" w:cs="Times New Roman"/>
          <w:sz w:val="24"/>
          <w:szCs w:val="24"/>
        </w:rPr>
        <w:t xml:space="preserve"> </w:t>
      </w:r>
      <w:r w:rsidRPr="00CD79C2">
        <w:rPr>
          <w:rFonts w:ascii="Times New Roman" w:hAnsi="Times New Roman" w:cs="Times New Roman"/>
          <w:sz w:val="24"/>
          <w:szCs w:val="24"/>
        </w:rPr>
        <w:t>0</w:t>
      </w:r>
      <w:r w:rsidR="0013714F" w:rsidRPr="00CD79C2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13714F" w:rsidRPr="00CD79C2">
        <w:rPr>
          <w:rFonts w:ascii="Times New Roman" w:hAnsi="Times New Roman" w:cs="Times New Roman"/>
          <w:sz w:val="24"/>
          <w:szCs w:val="24"/>
        </w:rPr>
        <w:t>Survival_mo</w:t>
      </w:r>
      <w:proofErr w:type="spellEnd"/>
      <w:r w:rsidR="0013714F" w:rsidRPr="00CD79C2">
        <w:rPr>
          <w:rFonts w:ascii="Times New Roman" w:hAnsi="Times New Roman" w:cs="Times New Roman"/>
          <w:sz w:val="24"/>
          <w:szCs w:val="24"/>
        </w:rPr>
        <w:t xml:space="preserve"> ≤ </w:t>
      </w:r>
      <w:r w:rsidRPr="00CD79C2">
        <w:rPr>
          <w:rFonts w:ascii="Times New Roman" w:hAnsi="Times New Roman" w:cs="Times New Roman"/>
          <w:sz w:val="24"/>
          <w:szCs w:val="24"/>
        </w:rPr>
        <w:t>48</w:t>
      </w:r>
    </w:p>
    <w:p w:rsidR="00AA52FF" w:rsidRPr="00CD79C2" w:rsidRDefault="00AA52FF" w:rsidP="00CD79C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9C2">
        <w:rPr>
          <w:rFonts w:ascii="Times New Roman" w:hAnsi="Times New Roman" w:cs="Times New Roman"/>
          <w:sz w:val="24"/>
          <w:szCs w:val="24"/>
        </w:rPr>
        <w:t>Controls</w:t>
      </w:r>
      <w:r w:rsidR="00A022AA" w:rsidRPr="00CD79C2">
        <w:rPr>
          <w:rFonts w:ascii="Times New Roman" w:hAnsi="Times New Roman" w:cs="Times New Roman"/>
          <w:sz w:val="24"/>
          <w:szCs w:val="24"/>
        </w:rPr>
        <w:t xml:space="preserve"> (</w:t>
      </w:r>
      <w:r w:rsidR="00A022AA" w:rsidRPr="00CD79C2">
        <w:rPr>
          <w:rFonts w:ascii="Times New Roman" w:hAnsi="Times New Roman" w:cs="Times New Roman"/>
          <w:sz w:val="24"/>
          <w:szCs w:val="24"/>
        </w:rPr>
        <w:t>4396</w:t>
      </w:r>
      <w:r w:rsidR="00A022AA" w:rsidRPr="00CD79C2">
        <w:rPr>
          <w:rFonts w:ascii="Times New Roman" w:hAnsi="Times New Roman" w:cs="Times New Roman"/>
          <w:sz w:val="24"/>
          <w:szCs w:val="24"/>
        </w:rPr>
        <w:t xml:space="preserve"> patients)</w:t>
      </w:r>
      <w:r w:rsidRPr="00CD79C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D79C2">
        <w:rPr>
          <w:rFonts w:ascii="Times New Roman" w:hAnsi="Times New Roman" w:cs="Times New Roman"/>
          <w:sz w:val="24"/>
          <w:szCs w:val="24"/>
        </w:rPr>
        <w:t>Survival_mo</w:t>
      </w:r>
      <w:proofErr w:type="spellEnd"/>
      <w:r w:rsidR="003C7757" w:rsidRPr="00CD79C2">
        <w:rPr>
          <w:rFonts w:ascii="Times New Roman" w:hAnsi="Times New Roman" w:cs="Times New Roman"/>
          <w:sz w:val="24"/>
          <w:szCs w:val="24"/>
        </w:rPr>
        <w:t xml:space="preserve"> </w:t>
      </w:r>
      <w:r w:rsidRPr="00CD79C2">
        <w:rPr>
          <w:rFonts w:ascii="Times New Roman" w:hAnsi="Times New Roman" w:cs="Times New Roman"/>
          <w:sz w:val="24"/>
          <w:szCs w:val="24"/>
        </w:rPr>
        <w:t>&gt;</w:t>
      </w:r>
      <w:r w:rsidR="003C7757" w:rsidRPr="00CD79C2">
        <w:rPr>
          <w:rFonts w:ascii="Times New Roman" w:hAnsi="Times New Roman" w:cs="Times New Roman"/>
          <w:sz w:val="24"/>
          <w:szCs w:val="24"/>
        </w:rPr>
        <w:t xml:space="preserve"> </w:t>
      </w:r>
      <w:r w:rsidRPr="00CD79C2">
        <w:rPr>
          <w:rFonts w:ascii="Times New Roman" w:hAnsi="Times New Roman" w:cs="Times New Roman"/>
          <w:sz w:val="24"/>
          <w:szCs w:val="24"/>
        </w:rPr>
        <w:t>48</w:t>
      </w:r>
    </w:p>
    <w:p w:rsidR="00AD76D9" w:rsidRDefault="00AD76D9" w:rsidP="00AD76D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53"/>
        <w:gridCol w:w="2350"/>
        <w:gridCol w:w="3235"/>
      </w:tblGrid>
      <w:tr w:rsidR="00AD76D9" w:rsidTr="00146904">
        <w:tc>
          <w:tcPr>
            <w:tcW w:w="3253" w:type="dxa"/>
          </w:tcPr>
          <w:p w:rsidR="00AD76D9" w:rsidRPr="004041D1" w:rsidRDefault="00AD76D9" w:rsidP="00146904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Variable Name</w:t>
            </w:r>
          </w:p>
        </w:tc>
        <w:tc>
          <w:tcPr>
            <w:tcW w:w="2350" w:type="dxa"/>
          </w:tcPr>
          <w:p w:rsidR="00AD76D9" w:rsidRPr="004041D1" w:rsidRDefault="00AD76D9" w:rsidP="00146904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Description</w:t>
            </w:r>
          </w:p>
        </w:tc>
        <w:tc>
          <w:tcPr>
            <w:tcW w:w="3235" w:type="dxa"/>
          </w:tcPr>
          <w:p w:rsidR="00AD76D9" w:rsidRPr="004041D1" w:rsidRDefault="00AD76D9" w:rsidP="00146904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Value-Key</w:t>
            </w:r>
          </w:p>
        </w:tc>
      </w:tr>
      <w:tr w:rsidR="00AD76D9" w:rsidTr="00146904">
        <w:tc>
          <w:tcPr>
            <w:tcW w:w="3253" w:type="dxa"/>
          </w:tcPr>
          <w:p w:rsidR="00AD76D9" w:rsidRDefault="00AD76D9" w:rsidP="00146904"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Year_diag</w:t>
            </w:r>
            <w:proofErr w:type="spellEnd"/>
          </w:p>
        </w:tc>
        <w:tc>
          <w:tcPr>
            <w:tcW w:w="2350" w:type="dxa"/>
          </w:tcPr>
          <w:p w:rsidR="00AD76D9" w:rsidRDefault="00AD76D9" w:rsidP="00146904">
            <w:r>
              <w:t>Year the patient was diagnosed with their cancer</w:t>
            </w:r>
          </w:p>
        </w:tc>
        <w:tc>
          <w:tcPr>
            <w:tcW w:w="3235" w:type="dxa"/>
          </w:tcPr>
          <w:p w:rsidR="00AD76D9" w:rsidRDefault="00AD76D9" w:rsidP="00146904"/>
        </w:tc>
      </w:tr>
      <w:tr w:rsidR="00AD76D9" w:rsidTr="00146904">
        <w:tc>
          <w:tcPr>
            <w:tcW w:w="3253" w:type="dxa"/>
          </w:tcPr>
          <w:p w:rsidR="00AD76D9" w:rsidRDefault="00AD76D9" w:rsidP="00146904"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Facility_type</w:t>
            </w:r>
            <w:proofErr w:type="spellEnd"/>
          </w:p>
        </w:tc>
        <w:tc>
          <w:tcPr>
            <w:tcW w:w="2350" w:type="dxa"/>
          </w:tcPr>
          <w:p w:rsidR="00AD76D9" w:rsidRDefault="00AD76D9" w:rsidP="00146904">
            <w:r>
              <w:t>The classification of the facility the patient was treated at</w:t>
            </w:r>
          </w:p>
        </w:tc>
        <w:tc>
          <w:tcPr>
            <w:tcW w:w="3235" w:type="dxa"/>
          </w:tcPr>
          <w:p w:rsidR="00AD76D9" w:rsidRDefault="00FF5F71" w:rsidP="0014690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800080"/>
                <w:shd w:val="clear" w:color="auto" w:fill="FFFFFF"/>
              </w:rPr>
              <w:t>'Academic</w:t>
            </w:r>
            <w:r w:rsidR="00AD76D9">
              <w:rPr>
                <w:rFonts w:ascii="Courier New" w:hAnsi="Courier New" w:cs="Courier New"/>
                <w:color w:val="800080"/>
                <w:shd w:val="clear" w:color="auto" w:fill="FFFFFF"/>
              </w:rPr>
              <w:t>'</w:t>
            </w:r>
            <w:r w:rsidR="00AD76D9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</w:t>
            </w:r>
          </w:p>
          <w:p w:rsidR="00AD76D9" w:rsidRDefault="00AD76D9" w:rsidP="0014690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800080"/>
                <w:shd w:val="clear" w:color="auto" w:fill="FFFFFF"/>
              </w:rPr>
              <w:t>'</w:t>
            </w:r>
            <w:r w:rsidR="00FF5F71">
              <w:rPr>
                <w:rFonts w:ascii="Courier New" w:hAnsi="Courier New" w:cs="Courier New"/>
                <w:color w:val="800080"/>
                <w:shd w:val="clear" w:color="auto" w:fill="FFFFFF"/>
              </w:rPr>
              <w:t>Nonacademic</w:t>
            </w:r>
            <w:r>
              <w:rPr>
                <w:rFonts w:ascii="Courier New" w:hAnsi="Courier New" w:cs="Courier New"/>
                <w:color w:val="800080"/>
                <w:shd w:val="clear" w:color="auto" w:fill="FFFFFF"/>
              </w:rPr>
              <w:t>'</w:t>
            </w: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</w:t>
            </w:r>
          </w:p>
          <w:p w:rsidR="00AD76D9" w:rsidRDefault="00AD76D9" w:rsidP="0014690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800080"/>
                <w:shd w:val="clear" w:color="auto" w:fill="FFFFFF"/>
              </w:rPr>
              <w:t>'</w:t>
            </w:r>
            <w:r w:rsidR="00FF5F71">
              <w:rPr>
                <w:rFonts w:ascii="Courier New" w:hAnsi="Courier New" w:cs="Courier New"/>
                <w:color w:val="800080"/>
                <w:shd w:val="clear" w:color="auto" w:fill="FFFFFF"/>
              </w:rPr>
              <w:t>Unknown</w:t>
            </w:r>
            <w:r>
              <w:rPr>
                <w:rFonts w:ascii="Courier New" w:hAnsi="Courier New" w:cs="Courier New"/>
                <w:color w:val="800080"/>
                <w:shd w:val="clear" w:color="auto" w:fill="FFFFFF"/>
              </w:rPr>
              <w:t>'</w:t>
            </w:r>
            <w:r w:rsidR="00052AF4">
              <w:rPr>
                <w:rFonts w:ascii="Courier New" w:hAnsi="Courier New" w:cs="Courier New"/>
                <w:color w:val="000000"/>
                <w:shd w:val="clear" w:color="auto" w:fill="FFFFFF"/>
              </w:rPr>
              <w:t>;</w:t>
            </w:r>
          </w:p>
          <w:p w:rsidR="00AD76D9" w:rsidRDefault="00AD76D9" w:rsidP="00146904"/>
        </w:tc>
      </w:tr>
      <w:tr w:rsidR="00AD76D9" w:rsidTr="00146904">
        <w:tc>
          <w:tcPr>
            <w:tcW w:w="3253" w:type="dxa"/>
          </w:tcPr>
          <w:p w:rsidR="00AD76D9" w:rsidRDefault="00DD3F0E" w:rsidP="00146904"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Facility_location</w:t>
            </w:r>
            <w:proofErr w:type="spellEnd"/>
          </w:p>
        </w:tc>
        <w:tc>
          <w:tcPr>
            <w:tcW w:w="2350" w:type="dxa"/>
          </w:tcPr>
          <w:p w:rsidR="00AD76D9" w:rsidRDefault="00AD76D9" w:rsidP="00146904">
            <w:r>
              <w:t>The geographic region that the patient’s treating facility was located in</w:t>
            </w:r>
          </w:p>
        </w:tc>
        <w:tc>
          <w:tcPr>
            <w:tcW w:w="3235" w:type="dxa"/>
          </w:tcPr>
          <w:p w:rsidR="00AD76D9" w:rsidRDefault="00AD76D9" w:rsidP="0014690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800080"/>
                <w:shd w:val="clear" w:color="auto" w:fill="FFFFFF"/>
              </w:rPr>
              <w:t>'North East'</w:t>
            </w: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</w:t>
            </w:r>
          </w:p>
          <w:p w:rsidR="00AD76D9" w:rsidRDefault="00AD76D9" w:rsidP="0014690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800080"/>
                <w:shd w:val="clear" w:color="auto" w:fill="FFFFFF"/>
              </w:rPr>
              <w:t>'South Atlantic'</w:t>
            </w: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hd w:val="clear" w:color="auto" w:fill="FFFFFF"/>
              </w:rPr>
              <w:t>'Central'</w:t>
            </w: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</w:t>
            </w:r>
          </w:p>
          <w:p w:rsidR="00AD76D9" w:rsidRDefault="00AD76D9" w:rsidP="0014690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800080"/>
                <w:shd w:val="clear" w:color="auto" w:fill="FFFFFF"/>
              </w:rPr>
              <w:t>'Mountain'</w:t>
            </w: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</w:t>
            </w:r>
          </w:p>
          <w:p w:rsidR="00AD76D9" w:rsidRDefault="00AD76D9" w:rsidP="0014690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800080"/>
                <w:shd w:val="clear" w:color="auto" w:fill="FFFFFF"/>
              </w:rPr>
              <w:t>'Pacific'</w:t>
            </w: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</w:t>
            </w:r>
          </w:p>
          <w:p w:rsidR="00AD76D9" w:rsidRDefault="00DD3F0E" w:rsidP="0014690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800080"/>
                <w:shd w:val="clear" w:color="auto" w:fill="FFFFFF"/>
              </w:rPr>
              <w:t>'Other</w:t>
            </w:r>
            <w:r w:rsidR="00AD76D9">
              <w:rPr>
                <w:rFonts w:ascii="Courier New" w:hAnsi="Courier New" w:cs="Courier New"/>
                <w:color w:val="800080"/>
                <w:shd w:val="clear" w:color="auto" w:fill="FFFFFF"/>
              </w:rPr>
              <w:t>'</w:t>
            </w:r>
            <w:r w:rsidR="00052AF4">
              <w:rPr>
                <w:rFonts w:ascii="Courier New" w:hAnsi="Courier New" w:cs="Courier New"/>
                <w:color w:val="000000"/>
                <w:shd w:val="clear" w:color="auto" w:fill="FFFFFF"/>
              </w:rPr>
              <w:t>;</w:t>
            </w:r>
          </w:p>
          <w:p w:rsidR="00AD76D9" w:rsidRDefault="00AD76D9" w:rsidP="00146904"/>
        </w:tc>
      </w:tr>
      <w:tr w:rsidR="00AD76D9" w:rsidTr="00146904">
        <w:tc>
          <w:tcPr>
            <w:tcW w:w="3253" w:type="dxa"/>
          </w:tcPr>
          <w:p w:rsidR="00AD76D9" w:rsidRDefault="000327BF" w:rsidP="00146904"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S</w:t>
            </w:r>
            <w:r w:rsidR="00AD76D9">
              <w:rPr>
                <w:rFonts w:ascii="Courier New" w:hAnsi="Courier New" w:cs="Courier New"/>
                <w:color w:val="000000"/>
                <w:shd w:val="clear" w:color="auto" w:fill="FFFFFF"/>
              </w:rPr>
              <w:t>ex</w:t>
            </w:r>
          </w:p>
        </w:tc>
        <w:tc>
          <w:tcPr>
            <w:tcW w:w="2350" w:type="dxa"/>
          </w:tcPr>
          <w:p w:rsidR="00AD76D9" w:rsidRDefault="00AD76D9" w:rsidP="00146904">
            <w:r>
              <w:t>Patient sex</w:t>
            </w:r>
          </w:p>
        </w:tc>
        <w:tc>
          <w:tcPr>
            <w:tcW w:w="3235" w:type="dxa"/>
          </w:tcPr>
          <w:p w:rsidR="00AD76D9" w:rsidRDefault="00AD76D9" w:rsidP="00146904">
            <w:r>
              <w:t>Male</w:t>
            </w:r>
          </w:p>
          <w:p w:rsidR="00AD76D9" w:rsidRDefault="00AD76D9" w:rsidP="00146904">
            <w:r>
              <w:t xml:space="preserve">Female </w:t>
            </w:r>
          </w:p>
        </w:tc>
      </w:tr>
      <w:tr w:rsidR="00AD76D9" w:rsidTr="00146904">
        <w:tc>
          <w:tcPr>
            <w:tcW w:w="3253" w:type="dxa"/>
          </w:tcPr>
          <w:p w:rsidR="00AD76D9" w:rsidRDefault="000327BF" w:rsidP="00146904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A</w:t>
            </w:r>
            <w:r w:rsidR="00AD76D9">
              <w:rPr>
                <w:rFonts w:ascii="Courier New" w:hAnsi="Courier New" w:cs="Courier New"/>
                <w:color w:val="000000"/>
                <w:shd w:val="clear" w:color="auto" w:fill="FFFFFF"/>
              </w:rPr>
              <w:t>ge</w:t>
            </w:r>
          </w:p>
        </w:tc>
        <w:tc>
          <w:tcPr>
            <w:tcW w:w="2350" w:type="dxa"/>
          </w:tcPr>
          <w:p w:rsidR="00AD76D9" w:rsidRDefault="00AD76D9" w:rsidP="00146904">
            <w:r>
              <w:t>Patient age</w:t>
            </w:r>
          </w:p>
        </w:tc>
        <w:tc>
          <w:tcPr>
            <w:tcW w:w="3235" w:type="dxa"/>
          </w:tcPr>
          <w:p w:rsidR="00AD76D9" w:rsidRDefault="00AD76D9" w:rsidP="00146904">
            <w:r>
              <w:t>Continuous</w:t>
            </w:r>
          </w:p>
        </w:tc>
      </w:tr>
      <w:tr w:rsidR="00AD76D9" w:rsidTr="00146904">
        <w:tc>
          <w:tcPr>
            <w:tcW w:w="3253" w:type="dxa"/>
          </w:tcPr>
          <w:p w:rsidR="00AD76D9" w:rsidRDefault="00260BBC" w:rsidP="00146904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Insurance</w:t>
            </w:r>
          </w:p>
        </w:tc>
        <w:tc>
          <w:tcPr>
            <w:tcW w:w="2350" w:type="dxa"/>
          </w:tcPr>
          <w:p w:rsidR="00AD76D9" w:rsidRDefault="00AD76D9" w:rsidP="00146904">
            <w:r>
              <w:t>The patient’s primary insurer</w:t>
            </w:r>
          </w:p>
        </w:tc>
        <w:tc>
          <w:tcPr>
            <w:tcW w:w="3235" w:type="dxa"/>
          </w:tcPr>
          <w:p w:rsidR="00AD76D9" w:rsidRDefault="00AD76D9" w:rsidP="0014690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800080"/>
                <w:shd w:val="clear" w:color="auto" w:fill="FFFFFF"/>
              </w:rPr>
              <w:t>'No Insurance'</w:t>
            </w: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</w:t>
            </w:r>
          </w:p>
          <w:p w:rsidR="00260BBC" w:rsidRDefault="00260BBC" w:rsidP="0014690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800080"/>
                <w:shd w:val="clear" w:color="auto" w:fill="FFFFFF"/>
              </w:rPr>
              <w:t>'Private</w:t>
            </w:r>
            <w:r w:rsidR="00AD76D9">
              <w:rPr>
                <w:rFonts w:ascii="Courier New" w:hAnsi="Courier New" w:cs="Courier New"/>
                <w:color w:val="800080"/>
                <w:shd w:val="clear" w:color="auto" w:fill="FFFFFF"/>
              </w:rPr>
              <w:t>'</w:t>
            </w:r>
          </w:p>
          <w:p w:rsidR="00AD76D9" w:rsidRDefault="00AD76D9" w:rsidP="0014690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800080"/>
                <w:shd w:val="clear" w:color="auto" w:fill="FFFFFF"/>
              </w:rPr>
              <w:t>'Medicaid'</w:t>
            </w: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</w:t>
            </w:r>
          </w:p>
          <w:p w:rsidR="00AD76D9" w:rsidRDefault="00AD76D9" w:rsidP="0014690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800080"/>
                <w:shd w:val="clear" w:color="auto" w:fill="FFFFFF"/>
              </w:rPr>
              <w:t>'Medicare'</w:t>
            </w: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</w:t>
            </w:r>
          </w:p>
          <w:p w:rsidR="007C708C" w:rsidRDefault="007C708C" w:rsidP="0014690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800080"/>
                <w:shd w:val="clear" w:color="auto" w:fill="FFFFFF"/>
              </w:rPr>
              <w:t>'Other</w:t>
            </w:r>
            <w:r w:rsidR="00AD76D9">
              <w:rPr>
                <w:rFonts w:ascii="Courier New" w:hAnsi="Courier New" w:cs="Courier New"/>
                <w:color w:val="800080"/>
                <w:shd w:val="clear" w:color="auto" w:fill="FFFFFF"/>
              </w:rPr>
              <w:t>'</w:t>
            </w:r>
          </w:p>
          <w:p w:rsidR="00AD76D9" w:rsidRDefault="00AD76D9" w:rsidP="0014690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800080"/>
                <w:shd w:val="clear" w:color="auto" w:fill="FFFFFF"/>
              </w:rPr>
              <w:t>'Unknown'</w:t>
            </w:r>
            <w:r w:rsidR="00052AF4">
              <w:rPr>
                <w:rFonts w:ascii="Courier New" w:hAnsi="Courier New" w:cs="Courier New"/>
                <w:color w:val="000000"/>
                <w:shd w:val="clear" w:color="auto" w:fill="FFFFFF"/>
              </w:rPr>
              <w:t>;</w:t>
            </w:r>
          </w:p>
          <w:p w:rsidR="00AD76D9" w:rsidRDefault="00AD76D9" w:rsidP="0014690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8080"/>
                <w:shd w:val="clear" w:color="auto" w:fill="FFFFFF"/>
              </w:rPr>
            </w:pPr>
          </w:p>
        </w:tc>
      </w:tr>
      <w:tr w:rsidR="00AD76D9" w:rsidTr="00146904">
        <w:tc>
          <w:tcPr>
            <w:tcW w:w="3253" w:type="dxa"/>
          </w:tcPr>
          <w:p w:rsidR="00AD76D9" w:rsidRDefault="009B43E9" w:rsidP="00146904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Income</w:t>
            </w:r>
          </w:p>
        </w:tc>
        <w:tc>
          <w:tcPr>
            <w:tcW w:w="2350" w:type="dxa"/>
          </w:tcPr>
          <w:p w:rsidR="00AD76D9" w:rsidRDefault="00AD76D9" w:rsidP="00146904">
            <w:r>
              <w:t>The average income based on the patient’s zip code of residence</w:t>
            </w:r>
          </w:p>
        </w:tc>
        <w:tc>
          <w:tcPr>
            <w:tcW w:w="3235" w:type="dxa"/>
          </w:tcPr>
          <w:p w:rsidR="00AD76D9" w:rsidRDefault="00AD76D9" w:rsidP="0014690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800080"/>
                <w:shd w:val="clear" w:color="auto" w:fill="FFFFFF"/>
              </w:rPr>
              <w:t>'&lt;$48,000'</w:t>
            </w: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</w:t>
            </w:r>
          </w:p>
          <w:p w:rsidR="00AD76D9" w:rsidRDefault="00AD76D9" w:rsidP="0014690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800080"/>
                <w:shd w:val="clear" w:color="auto" w:fill="FFFFFF"/>
              </w:rPr>
              <w:t>'$48,000+'</w:t>
            </w: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</w:t>
            </w:r>
          </w:p>
          <w:p w:rsidR="00AD76D9" w:rsidRDefault="00AD76D9" w:rsidP="0014690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800080"/>
                <w:shd w:val="clear" w:color="auto" w:fill="FFFFFF"/>
              </w:rPr>
              <w:t>'Unknown'</w:t>
            </w:r>
            <w:r w:rsidR="00052AF4">
              <w:rPr>
                <w:rFonts w:ascii="Courier New" w:hAnsi="Courier New" w:cs="Courier New"/>
                <w:color w:val="000000"/>
                <w:shd w:val="clear" w:color="auto" w:fill="FFFFFF"/>
              </w:rPr>
              <w:t>;</w:t>
            </w:r>
          </w:p>
          <w:p w:rsidR="00AD76D9" w:rsidRDefault="00AD76D9" w:rsidP="0014690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8080"/>
                <w:shd w:val="clear" w:color="auto" w:fill="FFFFFF"/>
              </w:rPr>
            </w:pPr>
          </w:p>
        </w:tc>
      </w:tr>
      <w:tr w:rsidR="00AD76D9" w:rsidTr="00146904">
        <w:tc>
          <w:tcPr>
            <w:tcW w:w="3253" w:type="dxa"/>
          </w:tcPr>
          <w:p w:rsidR="00AD76D9" w:rsidRDefault="009B43E9" w:rsidP="00146904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Education</w:t>
            </w:r>
          </w:p>
        </w:tc>
        <w:tc>
          <w:tcPr>
            <w:tcW w:w="2350" w:type="dxa"/>
          </w:tcPr>
          <w:p w:rsidR="00AD76D9" w:rsidRDefault="00AD76D9" w:rsidP="00146904">
            <w:r>
              <w:t xml:space="preserve">The percent of people in the patient’s area of </w:t>
            </w:r>
            <w:r>
              <w:lastRenderedPageBreak/>
              <w:t>residence without a high school diploma</w:t>
            </w:r>
          </w:p>
        </w:tc>
        <w:tc>
          <w:tcPr>
            <w:tcW w:w="3235" w:type="dxa"/>
          </w:tcPr>
          <w:p w:rsidR="00AD76D9" w:rsidRDefault="00AD76D9" w:rsidP="0014690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800080"/>
                <w:shd w:val="clear" w:color="auto" w:fill="FFFFFF"/>
              </w:rPr>
              <w:lastRenderedPageBreak/>
              <w:t>'21% or More'</w:t>
            </w: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</w:t>
            </w:r>
          </w:p>
          <w:p w:rsidR="00AD76D9" w:rsidRDefault="00AD76D9" w:rsidP="0014690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800080"/>
                <w:shd w:val="clear" w:color="auto" w:fill="FFFFFF"/>
              </w:rPr>
              <w:t>'13-20.9%'</w:t>
            </w: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</w:t>
            </w:r>
          </w:p>
          <w:p w:rsidR="00AD76D9" w:rsidRDefault="00AD76D9" w:rsidP="0014690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800080"/>
                <w:shd w:val="clear" w:color="auto" w:fill="FFFFFF"/>
              </w:rPr>
              <w:t>'7-12.9%'</w:t>
            </w: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</w:t>
            </w:r>
          </w:p>
          <w:p w:rsidR="009B43E9" w:rsidRDefault="00AD76D9" w:rsidP="0014690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800080"/>
                <w:shd w:val="clear" w:color="auto" w:fill="FFFFFF"/>
              </w:rPr>
              <w:lastRenderedPageBreak/>
              <w:t>'&lt; 7%'</w:t>
            </w:r>
          </w:p>
          <w:p w:rsidR="00AD76D9" w:rsidRDefault="00AD76D9" w:rsidP="0014690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800080"/>
                <w:shd w:val="clear" w:color="auto" w:fill="FFFFFF"/>
              </w:rPr>
              <w:t>'Unknown'</w:t>
            </w:r>
            <w:r w:rsidR="00052AF4">
              <w:rPr>
                <w:rFonts w:ascii="Courier New" w:hAnsi="Courier New" w:cs="Courier New"/>
                <w:color w:val="000000"/>
                <w:shd w:val="clear" w:color="auto" w:fill="FFFFFF"/>
              </w:rPr>
              <w:t>;</w:t>
            </w:r>
          </w:p>
          <w:p w:rsidR="00AD76D9" w:rsidRDefault="00AD76D9" w:rsidP="0014690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8080"/>
                <w:shd w:val="clear" w:color="auto" w:fill="FFFFFF"/>
              </w:rPr>
            </w:pPr>
          </w:p>
        </w:tc>
      </w:tr>
      <w:tr w:rsidR="00AD76D9" w:rsidTr="00146904">
        <w:tc>
          <w:tcPr>
            <w:tcW w:w="3253" w:type="dxa"/>
          </w:tcPr>
          <w:p w:rsidR="00AD76D9" w:rsidRDefault="00B825E7" w:rsidP="00146904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lastRenderedPageBreak/>
              <w:t>CD_score</w:t>
            </w:r>
            <w:proofErr w:type="spellEnd"/>
          </w:p>
        </w:tc>
        <w:tc>
          <w:tcPr>
            <w:tcW w:w="2350" w:type="dxa"/>
          </w:tcPr>
          <w:p w:rsidR="00AD76D9" w:rsidRDefault="00AD76D9" w:rsidP="00146904">
            <w:r>
              <w:t xml:space="preserve">The patient’s score on the </w:t>
            </w:r>
            <w:proofErr w:type="spellStart"/>
            <w:r>
              <w:t>Charlson-Deyo</w:t>
            </w:r>
            <w:proofErr w:type="spellEnd"/>
            <w:r>
              <w:t xml:space="preserve"> comorbidity index, a measure of their medical comorbidities</w:t>
            </w:r>
          </w:p>
        </w:tc>
        <w:tc>
          <w:tcPr>
            <w:tcW w:w="3235" w:type="dxa"/>
          </w:tcPr>
          <w:p w:rsidR="00AD76D9" w:rsidRDefault="00AD76D9" w:rsidP="0014690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800080"/>
                <w:shd w:val="clear" w:color="auto" w:fill="FFFFFF"/>
              </w:rPr>
              <w:t>'0'</w:t>
            </w: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</w:t>
            </w:r>
          </w:p>
          <w:p w:rsidR="00AD76D9" w:rsidRDefault="00AD76D9" w:rsidP="0014690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800080"/>
                <w:shd w:val="clear" w:color="auto" w:fill="FFFFFF"/>
              </w:rPr>
              <w:t>'1'</w:t>
            </w: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</w:t>
            </w:r>
          </w:p>
          <w:p w:rsidR="00AD76D9" w:rsidRDefault="00AD76D9" w:rsidP="0014690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800080"/>
                <w:shd w:val="clear" w:color="auto" w:fill="FFFFFF"/>
              </w:rPr>
              <w:t>'2+'</w:t>
            </w:r>
            <w:r w:rsidR="00052AF4">
              <w:rPr>
                <w:rFonts w:ascii="Courier New" w:hAnsi="Courier New" w:cs="Courier New"/>
                <w:color w:val="000000"/>
                <w:shd w:val="clear" w:color="auto" w:fill="FFFFFF"/>
              </w:rPr>
              <w:t>;</w:t>
            </w:r>
          </w:p>
          <w:p w:rsidR="00AD76D9" w:rsidRDefault="00AD76D9" w:rsidP="0014690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8080"/>
                <w:shd w:val="clear" w:color="auto" w:fill="FFFFFF"/>
              </w:rPr>
            </w:pPr>
          </w:p>
        </w:tc>
      </w:tr>
      <w:tr w:rsidR="00AD76D9" w:rsidTr="00146904">
        <w:tc>
          <w:tcPr>
            <w:tcW w:w="3253" w:type="dxa"/>
          </w:tcPr>
          <w:p w:rsidR="00AD76D9" w:rsidRDefault="00B825E7" w:rsidP="00B825E7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P</w:t>
            </w:r>
            <w:r w:rsidR="00AD76D9">
              <w:rPr>
                <w:rFonts w:ascii="Courier New" w:hAnsi="Courier New" w:cs="Courier New"/>
                <w:color w:val="000000"/>
                <w:shd w:val="clear" w:color="auto" w:fill="FFFFFF"/>
              </w:rPr>
              <w:t>rimary_site</w:t>
            </w:r>
            <w:proofErr w:type="spellEnd"/>
          </w:p>
        </w:tc>
        <w:tc>
          <w:tcPr>
            <w:tcW w:w="2350" w:type="dxa"/>
          </w:tcPr>
          <w:p w:rsidR="00AD76D9" w:rsidRDefault="00AD76D9" w:rsidP="00146904">
            <w:r>
              <w:t>The primary site of the patients tumo</w:t>
            </w:r>
            <w:r w:rsidR="00771929">
              <w:t>r</w:t>
            </w:r>
          </w:p>
        </w:tc>
        <w:tc>
          <w:tcPr>
            <w:tcW w:w="3235" w:type="dxa"/>
          </w:tcPr>
          <w:p w:rsidR="00AD76D9" w:rsidRDefault="00AD76D9" w:rsidP="0014690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800080"/>
                <w:shd w:val="clear" w:color="auto" w:fill="FFFFFF"/>
              </w:rPr>
              <w:t>'Upper Lobe'</w:t>
            </w: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</w:t>
            </w:r>
          </w:p>
          <w:p w:rsidR="00AD76D9" w:rsidRDefault="00AD76D9" w:rsidP="0014690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800080"/>
                <w:shd w:val="clear" w:color="auto" w:fill="FFFFFF"/>
              </w:rPr>
              <w:t>'Middle Lobe'</w:t>
            </w: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</w:t>
            </w:r>
          </w:p>
          <w:p w:rsidR="00AD76D9" w:rsidRDefault="00AD76D9" w:rsidP="0014690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800080"/>
                <w:shd w:val="clear" w:color="auto" w:fill="FFFFFF"/>
              </w:rPr>
              <w:t>'Lower Lobe'</w:t>
            </w: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</w:t>
            </w:r>
          </w:p>
          <w:p w:rsidR="00AD76D9" w:rsidRDefault="00AD76D9" w:rsidP="0014690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800080"/>
                <w:shd w:val="clear" w:color="auto" w:fill="FFFFFF"/>
              </w:rPr>
              <w:t>'Overlapping Lesion'</w:t>
            </w: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</w:t>
            </w:r>
          </w:p>
          <w:p w:rsidR="00AD76D9" w:rsidRPr="00A77093" w:rsidRDefault="00AD76D9" w:rsidP="0014690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808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800080"/>
                <w:shd w:val="clear" w:color="auto" w:fill="FFFFFF"/>
              </w:rPr>
              <w:t>'Lung, NOS'</w:t>
            </w:r>
            <w:r w:rsidR="00052AF4">
              <w:rPr>
                <w:rFonts w:ascii="Courier New" w:hAnsi="Courier New" w:cs="Courier New"/>
                <w:color w:val="000000"/>
                <w:shd w:val="clear" w:color="auto" w:fill="FFFFFF"/>
              </w:rPr>
              <w:t>;</w:t>
            </w:r>
          </w:p>
          <w:p w:rsidR="00AD76D9" w:rsidRDefault="00AD76D9" w:rsidP="0014690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8080"/>
                <w:shd w:val="clear" w:color="auto" w:fill="FFFFFF"/>
              </w:rPr>
            </w:pPr>
          </w:p>
        </w:tc>
      </w:tr>
      <w:tr w:rsidR="00AD76D9" w:rsidTr="00146904">
        <w:tc>
          <w:tcPr>
            <w:tcW w:w="3253" w:type="dxa"/>
          </w:tcPr>
          <w:p w:rsidR="00AD76D9" w:rsidRDefault="00827EB5" w:rsidP="00146904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H</w:t>
            </w:r>
            <w:r w:rsidR="00AD76D9">
              <w:rPr>
                <w:rFonts w:ascii="Courier New" w:hAnsi="Courier New" w:cs="Courier New"/>
                <w:color w:val="000000"/>
                <w:shd w:val="clear" w:color="auto" w:fill="FFFFFF"/>
              </w:rPr>
              <w:t>istology</w:t>
            </w:r>
          </w:p>
        </w:tc>
        <w:tc>
          <w:tcPr>
            <w:tcW w:w="2350" w:type="dxa"/>
          </w:tcPr>
          <w:p w:rsidR="00AD76D9" w:rsidRDefault="00AD76D9" w:rsidP="00146904">
            <w:r>
              <w:t>The histology of the patient’s tumor</w:t>
            </w:r>
          </w:p>
        </w:tc>
        <w:tc>
          <w:tcPr>
            <w:tcW w:w="3235" w:type="dxa"/>
          </w:tcPr>
          <w:p w:rsidR="00AD76D9" w:rsidRDefault="00AD76D9" w:rsidP="0014690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800080"/>
                <w:shd w:val="clear" w:color="auto" w:fill="FFFFFF"/>
              </w:rPr>
              <w:t>'Large Cell Carcinoma'</w:t>
            </w: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</w:t>
            </w:r>
          </w:p>
          <w:p w:rsidR="00AD76D9" w:rsidRDefault="00827EB5" w:rsidP="0014690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80008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800080"/>
                <w:shd w:val="clear" w:color="auto" w:fill="FFFFFF"/>
              </w:rPr>
              <w:t xml:space="preserve">'Squamous Cell </w:t>
            </w:r>
            <w:r w:rsidR="00AD76D9">
              <w:rPr>
                <w:rFonts w:ascii="Courier New" w:hAnsi="Courier New" w:cs="Courier New"/>
                <w:color w:val="800080"/>
                <w:shd w:val="clear" w:color="auto" w:fill="FFFFFF"/>
              </w:rPr>
              <w:t>Carcinoma'</w:t>
            </w:r>
            <w:r w:rsidR="00AD76D9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</w:t>
            </w:r>
            <w:r w:rsidR="00AD76D9">
              <w:rPr>
                <w:rFonts w:ascii="Courier New" w:hAnsi="Courier New" w:cs="Courier New"/>
                <w:color w:val="800080"/>
                <w:shd w:val="clear" w:color="auto" w:fill="FFFFFF"/>
              </w:rPr>
              <w:t>'Adenocarcinoma'</w:t>
            </w:r>
            <w:r w:rsidR="00AD76D9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hd w:val="clear" w:color="auto" w:fill="FFFFFF"/>
              </w:rPr>
              <w:t>'Other'</w:t>
            </w:r>
            <w:r w:rsidR="00052AF4">
              <w:rPr>
                <w:rFonts w:ascii="Courier New" w:hAnsi="Courier New" w:cs="Courier New"/>
                <w:color w:val="000000"/>
                <w:shd w:val="clear" w:color="auto" w:fill="FFFFFF"/>
              </w:rPr>
              <w:t>;</w:t>
            </w:r>
          </w:p>
          <w:p w:rsidR="00827EB5" w:rsidRPr="00A77093" w:rsidRDefault="00827EB5" w:rsidP="0014690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</w:p>
        </w:tc>
      </w:tr>
      <w:tr w:rsidR="00AD76D9" w:rsidTr="00146904">
        <w:tc>
          <w:tcPr>
            <w:tcW w:w="3253" w:type="dxa"/>
          </w:tcPr>
          <w:p w:rsidR="00AD76D9" w:rsidRDefault="00AD76D9" w:rsidP="00146904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Grade</w:t>
            </w:r>
          </w:p>
        </w:tc>
        <w:tc>
          <w:tcPr>
            <w:tcW w:w="2350" w:type="dxa"/>
          </w:tcPr>
          <w:p w:rsidR="00AD76D9" w:rsidRDefault="00AD76D9" w:rsidP="00146904">
            <w:r>
              <w:t>The histologic grade of the patient’s tumor</w:t>
            </w:r>
          </w:p>
        </w:tc>
        <w:tc>
          <w:tcPr>
            <w:tcW w:w="3235" w:type="dxa"/>
          </w:tcPr>
          <w:p w:rsidR="00AD76D9" w:rsidRDefault="00AD76D9" w:rsidP="0014690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800080"/>
                <w:shd w:val="clear" w:color="auto" w:fill="FFFFFF"/>
              </w:rPr>
              <w:t>'1'</w:t>
            </w: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</w:t>
            </w:r>
          </w:p>
          <w:p w:rsidR="00AD76D9" w:rsidRDefault="00AD76D9" w:rsidP="0014690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800080"/>
                <w:shd w:val="clear" w:color="auto" w:fill="FFFFFF"/>
              </w:rPr>
              <w:t>'2'</w:t>
            </w: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</w:t>
            </w:r>
          </w:p>
          <w:p w:rsidR="00AD76D9" w:rsidRDefault="00AD76D9" w:rsidP="0014690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800080"/>
                <w:shd w:val="clear" w:color="auto" w:fill="FFFFFF"/>
              </w:rPr>
              <w:t>'3'</w:t>
            </w: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</w:t>
            </w:r>
          </w:p>
          <w:p w:rsidR="00AD76D9" w:rsidRDefault="00AD76D9" w:rsidP="0014690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800080"/>
                <w:shd w:val="clear" w:color="auto" w:fill="FFFFFF"/>
              </w:rPr>
              <w:t>'4'</w:t>
            </w: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</w:t>
            </w:r>
          </w:p>
          <w:p w:rsidR="00AD76D9" w:rsidRDefault="00AD76D9" w:rsidP="0014690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800080"/>
                <w:shd w:val="clear" w:color="auto" w:fill="FFFFFF"/>
              </w:rPr>
              <w:t>'Unknown'</w:t>
            </w: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;</w:t>
            </w:r>
          </w:p>
          <w:p w:rsidR="00AD76D9" w:rsidRDefault="00AD76D9" w:rsidP="0014690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8080"/>
                <w:shd w:val="clear" w:color="auto" w:fill="FFFFFF"/>
              </w:rPr>
            </w:pPr>
          </w:p>
        </w:tc>
      </w:tr>
      <w:tr w:rsidR="00AD76D9" w:rsidTr="00146904">
        <w:tc>
          <w:tcPr>
            <w:tcW w:w="3253" w:type="dxa"/>
          </w:tcPr>
          <w:p w:rsidR="00AD76D9" w:rsidRDefault="00052AF4" w:rsidP="00052AF4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Path</w:t>
            </w:r>
            <w:r w:rsidR="00AD76D9">
              <w:rPr>
                <w:rFonts w:ascii="Courier New" w:hAnsi="Courier New" w:cs="Courier New"/>
                <w:color w:val="000000"/>
                <w:shd w:val="clear" w:color="auto" w:fill="FFFFFF"/>
              </w:rPr>
              <w:t>_</w:t>
            </w: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stage</w:t>
            </w:r>
            <w:proofErr w:type="spellEnd"/>
          </w:p>
        </w:tc>
        <w:tc>
          <w:tcPr>
            <w:tcW w:w="2350" w:type="dxa"/>
          </w:tcPr>
          <w:p w:rsidR="00AD76D9" w:rsidRDefault="00AD76D9" w:rsidP="00146904">
            <w:r>
              <w:t>T</w:t>
            </w:r>
            <w:r w:rsidR="00052AF4">
              <w:t>he patient’s pathologic stage</w:t>
            </w:r>
          </w:p>
        </w:tc>
        <w:tc>
          <w:tcPr>
            <w:tcW w:w="3235" w:type="dxa"/>
          </w:tcPr>
          <w:p w:rsidR="00052AF4" w:rsidRDefault="00052AF4" w:rsidP="00052AF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800080"/>
                <w:shd w:val="clear" w:color="auto" w:fill="FFFFFF"/>
              </w:rPr>
              <w:t>'I</w:t>
            </w:r>
            <w:r>
              <w:rPr>
                <w:rFonts w:ascii="Courier New" w:hAnsi="Courier New" w:cs="Courier New"/>
                <w:color w:val="800080"/>
                <w:shd w:val="clear" w:color="auto" w:fill="FFFFFF"/>
              </w:rPr>
              <w:t>'</w:t>
            </w: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</w:t>
            </w:r>
          </w:p>
          <w:p w:rsidR="00052AF4" w:rsidRDefault="00052AF4" w:rsidP="00052AF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800080"/>
                <w:shd w:val="clear" w:color="auto" w:fill="FFFFFF"/>
              </w:rPr>
              <w:t>'II</w:t>
            </w:r>
            <w:r>
              <w:rPr>
                <w:rFonts w:ascii="Courier New" w:hAnsi="Courier New" w:cs="Courier New"/>
                <w:color w:val="800080"/>
                <w:shd w:val="clear" w:color="auto" w:fill="FFFFFF"/>
              </w:rPr>
              <w:t>'</w:t>
            </w: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</w:t>
            </w:r>
          </w:p>
          <w:p w:rsidR="00052AF4" w:rsidRDefault="00052AF4" w:rsidP="00052AF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800080"/>
                <w:shd w:val="clear" w:color="auto" w:fill="FFFFFF"/>
              </w:rPr>
              <w:t>'III</w:t>
            </w:r>
            <w:r>
              <w:rPr>
                <w:rFonts w:ascii="Courier New" w:hAnsi="Courier New" w:cs="Courier New"/>
                <w:color w:val="800080"/>
                <w:shd w:val="clear" w:color="auto" w:fill="FFFFFF"/>
              </w:rPr>
              <w:t>'</w:t>
            </w: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;</w:t>
            </w:r>
          </w:p>
          <w:p w:rsidR="00AD76D9" w:rsidRDefault="00AD76D9" w:rsidP="0014690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8080"/>
                <w:shd w:val="clear" w:color="auto" w:fill="FFFFFF"/>
              </w:rPr>
            </w:pPr>
          </w:p>
        </w:tc>
      </w:tr>
      <w:tr w:rsidR="00AD76D9" w:rsidTr="00146904">
        <w:tc>
          <w:tcPr>
            <w:tcW w:w="3253" w:type="dxa"/>
          </w:tcPr>
          <w:p w:rsidR="00AD76D9" w:rsidRDefault="00AD76D9" w:rsidP="00146904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Tumor_size</w:t>
            </w:r>
            <w:proofErr w:type="spellEnd"/>
          </w:p>
        </w:tc>
        <w:tc>
          <w:tcPr>
            <w:tcW w:w="2350" w:type="dxa"/>
          </w:tcPr>
          <w:p w:rsidR="00AD76D9" w:rsidRDefault="00AD76D9" w:rsidP="00146904">
            <w:r>
              <w:t>The size of the tumor in millimeters</w:t>
            </w:r>
          </w:p>
        </w:tc>
        <w:tc>
          <w:tcPr>
            <w:tcW w:w="3235" w:type="dxa"/>
          </w:tcPr>
          <w:p w:rsidR="00AD76D9" w:rsidRDefault="00AD76D9" w:rsidP="0014690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8080"/>
                <w:shd w:val="clear" w:color="auto" w:fill="FFFFFF"/>
              </w:rPr>
            </w:pPr>
          </w:p>
        </w:tc>
      </w:tr>
      <w:tr w:rsidR="00AD76D9" w:rsidTr="00146904">
        <w:tc>
          <w:tcPr>
            <w:tcW w:w="3253" w:type="dxa"/>
          </w:tcPr>
          <w:p w:rsidR="00AD76D9" w:rsidRDefault="00827EB5" w:rsidP="00146904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Surgery</w:t>
            </w:r>
          </w:p>
        </w:tc>
        <w:tc>
          <w:tcPr>
            <w:tcW w:w="2350" w:type="dxa"/>
          </w:tcPr>
          <w:p w:rsidR="00AD76D9" w:rsidRDefault="00AD76D9" w:rsidP="00146904">
            <w:r>
              <w:t>Describes the patient’s treatment strategy</w:t>
            </w:r>
          </w:p>
        </w:tc>
        <w:tc>
          <w:tcPr>
            <w:tcW w:w="3235" w:type="dxa"/>
          </w:tcPr>
          <w:p w:rsidR="00827EB5" w:rsidRDefault="00AD76D9" w:rsidP="0014690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80008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800080"/>
                <w:shd w:val="clear" w:color="auto" w:fill="FFFFFF"/>
              </w:rPr>
              <w:t>'Lobectomy'</w:t>
            </w:r>
          </w:p>
          <w:p w:rsidR="00AD76D9" w:rsidRDefault="00827EB5" w:rsidP="0014690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800080"/>
                <w:shd w:val="clear" w:color="auto" w:fill="FFFFFF"/>
              </w:rPr>
              <w:t>'Pneumonectomy</w:t>
            </w:r>
            <w:r>
              <w:rPr>
                <w:rFonts w:ascii="Courier New" w:hAnsi="Courier New" w:cs="Courier New"/>
                <w:color w:val="800080"/>
                <w:shd w:val="clear" w:color="auto" w:fill="FFFFFF"/>
              </w:rPr>
              <w:t>'</w:t>
            </w:r>
            <w:r w:rsidR="00052AF4">
              <w:rPr>
                <w:rFonts w:ascii="Courier New" w:hAnsi="Courier New" w:cs="Courier New"/>
                <w:color w:val="000000"/>
                <w:shd w:val="clear" w:color="auto" w:fill="FFFFFF"/>
              </w:rPr>
              <w:t>;</w:t>
            </w:r>
          </w:p>
          <w:p w:rsidR="00AD76D9" w:rsidRDefault="00AD76D9" w:rsidP="0014690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8080"/>
                <w:shd w:val="clear" w:color="auto" w:fill="FFFFFF"/>
              </w:rPr>
            </w:pPr>
          </w:p>
        </w:tc>
      </w:tr>
      <w:tr w:rsidR="00F057D6" w:rsidTr="00F057D6">
        <w:tc>
          <w:tcPr>
            <w:tcW w:w="3253" w:type="dxa"/>
          </w:tcPr>
          <w:p w:rsidR="00F057D6" w:rsidRDefault="00F057D6" w:rsidP="00F057D6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Chemo_days</w:t>
            </w:r>
            <w:proofErr w:type="spellEnd"/>
          </w:p>
        </w:tc>
        <w:tc>
          <w:tcPr>
            <w:tcW w:w="2350" w:type="dxa"/>
          </w:tcPr>
          <w:p w:rsidR="00F057D6" w:rsidRPr="00F057D6" w:rsidRDefault="00F057D6" w:rsidP="00146904">
            <w:r>
              <w:t>S</w:t>
            </w:r>
            <w:r w:rsidRPr="00F057D6">
              <w:t>tart of post-operative chemotherapy</w:t>
            </w:r>
            <w:r w:rsidR="009033C5">
              <w:t xml:space="preserve"> after resection</w:t>
            </w:r>
          </w:p>
        </w:tc>
        <w:tc>
          <w:tcPr>
            <w:tcW w:w="3235" w:type="dxa"/>
          </w:tcPr>
          <w:p w:rsidR="00F057D6" w:rsidRDefault="009033C5" w:rsidP="0014690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8080"/>
                <w:shd w:val="clear" w:color="auto" w:fill="FFFFFF"/>
              </w:rPr>
            </w:pPr>
            <w:r>
              <w:t>Continuous</w:t>
            </w:r>
          </w:p>
        </w:tc>
      </w:tr>
      <w:tr w:rsidR="00C63122" w:rsidTr="00C63122">
        <w:tc>
          <w:tcPr>
            <w:tcW w:w="3253" w:type="dxa"/>
          </w:tcPr>
          <w:p w:rsidR="00C63122" w:rsidRDefault="00C63122" w:rsidP="00146904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Vital_status</w:t>
            </w:r>
            <w:proofErr w:type="spellEnd"/>
          </w:p>
        </w:tc>
        <w:tc>
          <w:tcPr>
            <w:tcW w:w="2350" w:type="dxa"/>
          </w:tcPr>
          <w:p w:rsidR="00C63122" w:rsidRDefault="00C63122" w:rsidP="003E6BFE">
            <w:r>
              <w:t xml:space="preserve">Describes the patient’s </w:t>
            </w:r>
            <w:r w:rsidR="003E6BFE">
              <w:t>vital status</w:t>
            </w:r>
          </w:p>
        </w:tc>
        <w:tc>
          <w:tcPr>
            <w:tcW w:w="3235" w:type="dxa"/>
          </w:tcPr>
          <w:p w:rsidR="00C63122" w:rsidRDefault="003E6BFE" w:rsidP="0014690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80008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800080"/>
                <w:shd w:val="clear" w:color="auto" w:fill="FFFFFF"/>
              </w:rPr>
              <w:t xml:space="preserve">0 = </w:t>
            </w:r>
            <w:r w:rsidR="00C63122">
              <w:rPr>
                <w:rFonts w:ascii="Courier New" w:hAnsi="Courier New" w:cs="Courier New"/>
                <w:color w:val="800080"/>
                <w:shd w:val="clear" w:color="auto" w:fill="FFFFFF"/>
              </w:rPr>
              <w:t>'</w:t>
            </w:r>
            <w:r>
              <w:rPr>
                <w:rFonts w:ascii="Courier New" w:hAnsi="Courier New" w:cs="Courier New"/>
                <w:color w:val="800080"/>
                <w:shd w:val="clear" w:color="auto" w:fill="FFFFFF"/>
              </w:rPr>
              <w:t>Dead</w:t>
            </w:r>
            <w:r w:rsidR="00C63122">
              <w:rPr>
                <w:rFonts w:ascii="Courier New" w:hAnsi="Courier New" w:cs="Courier New"/>
                <w:color w:val="800080"/>
                <w:shd w:val="clear" w:color="auto" w:fill="FFFFFF"/>
              </w:rPr>
              <w:t>'</w:t>
            </w:r>
          </w:p>
          <w:p w:rsidR="00C63122" w:rsidRDefault="003E6BFE" w:rsidP="0014690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800080"/>
                <w:shd w:val="clear" w:color="auto" w:fill="FFFFFF"/>
              </w:rPr>
              <w:t xml:space="preserve">1 = </w:t>
            </w:r>
            <w:r w:rsidR="00C63122">
              <w:rPr>
                <w:rFonts w:ascii="Courier New" w:hAnsi="Courier New" w:cs="Courier New"/>
                <w:color w:val="800080"/>
                <w:shd w:val="clear" w:color="auto" w:fill="FFFFFF"/>
              </w:rPr>
              <w:t>'</w:t>
            </w:r>
            <w:r>
              <w:rPr>
                <w:rFonts w:ascii="Courier New" w:hAnsi="Courier New" w:cs="Courier New"/>
                <w:color w:val="800080"/>
                <w:shd w:val="clear" w:color="auto" w:fill="FFFFFF"/>
              </w:rPr>
              <w:t>Alive</w:t>
            </w:r>
            <w:r w:rsidR="00C63122">
              <w:rPr>
                <w:rFonts w:ascii="Courier New" w:hAnsi="Courier New" w:cs="Courier New"/>
                <w:color w:val="800080"/>
                <w:shd w:val="clear" w:color="auto" w:fill="FFFFFF"/>
              </w:rPr>
              <w:t>'</w:t>
            </w:r>
            <w:r w:rsidR="00C63122">
              <w:rPr>
                <w:rFonts w:ascii="Courier New" w:hAnsi="Courier New" w:cs="Courier New"/>
                <w:color w:val="000000"/>
                <w:shd w:val="clear" w:color="auto" w:fill="FFFFFF"/>
              </w:rPr>
              <w:t>;</w:t>
            </w:r>
          </w:p>
          <w:p w:rsidR="00C63122" w:rsidRDefault="00C63122" w:rsidP="0014690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8080"/>
                <w:shd w:val="clear" w:color="auto" w:fill="FFFFFF"/>
              </w:rPr>
            </w:pPr>
          </w:p>
        </w:tc>
      </w:tr>
      <w:tr w:rsidR="00C63122" w:rsidTr="00C63122">
        <w:tc>
          <w:tcPr>
            <w:tcW w:w="3253" w:type="dxa"/>
          </w:tcPr>
          <w:p w:rsidR="00C63122" w:rsidRDefault="00C63122" w:rsidP="00146904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Survival_mo</w:t>
            </w:r>
            <w:proofErr w:type="spellEnd"/>
          </w:p>
        </w:tc>
        <w:tc>
          <w:tcPr>
            <w:tcW w:w="2350" w:type="dxa"/>
          </w:tcPr>
          <w:p w:rsidR="00C63122" w:rsidRPr="00F057D6" w:rsidRDefault="003E6BFE" w:rsidP="00146904">
            <w:r>
              <w:t xml:space="preserve">Months after resection when vital </w:t>
            </w:r>
            <w:r w:rsidR="00F34CCA">
              <w:t>status was recorded</w:t>
            </w:r>
          </w:p>
        </w:tc>
        <w:tc>
          <w:tcPr>
            <w:tcW w:w="3235" w:type="dxa"/>
          </w:tcPr>
          <w:p w:rsidR="00C63122" w:rsidRDefault="00C63122" w:rsidP="0014690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8080"/>
                <w:shd w:val="clear" w:color="auto" w:fill="FFFFFF"/>
              </w:rPr>
            </w:pPr>
            <w:r>
              <w:t>Continuous</w:t>
            </w:r>
          </w:p>
        </w:tc>
      </w:tr>
    </w:tbl>
    <w:p w:rsidR="00AD76D9" w:rsidRDefault="00AD76D9" w:rsidP="00AD76D9"/>
    <w:p w:rsidR="00605ACF" w:rsidRPr="004C58CF" w:rsidRDefault="00605ACF">
      <w:pPr>
        <w:rPr>
          <w:rFonts w:ascii="Times New Roman" w:hAnsi="Times New Roman" w:cs="Times New Roman"/>
          <w:sz w:val="24"/>
          <w:szCs w:val="24"/>
        </w:rPr>
      </w:pPr>
      <w:r w:rsidRPr="004C58CF">
        <w:rPr>
          <w:rFonts w:ascii="Times New Roman" w:hAnsi="Times New Roman" w:cs="Times New Roman"/>
          <w:sz w:val="24"/>
          <w:szCs w:val="24"/>
        </w:rPr>
        <w:t>Final report is suggested to follow the format of JAMA papers.</w:t>
      </w:r>
    </w:p>
    <w:p w:rsidR="00605ACF" w:rsidRPr="00CD79C2" w:rsidRDefault="00CD79C2" w:rsidP="00CD79C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D79C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Materials and </w:t>
      </w:r>
      <w:r w:rsidR="00605ACF" w:rsidRPr="00CD79C2">
        <w:rPr>
          <w:rFonts w:ascii="Times New Roman" w:hAnsi="Times New Roman" w:cs="Times New Roman"/>
          <w:b/>
          <w:sz w:val="24"/>
          <w:szCs w:val="24"/>
        </w:rPr>
        <w:t>methods</w:t>
      </w:r>
      <w:r w:rsidR="00605ACF" w:rsidRPr="00CD79C2">
        <w:rPr>
          <w:rFonts w:ascii="Times New Roman" w:hAnsi="Times New Roman" w:cs="Times New Roman"/>
          <w:sz w:val="24"/>
          <w:szCs w:val="24"/>
        </w:rPr>
        <w:t xml:space="preserve"> section covers (1) info on variables (2) statistical analysis</w:t>
      </w:r>
    </w:p>
    <w:p w:rsidR="0079003F" w:rsidRPr="00CD79C2" w:rsidRDefault="00CD79C2" w:rsidP="00CD79C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D79C2">
        <w:rPr>
          <w:rFonts w:ascii="Times New Roman" w:hAnsi="Times New Roman" w:cs="Times New Roman"/>
          <w:b/>
          <w:sz w:val="24"/>
          <w:szCs w:val="24"/>
        </w:rPr>
        <w:t>R</w:t>
      </w:r>
      <w:r w:rsidR="00605ACF" w:rsidRPr="00CD79C2">
        <w:rPr>
          <w:rFonts w:ascii="Times New Roman" w:hAnsi="Times New Roman" w:cs="Times New Roman"/>
          <w:b/>
          <w:sz w:val="24"/>
          <w:szCs w:val="24"/>
        </w:rPr>
        <w:t>esults</w:t>
      </w:r>
      <w:r w:rsidR="00605ACF" w:rsidRPr="00CD79C2">
        <w:rPr>
          <w:rFonts w:ascii="Times New Roman" w:hAnsi="Times New Roman" w:cs="Times New Roman"/>
          <w:sz w:val="24"/>
          <w:szCs w:val="24"/>
        </w:rPr>
        <w:t xml:space="preserve"> section covers (1) main results (2) tables and figures</w:t>
      </w:r>
    </w:p>
    <w:p w:rsidR="00605ACF" w:rsidRPr="00CD79C2" w:rsidRDefault="00CD79C2" w:rsidP="00CD79C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D79C2">
        <w:rPr>
          <w:rFonts w:ascii="Times New Roman" w:hAnsi="Times New Roman" w:cs="Times New Roman"/>
          <w:b/>
          <w:sz w:val="24"/>
          <w:szCs w:val="24"/>
        </w:rPr>
        <w:t>D</w:t>
      </w:r>
      <w:r w:rsidR="00605ACF" w:rsidRPr="00CD79C2">
        <w:rPr>
          <w:rFonts w:ascii="Times New Roman" w:hAnsi="Times New Roman" w:cs="Times New Roman"/>
          <w:b/>
          <w:sz w:val="24"/>
          <w:szCs w:val="24"/>
        </w:rPr>
        <w:t>iscussion</w:t>
      </w:r>
      <w:r w:rsidR="00605ACF" w:rsidRPr="00CD79C2">
        <w:rPr>
          <w:rFonts w:ascii="Times New Roman" w:hAnsi="Times New Roman" w:cs="Times New Roman"/>
          <w:sz w:val="24"/>
          <w:szCs w:val="24"/>
        </w:rPr>
        <w:t xml:space="preserve"> section covers (1) a general description of the study (2) conclusion</w:t>
      </w:r>
      <w:r w:rsidR="00670306" w:rsidRPr="00CD79C2">
        <w:rPr>
          <w:rFonts w:ascii="Times New Roman" w:hAnsi="Times New Roman" w:cs="Times New Roman"/>
          <w:sz w:val="24"/>
          <w:szCs w:val="24"/>
        </w:rPr>
        <w:t>s</w:t>
      </w:r>
      <w:r w:rsidR="00605ACF" w:rsidRPr="00CD79C2">
        <w:rPr>
          <w:rFonts w:ascii="Times New Roman" w:hAnsi="Times New Roman" w:cs="Times New Roman"/>
          <w:sz w:val="24"/>
          <w:szCs w:val="24"/>
        </w:rPr>
        <w:t xml:space="preserve"> (3) limitations</w:t>
      </w:r>
    </w:p>
    <w:p w:rsidR="001E3AD1" w:rsidRPr="004C58CF" w:rsidRDefault="001E3AD1">
      <w:pPr>
        <w:rPr>
          <w:rFonts w:ascii="Times New Roman" w:hAnsi="Times New Roman" w:cs="Times New Roman"/>
          <w:sz w:val="24"/>
          <w:szCs w:val="24"/>
        </w:rPr>
      </w:pPr>
    </w:p>
    <w:p w:rsidR="00670306" w:rsidRPr="004C58CF" w:rsidRDefault="00670306">
      <w:pPr>
        <w:rPr>
          <w:rFonts w:ascii="Times New Roman" w:hAnsi="Times New Roman" w:cs="Times New Roman"/>
          <w:sz w:val="24"/>
          <w:szCs w:val="24"/>
        </w:rPr>
      </w:pPr>
      <w:r w:rsidRPr="004C58CF">
        <w:rPr>
          <w:rFonts w:ascii="Times New Roman" w:hAnsi="Times New Roman" w:cs="Times New Roman"/>
          <w:sz w:val="24"/>
          <w:szCs w:val="24"/>
        </w:rPr>
        <w:t>For students who use their own dataset, the report should also inc</w:t>
      </w:r>
      <w:r w:rsidR="00260CBD">
        <w:rPr>
          <w:rFonts w:ascii="Times New Roman" w:hAnsi="Times New Roman" w:cs="Times New Roman"/>
          <w:sz w:val="24"/>
          <w:szCs w:val="24"/>
        </w:rPr>
        <w:t xml:space="preserve">lude the </w:t>
      </w:r>
      <w:r w:rsidR="00260CBD" w:rsidRPr="00260CBD">
        <w:rPr>
          <w:rFonts w:ascii="Times New Roman" w:hAnsi="Times New Roman" w:cs="Times New Roman"/>
          <w:b/>
          <w:sz w:val="24"/>
          <w:szCs w:val="24"/>
        </w:rPr>
        <w:t>Introduction</w:t>
      </w:r>
      <w:r w:rsidRPr="004C58CF">
        <w:rPr>
          <w:rFonts w:ascii="Times New Roman" w:hAnsi="Times New Roman" w:cs="Times New Roman"/>
          <w:sz w:val="24"/>
          <w:szCs w:val="24"/>
        </w:rPr>
        <w:t xml:space="preserve"> section to describe the aim of the study.</w:t>
      </w:r>
    </w:p>
    <w:p w:rsidR="00097C26" w:rsidRDefault="00097C26">
      <w:pPr>
        <w:rPr>
          <w:rFonts w:ascii="Times New Roman" w:hAnsi="Times New Roman" w:cs="Times New Roman"/>
          <w:sz w:val="24"/>
          <w:szCs w:val="24"/>
        </w:rPr>
      </w:pPr>
      <w:r w:rsidRPr="004C58CF">
        <w:rPr>
          <w:rFonts w:ascii="Times New Roman" w:hAnsi="Times New Roman" w:cs="Times New Roman"/>
          <w:sz w:val="24"/>
          <w:szCs w:val="24"/>
        </w:rPr>
        <w:t>Don’t put all tables and figures from SAS output in the results section, only present relevant tables/figures.  SAS code can be put in the Appendix.</w:t>
      </w:r>
      <w:r w:rsidR="008E2562" w:rsidRPr="004C58CF">
        <w:rPr>
          <w:rFonts w:ascii="Times New Roman" w:hAnsi="Times New Roman" w:cs="Times New Roman"/>
          <w:sz w:val="24"/>
          <w:szCs w:val="24"/>
        </w:rPr>
        <w:t xml:space="preserve">  The final report </w:t>
      </w:r>
      <w:r w:rsidR="00F05B6F" w:rsidRPr="004C58CF">
        <w:rPr>
          <w:rFonts w:ascii="Times New Roman" w:hAnsi="Times New Roman" w:cs="Times New Roman"/>
          <w:sz w:val="24"/>
          <w:szCs w:val="24"/>
        </w:rPr>
        <w:t>should not exceed</w:t>
      </w:r>
      <w:r w:rsidR="00FD0FDD">
        <w:rPr>
          <w:rFonts w:ascii="Times New Roman" w:hAnsi="Times New Roman" w:cs="Times New Roman"/>
          <w:sz w:val="24"/>
          <w:szCs w:val="24"/>
        </w:rPr>
        <w:t xml:space="preserve"> </w:t>
      </w:r>
      <w:r w:rsidR="008E2562" w:rsidRPr="004C58CF">
        <w:rPr>
          <w:rFonts w:ascii="Times New Roman" w:hAnsi="Times New Roman" w:cs="Times New Roman"/>
          <w:sz w:val="24"/>
          <w:szCs w:val="24"/>
        </w:rPr>
        <w:t>3,000 words</w:t>
      </w:r>
      <w:r w:rsidR="00F05B6F" w:rsidRPr="004C58CF">
        <w:rPr>
          <w:rFonts w:ascii="Times New Roman" w:hAnsi="Times New Roman" w:cs="Times New Roman"/>
          <w:sz w:val="24"/>
          <w:szCs w:val="24"/>
        </w:rPr>
        <w:t xml:space="preserve">.  </w:t>
      </w:r>
      <w:r w:rsidR="008E2562" w:rsidRPr="004C58CF">
        <w:rPr>
          <w:rFonts w:ascii="Times New Roman" w:hAnsi="Times New Roman" w:cs="Times New Roman"/>
          <w:sz w:val="24"/>
          <w:szCs w:val="24"/>
        </w:rPr>
        <w:t>Appendix</w:t>
      </w:r>
      <w:r w:rsidR="00F05B6F" w:rsidRPr="004C58CF">
        <w:rPr>
          <w:rFonts w:ascii="Times New Roman" w:hAnsi="Times New Roman" w:cs="Times New Roman"/>
          <w:sz w:val="24"/>
          <w:szCs w:val="24"/>
        </w:rPr>
        <w:t xml:space="preserve"> does not count towards words limit</w:t>
      </w:r>
      <w:r w:rsidR="008E2562" w:rsidRPr="004C58CF">
        <w:rPr>
          <w:rFonts w:ascii="Times New Roman" w:hAnsi="Times New Roman" w:cs="Times New Roman"/>
          <w:sz w:val="24"/>
          <w:szCs w:val="24"/>
        </w:rPr>
        <w:t>.</w:t>
      </w:r>
    </w:p>
    <w:p w:rsidR="00FD0FDD" w:rsidRPr="004C58CF" w:rsidRDefault="00FD0FDD">
      <w:pPr>
        <w:rPr>
          <w:rFonts w:ascii="Times New Roman" w:hAnsi="Times New Roman" w:cs="Times New Roman"/>
          <w:sz w:val="24"/>
          <w:szCs w:val="24"/>
        </w:rPr>
      </w:pPr>
      <w:r w:rsidRPr="00E308DF">
        <w:rPr>
          <w:rFonts w:ascii="Times New Roman" w:hAnsi="Times New Roman" w:cs="Times New Roman"/>
          <w:color w:val="000000" w:themeColor="text1"/>
          <w:sz w:val="24"/>
          <w:szCs w:val="24"/>
        </w:rPr>
        <w:t>All students must work independently and CANNOT discuss the final proje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ct with fellow students</w:t>
      </w:r>
      <w:r w:rsidRPr="00E308DF">
        <w:rPr>
          <w:rFonts w:ascii="Times New Roman" w:hAnsi="Times New Roman" w:cs="Times New Roman"/>
          <w:color w:val="000000" w:themeColor="text1"/>
          <w:sz w:val="24"/>
          <w:szCs w:val="24"/>
        </w:rPr>
        <w:t>.  If you have any questions, talk to the instructor</w:t>
      </w:r>
      <w:r w:rsidR="001E44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before the last class on December 7th</w:t>
      </w:r>
      <w:r w:rsidRPr="00E308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1E44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After that, instructor </w:t>
      </w:r>
      <w:r w:rsidR="004931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will answer questions </w:t>
      </w:r>
      <w:r w:rsidR="004931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only </w:t>
      </w:r>
      <w:r w:rsidR="004931AD">
        <w:rPr>
          <w:rFonts w:ascii="Times New Roman" w:hAnsi="Times New Roman" w:cs="Times New Roman"/>
          <w:color w:val="000000" w:themeColor="text1"/>
          <w:sz w:val="24"/>
          <w:szCs w:val="24"/>
        </w:rPr>
        <w:t>by email</w:t>
      </w:r>
      <w:r w:rsidR="001E44E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E308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The due date is 5pm on Dec 1</w:t>
      </w:r>
      <w:r w:rsidR="00E14F47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E308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Submit your </w:t>
      </w:r>
      <w:r w:rsidR="001E44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final </w:t>
      </w:r>
      <w:r w:rsidRPr="00E308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report electronically </w:t>
      </w:r>
      <w:r w:rsidR="001E44E3">
        <w:rPr>
          <w:rFonts w:ascii="Times New Roman" w:hAnsi="Times New Roman" w:cs="Times New Roman"/>
          <w:color w:val="000000" w:themeColor="text1"/>
          <w:sz w:val="24"/>
          <w:szCs w:val="24"/>
        </w:rPr>
        <w:t>at Drop B</w:t>
      </w:r>
      <w:r w:rsidR="002027C4">
        <w:rPr>
          <w:rFonts w:ascii="Times New Roman" w:hAnsi="Times New Roman" w:cs="Times New Roman"/>
          <w:color w:val="000000" w:themeColor="text1"/>
          <w:sz w:val="24"/>
          <w:szCs w:val="24"/>
        </w:rPr>
        <w:t>ox on Classes*v</w:t>
      </w:r>
      <w:r w:rsidR="001E44E3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E308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Start w:id="0" w:name="_GoBack"/>
      <w:bookmarkEnd w:id="0"/>
    </w:p>
    <w:sectPr w:rsidR="00FD0FDD" w:rsidRPr="004C5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062F9"/>
    <w:multiLevelType w:val="hybridMultilevel"/>
    <w:tmpl w:val="B57A81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16A42"/>
    <w:multiLevelType w:val="hybridMultilevel"/>
    <w:tmpl w:val="4140A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CB4"/>
    <w:rsid w:val="000327BF"/>
    <w:rsid w:val="00052AF4"/>
    <w:rsid w:val="00097C26"/>
    <w:rsid w:val="00121FDA"/>
    <w:rsid w:val="0013714F"/>
    <w:rsid w:val="001959F3"/>
    <w:rsid w:val="001E3AD1"/>
    <w:rsid w:val="001E44E3"/>
    <w:rsid w:val="002027C4"/>
    <w:rsid w:val="0024426C"/>
    <w:rsid w:val="00260BBC"/>
    <w:rsid w:val="00260CBD"/>
    <w:rsid w:val="00261CB4"/>
    <w:rsid w:val="002971CA"/>
    <w:rsid w:val="002E7B3E"/>
    <w:rsid w:val="00346415"/>
    <w:rsid w:val="00360EE5"/>
    <w:rsid w:val="003C6F9F"/>
    <w:rsid w:val="003C7757"/>
    <w:rsid w:val="003E20B7"/>
    <w:rsid w:val="003E6BFE"/>
    <w:rsid w:val="0044153C"/>
    <w:rsid w:val="00473574"/>
    <w:rsid w:val="004931AD"/>
    <w:rsid w:val="004A62EE"/>
    <w:rsid w:val="004C58CF"/>
    <w:rsid w:val="004D3F67"/>
    <w:rsid w:val="00547778"/>
    <w:rsid w:val="00552DA8"/>
    <w:rsid w:val="005F1FC7"/>
    <w:rsid w:val="005F7DED"/>
    <w:rsid w:val="00605ACF"/>
    <w:rsid w:val="006238F0"/>
    <w:rsid w:val="00670306"/>
    <w:rsid w:val="00683D10"/>
    <w:rsid w:val="00696F5F"/>
    <w:rsid w:val="00760BFA"/>
    <w:rsid w:val="00771929"/>
    <w:rsid w:val="0079003F"/>
    <w:rsid w:val="007C708C"/>
    <w:rsid w:val="00827EB5"/>
    <w:rsid w:val="008E2562"/>
    <w:rsid w:val="009033C5"/>
    <w:rsid w:val="009B43E9"/>
    <w:rsid w:val="00A022AA"/>
    <w:rsid w:val="00AA52FF"/>
    <w:rsid w:val="00AA60F2"/>
    <w:rsid w:val="00AD76D9"/>
    <w:rsid w:val="00B825E7"/>
    <w:rsid w:val="00C012D7"/>
    <w:rsid w:val="00C06AD1"/>
    <w:rsid w:val="00C27F07"/>
    <w:rsid w:val="00C63122"/>
    <w:rsid w:val="00C8068A"/>
    <w:rsid w:val="00CA438C"/>
    <w:rsid w:val="00CB3CA9"/>
    <w:rsid w:val="00CD79C2"/>
    <w:rsid w:val="00DD3F0E"/>
    <w:rsid w:val="00DD6402"/>
    <w:rsid w:val="00E14F47"/>
    <w:rsid w:val="00E73762"/>
    <w:rsid w:val="00EE1F1C"/>
    <w:rsid w:val="00F031C3"/>
    <w:rsid w:val="00F032D4"/>
    <w:rsid w:val="00F057D6"/>
    <w:rsid w:val="00F05B6F"/>
    <w:rsid w:val="00F31FBC"/>
    <w:rsid w:val="00F34CCA"/>
    <w:rsid w:val="00FD0FDD"/>
    <w:rsid w:val="00FF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DE906"/>
  <w15:docId w15:val="{81AB65C6-69D9-42D6-B97A-41A5A6797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03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D76D9"/>
    <w:pPr>
      <w:spacing w:after="0" w:line="240" w:lineRule="auto"/>
    </w:pPr>
    <w:rPr>
      <w:rFonts w:ascii="Arial" w:hAnsi="Arial" w:cs="Arial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7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561</Words>
  <Characters>3199</Characters>
  <Application>Microsoft Office Word</Application>
  <DocSecurity>0</DocSecurity>
  <Lines>26</Lines>
  <Paragraphs>7</Paragraphs>
  <ScaleCrop>false</ScaleCrop>
  <Company>Yale University</Company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Anita</dc:creator>
  <cp:keywords/>
  <dc:description/>
  <cp:lastModifiedBy>Wang, Anita</cp:lastModifiedBy>
  <cp:revision>70</cp:revision>
  <dcterms:created xsi:type="dcterms:W3CDTF">2013-11-04T16:55:00Z</dcterms:created>
  <dcterms:modified xsi:type="dcterms:W3CDTF">2016-11-01T19:59:00Z</dcterms:modified>
</cp:coreProperties>
</file>