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1FA4B" w14:textId="03B3DEB4" w:rsidR="00894E1A" w:rsidRPr="00A811C5" w:rsidRDefault="00894E1A" w:rsidP="00894E1A">
      <w:pPr>
        <w:rPr>
          <w:b/>
          <w:bCs/>
        </w:rPr>
      </w:pPr>
      <w:r w:rsidRPr="00A811C5">
        <w:rPr>
          <w:b/>
          <w:bCs/>
        </w:rPr>
        <w:t>Task 3: - Database: Table 1(id, name, embedding) Table 2(id, checking, date)</w:t>
      </w:r>
    </w:p>
    <w:p w14:paraId="6E1BF8D1" w14:textId="77777777" w:rsidR="00894E1A" w:rsidRPr="00A811C5" w:rsidRDefault="00894E1A" w:rsidP="00894E1A">
      <w:pPr>
        <w:rPr>
          <w:b/>
          <w:bCs/>
        </w:rPr>
      </w:pPr>
      <w:r w:rsidRPr="00A811C5">
        <w:rPr>
          <w:b/>
          <w:bCs/>
        </w:rPr>
        <w:t>- CRUD operations</w:t>
      </w:r>
    </w:p>
    <w:p w14:paraId="42256781" w14:textId="77777777" w:rsidR="00894E1A" w:rsidRPr="00A811C5" w:rsidRDefault="00894E1A" w:rsidP="00894E1A">
      <w:pPr>
        <w:rPr>
          <w:b/>
          <w:bCs/>
        </w:rPr>
      </w:pPr>
      <w:r w:rsidRPr="00A811C5">
        <w:rPr>
          <w:b/>
          <w:bCs/>
        </w:rPr>
        <w:t>CReate, remove, update, delete</w:t>
      </w:r>
    </w:p>
    <w:p w14:paraId="71082589" w14:textId="77777777" w:rsidR="00894E1A" w:rsidRPr="00A811C5" w:rsidRDefault="00894E1A" w:rsidP="00894E1A">
      <w:pPr>
        <w:rPr>
          <w:b/>
          <w:bCs/>
        </w:rPr>
      </w:pPr>
      <w:r w:rsidRPr="00A811C5">
        <w:rPr>
          <w:b/>
          <w:bCs/>
        </w:rPr>
        <w:t>- tạo dữ liệu cho database( lấy ảnh của thành viên nhóm....)</w:t>
      </w:r>
    </w:p>
    <w:p w14:paraId="6094EC9B" w14:textId="77777777" w:rsidR="00894E1A" w:rsidRPr="00A811C5" w:rsidRDefault="00894E1A" w:rsidP="00894E1A">
      <w:pPr>
        <w:rPr>
          <w:b/>
          <w:bCs/>
        </w:rPr>
      </w:pPr>
      <w:r w:rsidRPr="00A811C5">
        <w:rPr>
          <w:b/>
          <w:bCs/>
        </w:rPr>
        <w:t>- documents(làm những feature nào, .....)</w:t>
      </w:r>
    </w:p>
    <w:p w14:paraId="23BA3D5B" w14:textId="77777777" w:rsidR="000E088E" w:rsidRPr="00A811C5" w:rsidRDefault="000E088E">
      <w:pPr>
        <w:rPr>
          <w:b/>
          <w:bCs/>
          <w:sz w:val="28"/>
          <w:szCs w:val="24"/>
        </w:rPr>
      </w:pPr>
    </w:p>
    <w:p w14:paraId="51388EE2" w14:textId="72A53D04" w:rsidR="00BD50C4" w:rsidRPr="00BD50C4" w:rsidRDefault="00BD50C4" w:rsidP="00BD50C4">
      <w:pPr>
        <w:pStyle w:val="Heading1"/>
        <w:rPr>
          <w:lang w:val="vi-VN"/>
        </w:rPr>
      </w:pPr>
      <w:r>
        <w:rPr>
          <w:lang w:val="vi-VN"/>
        </w:rPr>
        <w:lastRenderedPageBreak/>
        <w:t>DATABASE</w:t>
      </w:r>
    </w:p>
    <w:p w14:paraId="2DB5D6CB" w14:textId="0B8107BC" w:rsidR="00A811C5" w:rsidRDefault="00CB08BD" w:rsidP="00CB08BD">
      <w:pPr>
        <w:jc w:val="center"/>
        <w:rPr>
          <w:lang w:val="vi-VN"/>
        </w:rPr>
      </w:pPr>
      <w:r w:rsidRPr="00CB08BD">
        <w:drawing>
          <wp:inline distT="0" distB="0" distL="0" distR="0" wp14:anchorId="0E3E23F4" wp14:editId="79DD267A">
            <wp:extent cx="2200582" cy="1657581"/>
            <wp:effectExtent l="0" t="0" r="9525" b="0"/>
            <wp:docPr id="1863591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91070" name="Picture 1" descr="A screenshot of a computer&#10;&#10;Description automatically generated"/>
                    <pic:cNvPicPr/>
                  </pic:nvPicPr>
                  <pic:blipFill>
                    <a:blip r:embed="rId5"/>
                    <a:stretch>
                      <a:fillRect/>
                    </a:stretch>
                  </pic:blipFill>
                  <pic:spPr>
                    <a:xfrm>
                      <a:off x="0" y="0"/>
                      <a:ext cx="2200582" cy="1657581"/>
                    </a:xfrm>
                    <a:prstGeom prst="rect">
                      <a:avLst/>
                    </a:prstGeom>
                  </pic:spPr>
                </pic:pic>
              </a:graphicData>
            </a:graphic>
          </wp:inline>
        </w:drawing>
      </w:r>
    </w:p>
    <w:p w14:paraId="0BE21343" w14:textId="77777777" w:rsidR="00CB08BD" w:rsidRDefault="00CB08BD" w:rsidP="00CB08BD">
      <w:pPr>
        <w:jc w:val="center"/>
        <w:rPr>
          <w:lang w:val="vi-VN"/>
        </w:rPr>
      </w:pPr>
    </w:p>
    <w:p w14:paraId="09F849B2" w14:textId="77777777" w:rsidR="00CB08BD" w:rsidRPr="00CB08BD" w:rsidRDefault="00CB08BD" w:rsidP="00CB08BD">
      <w:pPr>
        <w:pStyle w:val="Heading2"/>
      </w:pPr>
      <w:r w:rsidRPr="00CB08BD">
        <w:t>1. Overview</w:t>
      </w:r>
    </w:p>
    <w:p w14:paraId="152FE8BD" w14:textId="383AE8EB" w:rsidR="00CB08BD" w:rsidRDefault="00CB08BD" w:rsidP="00CB08BD">
      <w:pPr>
        <w:rPr>
          <w:lang w:val="vi-VN"/>
        </w:rPr>
      </w:pPr>
      <w:r w:rsidRPr="00CB08BD">
        <w:t xml:space="preserve">This </w:t>
      </w:r>
      <w:r>
        <w:t>is</w:t>
      </w:r>
      <w:r>
        <w:rPr>
          <w:lang w:val="vi-VN"/>
        </w:rPr>
        <w:t xml:space="preserve"> </w:t>
      </w:r>
      <w:r w:rsidRPr="00CB08BD">
        <w:t>an overview of the database structure used in the face recognition application. The database is designed to store information about individuals, including their unique identifiers, names, and facial embeddings. Facial embeddings are numerical vectors generated by a deep learning model that uniquely represent facial features.</w:t>
      </w:r>
    </w:p>
    <w:p w14:paraId="5AD57B87" w14:textId="63D0AF44" w:rsidR="00CB08BD" w:rsidRDefault="00CB08BD" w:rsidP="00CB08BD">
      <w:pPr>
        <w:pStyle w:val="Heading2"/>
        <w:rPr>
          <w:lang w:val="vi-VN"/>
        </w:rPr>
      </w:pPr>
      <w:r>
        <w:rPr>
          <w:lang w:val="vi-VN"/>
        </w:rPr>
        <w:t>2. Database Schema</w:t>
      </w:r>
    </w:p>
    <w:tbl>
      <w:tblPr>
        <w:tblStyle w:val="TableGrid"/>
        <w:tblW w:w="0" w:type="auto"/>
        <w:tblLook w:val="04A0" w:firstRow="1" w:lastRow="0" w:firstColumn="1" w:lastColumn="0" w:noHBand="0" w:noVBand="1"/>
      </w:tblPr>
      <w:tblGrid>
        <w:gridCol w:w="1555"/>
        <w:gridCol w:w="2409"/>
        <w:gridCol w:w="5386"/>
      </w:tblGrid>
      <w:tr w:rsidR="00CB08BD" w14:paraId="52D02D6A" w14:textId="77777777" w:rsidTr="00CB08BD">
        <w:tc>
          <w:tcPr>
            <w:tcW w:w="1555" w:type="dxa"/>
            <w:shd w:val="clear" w:color="auto" w:fill="D1D1D1" w:themeFill="background2" w:themeFillShade="E6"/>
          </w:tcPr>
          <w:p w14:paraId="6E37E4E9" w14:textId="01CBDC1D" w:rsidR="00CB08BD" w:rsidRPr="00CB08BD" w:rsidRDefault="00CB08BD" w:rsidP="00CB08BD">
            <w:pPr>
              <w:ind w:firstLine="0"/>
              <w:jc w:val="center"/>
              <w:rPr>
                <w:b/>
                <w:bCs/>
                <w:lang w:val="vi-VN"/>
              </w:rPr>
            </w:pPr>
            <w:r w:rsidRPr="00CB08BD">
              <w:rPr>
                <w:b/>
                <w:bCs/>
                <w:lang w:val="vi-VN"/>
              </w:rPr>
              <w:t>Column</w:t>
            </w:r>
          </w:p>
        </w:tc>
        <w:tc>
          <w:tcPr>
            <w:tcW w:w="2409" w:type="dxa"/>
            <w:shd w:val="clear" w:color="auto" w:fill="D1D1D1" w:themeFill="background2" w:themeFillShade="E6"/>
          </w:tcPr>
          <w:p w14:paraId="7155B9E6" w14:textId="7E339E21" w:rsidR="00CB08BD" w:rsidRPr="00CB08BD" w:rsidRDefault="00CB08BD" w:rsidP="00CB08BD">
            <w:pPr>
              <w:ind w:firstLine="0"/>
              <w:jc w:val="center"/>
              <w:rPr>
                <w:b/>
                <w:bCs/>
                <w:lang w:val="vi-VN"/>
              </w:rPr>
            </w:pPr>
            <w:r w:rsidRPr="00CB08BD">
              <w:rPr>
                <w:b/>
                <w:bCs/>
                <w:lang w:val="vi-VN"/>
              </w:rPr>
              <w:t>Data Type</w:t>
            </w:r>
          </w:p>
        </w:tc>
        <w:tc>
          <w:tcPr>
            <w:tcW w:w="5386" w:type="dxa"/>
            <w:shd w:val="clear" w:color="auto" w:fill="D1D1D1" w:themeFill="background2" w:themeFillShade="E6"/>
          </w:tcPr>
          <w:p w14:paraId="00C9A51E" w14:textId="283A111A" w:rsidR="00CB08BD" w:rsidRPr="00CB08BD" w:rsidRDefault="00CB08BD" w:rsidP="00CB08BD">
            <w:pPr>
              <w:ind w:firstLine="0"/>
              <w:jc w:val="center"/>
              <w:rPr>
                <w:b/>
                <w:bCs/>
                <w:lang w:val="vi-VN"/>
              </w:rPr>
            </w:pPr>
            <w:r w:rsidRPr="00CB08BD">
              <w:rPr>
                <w:b/>
                <w:bCs/>
                <w:lang w:val="vi-VN"/>
              </w:rPr>
              <w:t>Description</w:t>
            </w:r>
          </w:p>
        </w:tc>
      </w:tr>
      <w:tr w:rsidR="00CB08BD" w14:paraId="76C2D4CA" w14:textId="77777777" w:rsidTr="00CB08BD">
        <w:tc>
          <w:tcPr>
            <w:tcW w:w="1555" w:type="dxa"/>
          </w:tcPr>
          <w:p w14:paraId="176B1A39" w14:textId="75A9A57F" w:rsidR="00CB08BD" w:rsidRDefault="00CB08BD" w:rsidP="00CB08BD">
            <w:pPr>
              <w:ind w:firstLine="0"/>
              <w:rPr>
                <w:lang w:val="vi-VN"/>
              </w:rPr>
            </w:pPr>
            <w:r>
              <w:rPr>
                <w:lang w:val="vi-VN"/>
              </w:rPr>
              <w:t>ID</w:t>
            </w:r>
          </w:p>
        </w:tc>
        <w:tc>
          <w:tcPr>
            <w:tcW w:w="2409" w:type="dxa"/>
          </w:tcPr>
          <w:p w14:paraId="02D9AC11" w14:textId="42BC051F" w:rsidR="00CB08BD" w:rsidRDefault="00CB08BD" w:rsidP="00CB08BD">
            <w:pPr>
              <w:ind w:firstLine="0"/>
              <w:rPr>
                <w:lang w:val="vi-VN"/>
              </w:rPr>
            </w:pPr>
            <w:r>
              <w:rPr>
                <w:lang w:val="vi-VN"/>
              </w:rPr>
              <w:t>INT (Primary Key)</w:t>
            </w:r>
          </w:p>
        </w:tc>
        <w:tc>
          <w:tcPr>
            <w:tcW w:w="5386" w:type="dxa"/>
          </w:tcPr>
          <w:p w14:paraId="73AAB3DB" w14:textId="48EA5D82" w:rsidR="00CB08BD" w:rsidRDefault="00CB08BD" w:rsidP="00CB08BD">
            <w:pPr>
              <w:ind w:firstLine="0"/>
              <w:rPr>
                <w:lang w:val="vi-VN"/>
              </w:rPr>
            </w:pPr>
            <w:r>
              <w:rPr>
                <w:lang w:val="vi-VN"/>
              </w:rPr>
              <w:t xml:space="preserve">Unique identifier for each record </w:t>
            </w:r>
          </w:p>
        </w:tc>
      </w:tr>
      <w:tr w:rsidR="00CB08BD" w14:paraId="43480CAF" w14:textId="77777777" w:rsidTr="00CB08BD">
        <w:tc>
          <w:tcPr>
            <w:tcW w:w="1555" w:type="dxa"/>
          </w:tcPr>
          <w:p w14:paraId="2B6A4072" w14:textId="1639F7AF" w:rsidR="00CB08BD" w:rsidRDefault="00CB08BD" w:rsidP="00CB08BD">
            <w:pPr>
              <w:ind w:firstLine="0"/>
              <w:rPr>
                <w:lang w:val="vi-VN"/>
              </w:rPr>
            </w:pPr>
            <w:r>
              <w:rPr>
                <w:lang w:val="vi-VN"/>
              </w:rPr>
              <w:t xml:space="preserve">Name </w:t>
            </w:r>
          </w:p>
        </w:tc>
        <w:tc>
          <w:tcPr>
            <w:tcW w:w="2409" w:type="dxa"/>
          </w:tcPr>
          <w:p w14:paraId="26372105" w14:textId="3333165C" w:rsidR="00CB08BD" w:rsidRDefault="00CB08BD" w:rsidP="00CB08BD">
            <w:pPr>
              <w:ind w:firstLine="0"/>
              <w:rPr>
                <w:lang w:val="vi-VN"/>
              </w:rPr>
            </w:pPr>
            <w:r>
              <w:rPr>
                <w:lang w:val="vi-VN"/>
              </w:rPr>
              <w:t>VARCHAR</w:t>
            </w:r>
          </w:p>
        </w:tc>
        <w:tc>
          <w:tcPr>
            <w:tcW w:w="5386" w:type="dxa"/>
          </w:tcPr>
          <w:p w14:paraId="2BFA7ADC" w14:textId="43F7888C" w:rsidR="00CB08BD" w:rsidRDefault="00CB08BD" w:rsidP="00CB08BD">
            <w:pPr>
              <w:ind w:firstLine="0"/>
              <w:rPr>
                <w:lang w:val="vi-VN"/>
              </w:rPr>
            </w:pPr>
            <w:r>
              <w:rPr>
                <w:lang w:val="vi-VN"/>
              </w:rPr>
              <w:t>The name of the invidual</w:t>
            </w:r>
          </w:p>
        </w:tc>
      </w:tr>
      <w:tr w:rsidR="00CB08BD" w14:paraId="3CF9D83F" w14:textId="77777777" w:rsidTr="00CB08BD">
        <w:tc>
          <w:tcPr>
            <w:tcW w:w="1555" w:type="dxa"/>
          </w:tcPr>
          <w:p w14:paraId="3E1B6958" w14:textId="5B06A077" w:rsidR="00CB08BD" w:rsidRDefault="00CB08BD" w:rsidP="00CB08BD">
            <w:pPr>
              <w:ind w:firstLine="0"/>
              <w:rPr>
                <w:lang w:val="vi-VN"/>
              </w:rPr>
            </w:pPr>
            <w:r>
              <w:rPr>
                <w:lang w:val="vi-VN"/>
              </w:rPr>
              <w:t>Embedding</w:t>
            </w:r>
          </w:p>
        </w:tc>
        <w:tc>
          <w:tcPr>
            <w:tcW w:w="2409" w:type="dxa"/>
          </w:tcPr>
          <w:p w14:paraId="3CA531A8" w14:textId="134F0B74" w:rsidR="00CB08BD" w:rsidRDefault="00CB08BD" w:rsidP="00CB08BD">
            <w:pPr>
              <w:ind w:firstLine="0"/>
              <w:rPr>
                <w:lang w:val="vi-VN"/>
              </w:rPr>
            </w:pPr>
            <w:r>
              <w:rPr>
                <w:lang w:val="vi-VN"/>
              </w:rPr>
              <w:t>JSON</w:t>
            </w:r>
          </w:p>
        </w:tc>
        <w:tc>
          <w:tcPr>
            <w:tcW w:w="5386" w:type="dxa"/>
          </w:tcPr>
          <w:p w14:paraId="286EC7F5" w14:textId="5DEE923A" w:rsidR="00CB08BD" w:rsidRDefault="00CB08BD" w:rsidP="00CB08BD">
            <w:pPr>
              <w:ind w:firstLine="0"/>
              <w:rPr>
                <w:lang w:val="vi-VN"/>
              </w:rPr>
            </w:pPr>
            <w:r>
              <w:rPr>
                <w:lang w:val="vi-VN"/>
              </w:rPr>
              <w:t>Numerical vector reresenting facial features</w:t>
            </w:r>
          </w:p>
        </w:tc>
      </w:tr>
    </w:tbl>
    <w:p w14:paraId="64978F26" w14:textId="4B87CCF5" w:rsidR="00CB08BD" w:rsidRDefault="00CB08BD" w:rsidP="00CB08BD">
      <w:pPr>
        <w:rPr>
          <w:lang w:val="vi-VN"/>
        </w:rPr>
      </w:pPr>
      <w:r>
        <w:rPr>
          <w:lang w:val="vi-VN"/>
        </w:rPr>
        <w:t>Table Details:</w:t>
      </w:r>
    </w:p>
    <w:p w14:paraId="654F06F9" w14:textId="77777777" w:rsidR="00CB08BD" w:rsidRPr="00CB08BD" w:rsidRDefault="00CB08BD" w:rsidP="00CB08BD">
      <w:pPr>
        <w:pStyle w:val="ListParagraph"/>
        <w:numPr>
          <w:ilvl w:val="0"/>
          <w:numId w:val="16"/>
        </w:numPr>
      </w:pPr>
      <w:r w:rsidRPr="00CB08BD">
        <w:rPr>
          <w:b/>
          <w:bCs/>
        </w:rPr>
        <w:t>ID</w:t>
      </w:r>
      <w:r w:rsidRPr="00CB08BD">
        <w:t>: Each individual is assigned a unique integer identifier. This serves as the primary key for efficient indexing and data retrieval.</w:t>
      </w:r>
    </w:p>
    <w:p w14:paraId="23CB6DF4" w14:textId="77777777" w:rsidR="00CB08BD" w:rsidRPr="00CB08BD" w:rsidRDefault="00CB08BD" w:rsidP="00CB08BD">
      <w:pPr>
        <w:pStyle w:val="ListParagraph"/>
        <w:numPr>
          <w:ilvl w:val="0"/>
          <w:numId w:val="16"/>
        </w:numPr>
      </w:pPr>
      <w:r w:rsidRPr="00CB08BD">
        <w:rPr>
          <w:b/>
          <w:bCs/>
        </w:rPr>
        <w:t>Name</w:t>
      </w:r>
      <w:r w:rsidRPr="00CB08BD">
        <w:t>: A string representing the name of the individual. This is stored for identification purposes.</w:t>
      </w:r>
    </w:p>
    <w:p w14:paraId="1A007532" w14:textId="3FA2A2CE" w:rsidR="00CB08BD" w:rsidRPr="00CB08BD" w:rsidRDefault="00CB08BD" w:rsidP="00CB08BD">
      <w:pPr>
        <w:pStyle w:val="ListParagraph"/>
        <w:numPr>
          <w:ilvl w:val="0"/>
          <w:numId w:val="16"/>
        </w:numPr>
        <w:rPr>
          <w:lang w:val="vi-VN"/>
        </w:rPr>
      </w:pPr>
      <w:r w:rsidRPr="00CB08BD">
        <w:rPr>
          <w:b/>
          <w:bCs/>
        </w:rPr>
        <w:t>Embedding</w:t>
      </w:r>
      <w:r w:rsidRPr="00CB08BD">
        <w:t xml:space="preserve">: A multi-dimensional vector (array of floating-point numbers) that encodes the unique features of an individual's face. This is generated by a pre-trained deep learning model </w:t>
      </w:r>
    </w:p>
    <w:p w14:paraId="3DDC2263" w14:textId="5B9E45D4" w:rsidR="00CB08BD" w:rsidRDefault="00CB08BD" w:rsidP="00CB08BD">
      <w:pPr>
        <w:pStyle w:val="Heading2"/>
        <w:rPr>
          <w:lang w:val="vi-VN"/>
        </w:rPr>
      </w:pPr>
      <w:r>
        <w:rPr>
          <w:lang w:val="vi-VN"/>
        </w:rPr>
        <w:lastRenderedPageBreak/>
        <w:t>3. Database Example:</w:t>
      </w:r>
    </w:p>
    <w:p w14:paraId="35C3C3D7" w14:textId="77777777" w:rsidR="00CB08BD" w:rsidRDefault="00CB08BD" w:rsidP="00CB08BD">
      <w:pPr>
        <w:rPr>
          <w:lang w:val="vi-VN"/>
        </w:rPr>
      </w:pPr>
      <w:r w:rsidRPr="00CB08BD">
        <w:t>The following is an example of how the data is stored:</w:t>
      </w:r>
    </w:p>
    <w:tbl>
      <w:tblPr>
        <w:tblStyle w:val="TableGrid"/>
        <w:tblW w:w="0" w:type="auto"/>
        <w:tblLook w:val="04A0" w:firstRow="1" w:lastRow="0" w:firstColumn="1" w:lastColumn="0" w:noHBand="0" w:noVBand="1"/>
      </w:tblPr>
      <w:tblGrid>
        <w:gridCol w:w="1555"/>
        <w:gridCol w:w="2409"/>
        <w:gridCol w:w="5386"/>
      </w:tblGrid>
      <w:tr w:rsidR="00CB08BD" w14:paraId="7E89003D" w14:textId="77777777" w:rsidTr="00E12EFC">
        <w:tc>
          <w:tcPr>
            <w:tcW w:w="1555" w:type="dxa"/>
            <w:shd w:val="clear" w:color="auto" w:fill="D1D1D1" w:themeFill="background2" w:themeFillShade="E6"/>
          </w:tcPr>
          <w:p w14:paraId="43FC3075" w14:textId="27FE9FF5" w:rsidR="00CB08BD" w:rsidRPr="00CB08BD" w:rsidRDefault="00CB08BD" w:rsidP="00E12EFC">
            <w:pPr>
              <w:ind w:firstLine="0"/>
              <w:jc w:val="center"/>
              <w:rPr>
                <w:b/>
                <w:bCs/>
                <w:lang w:val="vi-VN"/>
              </w:rPr>
            </w:pPr>
            <w:r>
              <w:rPr>
                <w:b/>
                <w:bCs/>
                <w:lang w:val="vi-VN"/>
              </w:rPr>
              <w:t>ID</w:t>
            </w:r>
          </w:p>
        </w:tc>
        <w:tc>
          <w:tcPr>
            <w:tcW w:w="2409" w:type="dxa"/>
            <w:shd w:val="clear" w:color="auto" w:fill="D1D1D1" w:themeFill="background2" w:themeFillShade="E6"/>
          </w:tcPr>
          <w:p w14:paraId="3CDBC349" w14:textId="5F43BD43" w:rsidR="00CB08BD" w:rsidRPr="00CB08BD" w:rsidRDefault="00CB08BD" w:rsidP="00E12EFC">
            <w:pPr>
              <w:ind w:firstLine="0"/>
              <w:jc w:val="center"/>
              <w:rPr>
                <w:b/>
                <w:bCs/>
                <w:lang w:val="vi-VN"/>
              </w:rPr>
            </w:pPr>
            <w:r>
              <w:rPr>
                <w:b/>
                <w:bCs/>
                <w:lang w:val="vi-VN"/>
              </w:rPr>
              <w:t>Name</w:t>
            </w:r>
          </w:p>
        </w:tc>
        <w:tc>
          <w:tcPr>
            <w:tcW w:w="5386" w:type="dxa"/>
            <w:shd w:val="clear" w:color="auto" w:fill="D1D1D1" w:themeFill="background2" w:themeFillShade="E6"/>
          </w:tcPr>
          <w:p w14:paraId="55DF9CA3" w14:textId="455F05BD" w:rsidR="00CB08BD" w:rsidRPr="00CB08BD" w:rsidRDefault="00CB08BD" w:rsidP="00E12EFC">
            <w:pPr>
              <w:ind w:firstLine="0"/>
              <w:jc w:val="center"/>
              <w:rPr>
                <w:b/>
                <w:bCs/>
                <w:lang w:val="vi-VN"/>
              </w:rPr>
            </w:pPr>
            <w:r>
              <w:rPr>
                <w:b/>
                <w:bCs/>
                <w:lang w:val="vi-VN"/>
              </w:rPr>
              <w:t>Embedding</w:t>
            </w:r>
          </w:p>
        </w:tc>
      </w:tr>
      <w:tr w:rsidR="00CB08BD" w14:paraId="2BCE43DB" w14:textId="77777777" w:rsidTr="00E12EFC">
        <w:tc>
          <w:tcPr>
            <w:tcW w:w="1555" w:type="dxa"/>
          </w:tcPr>
          <w:p w14:paraId="68DB1AFF" w14:textId="198142DA" w:rsidR="00CB08BD" w:rsidRDefault="00CB08BD" w:rsidP="00E12EFC">
            <w:pPr>
              <w:ind w:firstLine="0"/>
              <w:rPr>
                <w:lang w:val="vi-VN"/>
              </w:rPr>
            </w:pPr>
            <w:r>
              <w:rPr>
                <w:lang w:val="vi-VN"/>
              </w:rPr>
              <w:t>1</w:t>
            </w:r>
          </w:p>
        </w:tc>
        <w:tc>
          <w:tcPr>
            <w:tcW w:w="2409" w:type="dxa"/>
          </w:tcPr>
          <w:p w14:paraId="38A785C6" w14:textId="2113B56D" w:rsidR="00CB08BD" w:rsidRDefault="00CB08BD" w:rsidP="00E12EFC">
            <w:pPr>
              <w:ind w:firstLine="0"/>
              <w:rPr>
                <w:lang w:val="vi-VN"/>
              </w:rPr>
            </w:pPr>
            <w:r>
              <w:rPr>
                <w:lang w:val="vi-VN"/>
              </w:rPr>
              <w:t>Vu Duc Thang</w:t>
            </w:r>
          </w:p>
        </w:tc>
        <w:tc>
          <w:tcPr>
            <w:tcW w:w="5386" w:type="dxa"/>
          </w:tcPr>
          <w:p w14:paraId="0DC3CE4E" w14:textId="0C23D7A4" w:rsidR="00CB08BD" w:rsidRDefault="00CB08BD" w:rsidP="00E12EFC">
            <w:pPr>
              <w:ind w:firstLine="0"/>
              <w:rPr>
                <w:lang w:val="vi-VN"/>
              </w:rPr>
            </w:pPr>
          </w:p>
        </w:tc>
      </w:tr>
      <w:tr w:rsidR="00CB08BD" w14:paraId="7724ECF4" w14:textId="77777777" w:rsidTr="00E12EFC">
        <w:tc>
          <w:tcPr>
            <w:tcW w:w="1555" w:type="dxa"/>
          </w:tcPr>
          <w:p w14:paraId="230DE0E8" w14:textId="2F0D7923" w:rsidR="00CB08BD" w:rsidRDefault="00CB08BD" w:rsidP="00E12EFC">
            <w:pPr>
              <w:ind w:firstLine="0"/>
              <w:rPr>
                <w:lang w:val="vi-VN"/>
              </w:rPr>
            </w:pPr>
            <w:r>
              <w:rPr>
                <w:lang w:val="vi-VN"/>
              </w:rPr>
              <w:t>2</w:t>
            </w:r>
          </w:p>
        </w:tc>
        <w:tc>
          <w:tcPr>
            <w:tcW w:w="2409" w:type="dxa"/>
          </w:tcPr>
          <w:p w14:paraId="6679EE88" w14:textId="24C4F2C8" w:rsidR="00CB08BD" w:rsidRDefault="00CB08BD" w:rsidP="00E12EFC">
            <w:pPr>
              <w:ind w:firstLine="0"/>
              <w:rPr>
                <w:lang w:val="vi-VN"/>
              </w:rPr>
            </w:pPr>
            <w:r>
              <w:rPr>
                <w:lang w:val="vi-VN"/>
              </w:rPr>
              <w:t>Dao Minh Quang</w:t>
            </w:r>
          </w:p>
        </w:tc>
        <w:tc>
          <w:tcPr>
            <w:tcW w:w="5386" w:type="dxa"/>
          </w:tcPr>
          <w:p w14:paraId="6EC0D7D5" w14:textId="193FE6F2" w:rsidR="00CB08BD" w:rsidRDefault="00CB08BD" w:rsidP="00E12EFC">
            <w:pPr>
              <w:ind w:firstLine="0"/>
              <w:rPr>
                <w:lang w:val="vi-VN"/>
              </w:rPr>
            </w:pPr>
          </w:p>
        </w:tc>
      </w:tr>
      <w:tr w:rsidR="00CB08BD" w14:paraId="7707A33C" w14:textId="77777777" w:rsidTr="00E12EFC">
        <w:tc>
          <w:tcPr>
            <w:tcW w:w="1555" w:type="dxa"/>
          </w:tcPr>
          <w:p w14:paraId="5EA3401B" w14:textId="22BDE405" w:rsidR="00CB08BD" w:rsidRDefault="00CB08BD" w:rsidP="00E12EFC">
            <w:pPr>
              <w:ind w:firstLine="0"/>
              <w:rPr>
                <w:lang w:val="vi-VN"/>
              </w:rPr>
            </w:pPr>
            <w:r>
              <w:rPr>
                <w:lang w:val="vi-VN"/>
              </w:rPr>
              <w:t>3</w:t>
            </w:r>
          </w:p>
        </w:tc>
        <w:tc>
          <w:tcPr>
            <w:tcW w:w="2409" w:type="dxa"/>
          </w:tcPr>
          <w:p w14:paraId="37DF2234" w14:textId="51859ACD" w:rsidR="00CB08BD" w:rsidRDefault="00CB08BD" w:rsidP="00E12EFC">
            <w:pPr>
              <w:ind w:firstLine="0"/>
              <w:rPr>
                <w:lang w:val="vi-VN"/>
              </w:rPr>
            </w:pPr>
            <w:r>
              <w:rPr>
                <w:lang w:val="vi-VN"/>
              </w:rPr>
              <w:t>Tran Cong Thanh</w:t>
            </w:r>
          </w:p>
        </w:tc>
        <w:tc>
          <w:tcPr>
            <w:tcW w:w="5386" w:type="dxa"/>
          </w:tcPr>
          <w:p w14:paraId="062FE8EE" w14:textId="438B9CFE" w:rsidR="00CB08BD" w:rsidRDefault="00CB08BD" w:rsidP="00E12EFC">
            <w:pPr>
              <w:ind w:firstLine="0"/>
              <w:rPr>
                <w:lang w:val="vi-VN"/>
              </w:rPr>
            </w:pPr>
          </w:p>
        </w:tc>
      </w:tr>
      <w:tr w:rsidR="00CB08BD" w14:paraId="5AE2DA88" w14:textId="77777777" w:rsidTr="00E12EFC">
        <w:tc>
          <w:tcPr>
            <w:tcW w:w="1555" w:type="dxa"/>
          </w:tcPr>
          <w:p w14:paraId="01B29F17" w14:textId="2740FCA7" w:rsidR="00CB08BD" w:rsidRDefault="00CB08BD" w:rsidP="00E12EFC">
            <w:pPr>
              <w:ind w:firstLine="0"/>
              <w:rPr>
                <w:lang w:val="vi-VN"/>
              </w:rPr>
            </w:pPr>
            <w:r>
              <w:rPr>
                <w:lang w:val="vi-VN"/>
              </w:rPr>
              <w:t>4</w:t>
            </w:r>
          </w:p>
        </w:tc>
        <w:tc>
          <w:tcPr>
            <w:tcW w:w="2409" w:type="dxa"/>
          </w:tcPr>
          <w:p w14:paraId="3C8DE310" w14:textId="087C07B2" w:rsidR="00CB08BD" w:rsidRDefault="00CB08BD" w:rsidP="00E12EFC">
            <w:pPr>
              <w:ind w:firstLine="0"/>
              <w:rPr>
                <w:lang w:val="vi-VN"/>
              </w:rPr>
            </w:pPr>
            <w:r>
              <w:rPr>
                <w:lang w:val="vi-VN"/>
              </w:rPr>
              <w:t xml:space="preserve">Hoang </w:t>
            </w:r>
            <w:r w:rsidR="00FB68FA">
              <w:rPr>
                <w:lang w:val="vi-VN"/>
              </w:rPr>
              <w:t>Viet Tung</w:t>
            </w:r>
          </w:p>
        </w:tc>
        <w:tc>
          <w:tcPr>
            <w:tcW w:w="5386" w:type="dxa"/>
          </w:tcPr>
          <w:p w14:paraId="2A4CAF03" w14:textId="77777777" w:rsidR="00CB08BD" w:rsidRDefault="00CB08BD" w:rsidP="00E12EFC">
            <w:pPr>
              <w:ind w:firstLine="0"/>
              <w:rPr>
                <w:lang w:val="vi-VN"/>
              </w:rPr>
            </w:pPr>
          </w:p>
        </w:tc>
      </w:tr>
    </w:tbl>
    <w:p w14:paraId="176F402C" w14:textId="77777777" w:rsidR="00FB68FA" w:rsidRPr="00FB68FA" w:rsidRDefault="00FB68FA" w:rsidP="00FB68FA">
      <w:pPr>
        <w:pStyle w:val="Heading2"/>
      </w:pPr>
      <w:r w:rsidRPr="00FB68FA">
        <w:t>4. Technical Considerations</w:t>
      </w:r>
    </w:p>
    <w:p w14:paraId="21FDA16B" w14:textId="56286F4F" w:rsidR="00FB68FA" w:rsidRPr="00FB68FA" w:rsidRDefault="00FB68FA" w:rsidP="00FB68FA">
      <w:pPr>
        <w:pStyle w:val="Heading3"/>
      </w:pPr>
      <w:r>
        <w:t>4</w:t>
      </w:r>
      <w:r>
        <w:rPr>
          <w:lang w:val="vi-VN"/>
        </w:rPr>
        <w:t>.1</w:t>
      </w:r>
      <w:r w:rsidRPr="00FB68FA">
        <w:t xml:space="preserve">. </w:t>
      </w:r>
      <w:r w:rsidRPr="00FB68FA">
        <w:t>Data Storage:</w:t>
      </w:r>
    </w:p>
    <w:p w14:paraId="1A2639A6" w14:textId="77777777" w:rsidR="00FB68FA" w:rsidRPr="00FB68FA" w:rsidRDefault="00FB68FA" w:rsidP="00FB68FA">
      <w:pPr>
        <w:pStyle w:val="ListParagraph"/>
        <w:numPr>
          <w:ilvl w:val="0"/>
          <w:numId w:val="18"/>
        </w:numPr>
      </w:pPr>
      <w:r w:rsidRPr="00FB68FA">
        <w:t>Ensure embeddings are efficiently stored to minimize disk usage while ensuring fast access.</w:t>
      </w:r>
    </w:p>
    <w:p w14:paraId="477E5C7D" w14:textId="77777777" w:rsidR="00FB68FA" w:rsidRPr="00FB68FA" w:rsidRDefault="00FB68FA" w:rsidP="00FB68FA">
      <w:pPr>
        <w:pStyle w:val="ListParagraph"/>
        <w:numPr>
          <w:ilvl w:val="0"/>
          <w:numId w:val="18"/>
        </w:numPr>
      </w:pPr>
      <w:r w:rsidRPr="00FB68FA">
        <w:t>Consider indexing the ID column for optimized lookup performance.</w:t>
      </w:r>
    </w:p>
    <w:p w14:paraId="55AEF050" w14:textId="38F861E8" w:rsidR="00FB68FA" w:rsidRPr="00FB68FA" w:rsidRDefault="00FB68FA" w:rsidP="00FB68FA">
      <w:pPr>
        <w:pStyle w:val="Heading3"/>
      </w:pPr>
      <w:r>
        <w:t>4</w:t>
      </w:r>
      <w:r>
        <w:rPr>
          <w:lang w:val="vi-VN"/>
        </w:rPr>
        <w:t xml:space="preserve">.2. </w:t>
      </w:r>
      <w:r w:rsidRPr="00FB68FA">
        <w:t>Embedding Precision:</w:t>
      </w:r>
    </w:p>
    <w:p w14:paraId="33462327" w14:textId="77777777" w:rsidR="00FB68FA" w:rsidRPr="00FB68FA" w:rsidRDefault="00FB68FA" w:rsidP="00FB68FA">
      <w:pPr>
        <w:pStyle w:val="ListParagraph"/>
        <w:numPr>
          <w:ilvl w:val="0"/>
          <w:numId w:val="19"/>
        </w:numPr>
      </w:pPr>
      <w:r w:rsidRPr="00FB68FA">
        <w:t>Use 32-bit floating-point numbers to balance precision and storage requirements.</w:t>
      </w:r>
    </w:p>
    <w:p w14:paraId="24BF4CD6" w14:textId="2787A195" w:rsidR="00FB68FA" w:rsidRPr="00FB68FA" w:rsidRDefault="00FB68FA" w:rsidP="00FB68FA">
      <w:pPr>
        <w:pStyle w:val="Heading3"/>
      </w:pPr>
      <w:r>
        <w:t>4</w:t>
      </w:r>
      <w:r>
        <w:rPr>
          <w:lang w:val="vi-VN"/>
        </w:rPr>
        <w:t xml:space="preserve">.3. </w:t>
      </w:r>
      <w:r w:rsidRPr="00FB68FA">
        <w:t>Scalability:</w:t>
      </w:r>
    </w:p>
    <w:p w14:paraId="59F37406" w14:textId="77777777" w:rsidR="00FB68FA" w:rsidRPr="00FB68FA" w:rsidRDefault="00FB68FA" w:rsidP="00FB68FA">
      <w:pPr>
        <w:pStyle w:val="ListParagraph"/>
        <w:numPr>
          <w:ilvl w:val="0"/>
          <w:numId w:val="19"/>
        </w:numPr>
      </w:pPr>
      <w:r w:rsidRPr="00FB68FA">
        <w:t>Ensure the database can handle a growing number of records as the user base expands.</w:t>
      </w:r>
    </w:p>
    <w:p w14:paraId="2760BDF3" w14:textId="77777777" w:rsidR="00CB08BD" w:rsidRPr="00CB08BD" w:rsidRDefault="00CB08BD" w:rsidP="00FB68FA">
      <w:pPr>
        <w:ind w:firstLine="0"/>
        <w:rPr>
          <w:lang w:val="vi-VN"/>
        </w:rPr>
      </w:pPr>
    </w:p>
    <w:sectPr w:rsidR="00CB08BD" w:rsidRPr="00CB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BE8"/>
    <w:multiLevelType w:val="hybridMultilevel"/>
    <w:tmpl w:val="39224A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C800DB"/>
    <w:multiLevelType w:val="hybridMultilevel"/>
    <w:tmpl w:val="DF985B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CA71149"/>
    <w:multiLevelType w:val="hybridMultilevel"/>
    <w:tmpl w:val="836684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F490F23"/>
    <w:multiLevelType w:val="multilevel"/>
    <w:tmpl w:val="D40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7E8"/>
    <w:multiLevelType w:val="hybridMultilevel"/>
    <w:tmpl w:val="1AE40C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F37AB0"/>
    <w:multiLevelType w:val="hybridMultilevel"/>
    <w:tmpl w:val="2990C9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FBD1B21"/>
    <w:multiLevelType w:val="multilevel"/>
    <w:tmpl w:val="012E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E1DE9"/>
    <w:multiLevelType w:val="multilevel"/>
    <w:tmpl w:val="3A5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93D8F"/>
    <w:multiLevelType w:val="hybridMultilevel"/>
    <w:tmpl w:val="9BD4A4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CC876DE"/>
    <w:multiLevelType w:val="multilevel"/>
    <w:tmpl w:val="D07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33ECB"/>
    <w:multiLevelType w:val="multilevel"/>
    <w:tmpl w:val="4714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C2E92"/>
    <w:multiLevelType w:val="multilevel"/>
    <w:tmpl w:val="CAE8B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B4144"/>
    <w:multiLevelType w:val="multilevel"/>
    <w:tmpl w:val="26B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C663C"/>
    <w:multiLevelType w:val="hybridMultilevel"/>
    <w:tmpl w:val="95208B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3E37781"/>
    <w:multiLevelType w:val="hybridMultilevel"/>
    <w:tmpl w:val="A4D64F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7EC410E"/>
    <w:multiLevelType w:val="hybridMultilevel"/>
    <w:tmpl w:val="0874B0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D496299"/>
    <w:multiLevelType w:val="multilevel"/>
    <w:tmpl w:val="A24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4143F"/>
    <w:multiLevelType w:val="hybridMultilevel"/>
    <w:tmpl w:val="EFC019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2B026B4"/>
    <w:multiLevelType w:val="multilevel"/>
    <w:tmpl w:val="1C5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947022">
    <w:abstractNumId w:val="3"/>
  </w:num>
  <w:num w:numId="2" w16cid:durableId="799570867">
    <w:abstractNumId w:val="18"/>
  </w:num>
  <w:num w:numId="3" w16cid:durableId="1189685563">
    <w:abstractNumId w:val="11"/>
  </w:num>
  <w:num w:numId="4" w16cid:durableId="1199199259">
    <w:abstractNumId w:val="14"/>
  </w:num>
  <w:num w:numId="5" w16cid:durableId="548030078">
    <w:abstractNumId w:val="2"/>
  </w:num>
  <w:num w:numId="6" w16cid:durableId="1711495717">
    <w:abstractNumId w:val="5"/>
  </w:num>
  <w:num w:numId="7" w16cid:durableId="545333289">
    <w:abstractNumId w:val="10"/>
  </w:num>
  <w:num w:numId="8" w16cid:durableId="2097285932">
    <w:abstractNumId w:val="13"/>
  </w:num>
  <w:num w:numId="9" w16cid:durableId="1145194985">
    <w:abstractNumId w:val="7"/>
  </w:num>
  <w:num w:numId="10" w16cid:durableId="1032269585">
    <w:abstractNumId w:val="9"/>
  </w:num>
  <w:num w:numId="11" w16cid:durableId="1255169120">
    <w:abstractNumId w:val="16"/>
  </w:num>
  <w:num w:numId="12" w16cid:durableId="1295790135">
    <w:abstractNumId w:val="15"/>
  </w:num>
  <w:num w:numId="13" w16cid:durableId="646201578">
    <w:abstractNumId w:val="1"/>
  </w:num>
  <w:num w:numId="14" w16cid:durableId="651372709">
    <w:abstractNumId w:val="17"/>
  </w:num>
  <w:num w:numId="15" w16cid:durableId="1988702970">
    <w:abstractNumId w:val="12"/>
  </w:num>
  <w:num w:numId="16" w16cid:durableId="716978193">
    <w:abstractNumId w:val="4"/>
  </w:num>
  <w:num w:numId="17" w16cid:durableId="1137141223">
    <w:abstractNumId w:val="6"/>
  </w:num>
  <w:num w:numId="18" w16cid:durableId="310255435">
    <w:abstractNumId w:val="8"/>
  </w:num>
  <w:num w:numId="19" w16cid:durableId="199217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1A"/>
    <w:rsid w:val="000E088E"/>
    <w:rsid w:val="002A0B94"/>
    <w:rsid w:val="00313888"/>
    <w:rsid w:val="0033078D"/>
    <w:rsid w:val="003421F3"/>
    <w:rsid w:val="003D76F6"/>
    <w:rsid w:val="00894E1A"/>
    <w:rsid w:val="00A067CE"/>
    <w:rsid w:val="00A811C5"/>
    <w:rsid w:val="00AD3C9D"/>
    <w:rsid w:val="00BD50C4"/>
    <w:rsid w:val="00BE1CB9"/>
    <w:rsid w:val="00C12EFE"/>
    <w:rsid w:val="00CB08BD"/>
    <w:rsid w:val="00FB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DC96"/>
  <w15:chartTrackingRefBased/>
  <w15:docId w15:val="{4FBD8D81-42C1-43FB-BEF2-9BC83B9D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8E"/>
    <w:pPr>
      <w:spacing w:before="120" w:after="120" w:line="312" w:lineRule="auto"/>
      <w:ind w:firstLine="567"/>
      <w:jc w:val="both"/>
    </w:pPr>
    <w:rPr>
      <w:rFonts w:ascii="Times New Roman" w:hAnsi="Times New Roman"/>
      <w:kern w:val="0"/>
      <w:sz w:val="26"/>
      <w:szCs w:val="22"/>
      <w14:ligatures w14:val="none"/>
    </w:rPr>
  </w:style>
  <w:style w:type="paragraph" w:styleId="Heading1">
    <w:name w:val="heading 1"/>
    <w:basedOn w:val="Normal"/>
    <w:next w:val="Normal"/>
    <w:link w:val="Heading1Char"/>
    <w:autoRedefine/>
    <w:uiPriority w:val="9"/>
    <w:qFormat/>
    <w:rsid w:val="00A067CE"/>
    <w:pPr>
      <w:keepNext/>
      <w:keepLines/>
      <w:pageBreakBefore/>
      <w:spacing w:before="240" w:after="0"/>
      <w:outlineLvl w:val="0"/>
    </w:pPr>
    <w:rPr>
      <w:rFonts w:eastAsiaTheme="majorEastAsia" w:cstheme="majorBidi"/>
      <w:b/>
      <w:caps/>
      <w:kern w:val="2"/>
      <w:szCs w:val="32"/>
      <w14:ligatures w14:val="standardContextual"/>
    </w:rPr>
  </w:style>
  <w:style w:type="paragraph" w:styleId="Heading2">
    <w:name w:val="heading 2"/>
    <w:basedOn w:val="Normal"/>
    <w:next w:val="Normal"/>
    <w:link w:val="Heading2Char"/>
    <w:uiPriority w:val="9"/>
    <w:unhideWhenUsed/>
    <w:qFormat/>
    <w:rsid w:val="000E088E"/>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E088E"/>
    <w:pPr>
      <w:keepNext/>
      <w:keepLines/>
      <w:ind w:left="709" w:hanging="709"/>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894E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94E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94E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E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E1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E1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C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0E088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E088E"/>
    <w:rPr>
      <w:rFonts w:ascii="Times New Roman" w:eastAsiaTheme="majorEastAsia" w:hAnsi="Times New Roman" w:cstheme="majorBidi"/>
      <w:b/>
      <w:i/>
      <w:sz w:val="26"/>
    </w:rPr>
  </w:style>
  <w:style w:type="character" w:customStyle="1" w:styleId="Heading4Char">
    <w:name w:val="Heading 4 Char"/>
    <w:basedOn w:val="DefaultParagraphFont"/>
    <w:link w:val="Heading4"/>
    <w:uiPriority w:val="9"/>
    <w:semiHidden/>
    <w:rsid w:val="00894E1A"/>
    <w:rPr>
      <w:rFonts w:eastAsiaTheme="majorEastAsia" w:cstheme="majorBidi"/>
      <w:i/>
      <w:iCs/>
      <w:color w:val="0F4761" w:themeColor="accent1" w:themeShade="BF"/>
      <w:kern w:val="0"/>
      <w:sz w:val="26"/>
      <w:szCs w:val="22"/>
      <w14:ligatures w14:val="none"/>
    </w:rPr>
  </w:style>
  <w:style w:type="character" w:customStyle="1" w:styleId="Heading5Char">
    <w:name w:val="Heading 5 Char"/>
    <w:basedOn w:val="DefaultParagraphFont"/>
    <w:link w:val="Heading5"/>
    <w:uiPriority w:val="9"/>
    <w:semiHidden/>
    <w:rsid w:val="00894E1A"/>
    <w:rPr>
      <w:rFonts w:eastAsiaTheme="majorEastAsia" w:cstheme="majorBidi"/>
      <w:color w:val="0F4761" w:themeColor="accent1" w:themeShade="BF"/>
      <w:kern w:val="0"/>
      <w:sz w:val="26"/>
      <w:szCs w:val="22"/>
      <w14:ligatures w14:val="none"/>
    </w:rPr>
  </w:style>
  <w:style w:type="character" w:customStyle="1" w:styleId="Heading6Char">
    <w:name w:val="Heading 6 Char"/>
    <w:basedOn w:val="DefaultParagraphFont"/>
    <w:link w:val="Heading6"/>
    <w:uiPriority w:val="9"/>
    <w:semiHidden/>
    <w:rsid w:val="00894E1A"/>
    <w:rPr>
      <w:rFonts w:eastAsiaTheme="majorEastAsia" w:cstheme="majorBidi"/>
      <w:i/>
      <w:iCs/>
      <w:color w:val="595959" w:themeColor="text1" w:themeTint="A6"/>
      <w:kern w:val="0"/>
      <w:sz w:val="26"/>
      <w:szCs w:val="22"/>
      <w14:ligatures w14:val="none"/>
    </w:rPr>
  </w:style>
  <w:style w:type="character" w:customStyle="1" w:styleId="Heading7Char">
    <w:name w:val="Heading 7 Char"/>
    <w:basedOn w:val="DefaultParagraphFont"/>
    <w:link w:val="Heading7"/>
    <w:uiPriority w:val="9"/>
    <w:semiHidden/>
    <w:rsid w:val="00894E1A"/>
    <w:rPr>
      <w:rFonts w:eastAsiaTheme="majorEastAsia" w:cstheme="majorBidi"/>
      <w:color w:val="595959" w:themeColor="text1" w:themeTint="A6"/>
      <w:kern w:val="0"/>
      <w:sz w:val="26"/>
      <w:szCs w:val="22"/>
      <w14:ligatures w14:val="none"/>
    </w:rPr>
  </w:style>
  <w:style w:type="character" w:customStyle="1" w:styleId="Heading8Char">
    <w:name w:val="Heading 8 Char"/>
    <w:basedOn w:val="DefaultParagraphFont"/>
    <w:link w:val="Heading8"/>
    <w:uiPriority w:val="9"/>
    <w:semiHidden/>
    <w:rsid w:val="00894E1A"/>
    <w:rPr>
      <w:rFonts w:eastAsiaTheme="majorEastAsia" w:cstheme="majorBidi"/>
      <w:i/>
      <w:iCs/>
      <w:color w:val="272727" w:themeColor="text1" w:themeTint="D8"/>
      <w:kern w:val="0"/>
      <w:sz w:val="26"/>
      <w:szCs w:val="22"/>
      <w14:ligatures w14:val="none"/>
    </w:rPr>
  </w:style>
  <w:style w:type="character" w:customStyle="1" w:styleId="Heading9Char">
    <w:name w:val="Heading 9 Char"/>
    <w:basedOn w:val="DefaultParagraphFont"/>
    <w:link w:val="Heading9"/>
    <w:uiPriority w:val="9"/>
    <w:semiHidden/>
    <w:rsid w:val="00894E1A"/>
    <w:rPr>
      <w:rFonts w:eastAsiaTheme="majorEastAsia" w:cstheme="majorBidi"/>
      <w:color w:val="272727" w:themeColor="text1" w:themeTint="D8"/>
      <w:kern w:val="0"/>
      <w:sz w:val="26"/>
      <w:szCs w:val="22"/>
      <w14:ligatures w14:val="none"/>
    </w:rPr>
  </w:style>
  <w:style w:type="paragraph" w:styleId="Title">
    <w:name w:val="Title"/>
    <w:basedOn w:val="Normal"/>
    <w:next w:val="Normal"/>
    <w:link w:val="TitleChar"/>
    <w:uiPriority w:val="10"/>
    <w:qFormat/>
    <w:rsid w:val="00894E1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E1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94E1A"/>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E1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94E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4E1A"/>
    <w:rPr>
      <w:rFonts w:ascii="Times New Roman" w:hAnsi="Times New Roman"/>
      <w:i/>
      <w:iCs/>
      <w:color w:val="404040" w:themeColor="text1" w:themeTint="BF"/>
      <w:kern w:val="0"/>
      <w:sz w:val="26"/>
      <w:szCs w:val="22"/>
      <w14:ligatures w14:val="none"/>
    </w:rPr>
  </w:style>
  <w:style w:type="paragraph" w:styleId="ListParagraph">
    <w:name w:val="List Paragraph"/>
    <w:basedOn w:val="Normal"/>
    <w:uiPriority w:val="34"/>
    <w:qFormat/>
    <w:rsid w:val="00894E1A"/>
    <w:pPr>
      <w:ind w:left="720"/>
      <w:contextualSpacing/>
    </w:pPr>
  </w:style>
  <w:style w:type="character" w:styleId="IntenseEmphasis">
    <w:name w:val="Intense Emphasis"/>
    <w:basedOn w:val="DefaultParagraphFont"/>
    <w:uiPriority w:val="21"/>
    <w:qFormat/>
    <w:rsid w:val="00894E1A"/>
    <w:rPr>
      <w:i/>
      <w:iCs/>
      <w:color w:val="0F4761" w:themeColor="accent1" w:themeShade="BF"/>
    </w:rPr>
  </w:style>
  <w:style w:type="paragraph" w:styleId="IntenseQuote">
    <w:name w:val="Intense Quote"/>
    <w:basedOn w:val="Normal"/>
    <w:next w:val="Normal"/>
    <w:link w:val="IntenseQuoteChar"/>
    <w:uiPriority w:val="30"/>
    <w:qFormat/>
    <w:rsid w:val="00894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E1A"/>
    <w:rPr>
      <w:rFonts w:ascii="Times New Roman" w:hAnsi="Times New Roman"/>
      <w:i/>
      <w:iCs/>
      <w:color w:val="0F4761" w:themeColor="accent1" w:themeShade="BF"/>
      <w:kern w:val="0"/>
      <w:sz w:val="26"/>
      <w:szCs w:val="22"/>
      <w14:ligatures w14:val="none"/>
    </w:rPr>
  </w:style>
  <w:style w:type="character" w:styleId="IntenseReference">
    <w:name w:val="Intense Reference"/>
    <w:basedOn w:val="DefaultParagraphFont"/>
    <w:uiPriority w:val="32"/>
    <w:qFormat/>
    <w:rsid w:val="00894E1A"/>
    <w:rPr>
      <w:b/>
      <w:bCs/>
      <w:smallCaps/>
      <w:color w:val="0F4761" w:themeColor="accent1" w:themeShade="BF"/>
      <w:spacing w:val="5"/>
    </w:rPr>
  </w:style>
  <w:style w:type="character" w:styleId="Hyperlink">
    <w:name w:val="Hyperlink"/>
    <w:basedOn w:val="DefaultParagraphFont"/>
    <w:uiPriority w:val="99"/>
    <w:unhideWhenUsed/>
    <w:rsid w:val="00A811C5"/>
    <w:rPr>
      <w:color w:val="467886" w:themeColor="hyperlink"/>
      <w:u w:val="single"/>
    </w:rPr>
  </w:style>
  <w:style w:type="character" w:styleId="UnresolvedMention">
    <w:name w:val="Unresolved Mention"/>
    <w:basedOn w:val="DefaultParagraphFont"/>
    <w:uiPriority w:val="99"/>
    <w:semiHidden/>
    <w:unhideWhenUsed/>
    <w:rsid w:val="00A811C5"/>
    <w:rPr>
      <w:color w:val="605E5C"/>
      <w:shd w:val="clear" w:color="auto" w:fill="E1DFDD"/>
    </w:rPr>
  </w:style>
  <w:style w:type="paragraph" w:styleId="NoSpacing">
    <w:name w:val="No Spacing"/>
    <w:uiPriority w:val="1"/>
    <w:qFormat/>
    <w:rsid w:val="00A811C5"/>
    <w:pPr>
      <w:spacing w:after="0" w:line="240" w:lineRule="auto"/>
      <w:ind w:firstLine="567"/>
      <w:jc w:val="both"/>
    </w:pPr>
    <w:rPr>
      <w:rFonts w:ascii="Times New Roman" w:hAnsi="Times New Roman"/>
      <w:kern w:val="0"/>
      <w:sz w:val="26"/>
      <w:szCs w:val="22"/>
      <w14:ligatures w14:val="none"/>
    </w:rPr>
  </w:style>
  <w:style w:type="table" w:styleId="TableGrid">
    <w:name w:val="Table Grid"/>
    <w:basedOn w:val="TableNormal"/>
    <w:uiPriority w:val="39"/>
    <w:rsid w:val="00CB0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B08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B08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21861">
      <w:bodyDiv w:val="1"/>
      <w:marLeft w:val="0"/>
      <w:marRight w:val="0"/>
      <w:marTop w:val="0"/>
      <w:marBottom w:val="0"/>
      <w:divBdr>
        <w:top w:val="none" w:sz="0" w:space="0" w:color="auto"/>
        <w:left w:val="none" w:sz="0" w:space="0" w:color="auto"/>
        <w:bottom w:val="none" w:sz="0" w:space="0" w:color="auto"/>
        <w:right w:val="none" w:sz="0" w:space="0" w:color="auto"/>
      </w:divBdr>
    </w:div>
    <w:div w:id="405109302">
      <w:bodyDiv w:val="1"/>
      <w:marLeft w:val="0"/>
      <w:marRight w:val="0"/>
      <w:marTop w:val="0"/>
      <w:marBottom w:val="0"/>
      <w:divBdr>
        <w:top w:val="none" w:sz="0" w:space="0" w:color="auto"/>
        <w:left w:val="none" w:sz="0" w:space="0" w:color="auto"/>
        <w:bottom w:val="none" w:sz="0" w:space="0" w:color="auto"/>
        <w:right w:val="none" w:sz="0" w:space="0" w:color="auto"/>
      </w:divBdr>
    </w:div>
    <w:div w:id="461310347">
      <w:bodyDiv w:val="1"/>
      <w:marLeft w:val="0"/>
      <w:marRight w:val="0"/>
      <w:marTop w:val="0"/>
      <w:marBottom w:val="0"/>
      <w:divBdr>
        <w:top w:val="none" w:sz="0" w:space="0" w:color="auto"/>
        <w:left w:val="none" w:sz="0" w:space="0" w:color="auto"/>
        <w:bottom w:val="none" w:sz="0" w:space="0" w:color="auto"/>
        <w:right w:val="none" w:sz="0" w:space="0" w:color="auto"/>
      </w:divBdr>
    </w:div>
    <w:div w:id="487356968">
      <w:bodyDiv w:val="1"/>
      <w:marLeft w:val="0"/>
      <w:marRight w:val="0"/>
      <w:marTop w:val="0"/>
      <w:marBottom w:val="0"/>
      <w:divBdr>
        <w:top w:val="none" w:sz="0" w:space="0" w:color="auto"/>
        <w:left w:val="none" w:sz="0" w:space="0" w:color="auto"/>
        <w:bottom w:val="none" w:sz="0" w:space="0" w:color="auto"/>
        <w:right w:val="none" w:sz="0" w:space="0" w:color="auto"/>
      </w:divBdr>
      <w:divsChild>
        <w:div w:id="320887788">
          <w:marLeft w:val="0"/>
          <w:marRight w:val="0"/>
          <w:marTop w:val="0"/>
          <w:marBottom w:val="0"/>
          <w:divBdr>
            <w:top w:val="none" w:sz="0" w:space="0" w:color="auto"/>
            <w:left w:val="none" w:sz="0" w:space="0" w:color="auto"/>
            <w:bottom w:val="none" w:sz="0" w:space="0" w:color="auto"/>
            <w:right w:val="none" w:sz="0" w:space="0" w:color="auto"/>
          </w:divBdr>
          <w:divsChild>
            <w:div w:id="739060829">
              <w:marLeft w:val="0"/>
              <w:marRight w:val="0"/>
              <w:marTop w:val="0"/>
              <w:marBottom w:val="0"/>
              <w:divBdr>
                <w:top w:val="none" w:sz="0" w:space="0" w:color="auto"/>
                <w:left w:val="none" w:sz="0" w:space="0" w:color="auto"/>
                <w:bottom w:val="none" w:sz="0" w:space="0" w:color="auto"/>
                <w:right w:val="none" w:sz="0" w:space="0" w:color="auto"/>
              </w:divBdr>
              <w:divsChild>
                <w:div w:id="11273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7229">
          <w:marLeft w:val="0"/>
          <w:marRight w:val="0"/>
          <w:marTop w:val="0"/>
          <w:marBottom w:val="0"/>
          <w:divBdr>
            <w:top w:val="none" w:sz="0" w:space="0" w:color="auto"/>
            <w:left w:val="none" w:sz="0" w:space="0" w:color="auto"/>
            <w:bottom w:val="none" w:sz="0" w:space="0" w:color="auto"/>
            <w:right w:val="none" w:sz="0" w:space="0" w:color="auto"/>
          </w:divBdr>
          <w:divsChild>
            <w:div w:id="982155097">
              <w:marLeft w:val="0"/>
              <w:marRight w:val="0"/>
              <w:marTop w:val="0"/>
              <w:marBottom w:val="0"/>
              <w:divBdr>
                <w:top w:val="none" w:sz="0" w:space="0" w:color="auto"/>
                <w:left w:val="none" w:sz="0" w:space="0" w:color="auto"/>
                <w:bottom w:val="none" w:sz="0" w:space="0" w:color="auto"/>
                <w:right w:val="none" w:sz="0" w:space="0" w:color="auto"/>
              </w:divBdr>
              <w:divsChild>
                <w:div w:id="5267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062">
          <w:marLeft w:val="0"/>
          <w:marRight w:val="0"/>
          <w:marTop w:val="0"/>
          <w:marBottom w:val="0"/>
          <w:divBdr>
            <w:top w:val="none" w:sz="0" w:space="0" w:color="auto"/>
            <w:left w:val="none" w:sz="0" w:space="0" w:color="auto"/>
            <w:bottom w:val="none" w:sz="0" w:space="0" w:color="auto"/>
            <w:right w:val="none" w:sz="0" w:space="0" w:color="auto"/>
          </w:divBdr>
          <w:divsChild>
            <w:div w:id="1611087451">
              <w:marLeft w:val="0"/>
              <w:marRight w:val="0"/>
              <w:marTop w:val="0"/>
              <w:marBottom w:val="0"/>
              <w:divBdr>
                <w:top w:val="none" w:sz="0" w:space="0" w:color="auto"/>
                <w:left w:val="none" w:sz="0" w:space="0" w:color="auto"/>
                <w:bottom w:val="none" w:sz="0" w:space="0" w:color="auto"/>
                <w:right w:val="none" w:sz="0" w:space="0" w:color="auto"/>
              </w:divBdr>
              <w:divsChild>
                <w:div w:id="20260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7529">
      <w:bodyDiv w:val="1"/>
      <w:marLeft w:val="0"/>
      <w:marRight w:val="0"/>
      <w:marTop w:val="0"/>
      <w:marBottom w:val="0"/>
      <w:divBdr>
        <w:top w:val="none" w:sz="0" w:space="0" w:color="auto"/>
        <w:left w:val="none" w:sz="0" w:space="0" w:color="auto"/>
        <w:bottom w:val="none" w:sz="0" w:space="0" w:color="auto"/>
        <w:right w:val="none" w:sz="0" w:space="0" w:color="auto"/>
      </w:divBdr>
    </w:div>
    <w:div w:id="716855676">
      <w:bodyDiv w:val="1"/>
      <w:marLeft w:val="0"/>
      <w:marRight w:val="0"/>
      <w:marTop w:val="0"/>
      <w:marBottom w:val="0"/>
      <w:divBdr>
        <w:top w:val="none" w:sz="0" w:space="0" w:color="auto"/>
        <w:left w:val="none" w:sz="0" w:space="0" w:color="auto"/>
        <w:bottom w:val="none" w:sz="0" w:space="0" w:color="auto"/>
        <w:right w:val="none" w:sz="0" w:space="0" w:color="auto"/>
      </w:divBdr>
    </w:div>
    <w:div w:id="822508122">
      <w:bodyDiv w:val="1"/>
      <w:marLeft w:val="0"/>
      <w:marRight w:val="0"/>
      <w:marTop w:val="0"/>
      <w:marBottom w:val="0"/>
      <w:divBdr>
        <w:top w:val="none" w:sz="0" w:space="0" w:color="auto"/>
        <w:left w:val="none" w:sz="0" w:space="0" w:color="auto"/>
        <w:bottom w:val="none" w:sz="0" w:space="0" w:color="auto"/>
        <w:right w:val="none" w:sz="0" w:space="0" w:color="auto"/>
      </w:divBdr>
      <w:divsChild>
        <w:div w:id="584385980">
          <w:marLeft w:val="0"/>
          <w:marRight w:val="0"/>
          <w:marTop w:val="0"/>
          <w:marBottom w:val="0"/>
          <w:divBdr>
            <w:top w:val="none" w:sz="0" w:space="0" w:color="auto"/>
            <w:left w:val="none" w:sz="0" w:space="0" w:color="auto"/>
            <w:bottom w:val="none" w:sz="0" w:space="0" w:color="auto"/>
            <w:right w:val="none" w:sz="0" w:space="0" w:color="auto"/>
          </w:divBdr>
          <w:divsChild>
            <w:div w:id="1751736354">
              <w:marLeft w:val="0"/>
              <w:marRight w:val="0"/>
              <w:marTop w:val="0"/>
              <w:marBottom w:val="0"/>
              <w:divBdr>
                <w:top w:val="none" w:sz="0" w:space="0" w:color="auto"/>
                <w:left w:val="none" w:sz="0" w:space="0" w:color="auto"/>
                <w:bottom w:val="none" w:sz="0" w:space="0" w:color="auto"/>
                <w:right w:val="none" w:sz="0" w:space="0" w:color="auto"/>
              </w:divBdr>
              <w:divsChild>
                <w:div w:id="1181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571">
          <w:marLeft w:val="0"/>
          <w:marRight w:val="0"/>
          <w:marTop w:val="0"/>
          <w:marBottom w:val="0"/>
          <w:divBdr>
            <w:top w:val="none" w:sz="0" w:space="0" w:color="auto"/>
            <w:left w:val="none" w:sz="0" w:space="0" w:color="auto"/>
            <w:bottom w:val="none" w:sz="0" w:space="0" w:color="auto"/>
            <w:right w:val="none" w:sz="0" w:space="0" w:color="auto"/>
          </w:divBdr>
          <w:divsChild>
            <w:div w:id="987782339">
              <w:marLeft w:val="0"/>
              <w:marRight w:val="0"/>
              <w:marTop w:val="0"/>
              <w:marBottom w:val="0"/>
              <w:divBdr>
                <w:top w:val="none" w:sz="0" w:space="0" w:color="auto"/>
                <w:left w:val="none" w:sz="0" w:space="0" w:color="auto"/>
                <w:bottom w:val="none" w:sz="0" w:space="0" w:color="auto"/>
                <w:right w:val="none" w:sz="0" w:space="0" w:color="auto"/>
              </w:divBdr>
              <w:divsChild>
                <w:div w:id="3299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0142">
      <w:bodyDiv w:val="1"/>
      <w:marLeft w:val="0"/>
      <w:marRight w:val="0"/>
      <w:marTop w:val="0"/>
      <w:marBottom w:val="0"/>
      <w:divBdr>
        <w:top w:val="none" w:sz="0" w:space="0" w:color="auto"/>
        <w:left w:val="none" w:sz="0" w:space="0" w:color="auto"/>
        <w:bottom w:val="none" w:sz="0" w:space="0" w:color="auto"/>
        <w:right w:val="none" w:sz="0" w:space="0" w:color="auto"/>
      </w:divBdr>
      <w:divsChild>
        <w:div w:id="1161583244">
          <w:marLeft w:val="0"/>
          <w:marRight w:val="0"/>
          <w:marTop w:val="0"/>
          <w:marBottom w:val="0"/>
          <w:divBdr>
            <w:top w:val="none" w:sz="0" w:space="0" w:color="auto"/>
            <w:left w:val="none" w:sz="0" w:space="0" w:color="auto"/>
            <w:bottom w:val="none" w:sz="0" w:space="0" w:color="auto"/>
            <w:right w:val="none" w:sz="0" w:space="0" w:color="auto"/>
          </w:divBdr>
          <w:divsChild>
            <w:div w:id="1275552149">
              <w:marLeft w:val="0"/>
              <w:marRight w:val="0"/>
              <w:marTop w:val="0"/>
              <w:marBottom w:val="0"/>
              <w:divBdr>
                <w:top w:val="none" w:sz="0" w:space="0" w:color="auto"/>
                <w:left w:val="none" w:sz="0" w:space="0" w:color="auto"/>
                <w:bottom w:val="none" w:sz="0" w:space="0" w:color="auto"/>
                <w:right w:val="none" w:sz="0" w:space="0" w:color="auto"/>
              </w:divBdr>
              <w:divsChild>
                <w:div w:id="7230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0040">
          <w:marLeft w:val="0"/>
          <w:marRight w:val="0"/>
          <w:marTop w:val="0"/>
          <w:marBottom w:val="0"/>
          <w:divBdr>
            <w:top w:val="none" w:sz="0" w:space="0" w:color="auto"/>
            <w:left w:val="none" w:sz="0" w:space="0" w:color="auto"/>
            <w:bottom w:val="none" w:sz="0" w:space="0" w:color="auto"/>
            <w:right w:val="none" w:sz="0" w:space="0" w:color="auto"/>
          </w:divBdr>
          <w:divsChild>
            <w:div w:id="99029063">
              <w:marLeft w:val="0"/>
              <w:marRight w:val="0"/>
              <w:marTop w:val="0"/>
              <w:marBottom w:val="0"/>
              <w:divBdr>
                <w:top w:val="none" w:sz="0" w:space="0" w:color="auto"/>
                <w:left w:val="none" w:sz="0" w:space="0" w:color="auto"/>
                <w:bottom w:val="none" w:sz="0" w:space="0" w:color="auto"/>
                <w:right w:val="none" w:sz="0" w:space="0" w:color="auto"/>
              </w:divBdr>
              <w:divsChild>
                <w:div w:id="10538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3306">
      <w:bodyDiv w:val="1"/>
      <w:marLeft w:val="0"/>
      <w:marRight w:val="0"/>
      <w:marTop w:val="0"/>
      <w:marBottom w:val="0"/>
      <w:divBdr>
        <w:top w:val="none" w:sz="0" w:space="0" w:color="auto"/>
        <w:left w:val="none" w:sz="0" w:space="0" w:color="auto"/>
        <w:bottom w:val="none" w:sz="0" w:space="0" w:color="auto"/>
        <w:right w:val="none" w:sz="0" w:space="0" w:color="auto"/>
      </w:divBdr>
    </w:div>
    <w:div w:id="1242330660">
      <w:bodyDiv w:val="1"/>
      <w:marLeft w:val="0"/>
      <w:marRight w:val="0"/>
      <w:marTop w:val="0"/>
      <w:marBottom w:val="0"/>
      <w:divBdr>
        <w:top w:val="none" w:sz="0" w:space="0" w:color="auto"/>
        <w:left w:val="none" w:sz="0" w:space="0" w:color="auto"/>
        <w:bottom w:val="none" w:sz="0" w:space="0" w:color="auto"/>
        <w:right w:val="none" w:sz="0" w:space="0" w:color="auto"/>
      </w:divBdr>
    </w:div>
    <w:div w:id="1253859265">
      <w:bodyDiv w:val="1"/>
      <w:marLeft w:val="0"/>
      <w:marRight w:val="0"/>
      <w:marTop w:val="0"/>
      <w:marBottom w:val="0"/>
      <w:divBdr>
        <w:top w:val="none" w:sz="0" w:space="0" w:color="auto"/>
        <w:left w:val="none" w:sz="0" w:space="0" w:color="auto"/>
        <w:bottom w:val="none" w:sz="0" w:space="0" w:color="auto"/>
        <w:right w:val="none" w:sz="0" w:space="0" w:color="auto"/>
      </w:divBdr>
    </w:div>
    <w:div w:id="1269509815">
      <w:bodyDiv w:val="1"/>
      <w:marLeft w:val="0"/>
      <w:marRight w:val="0"/>
      <w:marTop w:val="0"/>
      <w:marBottom w:val="0"/>
      <w:divBdr>
        <w:top w:val="none" w:sz="0" w:space="0" w:color="auto"/>
        <w:left w:val="none" w:sz="0" w:space="0" w:color="auto"/>
        <w:bottom w:val="none" w:sz="0" w:space="0" w:color="auto"/>
        <w:right w:val="none" w:sz="0" w:space="0" w:color="auto"/>
      </w:divBdr>
    </w:div>
    <w:div w:id="1307390096">
      <w:bodyDiv w:val="1"/>
      <w:marLeft w:val="0"/>
      <w:marRight w:val="0"/>
      <w:marTop w:val="0"/>
      <w:marBottom w:val="0"/>
      <w:divBdr>
        <w:top w:val="none" w:sz="0" w:space="0" w:color="auto"/>
        <w:left w:val="none" w:sz="0" w:space="0" w:color="auto"/>
        <w:bottom w:val="none" w:sz="0" w:space="0" w:color="auto"/>
        <w:right w:val="none" w:sz="0" w:space="0" w:color="auto"/>
      </w:divBdr>
    </w:div>
    <w:div w:id="1364869217">
      <w:bodyDiv w:val="1"/>
      <w:marLeft w:val="0"/>
      <w:marRight w:val="0"/>
      <w:marTop w:val="0"/>
      <w:marBottom w:val="0"/>
      <w:divBdr>
        <w:top w:val="none" w:sz="0" w:space="0" w:color="auto"/>
        <w:left w:val="none" w:sz="0" w:space="0" w:color="auto"/>
        <w:bottom w:val="none" w:sz="0" w:space="0" w:color="auto"/>
        <w:right w:val="none" w:sz="0" w:space="0" w:color="auto"/>
      </w:divBdr>
    </w:div>
    <w:div w:id="1681086317">
      <w:bodyDiv w:val="1"/>
      <w:marLeft w:val="0"/>
      <w:marRight w:val="0"/>
      <w:marTop w:val="0"/>
      <w:marBottom w:val="0"/>
      <w:divBdr>
        <w:top w:val="none" w:sz="0" w:space="0" w:color="auto"/>
        <w:left w:val="none" w:sz="0" w:space="0" w:color="auto"/>
        <w:bottom w:val="none" w:sz="0" w:space="0" w:color="auto"/>
        <w:right w:val="none" w:sz="0" w:space="0" w:color="auto"/>
      </w:divBdr>
    </w:div>
    <w:div w:id="1851262402">
      <w:bodyDiv w:val="1"/>
      <w:marLeft w:val="0"/>
      <w:marRight w:val="0"/>
      <w:marTop w:val="0"/>
      <w:marBottom w:val="0"/>
      <w:divBdr>
        <w:top w:val="none" w:sz="0" w:space="0" w:color="auto"/>
        <w:left w:val="none" w:sz="0" w:space="0" w:color="auto"/>
        <w:bottom w:val="none" w:sz="0" w:space="0" w:color="auto"/>
        <w:right w:val="none" w:sz="0" w:space="0" w:color="auto"/>
      </w:divBdr>
      <w:divsChild>
        <w:div w:id="2115976609">
          <w:marLeft w:val="0"/>
          <w:marRight w:val="0"/>
          <w:marTop w:val="0"/>
          <w:marBottom w:val="0"/>
          <w:divBdr>
            <w:top w:val="none" w:sz="0" w:space="0" w:color="auto"/>
            <w:left w:val="none" w:sz="0" w:space="0" w:color="auto"/>
            <w:bottom w:val="none" w:sz="0" w:space="0" w:color="auto"/>
            <w:right w:val="none" w:sz="0" w:space="0" w:color="auto"/>
          </w:divBdr>
          <w:divsChild>
            <w:div w:id="1087844826">
              <w:marLeft w:val="0"/>
              <w:marRight w:val="0"/>
              <w:marTop w:val="0"/>
              <w:marBottom w:val="0"/>
              <w:divBdr>
                <w:top w:val="none" w:sz="0" w:space="0" w:color="auto"/>
                <w:left w:val="none" w:sz="0" w:space="0" w:color="auto"/>
                <w:bottom w:val="none" w:sz="0" w:space="0" w:color="auto"/>
                <w:right w:val="none" w:sz="0" w:space="0" w:color="auto"/>
              </w:divBdr>
              <w:divsChild>
                <w:div w:id="10402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086">
          <w:marLeft w:val="0"/>
          <w:marRight w:val="0"/>
          <w:marTop w:val="0"/>
          <w:marBottom w:val="0"/>
          <w:divBdr>
            <w:top w:val="none" w:sz="0" w:space="0" w:color="auto"/>
            <w:left w:val="none" w:sz="0" w:space="0" w:color="auto"/>
            <w:bottom w:val="none" w:sz="0" w:space="0" w:color="auto"/>
            <w:right w:val="none" w:sz="0" w:space="0" w:color="auto"/>
          </w:divBdr>
          <w:divsChild>
            <w:div w:id="77100372">
              <w:marLeft w:val="0"/>
              <w:marRight w:val="0"/>
              <w:marTop w:val="0"/>
              <w:marBottom w:val="0"/>
              <w:divBdr>
                <w:top w:val="none" w:sz="0" w:space="0" w:color="auto"/>
                <w:left w:val="none" w:sz="0" w:space="0" w:color="auto"/>
                <w:bottom w:val="none" w:sz="0" w:space="0" w:color="auto"/>
                <w:right w:val="none" w:sz="0" w:space="0" w:color="auto"/>
              </w:divBdr>
              <w:divsChild>
                <w:div w:id="1481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402">
          <w:marLeft w:val="0"/>
          <w:marRight w:val="0"/>
          <w:marTop w:val="0"/>
          <w:marBottom w:val="0"/>
          <w:divBdr>
            <w:top w:val="none" w:sz="0" w:space="0" w:color="auto"/>
            <w:left w:val="none" w:sz="0" w:space="0" w:color="auto"/>
            <w:bottom w:val="none" w:sz="0" w:space="0" w:color="auto"/>
            <w:right w:val="none" w:sz="0" w:space="0" w:color="auto"/>
          </w:divBdr>
          <w:divsChild>
            <w:div w:id="1258708254">
              <w:marLeft w:val="0"/>
              <w:marRight w:val="0"/>
              <w:marTop w:val="0"/>
              <w:marBottom w:val="0"/>
              <w:divBdr>
                <w:top w:val="none" w:sz="0" w:space="0" w:color="auto"/>
                <w:left w:val="none" w:sz="0" w:space="0" w:color="auto"/>
                <w:bottom w:val="none" w:sz="0" w:space="0" w:color="auto"/>
                <w:right w:val="none" w:sz="0" w:space="0" w:color="auto"/>
              </w:divBdr>
              <w:divsChild>
                <w:div w:id="1491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809">
      <w:bodyDiv w:val="1"/>
      <w:marLeft w:val="0"/>
      <w:marRight w:val="0"/>
      <w:marTop w:val="0"/>
      <w:marBottom w:val="0"/>
      <w:divBdr>
        <w:top w:val="none" w:sz="0" w:space="0" w:color="auto"/>
        <w:left w:val="none" w:sz="0" w:space="0" w:color="auto"/>
        <w:bottom w:val="none" w:sz="0" w:space="0" w:color="auto"/>
        <w:right w:val="none" w:sz="0" w:space="0" w:color="auto"/>
      </w:divBdr>
    </w:div>
    <w:div w:id="213459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Thang 20225553</dc:creator>
  <cp:keywords/>
  <dc:description/>
  <cp:lastModifiedBy>Vu Duc Thang 20225553</cp:lastModifiedBy>
  <cp:revision>8</cp:revision>
  <dcterms:created xsi:type="dcterms:W3CDTF">2024-12-03T14:47:00Z</dcterms:created>
  <dcterms:modified xsi:type="dcterms:W3CDTF">2024-12-17T09:26:00Z</dcterms:modified>
</cp:coreProperties>
</file>