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EA35E" w14:textId="449E1729" w:rsidR="00BB02DB" w:rsidRPr="00180717" w:rsidRDefault="00017CC6" w:rsidP="00180717">
      <w:pPr>
        <w:ind w:firstLine="708"/>
        <w:jc w:val="center"/>
        <w:rPr>
          <w:b/>
          <w:bCs/>
          <w:color w:val="FF0000"/>
          <w:sz w:val="36"/>
          <w:szCs w:val="36"/>
          <w:lang w:val="en-US"/>
        </w:rPr>
      </w:pPr>
      <w:r w:rsidRPr="00180717">
        <w:rPr>
          <w:b/>
          <w:bCs/>
          <w:color w:val="FF0000"/>
          <w:sz w:val="36"/>
          <w:szCs w:val="36"/>
          <w:lang w:val="en-US"/>
        </w:rPr>
        <w:t xml:space="preserve">Case Study – IT Infrastructure </w:t>
      </w:r>
    </w:p>
    <w:p w14:paraId="04CCBCBB" w14:textId="550A0E69" w:rsidR="00017CC6" w:rsidRPr="00180717" w:rsidRDefault="00017CC6" w:rsidP="005D63EE">
      <w:pPr>
        <w:jc w:val="center"/>
        <w:rPr>
          <w:b/>
          <w:bCs/>
          <w:color w:val="FF0000"/>
          <w:sz w:val="36"/>
          <w:szCs w:val="36"/>
          <w:lang w:val="en-US"/>
        </w:rPr>
      </w:pPr>
      <w:proofErr w:type="spellStart"/>
      <w:r w:rsidRPr="00180717">
        <w:rPr>
          <w:b/>
          <w:bCs/>
          <w:color w:val="FF0000"/>
          <w:sz w:val="36"/>
          <w:szCs w:val="36"/>
          <w:lang w:val="en-US"/>
        </w:rPr>
        <w:t>LaserLog</w:t>
      </w:r>
      <w:proofErr w:type="spellEnd"/>
      <w:r w:rsidR="000E6E39" w:rsidRPr="00180717">
        <w:rPr>
          <w:b/>
          <w:bCs/>
          <w:color w:val="FF0000"/>
          <w:sz w:val="36"/>
          <w:szCs w:val="36"/>
          <w:lang w:val="en-US"/>
        </w:rPr>
        <w:t>©</w:t>
      </w:r>
      <w:r w:rsidR="003C13F8" w:rsidRPr="00180717">
        <w:rPr>
          <w:b/>
          <w:bCs/>
          <w:color w:val="FF0000"/>
          <w:sz w:val="36"/>
          <w:szCs w:val="36"/>
          <w:lang w:val="en-US"/>
        </w:rPr>
        <w:t xml:space="preserve"> – Headquarter Renewal</w:t>
      </w:r>
    </w:p>
    <w:p w14:paraId="3632FD3F" w14:textId="77777777" w:rsidR="00AC32D2" w:rsidRPr="00180717" w:rsidRDefault="00AC32D2" w:rsidP="003C13F8">
      <w:pPr>
        <w:jc w:val="left"/>
        <w:rPr>
          <w:b/>
          <w:bCs/>
          <w:color w:val="FF0000"/>
          <w:sz w:val="36"/>
          <w:szCs w:val="36"/>
          <w:lang w:val="en-US"/>
        </w:rPr>
      </w:pPr>
    </w:p>
    <w:p w14:paraId="335AA2EC" w14:textId="39BCD95C" w:rsidR="00AC32D2" w:rsidRPr="00AC32D2" w:rsidRDefault="00AC32D2" w:rsidP="00AC32D2">
      <w:pPr>
        <w:rPr>
          <w:color w:val="000000" w:themeColor="text1"/>
          <w:sz w:val="28"/>
          <w:szCs w:val="28"/>
          <w:u w:val="single"/>
        </w:rPr>
      </w:pPr>
      <w:r w:rsidRPr="00AC32D2">
        <w:rPr>
          <w:color w:val="000000" w:themeColor="text1"/>
          <w:sz w:val="28"/>
          <w:szCs w:val="28"/>
          <w:u w:val="single"/>
        </w:rPr>
        <w:t>Introduction :</w:t>
      </w:r>
    </w:p>
    <w:p w14:paraId="5D60540B" w14:textId="0740048E" w:rsidR="00477983" w:rsidRDefault="00477983" w:rsidP="00AC32D2">
      <w:pPr>
        <w:rPr>
          <w:color w:val="000000" w:themeColor="text1"/>
        </w:rPr>
      </w:pPr>
      <w:r w:rsidRPr="00477983">
        <w:rPr>
          <w:color w:val="000000" w:themeColor="text1"/>
        </w:rPr>
        <w:t>Résumé de la compréhension du besoin du client et de l'offre proposée présentant les risques, les facteurs clés de succès et les principales conclusions.</w:t>
      </w:r>
    </w:p>
    <w:p w14:paraId="445D89EF" w14:textId="014D1B54" w:rsidR="00AC32D2" w:rsidRPr="00AC32D2" w:rsidRDefault="00062B7E" w:rsidP="00E9598B">
      <w:pPr>
        <w:rPr>
          <w:color w:val="000000" w:themeColor="text1"/>
        </w:rPr>
      </w:pPr>
      <w:r>
        <w:rPr>
          <w:color w:val="000000" w:themeColor="text1"/>
        </w:rPr>
        <w:t>Dans ce rapport nous étudierons le cas d’une entreprise</w:t>
      </w:r>
      <w:r w:rsidR="00307A4B">
        <w:rPr>
          <w:color w:val="000000" w:themeColor="text1"/>
        </w:rPr>
        <w:t xml:space="preserve"> du nom de </w:t>
      </w:r>
      <w:proofErr w:type="spellStart"/>
      <w:r w:rsidR="00307A4B">
        <w:rPr>
          <w:color w:val="000000" w:themeColor="text1"/>
        </w:rPr>
        <w:t>LaserLog</w:t>
      </w:r>
      <w:proofErr w:type="spellEnd"/>
      <w:r w:rsidR="000E6E39" w:rsidRPr="000E6E39">
        <w:rPr>
          <w:color w:val="000000" w:themeColor="text1"/>
        </w:rPr>
        <w:t>©</w:t>
      </w:r>
      <w:r w:rsidR="00307A4B">
        <w:rPr>
          <w:color w:val="000000" w:themeColor="text1"/>
        </w:rPr>
        <w:t xml:space="preserve">. </w:t>
      </w:r>
      <w:proofErr w:type="spellStart"/>
      <w:r w:rsidR="000E6E39" w:rsidRPr="000E6E39">
        <w:rPr>
          <w:color w:val="000000" w:themeColor="text1"/>
        </w:rPr>
        <w:t>LaserLog</w:t>
      </w:r>
      <w:proofErr w:type="spellEnd"/>
      <w:r w:rsidR="000E6E39" w:rsidRPr="000E6E39">
        <w:rPr>
          <w:color w:val="000000" w:themeColor="text1"/>
        </w:rPr>
        <w:t>© est une société de logistique globale pour les entreprises en Europe et au Moyen-Orient.</w:t>
      </w:r>
      <w:r w:rsidR="006A3415">
        <w:rPr>
          <w:color w:val="000000" w:themeColor="text1"/>
        </w:rPr>
        <w:t xml:space="preserve"> Aujourd’hui l’entreprise a décidée de déplacer son siège</w:t>
      </w:r>
      <w:r w:rsidR="009C0547">
        <w:rPr>
          <w:color w:val="000000" w:themeColor="text1"/>
        </w:rPr>
        <w:t xml:space="preserve"> social</w:t>
      </w:r>
      <w:r w:rsidR="006A3415">
        <w:rPr>
          <w:color w:val="000000" w:themeColor="text1"/>
        </w:rPr>
        <w:t xml:space="preserve"> en région Parisienne et a fait appel</w:t>
      </w:r>
      <w:r w:rsidR="009C0547">
        <w:rPr>
          <w:color w:val="000000" w:themeColor="text1"/>
        </w:rPr>
        <w:t xml:space="preserve"> à notre entreprise pour gérer </w:t>
      </w:r>
      <w:r w:rsidR="006A3B7F">
        <w:rPr>
          <w:color w:val="000000" w:themeColor="text1"/>
        </w:rPr>
        <w:t xml:space="preserve">le renouvellement de leur infrastructure réseau ainsi que la </w:t>
      </w:r>
      <w:r w:rsidR="00504388">
        <w:rPr>
          <w:color w:val="000000" w:themeColor="text1"/>
        </w:rPr>
        <w:t xml:space="preserve">gestion de leur </w:t>
      </w:r>
      <w:r w:rsidR="006A3B7F">
        <w:rPr>
          <w:color w:val="000000" w:themeColor="text1"/>
        </w:rPr>
        <w:t xml:space="preserve">sécurité et du </w:t>
      </w:r>
      <w:r w:rsidR="00504388">
        <w:rPr>
          <w:color w:val="000000" w:themeColor="text1"/>
        </w:rPr>
        <w:t>maintien</w:t>
      </w:r>
      <w:r w:rsidR="006A3B7F">
        <w:rPr>
          <w:color w:val="000000" w:themeColor="text1"/>
        </w:rPr>
        <w:t xml:space="preserve"> en conditions opérationnelles. </w:t>
      </w:r>
    </w:p>
    <w:p w14:paraId="24ABE0B4" w14:textId="77777777" w:rsidR="00AC32D2" w:rsidRPr="00BF776C" w:rsidRDefault="00AC32D2" w:rsidP="00AC32D2">
      <w:pPr>
        <w:rPr>
          <w:color w:val="000000" w:themeColor="text1"/>
        </w:rPr>
      </w:pPr>
    </w:p>
    <w:p w14:paraId="5C90193B" w14:textId="6836F5A2" w:rsidR="005D63EE" w:rsidRPr="00E11AC7" w:rsidRDefault="005D63EE" w:rsidP="005D63EE">
      <w:pPr>
        <w:rPr>
          <w:color w:val="000000" w:themeColor="text1"/>
          <w:sz w:val="28"/>
          <w:szCs w:val="28"/>
          <w:u w:val="single"/>
        </w:rPr>
      </w:pPr>
      <w:r w:rsidRPr="00E11AC7">
        <w:rPr>
          <w:color w:val="000000" w:themeColor="text1"/>
          <w:sz w:val="28"/>
          <w:szCs w:val="28"/>
          <w:u w:val="single"/>
        </w:rPr>
        <w:t xml:space="preserve">Partie Fibre </w:t>
      </w:r>
      <w:r w:rsidR="00BE0587" w:rsidRPr="00E11AC7">
        <w:rPr>
          <w:color w:val="000000" w:themeColor="text1"/>
          <w:sz w:val="28"/>
          <w:szCs w:val="28"/>
          <w:u w:val="single"/>
        </w:rPr>
        <w:t>O</w:t>
      </w:r>
      <w:r w:rsidRPr="00E11AC7">
        <w:rPr>
          <w:color w:val="000000" w:themeColor="text1"/>
          <w:sz w:val="28"/>
          <w:szCs w:val="28"/>
          <w:u w:val="single"/>
        </w:rPr>
        <w:t>ptique </w:t>
      </w:r>
      <w:r w:rsidR="00BE0587" w:rsidRPr="00E11AC7">
        <w:rPr>
          <w:color w:val="000000" w:themeColor="text1"/>
          <w:sz w:val="28"/>
          <w:szCs w:val="28"/>
          <w:u w:val="single"/>
        </w:rPr>
        <w:t xml:space="preserve">externe </w:t>
      </w:r>
      <w:r w:rsidR="0026280E">
        <w:rPr>
          <w:color w:val="000000" w:themeColor="text1"/>
          <w:sz w:val="28"/>
          <w:szCs w:val="28"/>
          <w:u w:val="single"/>
        </w:rPr>
        <w:t xml:space="preserve">(multimode) </w:t>
      </w:r>
      <w:r w:rsidRPr="00E11AC7">
        <w:rPr>
          <w:color w:val="000000" w:themeColor="text1"/>
          <w:sz w:val="28"/>
          <w:szCs w:val="28"/>
          <w:u w:val="single"/>
        </w:rPr>
        <w:t>:</w:t>
      </w:r>
      <w:r w:rsidR="00276E47">
        <w:rPr>
          <w:color w:val="000000" w:themeColor="text1"/>
          <w:sz w:val="28"/>
          <w:szCs w:val="28"/>
          <w:u w:val="single"/>
        </w:rPr>
        <w:t xml:space="preserve"> Solution Orange de type RSO 3</w:t>
      </w:r>
    </w:p>
    <w:p w14:paraId="5902A625" w14:textId="34BEC071" w:rsidR="00F21EB7" w:rsidRDefault="005D63EE" w:rsidP="005D63EE">
      <w:pPr>
        <w:rPr>
          <w:color w:val="000000" w:themeColor="text1"/>
        </w:rPr>
      </w:pPr>
      <w:r>
        <w:rPr>
          <w:color w:val="000000" w:themeColor="text1"/>
        </w:rPr>
        <w:t>Besoin de 2 FO</w:t>
      </w:r>
      <w:r w:rsidR="00BE0587">
        <w:rPr>
          <w:color w:val="000000" w:themeColor="text1"/>
        </w:rPr>
        <w:t xml:space="preserve"> (1 FO principale + 1 FO backup)</w:t>
      </w:r>
      <w:r w:rsidR="00F21EB7">
        <w:rPr>
          <w:color w:val="000000" w:themeColor="text1"/>
        </w:rPr>
        <w:t> :</w:t>
      </w:r>
    </w:p>
    <w:p w14:paraId="5C18FCD0" w14:textId="70DF0E99" w:rsidR="00F21EB7" w:rsidRDefault="00F21EB7" w:rsidP="005D63EE">
      <w:pPr>
        <w:rPr>
          <w:color w:val="000000" w:themeColor="text1"/>
        </w:rPr>
      </w:pPr>
      <w:r>
        <w:rPr>
          <w:color w:val="000000" w:themeColor="text1"/>
        </w:rPr>
        <w:t>FO 1 : FTTO</w:t>
      </w:r>
      <w:r w:rsidR="0098032A">
        <w:rPr>
          <w:color w:val="000000" w:themeColor="text1"/>
        </w:rPr>
        <w:t xml:space="preserve"> </w:t>
      </w:r>
      <w:r w:rsidR="004E53FF">
        <w:rPr>
          <w:color w:val="000000" w:themeColor="text1"/>
        </w:rPr>
        <w:t>5</w:t>
      </w:r>
      <w:r w:rsidR="0098032A">
        <w:rPr>
          <w:color w:val="000000" w:themeColor="text1"/>
        </w:rPr>
        <w:t xml:space="preserve">Gbps avec option débit garantit et symétrique + GTR </w:t>
      </w:r>
      <w:r w:rsidR="00295CD4">
        <w:rPr>
          <w:color w:val="000000" w:themeColor="text1"/>
        </w:rPr>
        <w:t>8</w:t>
      </w:r>
      <w:r w:rsidR="0098032A">
        <w:rPr>
          <w:color w:val="000000" w:themeColor="text1"/>
        </w:rPr>
        <w:t>h</w:t>
      </w:r>
    </w:p>
    <w:p w14:paraId="6E28CF41" w14:textId="0AC9E89A" w:rsidR="0098032A" w:rsidRDefault="0098032A" w:rsidP="005D63EE">
      <w:pPr>
        <w:rPr>
          <w:color w:val="000000" w:themeColor="text1"/>
        </w:rPr>
      </w:pPr>
      <w:r>
        <w:rPr>
          <w:color w:val="000000" w:themeColor="text1"/>
        </w:rPr>
        <w:t xml:space="preserve">FO 2 : FTTO </w:t>
      </w:r>
      <w:r w:rsidR="004E53FF">
        <w:rPr>
          <w:color w:val="000000" w:themeColor="text1"/>
        </w:rPr>
        <w:t>5</w:t>
      </w:r>
      <w:r>
        <w:rPr>
          <w:color w:val="000000" w:themeColor="text1"/>
        </w:rPr>
        <w:t>Gbps</w:t>
      </w:r>
      <w:r w:rsidR="00A15CD4">
        <w:rPr>
          <w:color w:val="000000" w:themeColor="text1"/>
        </w:rPr>
        <w:t xml:space="preserve"> avec option débit garantit et symétrique </w:t>
      </w:r>
      <w:r w:rsidR="00295CD4">
        <w:rPr>
          <w:color w:val="000000" w:themeColor="text1"/>
        </w:rPr>
        <w:t>avec GTR « best effort »</w:t>
      </w:r>
    </w:p>
    <w:p w14:paraId="0A41E925" w14:textId="1DC6B6F9" w:rsidR="002E0B13" w:rsidRDefault="002E0B13" w:rsidP="005D63EE">
      <w:pPr>
        <w:rPr>
          <w:color w:val="000000" w:themeColor="text1"/>
        </w:rPr>
      </w:pPr>
      <w:r>
        <w:rPr>
          <w:color w:val="000000" w:themeColor="text1"/>
        </w:rPr>
        <w:t xml:space="preserve">Si la fibre principale venait à lâcher le client aurait </w:t>
      </w:r>
      <w:r w:rsidR="00556879">
        <w:rPr>
          <w:color w:val="000000" w:themeColor="text1"/>
        </w:rPr>
        <w:t xml:space="preserve">moins de débit sur la </w:t>
      </w:r>
      <w:r w:rsidR="005740E9">
        <w:rPr>
          <w:color w:val="000000" w:themeColor="text1"/>
        </w:rPr>
        <w:t>2</w:t>
      </w:r>
      <w:r w:rsidR="005740E9" w:rsidRPr="005740E9">
        <w:rPr>
          <w:color w:val="000000" w:themeColor="text1"/>
          <w:vertAlign w:val="superscript"/>
        </w:rPr>
        <w:t>ème</w:t>
      </w:r>
      <w:r w:rsidR="005740E9">
        <w:rPr>
          <w:color w:val="000000" w:themeColor="text1"/>
        </w:rPr>
        <w:t xml:space="preserve"> </w:t>
      </w:r>
      <w:r w:rsidR="00556879">
        <w:rPr>
          <w:color w:val="000000" w:themeColor="text1"/>
        </w:rPr>
        <w:t>FTT</w:t>
      </w:r>
      <w:r w:rsidR="005740E9">
        <w:rPr>
          <w:color w:val="000000" w:themeColor="text1"/>
        </w:rPr>
        <w:t>O</w:t>
      </w:r>
      <w:r w:rsidR="00556879">
        <w:rPr>
          <w:color w:val="000000" w:themeColor="text1"/>
        </w:rPr>
        <w:t xml:space="preserve"> mais ce n’est que pour une durée de </w:t>
      </w:r>
      <w:r w:rsidR="00295CD4">
        <w:rPr>
          <w:color w:val="000000" w:themeColor="text1"/>
        </w:rPr>
        <w:t>8</w:t>
      </w:r>
      <w:r w:rsidR="00556879">
        <w:rPr>
          <w:color w:val="000000" w:themeColor="text1"/>
        </w:rPr>
        <w:t>h</w:t>
      </w:r>
      <w:r w:rsidR="005740E9">
        <w:rPr>
          <w:color w:val="000000" w:themeColor="text1"/>
        </w:rPr>
        <w:t xml:space="preserve"> logiquement</w:t>
      </w:r>
    </w:p>
    <w:p w14:paraId="31507A69" w14:textId="2A45EAC8" w:rsidR="00BE0587" w:rsidRPr="00D1329B" w:rsidRDefault="005740E9" w:rsidP="00BE0587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Le client a b</w:t>
      </w:r>
      <w:r w:rsidR="00BE0587" w:rsidRPr="00D1329B">
        <w:rPr>
          <w:b/>
          <w:bCs/>
          <w:color w:val="000000" w:themeColor="text1"/>
          <w:u w:val="single"/>
        </w:rPr>
        <w:t>esoin des accès suivants :</w:t>
      </w:r>
    </w:p>
    <w:p w14:paraId="7774CD3B" w14:textId="4D5872E1" w:rsidR="00BE0587" w:rsidRDefault="00BE0587" w:rsidP="00BE0587">
      <w:pPr>
        <w:pStyle w:val="Paragraphedelist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WAN</w:t>
      </w:r>
      <w:r w:rsidR="00A15CD4">
        <w:rPr>
          <w:color w:val="000000" w:themeColor="text1"/>
        </w:rPr>
        <w:t xml:space="preserve"> (Application client au niveau logistique)</w:t>
      </w:r>
    </w:p>
    <w:p w14:paraId="56F24E63" w14:textId="3C689399" w:rsidR="00BE0587" w:rsidRDefault="00BE0587" w:rsidP="00BE0587">
      <w:pPr>
        <w:pStyle w:val="Paragraphedelist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WEB</w:t>
      </w:r>
    </w:p>
    <w:p w14:paraId="16074E38" w14:textId="75B35D3C" w:rsidR="00BE0587" w:rsidRPr="00BE0587" w:rsidRDefault="00BE0587" w:rsidP="005D63EE">
      <w:pPr>
        <w:pStyle w:val="Paragraphedelist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Téléphonie via PABX</w:t>
      </w:r>
      <w:r w:rsidR="00B22616">
        <w:rPr>
          <w:color w:val="000000" w:themeColor="text1"/>
        </w:rPr>
        <w:t xml:space="preserve"> (RNIS)</w:t>
      </w:r>
    </w:p>
    <w:p w14:paraId="356FDEB8" w14:textId="0DE3ECA5" w:rsidR="005D63EE" w:rsidRDefault="005D63EE" w:rsidP="005D63EE">
      <w:pPr>
        <w:rPr>
          <w:color w:val="000000" w:themeColor="text1"/>
        </w:rPr>
      </w:pPr>
      <w:r>
        <w:rPr>
          <w:color w:val="000000" w:themeColor="text1"/>
        </w:rPr>
        <w:t xml:space="preserve">Tirage Fibre </w:t>
      </w:r>
      <w:r w:rsidR="00FA731F">
        <w:rPr>
          <w:color w:val="000000" w:themeColor="text1"/>
        </w:rPr>
        <w:t xml:space="preserve">multimode </w:t>
      </w:r>
      <w:r>
        <w:rPr>
          <w:color w:val="000000" w:themeColor="text1"/>
        </w:rPr>
        <w:t>gratuit entre les NRO et l’installation du boîtier extérieur (adduction)</w:t>
      </w:r>
    </w:p>
    <w:p w14:paraId="188DC2B7" w14:textId="1F2D0222" w:rsidR="005D63EE" w:rsidRDefault="005D63EE" w:rsidP="005D63EE">
      <w:pPr>
        <w:rPr>
          <w:color w:val="000000" w:themeColor="text1"/>
        </w:rPr>
      </w:pPr>
      <w:r>
        <w:rPr>
          <w:color w:val="000000" w:themeColor="text1"/>
        </w:rPr>
        <w:t xml:space="preserve">Tirage Fibre </w:t>
      </w:r>
      <w:r w:rsidR="00FA731F">
        <w:rPr>
          <w:color w:val="000000" w:themeColor="text1"/>
        </w:rPr>
        <w:t xml:space="preserve">multimode </w:t>
      </w:r>
      <w:r>
        <w:rPr>
          <w:color w:val="000000" w:themeColor="text1"/>
        </w:rPr>
        <w:t>payant entre les boîtiers extérieurs et la baie informatique dans les LTG (pénétration)</w:t>
      </w:r>
    </w:p>
    <w:p w14:paraId="478F762E" w14:textId="21A77F6D" w:rsidR="00556879" w:rsidRDefault="0033225C" w:rsidP="005D63EE">
      <w:pPr>
        <w:rPr>
          <w:b/>
          <w:bCs/>
          <w:color w:val="000000" w:themeColor="text1"/>
          <w:u w:val="single"/>
        </w:rPr>
      </w:pPr>
      <w:r w:rsidRPr="0033225C">
        <w:rPr>
          <w:b/>
          <w:bCs/>
          <w:color w:val="000000" w:themeColor="text1"/>
          <w:u w:val="single"/>
        </w:rPr>
        <w:t>FTTH :</w:t>
      </w:r>
    </w:p>
    <w:p w14:paraId="038B7BAA" w14:textId="58127A66" w:rsidR="00556879" w:rsidRDefault="0084007B" w:rsidP="005D63EE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6B1178" wp14:editId="29044B14">
                <wp:simplePos x="0" y="0"/>
                <wp:positionH relativeFrom="column">
                  <wp:posOffset>4104005</wp:posOffset>
                </wp:positionH>
                <wp:positionV relativeFrom="paragraph">
                  <wp:posOffset>5715</wp:posOffset>
                </wp:positionV>
                <wp:extent cx="914400" cy="539750"/>
                <wp:effectExtent l="0" t="0" r="1905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F0D70" w14:textId="5C213BC9" w:rsidR="0084007B" w:rsidRDefault="0084007B" w:rsidP="0084007B">
                            <w:pPr>
                              <w:jc w:val="center"/>
                            </w:pP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B1178" id="Rectangle 6" o:spid="_x0000_s1026" style="position:absolute;left:0;text-align:left;margin-left:323.15pt;margin-top:.45pt;width:1in;height:4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" fillcolor="white [3201]" strokecolor="#70ad47 [3209]" strokeweight="1pt">
                <v:textbox>
                  <w:txbxContent>
                    <w:p w14:paraId="2B4F0D70" w14:textId="5C213BC9" w:rsidR="0084007B" w:rsidRDefault="0084007B" w:rsidP="0084007B">
                      <w:pPr>
                        <w:jc w:val="center"/>
                      </w:pPr>
                      <w: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</w:p>
    <w:p w14:paraId="2BB2476D" w14:textId="7A77E9E3" w:rsidR="00556879" w:rsidRDefault="0033225C" w:rsidP="005D63EE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BC2B53" wp14:editId="5E42A2EF">
                <wp:simplePos x="0" y="0"/>
                <wp:positionH relativeFrom="column">
                  <wp:posOffset>3564255</wp:posOffset>
                </wp:positionH>
                <wp:positionV relativeFrom="paragraph">
                  <wp:posOffset>5715</wp:posOffset>
                </wp:positionV>
                <wp:extent cx="546100" cy="222250"/>
                <wp:effectExtent l="0" t="0" r="25400" b="2540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100" cy="222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BF319" id="Connecteur droit 15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65pt,.45pt" to="323.6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0B3143" wp14:editId="0BBDF424">
                <wp:simplePos x="0" y="0"/>
                <wp:positionH relativeFrom="column">
                  <wp:posOffset>2211705</wp:posOffset>
                </wp:positionH>
                <wp:positionV relativeFrom="paragraph">
                  <wp:posOffset>266065</wp:posOffset>
                </wp:positionV>
                <wp:extent cx="438150" cy="38100"/>
                <wp:effectExtent l="0" t="0" r="19050" b="1905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AA0131" id="Connecteur droit 14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15pt,20.95pt" to="208.6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9B52E9" wp14:editId="43E69360">
                <wp:simplePos x="0" y="0"/>
                <wp:positionH relativeFrom="column">
                  <wp:posOffset>929005</wp:posOffset>
                </wp:positionH>
                <wp:positionV relativeFrom="paragraph">
                  <wp:posOffset>285115</wp:posOffset>
                </wp:positionV>
                <wp:extent cx="374650" cy="12700"/>
                <wp:effectExtent l="0" t="0" r="25400" b="2540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F668B" id="Connecteur droit 13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15pt,22.45pt" to="102.6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E7364A" wp14:editId="2A463CE7">
                <wp:simplePos x="0" y="0"/>
                <wp:positionH relativeFrom="column">
                  <wp:posOffset>2643505</wp:posOffset>
                </wp:positionH>
                <wp:positionV relativeFrom="paragraph">
                  <wp:posOffset>5715</wp:posOffset>
                </wp:positionV>
                <wp:extent cx="914400" cy="53975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4E7C8" w14:textId="1CCC6C9D" w:rsidR="0084007B" w:rsidRDefault="0084007B" w:rsidP="0084007B">
                            <w:pPr>
                              <w:jc w:val="center"/>
                            </w:pPr>
                            <w:r>
                              <w:t>PMZ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7364A" id="Rectangle 5" o:spid="_x0000_s1027" style="position:absolute;left:0;text-align:left;margin-left:208.15pt;margin-top:.45pt;width:1in;height:4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" fillcolor="white [3201]" strokecolor="#70ad47 [3209]" strokeweight="1pt">
                <v:textbox>
                  <w:txbxContent>
                    <w:p w14:paraId="3344E7C8" w14:textId="1CCC6C9D" w:rsidR="0084007B" w:rsidRDefault="0084007B" w:rsidP="0084007B">
                      <w:pPr>
                        <w:jc w:val="center"/>
                      </w:pPr>
                      <w:r>
                        <w:t>PMZ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37AD97" wp14:editId="265969FF">
                <wp:simplePos x="0" y="0"/>
                <wp:positionH relativeFrom="column">
                  <wp:posOffset>1303655</wp:posOffset>
                </wp:positionH>
                <wp:positionV relativeFrom="paragraph">
                  <wp:posOffset>5715</wp:posOffset>
                </wp:positionV>
                <wp:extent cx="914400" cy="539750"/>
                <wp:effectExtent l="0" t="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5D985" w14:textId="74A60EE3" w:rsidR="0084007B" w:rsidRDefault="0084007B" w:rsidP="0084007B">
                            <w:pPr>
                              <w:jc w:val="center"/>
                            </w:pPr>
                            <w:r>
                              <w:t>NRO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7AD97" id="Rectangle 3" o:spid="_x0000_s1028" style="position:absolute;left:0;text-align:left;margin-left:102.65pt;margin-top:.45pt;width:1in;height:4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" fillcolor="white [3201]" strokecolor="#70ad47 [3209]" strokeweight="1pt">
                <v:textbox>
                  <w:txbxContent>
                    <w:p w14:paraId="49C5D985" w14:textId="74A60EE3" w:rsidR="0084007B" w:rsidRDefault="0084007B" w:rsidP="0084007B">
                      <w:pPr>
                        <w:jc w:val="center"/>
                      </w:pPr>
                      <w:r>
                        <w:t>NRO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1B655" wp14:editId="09ED727C">
                <wp:simplePos x="0" y="0"/>
                <wp:positionH relativeFrom="margin">
                  <wp:align>left</wp:align>
                </wp:positionH>
                <wp:positionV relativeFrom="paragraph">
                  <wp:posOffset>31115</wp:posOffset>
                </wp:positionV>
                <wp:extent cx="914400" cy="53975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5BB4C" w14:textId="74B71103" w:rsidR="0084007B" w:rsidRDefault="0084007B" w:rsidP="0084007B">
                            <w:pPr>
                              <w:jc w:val="center"/>
                            </w:pPr>
                            <w:r>
                              <w:t>Opérateur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1B655" id="Rectangle 2" o:spid="_x0000_s1029" style="position:absolute;left:0;text-align:left;margin-left:0;margin-top:2.45pt;width:1in;height:42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" fillcolor="white [3201]" strokecolor="#70ad47 [3209]" strokeweight="1pt">
                <v:textbox>
                  <w:txbxContent>
                    <w:p w14:paraId="3BC5BB4C" w14:textId="74B71103" w:rsidR="0084007B" w:rsidRDefault="0084007B" w:rsidP="0084007B">
                      <w:pPr>
                        <w:jc w:val="center"/>
                      </w:pPr>
                      <w:r>
                        <w:t>Opérateur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47F834" w14:textId="65549296" w:rsidR="00556879" w:rsidRDefault="0033225C" w:rsidP="005D63EE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2043E9" wp14:editId="706674D8">
                <wp:simplePos x="0" y="0"/>
                <wp:positionH relativeFrom="column">
                  <wp:posOffset>3564255</wp:posOffset>
                </wp:positionH>
                <wp:positionV relativeFrom="paragraph">
                  <wp:posOffset>75565</wp:posOffset>
                </wp:positionV>
                <wp:extent cx="552450" cy="374650"/>
                <wp:effectExtent l="0" t="0" r="19050" b="2540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D9EFD" id="Connecteur droit 1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65pt,5.95pt" to="324.15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84007B"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0E8779" wp14:editId="7C19CEF4">
                <wp:simplePos x="0" y="0"/>
                <wp:positionH relativeFrom="column">
                  <wp:posOffset>4110355</wp:posOffset>
                </wp:positionH>
                <wp:positionV relativeFrom="paragraph">
                  <wp:posOffset>196215</wp:posOffset>
                </wp:positionV>
                <wp:extent cx="914400" cy="539750"/>
                <wp:effectExtent l="0" t="0" r="1905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D0C0E" w14:textId="77777777" w:rsidR="0084007B" w:rsidRDefault="0084007B" w:rsidP="0084007B">
                            <w:pPr>
                              <w:jc w:val="center"/>
                            </w:pP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E8779" id="Rectangle 7" o:spid="_x0000_s1030" style="position:absolute;left:0;text-align:left;margin-left:323.65pt;margin-top:15.45pt;width:1in;height:4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" fillcolor="white [3201]" strokecolor="#70ad47 [3209]" strokeweight="1pt">
                <v:textbox>
                  <w:txbxContent>
                    <w:p w14:paraId="238D0C0E" w14:textId="77777777" w:rsidR="0084007B" w:rsidRDefault="0084007B" w:rsidP="0084007B">
                      <w:pPr>
                        <w:jc w:val="center"/>
                      </w:pPr>
                      <w: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</w:p>
    <w:p w14:paraId="6D304AEB" w14:textId="1F1F68A2" w:rsidR="00556879" w:rsidRDefault="00556879" w:rsidP="005D63EE">
      <w:pPr>
        <w:rPr>
          <w:b/>
          <w:bCs/>
          <w:color w:val="000000" w:themeColor="text1"/>
          <w:u w:val="single"/>
        </w:rPr>
      </w:pPr>
    </w:p>
    <w:p w14:paraId="3951C5B0" w14:textId="154B8D53" w:rsidR="00556879" w:rsidRDefault="00556879" w:rsidP="005D63EE">
      <w:pPr>
        <w:rPr>
          <w:b/>
          <w:bCs/>
          <w:color w:val="000000" w:themeColor="text1"/>
          <w:u w:val="single"/>
        </w:rPr>
      </w:pPr>
    </w:p>
    <w:p w14:paraId="03A88F0F" w14:textId="70EA749D" w:rsidR="0033225C" w:rsidRDefault="0033225C" w:rsidP="005D63E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FTTO :</w:t>
      </w:r>
    </w:p>
    <w:p w14:paraId="23ECD855" w14:textId="225D387D" w:rsidR="00556879" w:rsidRDefault="0033225C" w:rsidP="005D63EE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444572" wp14:editId="5D7836FC">
                <wp:simplePos x="0" y="0"/>
                <wp:positionH relativeFrom="column">
                  <wp:posOffset>2662555</wp:posOffset>
                </wp:positionH>
                <wp:positionV relativeFrom="paragraph">
                  <wp:posOffset>228600</wp:posOffset>
                </wp:positionV>
                <wp:extent cx="914400" cy="539750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0F35A" w14:textId="77777777" w:rsidR="0084007B" w:rsidRDefault="0084007B" w:rsidP="0084007B">
                            <w:pPr>
                              <w:jc w:val="center"/>
                            </w:pP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44572" id="Rectangle 10" o:spid="_x0000_s1031" style="position:absolute;left:0;text-align:left;margin-left:209.65pt;margin-top:18pt;width:1in;height:4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" fillcolor="white [3201]" strokecolor="#70ad47 [3209]" strokeweight="1pt">
                <v:textbox>
                  <w:txbxContent>
                    <w:p w14:paraId="0D30F35A" w14:textId="77777777" w:rsidR="0084007B" w:rsidRDefault="0084007B" w:rsidP="0084007B">
                      <w:pPr>
                        <w:jc w:val="center"/>
                      </w:pPr>
                      <w: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60DD5A" wp14:editId="78543F2C">
                <wp:simplePos x="0" y="0"/>
                <wp:positionH relativeFrom="column">
                  <wp:posOffset>1290955</wp:posOffset>
                </wp:positionH>
                <wp:positionV relativeFrom="paragraph">
                  <wp:posOffset>203200</wp:posOffset>
                </wp:positionV>
                <wp:extent cx="914400" cy="539750"/>
                <wp:effectExtent l="0" t="0" r="1905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A4779" w14:textId="77777777" w:rsidR="0084007B" w:rsidRDefault="0084007B" w:rsidP="0084007B">
                            <w:pPr>
                              <w:jc w:val="center"/>
                            </w:pPr>
                            <w:r>
                              <w:t>NRO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0DD5A" id="Rectangle 9" o:spid="_x0000_s1032" style="position:absolute;left:0;text-align:left;margin-left:101.65pt;margin-top:16pt;width:1in;height:4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" fillcolor="white [3201]" strokecolor="#70ad47 [3209]" strokeweight="1pt">
                <v:textbox>
                  <w:txbxContent>
                    <w:p w14:paraId="245A4779" w14:textId="77777777" w:rsidR="0084007B" w:rsidRDefault="0084007B" w:rsidP="0084007B">
                      <w:pPr>
                        <w:jc w:val="center"/>
                      </w:pPr>
                      <w:r>
                        <w:t>NRO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6286E2" wp14:editId="65437B75">
                <wp:simplePos x="0" y="0"/>
                <wp:positionH relativeFrom="column">
                  <wp:posOffset>-10795</wp:posOffset>
                </wp:positionH>
                <wp:positionV relativeFrom="paragraph">
                  <wp:posOffset>184150</wp:posOffset>
                </wp:positionV>
                <wp:extent cx="914400" cy="539750"/>
                <wp:effectExtent l="0" t="0" r="1905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9001E" w14:textId="77777777" w:rsidR="0084007B" w:rsidRDefault="0084007B" w:rsidP="0084007B">
                            <w:pPr>
                              <w:jc w:val="center"/>
                            </w:pPr>
                            <w:r>
                              <w:t>Opérateur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286E2" id="Rectangle 8" o:spid="_x0000_s1033" style="position:absolute;left:0;text-align:left;margin-left:-.85pt;margin-top:14.5pt;width:1in;height:4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" fillcolor="white [3201]" strokecolor="#70ad47 [3209]" strokeweight="1pt">
                <v:textbox>
                  <w:txbxContent>
                    <w:p w14:paraId="6789001E" w14:textId="77777777" w:rsidR="0084007B" w:rsidRDefault="0084007B" w:rsidP="0084007B">
                      <w:pPr>
                        <w:jc w:val="center"/>
                      </w:pPr>
                      <w:r>
                        <w:t>Opérateur</w:t>
                      </w:r>
                    </w:p>
                  </w:txbxContent>
                </v:textbox>
              </v:rect>
            </w:pict>
          </mc:Fallback>
        </mc:AlternateContent>
      </w:r>
    </w:p>
    <w:p w14:paraId="73CA2CB1" w14:textId="21487D0A" w:rsidR="00556879" w:rsidRDefault="0033225C" w:rsidP="005D63EE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B7B32C" wp14:editId="7F7BA016">
                <wp:simplePos x="0" y="0"/>
                <wp:positionH relativeFrom="column">
                  <wp:posOffset>2211705</wp:posOffset>
                </wp:positionH>
                <wp:positionV relativeFrom="paragraph">
                  <wp:posOffset>139700</wp:posOffset>
                </wp:positionV>
                <wp:extent cx="450850" cy="6350"/>
                <wp:effectExtent l="0" t="0" r="25400" b="317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62CA52" id="Connecteur droit 12" o:spid="_x0000_s1026" style="position:absolute;flip:y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4.15pt,11pt" to="209.6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 w:themeColor="text1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A4110B" wp14:editId="2F5CD7CA">
                <wp:simplePos x="0" y="0"/>
                <wp:positionH relativeFrom="column">
                  <wp:posOffset>903605</wp:posOffset>
                </wp:positionH>
                <wp:positionV relativeFrom="paragraph">
                  <wp:posOffset>171450</wp:posOffset>
                </wp:positionV>
                <wp:extent cx="393700" cy="6350"/>
                <wp:effectExtent l="0" t="0" r="25400" b="3175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28428" id="Connecteur droit 1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5pt,13.5pt" to="102.1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54AFB698" w14:textId="41F34FA6" w:rsidR="00556879" w:rsidRDefault="00556879" w:rsidP="005D63EE">
      <w:pPr>
        <w:rPr>
          <w:b/>
          <w:bCs/>
          <w:color w:val="000000" w:themeColor="text1"/>
          <w:u w:val="single"/>
        </w:rPr>
      </w:pPr>
    </w:p>
    <w:p w14:paraId="44B5B78A" w14:textId="056B32C0" w:rsidR="00556879" w:rsidRPr="005740E9" w:rsidRDefault="005740E9" w:rsidP="005D63EE">
      <w:pPr>
        <w:rPr>
          <w:color w:val="000000" w:themeColor="text1"/>
        </w:rPr>
      </w:pPr>
      <w:r>
        <w:rPr>
          <w:color w:val="000000" w:themeColor="text1"/>
        </w:rPr>
        <w:t>Les deux fibres arrivent de deux endroits différents pour assurer une redondance</w:t>
      </w:r>
    </w:p>
    <w:p w14:paraId="44800BC0" w14:textId="77777777" w:rsidR="00B40F77" w:rsidRDefault="00B40F77" w:rsidP="005D63EE">
      <w:pPr>
        <w:rPr>
          <w:b/>
          <w:bCs/>
          <w:color w:val="000000" w:themeColor="text1"/>
          <w:u w:val="single"/>
        </w:rPr>
      </w:pPr>
    </w:p>
    <w:p w14:paraId="483B784C" w14:textId="7B0BA961" w:rsidR="005D63EE" w:rsidRPr="00D1329B" w:rsidRDefault="005D63EE" w:rsidP="005D63EE">
      <w:pPr>
        <w:rPr>
          <w:b/>
          <w:bCs/>
          <w:color w:val="000000" w:themeColor="text1"/>
          <w:u w:val="single"/>
        </w:rPr>
      </w:pPr>
      <w:r w:rsidRPr="00D1329B">
        <w:rPr>
          <w:b/>
          <w:bCs/>
          <w:color w:val="000000" w:themeColor="text1"/>
          <w:u w:val="single"/>
        </w:rPr>
        <w:t>Schéma des arrivées de FO :</w:t>
      </w:r>
    </w:p>
    <w:p w14:paraId="4A205991" w14:textId="1EFD8CA5" w:rsidR="00BE0587" w:rsidRDefault="00011A14" w:rsidP="005D63E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0096838" wp14:editId="7380382E">
            <wp:extent cx="5760720" cy="41725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41F" w14:textId="54E727DA" w:rsidR="00BE0587" w:rsidRPr="00E11AC7" w:rsidRDefault="00BE0587" w:rsidP="005D63EE">
      <w:pPr>
        <w:rPr>
          <w:color w:val="000000" w:themeColor="text1"/>
          <w:sz w:val="28"/>
          <w:szCs w:val="28"/>
          <w:u w:val="single"/>
        </w:rPr>
      </w:pPr>
      <w:r w:rsidRPr="00E11AC7">
        <w:rPr>
          <w:color w:val="000000" w:themeColor="text1"/>
          <w:sz w:val="28"/>
          <w:szCs w:val="28"/>
          <w:u w:val="single"/>
        </w:rPr>
        <w:t>Partie équipement</w:t>
      </w:r>
      <w:r w:rsidR="00D1329B">
        <w:rPr>
          <w:color w:val="000000" w:themeColor="text1"/>
          <w:sz w:val="28"/>
          <w:szCs w:val="28"/>
          <w:u w:val="single"/>
        </w:rPr>
        <w:t>s</w:t>
      </w:r>
      <w:r w:rsidRPr="00E11AC7">
        <w:rPr>
          <w:color w:val="000000" w:themeColor="text1"/>
          <w:sz w:val="28"/>
          <w:szCs w:val="28"/>
          <w:u w:val="single"/>
        </w:rPr>
        <w:t> :</w:t>
      </w:r>
    </w:p>
    <w:p w14:paraId="36A779B2" w14:textId="60EDDC26" w:rsidR="00BE0587" w:rsidRPr="008B4385" w:rsidRDefault="00BE0587" w:rsidP="005D63EE">
      <w:pPr>
        <w:rPr>
          <w:color w:val="000000" w:themeColor="text1"/>
          <w:u w:val="single"/>
        </w:rPr>
      </w:pPr>
      <w:r w:rsidRPr="008B4385">
        <w:rPr>
          <w:color w:val="000000" w:themeColor="text1"/>
          <w:u w:val="single"/>
        </w:rPr>
        <w:t>Le client utilise actuellement :</w:t>
      </w:r>
    </w:p>
    <w:p w14:paraId="64EA7D30" w14:textId="24AFE61E" w:rsidR="00BE0587" w:rsidRDefault="00BE0587" w:rsidP="00BE0587">
      <w:pPr>
        <w:ind w:firstLine="708"/>
        <w:rPr>
          <w:color w:val="000000" w:themeColor="text1"/>
        </w:rPr>
      </w:pPr>
      <w:r>
        <w:rPr>
          <w:color w:val="000000" w:themeColor="text1"/>
        </w:rPr>
        <w:t>Switch : HP qui lui convient</w:t>
      </w:r>
    </w:p>
    <w:p w14:paraId="0B1BC566" w14:textId="7FF93FB5" w:rsidR="00BE0587" w:rsidRDefault="00BE0587" w:rsidP="00BE0587">
      <w:pPr>
        <w:ind w:firstLine="708"/>
        <w:rPr>
          <w:color w:val="000000" w:themeColor="text1"/>
        </w:rPr>
      </w:pPr>
      <w:r>
        <w:rPr>
          <w:color w:val="000000" w:themeColor="text1"/>
        </w:rPr>
        <w:t>Firewall : Cisco qui ne lui convient pas donc à changer</w:t>
      </w:r>
    </w:p>
    <w:p w14:paraId="180E0B5A" w14:textId="35EB1866" w:rsidR="00BE0587" w:rsidRDefault="00BE0587" w:rsidP="00BE0587">
      <w:pPr>
        <w:ind w:firstLine="708"/>
        <w:rPr>
          <w:color w:val="000000" w:themeColor="text1"/>
        </w:rPr>
      </w:pPr>
      <w:r>
        <w:rPr>
          <w:color w:val="000000" w:themeColor="text1"/>
        </w:rPr>
        <w:t>AP : Solution bas de gamme à refaire</w:t>
      </w:r>
      <w:r w:rsidR="00E11AC7">
        <w:rPr>
          <w:color w:val="000000" w:themeColor="text1"/>
        </w:rPr>
        <w:t xml:space="preserve"> au propre</w:t>
      </w:r>
    </w:p>
    <w:p w14:paraId="1713D773" w14:textId="45491DF9" w:rsidR="00E11AC7" w:rsidRDefault="008B4385" w:rsidP="00E11AC7">
      <w:pPr>
        <w:ind w:left="708"/>
        <w:rPr>
          <w:color w:val="000000" w:themeColor="text1"/>
        </w:rPr>
      </w:pPr>
      <w:r>
        <w:rPr>
          <w:color w:val="000000" w:themeColor="text1"/>
        </w:rPr>
        <w:t>Sec</w:t>
      </w:r>
      <w:r w:rsidR="00AB5D9F">
        <w:rPr>
          <w:color w:val="000000" w:themeColor="text1"/>
        </w:rPr>
        <w:t>ours é</w:t>
      </w:r>
      <w:r w:rsidR="00E11AC7">
        <w:rPr>
          <w:color w:val="000000" w:themeColor="text1"/>
        </w:rPr>
        <w:t>lectrique : Citerne à fuel pour assurer le fonctionnement de la partie frigorifique avec les éléments informatiques liés à ce système</w:t>
      </w:r>
    </w:p>
    <w:p w14:paraId="1EA90A78" w14:textId="56036839" w:rsidR="00D1329B" w:rsidRDefault="00D1329B" w:rsidP="00D1329B">
      <w:pPr>
        <w:rPr>
          <w:color w:val="000000" w:themeColor="text1"/>
        </w:rPr>
      </w:pPr>
    </w:p>
    <w:p w14:paraId="5BC2293F" w14:textId="20647EB5" w:rsidR="00D1329B" w:rsidRPr="008B4385" w:rsidRDefault="00D1329B" w:rsidP="00D1329B">
      <w:pPr>
        <w:rPr>
          <w:color w:val="000000" w:themeColor="text1"/>
          <w:u w:val="single"/>
        </w:rPr>
      </w:pPr>
      <w:r w:rsidRPr="008B4385">
        <w:rPr>
          <w:color w:val="000000" w:themeColor="text1"/>
          <w:u w:val="single"/>
        </w:rPr>
        <w:t xml:space="preserve">Nouvelle solution : </w:t>
      </w:r>
    </w:p>
    <w:p w14:paraId="4A5DB122" w14:textId="702F012C" w:rsidR="00D1329B" w:rsidRDefault="00D1329B" w:rsidP="00DC4424">
      <w:pPr>
        <w:ind w:left="708" w:firstLine="2"/>
        <w:rPr>
          <w:color w:val="000000" w:themeColor="text1"/>
        </w:rPr>
      </w:pPr>
      <w:r>
        <w:rPr>
          <w:color w:val="000000" w:themeColor="text1"/>
        </w:rPr>
        <w:t>Switch : HP</w:t>
      </w:r>
      <w:r w:rsidR="00531E1C">
        <w:rPr>
          <w:color w:val="000000" w:themeColor="text1"/>
        </w:rPr>
        <w:t xml:space="preserve"> L3</w:t>
      </w:r>
      <w:r>
        <w:rPr>
          <w:color w:val="000000" w:themeColor="text1"/>
        </w:rPr>
        <w:t xml:space="preserve"> modèle </w:t>
      </w:r>
      <w:proofErr w:type="spellStart"/>
      <w:r w:rsidR="00B34826">
        <w:rPr>
          <w:color w:val="000000" w:themeColor="text1"/>
        </w:rPr>
        <w:t>FlexFabric</w:t>
      </w:r>
      <w:proofErr w:type="spellEnd"/>
      <w:r w:rsidR="00B34826">
        <w:rPr>
          <w:color w:val="000000" w:themeColor="text1"/>
        </w:rPr>
        <w:t xml:space="preserve"> 5</w:t>
      </w:r>
      <w:r w:rsidR="00DD152D">
        <w:rPr>
          <w:color w:val="000000" w:themeColor="text1"/>
        </w:rPr>
        <w:t>950</w:t>
      </w:r>
      <w:r w:rsidR="001F2855">
        <w:rPr>
          <w:color w:val="000000" w:themeColor="text1"/>
        </w:rPr>
        <w:t xml:space="preserve"> </w:t>
      </w:r>
      <w:r w:rsidR="00503A1A">
        <w:rPr>
          <w:color w:val="000000" w:themeColor="text1"/>
        </w:rPr>
        <w:t xml:space="preserve">48 ports SFP+ </w:t>
      </w:r>
      <w:r w:rsidR="001F2855">
        <w:rPr>
          <w:color w:val="000000" w:themeColor="text1"/>
        </w:rPr>
        <w:t>(</w:t>
      </w:r>
      <w:r w:rsidR="00503A1A">
        <w:rPr>
          <w:color w:val="000000" w:themeColor="text1"/>
        </w:rPr>
        <w:t>955-1689 BTU/h)</w:t>
      </w:r>
      <w:r w:rsidR="00531E1C">
        <w:rPr>
          <w:color w:val="000000" w:themeColor="text1"/>
        </w:rPr>
        <w:t xml:space="preserve"> pour les LTG et L2 modèle</w:t>
      </w:r>
      <w:r w:rsidR="009F5356">
        <w:rPr>
          <w:color w:val="000000" w:themeColor="text1"/>
        </w:rPr>
        <w:t xml:space="preserve"> </w:t>
      </w:r>
      <w:r w:rsidR="009F5356" w:rsidRPr="009F5356">
        <w:rPr>
          <w:color w:val="000000" w:themeColor="text1"/>
        </w:rPr>
        <w:t>Aruba Instant On 1960</w:t>
      </w:r>
      <w:r w:rsidR="00503A1A">
        <w:rPr>
          <w:color w:val="000000" w:themeColor="text1"/>
        </w:rPr>
        <w:t xml:space="preserve"> 48 ports PoE/PoE+</w:t>
      </w:r>
      <w:r w:rsidR="00531E1C">
        <w:rPr>
          <w:color w:val="000000" w:themeColor="text1"/>
        </w:rPr>
        <w:t xml:space="preserve"> pour les LTE</w:t>
      </w:r>
      <w:r w:rsidR="00882A46">
        <w:rPr>
          <w:color w:val="000000" w:themeColor="text1"/>
        </w:rPr>
        <w:t xml:space="preserve"> </w:t>
      </w:r>
      <w:r w:rsidR="00503A1A">
        <w:rPr>
          <w:color w:val="000000" w:themeColor="text1"/>
        </w:rPr>
        <w:t>(BTU</w:t>
      </w:r>
      <w:r w:rsidR="00B17DCD">
        <w:rPr>
          <w:color w:val="000000" w:themeColor="text1"/>
        </w:rPr>
        <w:t xml:space="preserve"> 683/h)</w:t>
      </w:r>
    </w:p>
    <w:p w14:paraId="51D7E337" w14:textId="085B2655" w:rsidR="00D1329B" w:rsidRDefault="00D1329B" w:rsidP="005E0CCC">
      <w:pPr>
        <w:ind w:left="708" w:firstLine="2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Firewall NGFW : </w:t>
      </w:r>
      <w:r w:rsidR="00531E1C">
        <w:rPr>
          <w:color w:val="000000" w:themeColor="text1"/>
        </w:rPr>
        <w:t>Sophos modèle XGS 3100 avec BTU de 170,77 par heure</w:t>
      </w:r>
      <w:r w:rsidR="004A3ACA">
        <w:rPr>
          <w:color w:val="000000" w:themeColor="text1"/>
        </w:rPr>
        <w:t xml:space="preserve"> (car c’est une marque que nous connaissons bien et ils permettent un filtrage avancé</w:t>
      </w:r>
      <w:r w:rsidR="005E0CCC">
        <w:rPr>
          <w:color w:val="000000" w:themeColor="text1"/>
        </w:rPr>
        <w:t xml:space="preserve"> ce qui permet d’avoir plus d’options pour l’équipe MCO)</w:t>
      </w:r>
    </w:p>
    <w:p w14:paraId="7884F23B" w14:textId="77777777" w:rsidR="00867361" w:rsidRDefault="00531E1C" w:rsidP="00867361">
      <w:pPr>
        <w:ind w:left="708"/>
        <w:rPr>
          <w:color w:val="000000" w:themeColor="text1"/>
        </w:rPr>
      </w:pPr>
      <w:r>
        <w:rPr>
          <w:color w:val="000000" w:themeColor="text1"/>
        </w:rPr>
        <w:t xml:space="preserve">AP : </w:t>
      </w:r>
      <w:r w:rsidR="007C36AD">
        <w:rPr>
          <w:color w:val="000000" w:themeColor="text1"/>
        </w:rPr>
        <w:t>Bureau : D-Link</w:t>
      </w:r>
      <w:r w:rsidR="00A03B4A">
        <w:rPr>
          <w:color w:val="000000" w:themeColor="text1"/>
        </w:rPr>
        <w:t xml:space="preserve"> modèle DAP-X2810</w:t>
      </w:r>
      <w:r w:rsidR="00882A46">
        <w:rPr>
          <w:color w:val="000000" w:themeColor="text1"/>
        </w:rPr>
        <w:t xml:space="preserve"> (</w:t>
      </w:r>
      <w:r w:rsidR="005E77CB">
        <w:rPr>
          <w:color w:val="000000" w:themeColor="text1"/>
        </w:rPr>
        <w:t>2 ports RJ45 faisant</w:t>
      </w:r>
      <w:r w:rsidR="00882A46">
        <w:rPr>
          <w:color w:val="000000" w:themeColor="text1"/>
        </w:rPr>
        <w:t xml:space="preserve"> </w:t>
      </w:r>
      <w:r w:rsidR="005E77CB">
        <w:rPr>
          <w:color w:val="000000" w:themeColor="text1"/>
        </w:rPr>
        <w:t>du</w:t>
      </w:r>
      <w:r w:rsidR="00882A46">
        <w:rPr>
          <w:color w:val="000000" w:themeColor="text1"/>
        </w:rPr>
        <w:t xml:space="preserve"> PoE</w:t>
      </w:r>
      <w:r w:rsidR="005E77CB">
        <w:rPr>
          <w:color w:val="000000" w:themeColor="text1"/>
        </w:rPr>
        <w:t>)</w:t>
      </w:r>
      <w:r w:rsidR="002E3B6F">
        <w:rPr>
          <w:color w:val="000000" w:themeColor="text1"/>
        </w:rPr>
        <w:t xml:space="preserve"> portée : </w:t>
      </w:r>
      <w:r w:rsidR="00791985">
        <w:rPr>
          <w:color w:val="000000" w:themeColor="text1"/>
        </w:rPr>
        <w:t xml:space="preserve">10m de rayon pour </w:t>
      </w:r>
      <w:r w:rsidR="00CD0C89">
        <w:rPr>
          <w:color w:val="000000" w:themeColor="text1"/>
        </w:rPr>
        <w:t>300m²</w:t>
      </w:r>
    </w:p>
    <w:p w14:paraId="6593C6CD" w14:textId="1552B66D" w:rsidR="00A03B4A" w:rsidRDefault="00A03B4A" w:rsidP="00867361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Entrepôt : </w:t>
      </w:r>
      <w:r w:rsidR="0089099F">
        <w:rPr>
          <w:color w:val="000000" w:themeColor="text1"/>
        </w:rPr>
        <w:t xml:space="preserve">AP </w:t>
      </w:r>
      <w:proofErr w:type="spellStart"/>
      <w:r w:rsidR="000E5D0A">
        <w:rPr>
          <w:color w:val="000000" w:themeColor="text1"/>
        </w:rPr>
        <w:t>Startek</w:t>
      </w:r>
      <w:proofErr w:type="spellEnd"/>
      <w:r w:rsidR="001C15A4">
        <w:rPr>
          <w:color w:val="000000" w:themeColor="text1"/>
        </w:rPr>
        <w:t xml:space="preserve"> + Antenne Yagi</w:t>
      </w:r>
      <w:r w:rsidR="00D97658">
        <w:rPr>
          <w:color w:val="000000" w:themeColor="text1"/>
        </w:rPr>
        <w:t xml:space="preserve"> 200m</w:t>
      </w:r>
    </w:p>
    <w:p w14:paraId="26832CE0" w14:textId="734A5AD2" w:rsidR="00265EB3" w:rsidRDefault="00531E1C" w:rsidP="00D1329B">
      <w:pPr>
        <w:rPr>
          <w:color w:val="000000" w:themeColor="text1"/>
        </w:rPr>
      </w:pPr>
      <w:r>
        <w:rPr>
          <w:color w:val="000000" w:themeColor="text1"/>
        </w:rPr>
        <w:tab/>
      </w:r>
      <w:r w:rsidR="00AB5D9F">
        <w:rPr>
          <w:color w:val="000000" w:themeColor="text1"/>
        </w:rPr>
        <w:t>Secours é</w:t>
      </w:r>
      <w:r>
        <w:rPr>
          <w:color w:val="000000" w:themeColor="text1"/>
        </w:rPr>
        <w:t>lectrique : On reste avec ce qui existe déjà</w:t>
      </w:r>
    </w:p>
    <w:p w14:paraId="5E224731" w14:textId="1DFFD166" w:rsidR="00815FF8" w:rsidRDefault="00385BCF" w:rsidP="00D1329B">
      <w:pPr>
        <w:rPr>
          <w:color w:val="000000" w:themeColor="text1"/>
        </w:rPr>
      </w:pPr>
      <w:r>
        <w:rPr>
          <w:color w:val="000000" w:themeColor="text1"/>
        </w:rPr>
        <w:tab/>
        <w:t>Clim : A définir en fonction du BTU total</w:t>
      </w:r>
      <w:r w:rsidR="00016F54">
        <w:rPr>
          <w:color w:val="000000" w:themeColor="text1"/>
        </w:rPr>
        <w:t xml:space="preserve"> et de la température de fonctionnement voulue</w:t>
      </w:r>
    </w:p>
    <w:p w14:paraId="08B75E3F" w14:textId="30A35A24" w:rsidR="00D036E7" w:rsidRDefault="00D036E7" w:rsidP="00D1329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5C5D62C" wp14:editId="5B15E062">
            <wp:extent cx="3967631" cy="39497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470" cy="39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B72A" w14:textId="77777777" w:rsidR="00BE0587" w:rsidRDefault="00BE0587" w:rsidP="005D63EE">
      <w:pPr>
        <w:rPr>
          <w:color w:val="000000" w:themeColor="text1"/>
        </w:rPr>
      </w:pPr>
    </w:p>
    <w:p w14:paraId="1EF187B5" w14:textId="5EEE42B8" w:rsidR="006914EE" w:rsidRDefault="00AD2A95" w:rsidP="00390CD9">
      <w:pPr>
        <w:ind w:firstLine="708"/>
      </w:pPr>
      <w:r w:rsidRPr="00AD2A95">
        <w:t>Chemins de câbles filaires CABLOFIL</w:t>
      </w:r>
      <w:r w:rsidR="00CB1CF7">
        <w:t xml:space="preserve"> qui passeront dans des faux plafonds</w:t>
      </w:r>
      <w:r w:rsidR="00390CD9">
        <w:t> :</w:t>
      </w:r>
    </w:p>
    <w:p w14:paraId="1E906644" w14:textId="6BB9F2A2" w:rsidR="00390CD9" w:rsidRDefault="00390CD9" w:rsidP="00AB5D9F">
      <w:pPr>
        <w:pStyle w:val="Paragraphedeliste"/>
        <w:numPr>
          <w:ilvl w:val="1"/>
          <w:numId w:val="1"/>
        </w:numPr>
      </w:pPr>
      <w:r>
        <w:t>1 chemin pour les courants faibles</w:t>
      </w:r>
      <w:r w:rsidR="004F294A">
        <w:t xml:space="preserve"> (distance d’au moins 30cm s’il y a un cheminement parallèle avec des courants forts)</w:t>
      </w:r>
    </w:p>
    <w:p w14:paraId="4386D4E0" w14:textId="50CEA374" w:rsidR="00390CD9" w:rsidRDefault="00390CD9" w:rsidP="00AB5D9F">
      <w:pPr>
        <w:pStyle w:val="Paragraphedeliste"/>
        <w:numPr>
          <w:ilvl w:val="1"/>
          <w:numId w:val="1"/>
        </w:numPr>
      </w:pPr>
      <w:r>
        <w:t>1 chemin pour les courants forts</w:t>
      </w:r>
      <w:r w:rsidR="00BF3E6B">
        <w:t xml:space="preserve"> (distance d’au moins 30cm s’il y a un cheminement parallèle</w:t>
      </w:r>
      <w:r w:rsidR="004F294A">
        <w:t xml:space="preserve"> avec d’autres courants forts</w:t>
      </w:r>
      <w:r w:rsidR="00BF3E6B">
        <w:t>)</w:t>
      </w:r>
    </w:p>
    <w:p w14:paraId="59DA2C1D" w14:textId="0DE3E45C" w:rsidR="00390CD9" w:rsidRDefault="00390CD9" w:rsidP="00AB5D9F">
      <w:pPr>
        <w:pStyle w:val="Paragraphedeliste"/>
        <w:numPr>
          <w:ilvl w:val="1"/>
          <w:numId w:val="1"/>
        </w:numPr>
      </w:pPr>
      <w:r>
        <w:t>1 chemin pour la climatisation</w:t>
      </w:r>
      <w:r w:rsidR="005B5A61">
        <w:t xml:space="preserve"> (distance d’au moins 30cm s’il y a un cheminement parallèle avec des courants forts)</w:t>
      </w:r>
    </w:p>
    <w:p w14:paraId="0DB191E2" w14:textId="13102FBA" w:rsidR="001B654A" w:rsidRDefault="00AC7BE9" w:rsidP="00CB1CF7">
      <w:pPr>
        <w:ind w:left="708" w:firstLine="2"/>
      </w:pPr>
      <w:r w:rsidRPr="00AC7BE9">
        <w:t>Tubes IRO ou conduits de type ICTA de diamètre approprié</w:t>
      </w:r>
      <w:r>
        <w:t xml:space="preserve"> qui passeront </w:t>
      </w:r>
      <w:r w:rsidR="00CB1CF7">
        <w:t>par les chemins de câbles filaires</w:t>
      </w:r>
      <w:r w:rsidR="0035393E">
        <w:t xml:space="preserve"> (fixation des câbles tous les 1m)</w:t>
      </w:r>
    </w:p>
    <w:p w14:paraId="3E09AFDC" w14:textId="0AFFAE5A" w:rsidR="00CB1CF7" w:rsidRDefault="00577631" w:rsidP="00CB1CF7">
      <w:pPr>
        <w:ind w:left="708" w:firstLine="2"/>
      </w:pPr>
      <w:r>
        <w:rPr>
          <w:color w:val="000000" w:themeColor="text1"/>
        </w:rPr>
        <w:t xml:space="preserve">Baie informatique </w:t>
      </w:r>
      <w:r w:rsidR="004B7B38">
        <w:rPr>
          <w:color w:val="000000" w:themeColor="text1"/>
        </w:rPr>
        <w:t>de taille 42U</w:t>
      </w:r>
      <w:r w:rsidR="004C7CCD">
        <w:rPr>
          <w:color w:val="000000" w:themeColor="text1"/>
        </w:rPr>
        <w:t xml:space="preserve"> </w:t>
      </w:r>
      <w:r w:rsidR="004C7CCD" w:rsidRPr="004C7CCD">
        <w:t>de type Access Multiple de EFIRACK ou de type TE 7000 de RITTAL ou équivalent</w:t>
      </w:r>
    </w:p>
    <w:p w14:paraId="5B840A71" w14:textId="77777777" w:rsidR="0084296C" w:rsidRDefault="0084296C" w:rsidP="00CB1CF7">
      <w:pPr>
        <w:ind w:left="708" w:firstLine="2"/>
      </w:pPr>
    </w:p>
    <w:p w14:paraId="2F733F55" w14:textId="77777777" w:rsidR="0084296C" w:rsidRDefault="0084296C" w:rsidP="00CB1CF7">
      <w:pPr>
        <w:ind w:left="708" w:firstLine="2"/>
      </w:pPr>
    </w:p>
    <w:p w14:paraId="184CD2CB" w14:textId="77777777" w:rsidR="0084296C" w:rsidRDefault="0084296C" w:rsidP="00CB1CF7">
      <w:pPr>
        <w:ind w:left="708" w:firstLine="2"/>
      </w:pPr>
    </w:p>
    <w:p w14:paraId="5C0A667A" w14:textId="77777777" w:rsidR="0084296C" w:rsidRDefault="0084296C" w:rsidP="00CB1CF7">
      <w:pPr>
        <w:ind w:left="708" w:firstLine="2"/>
      </w:pPr>
    </w:p>
    <w:p w14:paraId="182A9751" w14:textId="77777777" w:rsidR="0084296C" w:rsidRDefault="0084296C" w:rsidP="002642F0"/>
    <w:p w14:paraId="552E3C94" w14:textId="77777777" w:rsidR="008C34A2" w:rsidRDefault="008C34A2" w:rsidP="002642F0"/>
    <w:p w14:paraId="5F559F19" w14:textId="7A952123" w:rsidR="00CD0C89" w:rsidRDefault="00FC4EA8" w:rsidP="00714212">
      <w:pPr>
        <w:rPr>
          <w:u w:val="single"/>
        </w:rPr>
      </w:pPr>
      <w:r w:rsidRPr="00454FD7">
        <w:rPr>
          <w:u w:val="single"/>
        </w:rPr>
        <w:t>Couverture Wi-Fi de la partie bureautique :</w:t>
      </w:r>
    </w:p>
    <w:p w14:paraId="05BD4CCC" w14:textId="6A16540C" w:rsidR="00D10113" w:rsidRDefault="00D10113" w:rsidP="00714212">
      <w:r>
        <w:t>Nombre de prises disponibles à chaque étage :</w:t>
      </w:r>
    </w:p>
    <w:p w14:paraId="592A60A3" w14:textId="78AD95C9" w:rsidR="00D10113" w:rsidRPr="00D10113" w:rsidRDefault="00D10113" w:rsidP="00714212">
      <w:r>
        <w:rPr>
          <w:noProof/>
        </w:rPr>
        <w:drawing>
          <wp:inline distT="0" distB="0" distL="0" distR="0" wp14:anchorId="3658489D" wp14:editId="282A9462">
            <wp:extent cx="5760720" cy="171767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89B4" w14:textId="0FC3A31F" w:rsidR="00714212" w:rsidRDefault="002477F2" w:rsidP="00714212">
      <w:r>
        <w:t>RDC :</w:t>
      </w:r>
    </w:p>
    <w:p w14:paraId="79B4368E" w14:textId="62D7C03B" w:rsidR="00C36D16" w:rsidRDefault="00584BCB" w:rsidP="00714212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DAFBF2B" wp14:editId="7330B8E1">
            <wp:extent cx="5760720" cy="5879465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F069" w14:textId="77777777" w:rsidR="00176C85" w:rsidRDefault="00176C85" w:rsidP="00584BCB">
      <w:pPr>
        <w:rPr>
          <w:color w:val="000000" w:themeColor="text1"/>
        </w:rPr>
      </w:pPr>
    </w:p>
    <w:p w14:paraId="7E996C64" w14:textId="09E7698D" w:rsidR="002E015D" w:rsidRDefault="002E015D" w:rsidP="00584BCB">
      <w:pPr>
        <w:rPr>
          <w:color w:val="000000" w:themeColor="text1"/>
        </w:rPr>
      </w:pPr>
      <w:r>
        <w:rPr>
          <w:color w:val="000000" w:themeColor="text1"/>
        </w:rPr>
        <w:t xml:space="preserve">N+1 : </w:t>
      </w:r>
    </w:p>
    <w:p w14:paraId="2FFEFD62" w14:textId="495EAA49" w:rsidR="002E015D" w:rsidRDefault="00A24378" w:rsidP="00584BC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FB7986C" wp14:editId="0B122A90">
            <wp:extent cx="5760720" cy="58369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AA37" w14:textId="77777777" w:rsidR="002E015D" w:rsidRDefault="002E015D" w:rsidP="002E015D">
      <w:pPr>
        <w:ind w:left="708" w:firstLine="2"/>
        <w:rPr>
          <w:color w:val="000000" w:themeColor="text1"/>
        </w:rPr>
      </w:pPr>
    </w:p>
    <w:p w14:paraId="5728476D" w14:textId="77777777" w:rsidR="002E015D" w:rsidRDefault="002E015D" w:rsidP="002E015D">
      <w:pPr>
        <w:ind w:left="708" w:firstLine="2"/>
        <w:rPr>
          <w:color w:val="000000" w:themeColor="text1"/>
        </w:rPr>
      </w:pPr>
    </w:p>
    <w:p w14:paraId="71F81B9A" w14:textId="77777777" w:rsidR="002E015D" w:rsidRDefault="002E015D" w:rsidP="002E015D">
      <w:pPr>
        <w:ind w:left="708" w:firstLine="2"/>
        <w:rPr>
          <w:color w:val="000000" w:themeColor="text1"/>
        </w:rPr>
      </w:pPr>
    </w:p>
    <w:p w14:paraId="1BF3BC62" w14:textId="77777777" w:rsidR="002E015D" w:rsidRDefault="002E015D" w:rsidP="002E015D">
      <w:pPr>
        <w:ind w:left="708" w:firstLine="2"/>
        <w:rPr>
          <w:color w:val="000000" w:themeColor="text1"/>
        </w:rPr>
      </w:pPr>
    </w:p>
    <w:p w14:paraId="2F1B6A34" w14:textId="77777777" w:rsidR="002E015D" w:rsidRDefault="002E015D" w:rsidP="002E015D">
      <w:pPr>
        <w:ind w:left="708" w:firstLine="2"/>
        <w:rPr>
          <w:color w:val="000000" w:themeColor="text1"/>
        </w:rPr>
      </w:pPr>
    </w:p>
    <w:p w14:paraId="4F8F7F36" w14:textId="77777777" w:rsidR="002E015D" w:rsidRDefault="002E015D" w:rsidP="002E015D">
      <w:pPr>
        <w:ind w:left="708" w:firstLine="2"/>
        <w:rPr>
          <w:color w:val="000000" w:themeColor="text1"/>
        </w:rPr>
      </w:pPr>
    </w:p>
    <w:p w14:paraId="38690D1B" w14:textId="77777777" w:rsidR="002E015D" w:rsidRDefault="002E015D" w:rsidP="002E015D">
      <w:pPr>
        <w:ind w:left="708" w:firstLine="2"/>
        <w:rPr>
          <w:color w:val="000000" w:themeColor="text1"/>
        </w:rPr>
      </w:pPr>
    </w:p>
    <w:p w14:paraId="0CDBA0EA" w14:textId="77777777" w:rsidR="00A24378" w:rsidRDefault="00A24378" w:rsidP="00A24378">
      <w:pPr>
        <w:rPr>
          <w:color w:val="000000" w:themeColor="text1"/>
        </w:rPr>
      </w:pPr>
    </w:p>
    <w:p w14:paraId="00EDE298" w14:textId="77777777" w:rsidR="0073587A" w:rsidRDefault="0073587A" w:rsidP="00A24378">
      <w:pPr>
        <w:rPr>
          <w:color w:val="000000" w:themeColor="text1"/>
        </w:rPr>
      </w:pPr>
    </w:p>
    <w:p w14:paraId="765C1CEB" w14:textId="7D88B753" w:rsidR="002E015D" w:rsidRDefault="002E015D" w:rsidP="00A24378">
      <w:pPr>
        <w:rPr>
          <w:color w:val="000000" w:themeColor="text1"/>
        </w:rPr>
      </w:pPr>
      <w:r>
        <w:rPr>
          <w:color w:val="000000" w:themeColor="text1"/>
        </w:rPr>
        <w:t>N+2 :</w:t>
      </w:r>
    </w:p>
    <w:p w14:paraId="525BD42C" w14:textId="7AEB5188" w:rsidR="002E015D" w:rsidRDefault="00714212" w:rsidP="00A24378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0A3BC1A" wp14:editId="2B063C61">
            <wp:extent cx="5760720" cy="5974715"/>
            <wp:effectExtent l="0" t="0" r="0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945B" w14:textId="77777777" w:rsidR="00C54F4B" w:rsidRDefault="0016084E" w:rsidP="00F27C5F">
      <w:pPr>
        <w:rPr>
          <w:color w:val="000000" w:themeColor="text1"/>
        </w:rPr>
      </w:pPr>
      <w:r>
        <w:rPr>
          <w:color w:val="000000" w:themeColor="text1"/>
        </w:rPr>
        <w:t xml:space="preserve">Les bornes ne sont pas superposées afin d’éviter </w:t>
      </w:r>
      <w:r w:rsidR="00E72FDA">
        <w:rPr>
          <w:color w:val="000000" w:themeColor="text1"/>
        </w:rPr>
        <w:t>des interférences entre chaque étage</w:t>
      </w:r>
    </w:p>
    <w:p w14:paraId="6A457EB5" w14:textId="77777777" w:rsidR="00C54F4B" w:rsidRDefault="00E72FDA" w:rsidP="00F27C5F">
      <w:pPr>
        <w:rPr>
          <w:color w:val="000000" w:themeColor="text1"/>
        </w:rPr>
      </w:pPr>
      <w:r>
        <w:rPr>
          <w:color w:val="000000" w:themeColor="text1"/>
        </w:rPr>
        <w:t>Les bornes ne sont pas non plus situées au-dessus des bureaux</w:t>
      </w:r>
      <w:r w:rsidR="000B7003">
        <w:rPr>
          <w:color w:val="000000" w:themeColor="text1"/>
        </w:rPr>
        <w:t xml:space="preserve"> ou des tables dans les espaces de détentes afin d’éviter tout problème avec les ondes émises sur les employés</w:t>
      </w:r>
    </w:p>
    <w:p w14:paraId="006979AA" w14:textId="77777777" w:rsidR="00C54F4B" w:rsidRDefault="00095D23" w:rsidP="00F27C5F">
      <w:pPr>
        <w:rPr>
          <w:color w:val="000000" w:themeColor="text1"/>
        </w:rPr>
      </w:pPr>
      <w:r>
        <w:rPr>
          <w:color w:val="000000" w:themeColor="text1"/>
        </w:rPr>
        <w:t>L</w:t>
      </w:r>
      <w:r w:rsidR="00E7588C">
        <w:rPr>
          <w:color w:val="000000" w:themeColor="text1"/>
        </w:rPr>
        <w:t xml:space="preserve">a portée des </w:t>
      </w:r>
      <w:r>
        <w:rPr>
          <w:color w:val="000000" w:themeColor="text1"/>
        </w:rPr>
        <w:t>bornes se chevauche</w:t>
      </w:r>
      <w:r w:rsidR="00E7588C">
        <w:rPr>
          <w:color w:val="000000" w:themeColor="text1"/>
        </w:rPr>
        <w:t xml:space="preserve"> </w:t>
      </w:r>
      <w:r w:rsidR="00FD6A14">
        <w:rPr>
          <w:color w:val="000000" w:themeColor="text1"/>
        </w:rPr>
        <w:t>afin de garder une connexion optimale dans n’importe quelle zone du bâtiment</w:t>
      </w:r>
    </w:p>
    <w:p w14:paraId="2D9C8F46" w14:textId="3A559608" w:rsidR="0073587A" w:rsidRDefault="00E7588C" w:rsidP="00F27C5F">
      <w:pPr>
        <w:rPr>
          <w:color w:val="000000" w:themeColor="text1"/>
        </w:rPr>
      </w:pPr>
      <w:r>
        <w:rPr>
          <w:color w:val="000000" w:themeColor="text1"/>
        </w:rPr>
        <w:t>La portée est aussi limitée sur l’extérieur afin de ne pas capter</w:t>
      </w:r>
      <w:r w:rsidR="002E5651">
        <w:rPr>
          <w:color w:val="000000" w:themeColor="text1"/>
        </w:rPr>
        <w:t xml:space="preserve"> de dehors</w:t>
      </w:r>
    </w:p>
    <w:p w14:paraId="7C7911FE" w14:textId="77777777" w:rsidR="00095D23" w:rsidRDefault="00095D23" w:rsidP="00F27C5F">
      <w:pPr>
        <w:rPr>
          <w:u w:val="single"/>
        </w:rPr>
      </w:pPr>
    </w:p>
    <w:p w14:paraId="3120E0DC" w14:textId="77777777" w:rsidR="0073587A" w:rsidRDefault="0073587A" w:rsidP="00F27C5F">
      <w:pPr>
        <w:rPr>
          <w:u w:val="single"/>
        </w:rPr>
      </w:pPr>
    </w:p>
    <w:p w14:paraId="030EEC04" w14:textId="77777777" w:rsidR="00C54F4B" w:rsidRDefault="00C54F4B" w:rsidP="00F27C5F">
      <w:pPr>
        <w:rPr>
          <w:u w:val="single"/>
        </w:rPr>
      </w:pPr>
    </w:p>
    <w:p w14:paraId="7A41F08A" w14:textId="18934ECF" w:rsidR="00F27C5F" w:rsidRDefault="00F27C5F" w:rsidP="00F27C5F">
      <w:pPr>
        <w:rPr>
          <w:u w:val="single"/>
        </w:rPr>
      </w:pPr>
      <w:r w:rsidRPr="00454FD7">
        <w:rPr>
          <w:u w:val="single"/>
        </w:rPr>
        <w:t xml:space="preserve">Couverture Wi-Fi de la partie </w:t>
      </w:r>
      <w:r w:rsidR="009D1799">
        <w:rPr>
          <w:u w:val="single"/>
        </w:rPr>
        <w:t>plate-forme logistique</w:t>
      </w:r>
      <w:r w:rsidRPr="00454FD7">
        <w:rPr>
          <w:u w:val="single"/>
        </w:rPr>
        <w:t> :</w:t>
      </w:r>
    </w:p>
    <w:p w14:paraId="3F6D533A" w14:textId="7B770526" w:rsidR="007D31D0" w:rsidRDefault="008C34A2" w:rsidP="00F27C5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00D7AFE" wp14:editId="22B5D929">
            <wp:extent cx="3960056" cy="570524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6305" cy="57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692E" w14:textId="2D628F4C" w:rsidR="00F15DB7" w:rsidRDefault="00D15F71" w:rsidP="00F27C5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9202582" wp14:editId="7A3EBF27">
            <wp:extent cx="5760720" cy="34677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AB2E" w14:textId="69E424B5" w:rsidR="0073587A" w:rsidRDefault="0073587A" w:rsidP="00F27C5F">
      <w:r w:rsidRPr="00537538">
        <w:t>Inclinaison</w:t>
      </w:r>
      <w:r w:rsidR="00537538" w:rsidRPr="00537538">
        <w:t xml:space="preserve"> des bornes vers le bas</w:t>
      </w:r>
      <w:r w:rsidR="00537538">
        <w:t xml:space="preserve"> à définir lors de l’installation</w:t>
      </w:r>
      <w:r w:rsidR="00537538" w:rsidRPr="00537538">
        <w:t xml:space="preserve"> afin d’avoir un léger croisement d’onde</w:t>
      </w:r>
      <w:r w:rsidR="002D04E4">
        <w:t xml:space="preserve"> avec la borne d’en face</w:t>
      </w:r>
    </w:p>
    <w:p w14:paraId="57674579" w14:textId="30C72F3A" w:rsidR="002D04E4" w:rsidRDefault="002D04E4" w:rsidP="00F27C5F">
      <w:r>
        <w:t xml:space="preserve">Bornes placées à environ 4m de hauteur afin d’éviter les dégâts avec les machines </w:t>
      </w:r>
      <w:r w:rsidR="009E62F8">
        <w:t>des utilisateurs</w:t>
      </w:r>
    </w:p>
    <w:p w14:paraId="18CCF149" w14:textId="79370ECB" w:rsidR="005E3C22" w:rsidRPr="00537538" w:rsidRDefault="005E3C22" w:rsidP="00F27C5F">
      <w:r>
        <w:t xml:space="preserve">Bornes </w:t>
      </w:r>
      <w:r w:rsidR="00E90480">
        <w:t xml:space="preserve">connectées sur 2 RJ45 qui sont branchés sur 2 </w:t>
      </w:r>
      <w:proofErr w:type="spellStart"/>
      <w:r w:rsidR="00E90480">
        <w:t>switchs</w:t>
      </w:r>
      <w:proofErr w:type="spellEnd"/>
      <w:r w:rsidR="00E90480">
        <w:t xml:space="preserve"> différents pour assurer une redondance dans l’entrepôt</w:t>
      </w:r>
    </w:p>
    <w:p w14:paraId="678B20C5" w14:textId="77777777" w:rsidR="00C54F4B" w:rsidRDefault="00C54F4B" w:rsidP="00714212">
      <w:pPr>
        <w:rPr>
          <w:color w:val="000000" w:themeColor="text1"/>
        </w:rPr>
      </w:pPr>
    </w:p>
    <w:p w14:paraId="404031D7" w14:textId="0757AEE1" w:rsidR="00E010D0" w:rsidRDefault="00E010D0" w:rsidP="00714212">
      <w:pPr>
        <w:rPr>
          <w:color w:val="000000" w:themeColor="text1"/>
          <w:sz w:val="24"/>
          <w:szCs w:val="24"/>
          <w:u w:val="single"/>
        </w:rPr>
      </w:pPr>
      <w:r w:rsidRPr="00E010D0">
        <w:rPr>
          <w:color w:val="000000" w:themeColor="text1"/>
          <w:sz w:val="24"/>
          <w:szCs w:val="24"/>
          <w:u w:val="single"/>
        </w:rPr>
        <w:t>Calcul du débit nécessaire en fonction des services :</w:t>
      </w:r>
    </w:p>
    <w:p w14:paraId="2F07D954" w14:textId="20F33DE6" w:rsidR="00E010D0" w:rsidRPr="00E010D0" w:rsidRDefault="00E010D0" w:rsidP="00714212">
      <w:pPr>
        <w:rPr>
          <w:color w:val="000000" w:themeColor="text1"/>
        </w:rPr>
      </w:pPr>
    </w:p>
    <w:p w14:paraId="2B0BD5B1" w14:textId="77777777" w:rsidR="00C54F4B" w:rsidRDefault="00C54F4B" w:rsidP="00714212">
      <w:pPr>
        <w:rPr>
          <w:color w:val="000000" w:themeColor="text1"/>
        </w:rPr>
      </w:pPr>
    </w:p>
    <w:p w14:paraId="3F574B5C" w14:textId="77777777" w:rsidR="00C54F4B" w:rsidRDefault="00C54F4B" w:rsidP="00714212">
      <w:pPr>
        <w:rPr>
          <w:color w:val="000000" w:themeColor="text1"/>
        </w:rPr>
      </w:pPr>
    </w:p>
    <w:p w14:paraId="754EFA19" w14:textId="12661EDD" w:rsidR="008D0F6A" w:rsidRPr="008D0F6A" w:rsidRDefault="008D0F6A" w:rsidP="008D0F6A">
      <w:pPr>
        <w:rPr>
          <w:color w:val="000000" w:themeColor="text1"/>
          <w:sz w:val="28"/>
          <w:szCs w:val="28"/>
          <w:u w:val="single"/>
        </w:rPr>
      </w:pPr>
      <w:r w:rsidRPr="008D0F6A">
        <w:rPr>
          <w:color w:val="000000" w:themeColor="text1"/>
          <w:sz w:val="28"/>
          <w:szCs w:val="28"/>
          <w:u w:val="single"/>
        </w:rPr>
        <w:t>Partie intégration/déploiement : Qui pour déployer les équipements (seulement réseau), comment, dans quel ordre… :</w:t>
      </w:r>
    </w:p>
    <w:p w14:paraId="3B081030" w14:textId="77777777" w:rsidR="006017A8" w:rsidRDefault="006017A8" w:rsidP="00714212">
      <w:pPr>
        <w:rPr>
          <w:color w:val="000000" w:themeColor="text1"/>
        </w:rPr>
      </w:pPr>
    </w:p>
    <w:p w14:paraId="39DB2B9C" w14:textId="77777777" w:rsidR="008D0F6A" w:rsidRDefault="008D0F6A" w:rsidP="00714212">
      <w:pPr>
        <w:rPr>
          <w:color w:val="000000" w:themeColor="text1"/>
        </w:rPr>
      </w:pPr>
    </w:p>
    <w:p w14:paraId="5B4A5F67" w14:textId="3C9CB3DB" w:rsidR="006017A8" w:rsidRDefault="00DC0281" w:rsidP="00714212">
      <w:pPr>
        <w:rPr>
          <w:color w:val="000000" w:themeColor="text1"/>
          <w:sz w:val="28"/>
          <w:szCs w:val="28"/>
          <w:u w:val="single"/>
        </w:rPr>
      </w:pPr>
      <w:r w:rsidRPr="008D0F6A">
        <w:rPr>
          <w:color w:val="000000" w:themeColor="text1"/>
          <w:sz w:val="28"/>
          <w:szCs w:val="28"/>
          <w:u w:val="single"/>
        </w:rPr>
        <w:t>Partie MCO</w:t>
      </w:r>
      <w:r w:rsidR="00500F0A" w:rsidRPr="008D0F6A">
        <w:rPr>
          <w:color w:val="000000" w:themeColor="text1"/>
          <w:sz w:val="28"/>
          <w:szCs w:val="28"/>
          <w:u w:val="single"/>
        </w:rPr>
        <w:t xml:space="preserve"> : processus pour que ça fonctionne et </w:t>
      </w:r>
      <w:r w:rsidR="006575C7" w:rsidRPr="008D0F6A">
        <w:rPr>
          <w:color w:val="000000" w:themeColor="text1"/>
          <w:sz w:val="28"/>
          <w:szCs w:val="28"/>
          <w:u w:val="single"/>
        </w:rPr>
        <w:t>comment on gère la sécurité</w:t>
      </w:r>
      <w:r w:rsidR="008D0F6A">
        <w:rPr>
          <w:color w:val="000000" w:themeColor="text1"/>
          <w:sz w:val="28"/>
          <w:szCs w:val="28"/>
          <w:u w:val="single"/>
        </w:rPr>
        <w:t> :</w:t>
      </w:r>
    </w:p>
    <w:p w14:paraId="14B81694" w14:textId="77777777" w:rsidR="008D0F6A" w:rsidRPr="008D0F6A" w:rsidRDefault="008D0F6A" w:rsidP="00714212">
      <w:pPr>
        <w:rPr>
          <w:color w:val="000000" w:themeColor="text1"/>
          <w:sz w:val="28"/>
          <w:szCs w:val="28"/>
          <w:u w:val="single"/>
        </w:rPr>
      </w:pPr>
    </w:p>
    <w:p w14:paraId="7BE87181" w14:textId="1E224CFF" w:rsidR="0090467C" w:rsidRPr="00AC7BE9" w:rsidRDefault="0090467C" w:rsidP="00714212">
      <w:pPr>
        <w:rPr>
          <w:color w:val="000000" w:themeColor="text1"/>
        </w:rPr>
      </w:pPr>
    </w:p>
    <w:sectPr w:rsidR="0090467C" w:rsidRPr="00AC7B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971AC"/>
    <w:multiLevelType w:val="hybridMultilevel"/>
    <w:tmpl w:val="58807F0C"/>
    <w:lvl w:ilvl="0" w:tplc="49E2EFBA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1812362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3EE"/>
    <w:rsid w:val="00011A14"/>
    <w:rsid w:val="00016F54"/>
    <w:rsid w:val="00017CC6"/>
    <w:rsid w:val="00062B7E"/>
    <w:rsid w:val="00095D23"/>
    <w:rsid w:val="000B7003"/>
    <w:rsid w:val="000C79B3"/>
    <w:rsid w:val="000E5D0A"/>
    <w:rsid w:val="000E6E39"/>
    <w:rsid w:val="00113452"/>
    <w:rsid w:val="0016084E"/>
    <w:rsid w:val="00176C85"/>
    <w:rsid w:val="00180717"/>
    <w:rsid w:val="001862A9"/>
    <w:rsid w:val="001B654A"/>
    <w:rsid w:val="001C15A4"/>
    <w:rsid w:val="001F2855"/>
    <w:rsid w:val="00225CED"/>
    <w:rsid w:val="002477F2"/>
    <w:rsid w:val="0026280E"/>
    <w:rsid w:val="002642F0"/>
    <w:rsid w:val="00265EB3"/>
    <w:rsid w:val="00276E47"/>
    <w:rsid w:val="00295CD4"/>
    <w:rsid w:val="002D04E4"/>
    <w:rsid w:val="002D1C68"/>
    <w:rsid w:val="002E015D"/>
    <w:rsid w:val="002E0B13"/>
    <w:rsid w:val="002E3B6F"/>
    <w:rsid w:val="002E5651"/>
    <w:rsid w:val="002E796D"/>
    <w:rsid w:val="00307A4B"/>
    <w:rsid w:val="0033225C"/>
    <w:rsid w:val="0035393E"/>
    <w:rsid w:val="00385BCF"/>
    <w:rsid w:val="00390CD9"/>
    <w:rsid w:val="003C13F8"/>
    <w:rsid w:val="003E0A2A"/>
    <w:rsid w:val="004521F2"/>
    <w:rsid w:val="00454FD7"/>
    <w:rsid w:val="00477983"/>
    <w:rsid w:val="00486B60"/>
    <w:rsid w:val="0049528F"/>
    <w:rsid w:val="004A3ACA"/>
    <w:rsid w:val="004B17B2"/>
    <w:rsid w:val="004B7B38"/>
    <w:rsid w:val="004C7CCD"/>
    <w:rsid w:val="004E53FF"/>
    <w:rsid w:val="004F294A"/>
    <w:rsid w:val="004F403A"/>
    <w:rsid w:val="00500F0A"/>
    <w:rsid w:val="00503A1A"/>
    <w:rsid w:val="00504388"/>
    <w:rsid w:val="00531E1C"/>
    <w:rsid w:val="00537538"/>
    <w:rsid w:val="00556879"/>
    <w:rsid w:val="005740E9"/>
    <w:rsid w:val="00577631"/>
    <w:rsid w:val="00584BCB"/>
    <w:rsid w:val="005B5A61"/>
    <w:rsid w:val="005D63EE"/>
    <w:rsid w:val="005E0CCC"/>
    <w:rsid w:val="005E3C22"/>
    <w:rsid w:val="005E77CB"/>
    <w:rsid w:val="005F6782"/>
    <w:rsid w:val="006017A8"/>
    <w:rsid w:val="00634EF1"/>
    <w:rsid w:val="006422DF"/>
    <w:rsid w:val="00645564"/>
    <w:rsid w:val="006575C7"/>
    <w:rsid w:val="006914EE"/>
    <w:rsid w:val="006A3415"/>
    <w:rsid w:val="006A3B7F"/>
    <w:rsid w:val="006C11FA"/>
    <w:rsid w:val="0071093E"/>
    <w:rsid w:val="00714212"/>
    <w:rsid w:val="0073587A"/>
    <w:rsid w:val="00791985"/>
    <w:rsid w:val="007C36AD"/>
    <w:rsid w:val="007C7480"/>
    <w:rsid w:val="007D31D0"/>
    <w:rsid w:val="00815FF8"/>
    <w:rsid w:val="0084007B"/>
    <w:rsid w:val="0084296C"/>
    <w:rsid w:val="00867361"/>
    <w:rsid w:val="00877303"/>
    <w:rsid w:val="00882A46"/>
    <w:rsid w:val="0089099F"/>
    <w:rsid w:val="008B4385"/>
    <w:rsid w:val="008C34A2"/>
    <w:rsid w:val="008D0F6A"/>
    <w:rsid w:val="0090467C"/>
    <w:rsid w:val="0095188D"/>
    <w:rsid w:val="0097164D"/>
    <w:rsid w:val="0098032A"/>
    <w:rsid w:val="009C0547"/>
    <w:rsid w:val="009D1799"/>
    <w:rsid w:val="009E62F8"/>
    <w:rsid w:val="009F5356"/>
    <w:rsid w:val="00A03B4A"/>
    <w:rsid w:val="00A15CD4"/>
    <w:rsid w:val="00A24378"/>
    <w:rsid w:val="00A4006F"/>
    <w:rsid w:val="00A75006"/>
    <w:rsid w:val="00AB18E8"/>
    <w:rsid w:val="00AB5D9F"/>
    <w:rsid w:val="00AC32D2"/>
    <w:rsid w:val="00AC7BE9"/>
    <w:rsid w:val="00AD2A95"/>
    <w:rsid w:val="00AF2373"/>
    <w:rsid w:val="00B17DCD"/>
    <w:rsid w:val="00B22616"/>
    <w:rsid w:val="00B34826"/>
    <w:rsid w:val="00B40F77"/>
    <w:rsid w:val="00BA79ED"/>
    <w:rsid w:val="00BB02DB"/>
    <w:rsid w:val="00BE0587"/>
    <w:rsid w:val="00BF3E6B"/>
    <w:rsid w:val="00BF776C"/>
    <w:rsid w:val="00C36D16"/>
    <w:rsid w:val="00C54F4B"/>
    <w:rsid w:val="00CB1CF7"/>
    <w:rsid w:val="00CD0C89"/>
    <w:rsid w:val="00CD1E6A"/>
    <w:rsid w:val="00D035B6"/>
    <w:rsid w:val="00D036E7"/>
    <w:rsid w:val="00D10113"/>
    <w:rsid w:val="00D11300"/>
    <w:rsid w:val="00D1329B"/>
    <w:rsid w:val="00D15F71"/>
    <w:rsid w:val="00D7178D"/>
    <w:rsid w:val="00D82855"/>
    <w:rsid w:val="00D93312"/>
    <w:rsid w:val="00D97658"/>
    <w:rsid w:val="00DC0281"/>
    <w:rsid w:val="00DC4424"/>
    <w:rsid w:val="00DD152D"/>
    <w:rsid w:val="00E010D0"/>
    <w:rsid w:val="00E11AC7"/>
    <w:rsid w:val="00E72FDA"/>
    <w:rsid w:val="00E7588C"/>
    <w:rsid w:val="00E77FF7"/>
    <w:rsid w:val="00E82FB8"/>
    <w:rsid w:val="00E90480"/>
    <w:rsid w:val="00E9598B"/>
    <w:rsid w:val="00E96F10"/>
    <w:rsid w:val="00E97E5E"/>
    <w:rsid w:val="00EB13E6"/>
    <w:rsid w:val="00F014D4"/>
    <w:rsid w:val="00F15DB7"/>
    <w:rsid w:val="00F21EB7"/>
    <w:rsid w:val="00F27C5F"/>
    <w:rsid w:val="00F93EB5"/>
    <w:rsid w:val="00FA731F"/>
    <w:rsid w:val="00FC4EA8"/>
    <w:rsid w:val="00FD6A14"/>
    <w:rsid w:val="00FF2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1C49D"/>
  <w15:chartTrackingRefBased/>
  <w15:docId w15:val="{EDA1E93F-61A0-4AD9-ACFE-2EC8C456B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98B"/>
    <w:pPr>
      <w:jc w:val="both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nsole">
    <w:name w:val="console"/>
    <w:basedOn w:val="Normal"/>
    <w:autoRedefine/>
    <w:qFormat/>
    <w:rsid w:val="00F93EB5"/>
    <w:pPr>
      <w:shd w:val="clear" w:color="auto" w:fill="000000" w:themeFill="text1"/>
    </w:pPr>
    <w:rPr>
      <w:rFonts w:ascii="Courier New" w:hAnsi="Courier New"/>
      <w:i/>
      <w:color w:val="FFFFFF" w:themeColor="background1"/>
      <w:sz w:val="20"/>
    </w:rPr>
  </w:style>
  <w:style w:type="paragraph" w:styleId="Paragraphedeliste">
    <w:name w:val="List Paragraph"/>
    <w:basedOn w:val="Normal"/>
    <w:uiPriority w:val="34"/>
    <w:qFormat/>
    <w:rsid w:val="005D63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4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1485</TotalTime>
  <Pages>9</Pages>
  <Words>691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LAFORGE</dc:creator>
  <cp:keywords/>
  <dc:description/>
  <cp:lastModifiedBy>Samuel Laforge</cp:lastModifiedBy>
  <cp:revision>160</cp:revision>
  <dcterms:created xsi:type="dcterms:W3CDTF">2022-03-11T09:44:00Z</dcterms:created>
  <dcterms:modified xsi:type="dcterms:W3CDTF">2022-03-28T14:04:00Z</dcterms:modified>
</cp:coreProperties>
</file>