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specific details for the Wi-Fi Access Points (APs) using in the project: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Wi-Fi Standard: 802.11ac (Wi-Fi 5)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Frequency Bands: 2.4 GHz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Protocols: WPA2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Signal Strength: Adjustable output power (configured based on range)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 Selection: Auto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SSID: Unique identifiers for each AP (e.g., AP1, AP2)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Rate: Up to 300mbps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Antennas: External and internal (router and mobile hotspot)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Coverage Area: 30-50 meters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Source: AC adapter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Configuration: Static IPs for each AP (configured manually)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