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1278"/>
        <w:gridCol w:w="880"/>
        <w:gridCol w:w="1090"/>
        <w:gridCol w:w="1390"/>
        <w:gridCol w:w="1317"/>
        <w:gridCol w:w="1236"/>
        <w:gridCol w:w="1437"/>
      </w:tblGrid>
      <w:tr w:rsidR="00B60306" w:rsidRPr="00B60306" w14:paraId="3AC5386E" w14:textId="77777777" w:rsidTr="00B603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AE663" w14:textId="77777777" w:rsidR="00B60306" w:rsidRPr="00B60306" w:rsidRDefault="00B60306" w:rsidP="00B60306">
            <w:pPr>
              <w:rPr>
                <w:b/>
                <w:bCs/>
              </w:rPr>
            </w:pPr>
            <w:r w:rsidRPr="00B60306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68C52659" w14:textId="77777777" w:rsidR="00B60306" w:rsidRPr="00B60306" w:rsidRDefault="00B60306" w:rsidP="00B60306">
            <w:pPr>
              <w:rPr>
                <w:b/>
                <w:bCs/>
              </w:rPr>
            </w:pPr>
            <w:r w:rsidRPr="00B60306">
              <w:rPr>
                <w:b/>
                <w:bCs/>
              </w:rPr>
              <w:t>Journal Name &amp; Website</w:t>
            </w:r>
          </w:p>
        </w:tc>
        <w:tc>
          <w:tcPr>
            <w:tcW w:w="0" w:type="auto"/>
            <w:vAlign w:val="center"/>
            <w:hideMark/>
          </w:tcPr>
          <w:p w14:paraId="6E5D21FC" w14:textId="77777777" w:rsidR="00B60306" w:rsidRPr="00B60306" w:rsidRDefault="00B60306" w:rsidP="00B60306">
            <w:pPr>
              <w:rPr>
                <w:b/>
                <w:bCs/>
              </w:rPr>
            </w:pPr>
            <w:r w:rsidRPr="00B60306">
              <w:rPr>
                <w:b/>
                <w:bCs/>
              </w:rPr>
              <w:t>Impact Factor</w:t>
            </w:r>
          </w:p>
        </w:tc>
        <w:tc>
          <w:tcPr>
            <w:tcW w:w="0" w:type="auto"/>
            <w:vAlign w:val="center"/>
            <w:hideMark/>
          </w:tcPr>
          <w:p w14:paraId="05EDBD4E" w14:textId="77777777" w:rsidR="00B60306" w:rsidRPr="00B60306" w:rsidRDefault="00B60306" w:rsidP="00B60306">
            <w:pPr>
              <w:rPr>
                <w:b/>
                <w:bCs/>
              </w:rPr>
            </w:pPr>
            <w:r w:rsidRPr="00B60306">
              <w:rPr>
                <w:b/>
                <w:bCs/>
              </w:rPr>
              <w:t>UGC Approved</w:t>
            </w:r>
          </w:p>
        </w:tc>
        <w:tc>
          <w:tcPr>
            <w:tcW w:w="0" w:type="auto"/>
            <w:vAlign w:val="center"/>
            <w:hideMark/>
          </w:tcPr>
          <w:p w14:paraId="0C841D73" w14:textId="77777777" w:rsidR="00B60306" w:rsidRPr="00B60306" w:rsidRDefault="00B60306" w:rsidP="00B60306">
            <w:pPr>
              <w:rPr>
                <w:b/>
                <w:bCs/>
              </w:rPr>
            </w:pPr>
            <w:r w:rsidRPr="00B60306">
              <w:rPr>
                <w:b/>
                <w:bCs/>
              </w:rPr>
              <w:t>Review Process</w:t>
            </w:r>
          </w:p>
        </w:tc>
        <w:tc>
          <w:tcPr>
            <w:tcW w:w="0" w:type="auto"/>
            <w:vAlign w:val="center"/>
            <w:hideMark/>
          </w:tcPr>
          <w:p w14:paraId="436A7C86" w14:textId="77777777" w:rsidR="00B60306" w:rsidRPr="00B60306" w:rsidRDefault="00B60306" w:rsidP="00B60306">
            <w:pPr>
              <w:rPr>
                <w:b/>
                <w:bCs/>
              </w:rPr>
            </w:pPr>
            <w:r w:rsidRPr="00B60306">
              <w:rPr>
                <w:b/>
                <w:bCs/>
              </w:rPr>
              <w:t>Publication Charges</w:t>
            </w:r>
          </w:p>
        </w:tc>
        <w:tc>
          <w:tcPr>
            <w:tcW w:w="0" w:type="auto"/>
            <w:vAlign w:val="center"/>
            <w:hideMark/>
          </w:tcPr>
          <w:p w14:paraId="6737FFE9" w14:textId="77777777" w:rsidR="00B60306" w:rsidRPr="00B60306" w:rsidRDefault="00B60306" w:rsidP="00B60306">
            <w:pPr>
              <w:rPr>
                <w:b/>
                <w:bCs/>
              </w:rPr>
            </w:pPr>
            <w:r w:rsidRPr="00B60306">
              <w:rPr>
                <w:b/>
                <w:bCs/>
              </w:rPr>
              <w:t>Publication Time</w:t>
            </w:r>
          </w:p>
        </w:tc>
        <w:tc>
          <w:tcPr>
            <w:tcW w:w="0" w:type="auto"/>
            <w:vAlign w:val="center"/>
            <w:hideMark/>
          </w:tcPr>
          <w:p w14:paraId="6A6188AD" w14:textId="77777777" w:rsidR="00B60306" w:rsidRPr="00B60306" w:rsidRDefault="00B60306" w:rsidP="00B60306">
            <w:pPr>
              <w:rPr>
                <w:b/>
                <w:bCs/>
              </w:rPr>
            </w:pPr>
            <w:r w:rsidRPr="00B60306">
              <w:rPr>
                <w:b/>
                <w:bCs/>
              </w:rPr>
              <w:t>Research Papers Published</w:t>
            </w:r>
          </w:p>
        </w:tc>
      </w:tr>
      <w:tr w:rsidR="00B60306" w:rsidRPr="00B60306" w14:paraId="69399DFC" w14:textId="77777777" w:rsidTr="00B6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296CC" w14:textId="77777777" w:rsidR="00B60306" w:rsidRPr="00B60306" w:rsidRDefault="00B60306" w:rsidP="00B60306">
            <w:r w:rsidRPr="00B60306">
              <w:t>1</w:t>
            </w:r>
          </w:p>
        </w:tc>
        <w:tc>
          <w:tcPr>
            <w:tcW w:w="0" w:type="auto"/>
            <w:vAlign w:val="center"/>
            <w:hideMark/>
          </w:tcPr>
          <w:p w14:paraId="532FEAD9" w14:textId="77777777" w:rsidR="00B60306" w:rsidRPr="00B60306" w:rsidRDefault="00B60306" w:rsidP="00B60306">
            <w:hyperlink r:id="rId4" w:tgtFrame="_new" w:history="1">
              <w:r w:rsidRPr="00B60306">
                <w:rPr>
                  <w:rStyle w:val="Hyperlink"/>
                </w:rPr>
                <w:t>IJIRT</w:t>
              </w:r>
            </w:hyperlink>
          </w:p>
        </w:tc>
        <w:tc>
          <w:tcPr>
            <w:tcW w:w="0" w:type="auto"/>
            <w:vAlign w:val="center"/>
            <w:hideMark/>
          </w:tcPr>
          <w:p w14:paraId="70515F65" w14:textId="77777777" w:rsidR="00B60306" w:rsidRPr="00B60306" w:rsidRDefault="00B60306" w:rsidP="00B60306">
            <w:r w:rsidRPr="00B60306">
              <w:t>7.36</w:t>
            </w:r>
          </w:p>
        </w:tc>
        <w:tc>
          <w:tcPr>
            <w:tcW w:w="0" w:type="auto"/>
            <w:vAlign w:val="center"/>
            <w:hideMark/>
          </w:tcPr>
          <w:p w14:paraId="7CC59A5A" w14:textId="77777777" w:rsidR="00B60306" w:rsidRPr="00B60306" w:rsidRDefault="00B60306" w:rsidP="00B60306">
            <w:r w:rsidRPr="00B60306">
              <w:t>Yes</w:t>
            </w:r>
          </w:p>
        </w:tc>
        <w:tc>
          <w:tcPr>
            <w:tcW w:w="0" w:type="auto"/>
            <w:vAlign w:val="center"/>
            <w:hideMark/>
          </w:tcPr>
          <w:p w14:paraId="43BF67DB" w14:textId="77777777" w:rsidR="00B60306" w:rsidRPr="00B60306" w:rsidRDefault="00B60306" w:rsidP="00B60306">
            <w:r w:rsidRPr="00B60306">
              <w:t>Peer-reviewed</w:t>
            </w:r>
          </w:p>
        </w:tc>
        <w:tc>
          <w:tcPr>
            <w:tcW w:w="0" w:type="auto"/>
            <w:vAlign w:val="center"/>
            <w:hideMark/>
          </w:tcPr>
          <w:p w14:paraId="21000B76" w14:textId="77777777" w:rsidR="00B60306" w:rsidRPr="00B60306" w:rsidRDefault="00B60306" w:rsidP="00B60306">
            <w:r w:rsidRPr="00B60306">
              <w:t>₹1,500</w:t>
            </w:r>
          </w:p>
        </w:tc>
        <w:tc>
          <w:tcPr>
            <w:tcW w:w="0" w:type="auto"/>
            <w:vAlign w:val="center"/>
            <w:hideMark/>
          </w:tcPr>
          <w:p w14:paraId="19C46B9C" w14:textId="77777777" w:rsidR="00B60306" w:rsidRPr="00B60306" w:rsidRDefault="00B60306" w:rsidP="00B60306">
            <w:r w:rsidRPr="00B60306">
              <w:t>2-3 days</w:t>
            </w:r>
          </w:p>
        </w:tc>
        <w:tc>
          <w:tcPr>
            <w:tcW w:w="0" w:type="auto"/>
            <w:vAlign w:val="center"/>
            <w:hideMark/>
          </w:tcPr>
          <w:p w14:paraId="1F610CED" w14:textId="77777777" w:rsidR="00B60306" w:rsidRPr="00B60306" w:rsidRDefault="00B60306" w:rsidP="00B60306">
            <w:r w:rsidRPr="00B60306">
              <w:t>Monthly issues</w:t>
            </w:r>
          </w:p>
        </w:tc>
      </w:tr>
      <w:tr w:rsidR="00B60306" w:rsidRPr="00B60306" w14:paraId="797B7DBF" w14:textId="77777777" w:rsidTr="00B6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ECE19" w14:textId="77777777" w:rsidR="00B60306" w:rsidRPr="00B60306" w:rsidRDefault="00B60306" w:rsidP="00B60306">
            <w:r w:rsidRPr="00B60306">
              <w:t>2</w:t>
            </w:r>
          </w:p>
        </w:tc>
        <w:tc>
          <w:tcPr>
            <w:tcW w:w="0" w:type="auto"/>
            <w:vAlign w:val="center"/>
            <w:hideMark/>
          </w:tcPr>
          <w:p w14:paraId="4FE57118" w14:textId="77777777" w:rsidR="00B60306" w:rsidRPr="00B60306" w:rsidRDefault="00B60306" w:rsidP="00B60306">
            <w:hyperlink r:id="rId5" w:tgtFrame="_new" w:history="1">
              <w:r w:rsidRPr="00B60306">
                <w:rPr>
                  <w:rStyle w:val="Hyperlink"/>
                </w:rPr>
                <w:t>IJNRD</w:t>
              </w:r>
            </w:hyperlink>
          </w:p>
        </w:tc>
        <w:tc>
          <w:tcPr>
            <w:tcW w:w="0" w:type="auto"/>
            <w:vAlign w:val="center"/>
            <w:hideMark/>
          </w:tcPr>
          <w:p w14:paraId="303081A8" w14:textId="77777777" w:rsidR="00B60306" w:rsidRPr="00B60306" w:rsidRDefault="00B60306" w:rsidP="00B60306">
            <w:r w:rsidRPr="00B60306">
              <w:t>7.36</w:t>
            </w:r>
          </w:p>
        </w:tc>
        <w:tc>
          <w:tcPr>
            <w:tcW w:w="0" w:type="auto"/>
            <w:vAlign w:val="center"/>
            <w:hideMark/>
          </w:tcPr>
          <w:p w14:paraId="4FEADF00" w14:textId="77777777" w:rsidR="00B60306" w:rsidRPr="00B60306" w:rsidRDefault="00B60306" w:rsidP="00B60306">
            <w:r w:rsidRPr="00B60306">
              <w:t>Yes</w:t>
            </w:r>
          </w:p>
        </w:tc>
        <w:tc>
          <w:tcPr>
            <w:tcW w:w="0" w:type="auto"/>
            <w:vAlign w:val="center"/>
            <w:hideMark/>
          </w:tcPr>
          <w:p w14:paraId="0079DC18" w14:textId="77777777" w:rsidR="00B60306" w:rsidRPr="00B60306" w:rsidRDefault="00B60306" w:rsidP="00B60306">
            <w:r w:rsidRPr="00B60306">
              <w:t>Peer-reviewed</w:t>
            </w:r>
          </w:p>
        </w:tc>
        <w:tc>
          <w:tcPr>
            <w:tcW w:w="0" w:type="auto"/>
            <w:vAlign w:val="center"/>
            <w:hideMark/>
          </w:tcPr>
          <w:p w14:paraId="5DFD3712" w14:textId="77777777" w:rsidR="00B60306" w:rsidRPr="00B60306" w:rsidRDefault="00B60306" w:rsidP="00B60306">
            <w:r w:rsidRPr="00B60306">
              <w:t>₹1,500</w:t>
            </w:r>
          </w:p>
        </w:tc>
        <w:tc>
          <w:tcPr>
            <w:tcW w:w="0" w:type="auto"/>
            <w:vAlign w:val="center"/>
            <w:hideMark/>
          </w:tcPr>
          <w:p w14:paraId="563689C7" w14:textId="77777777" w:rsidR="00B60306" w:rsidRPr="00B60306" w:rsidRDefault="00B60306" w:rsidP="00B60306">
            <w:r w:rsidRPr="00B60306">
              <w:t>2-3 days</w:t>
            </w:r>
          </w:p>
        </w:tc>
        <w:tc>
          <w:tcPr>
            <w:tcW w:w="0" w:type="auto"/>
            <w:vAlign w:val="center"/>
            <w:hideMark/>
          </w:tcPr>
          <w:p w14:paraId="05506D3D" w14:textId="77777777" w:rsidR="00B60306" w:rsidRPr="00B60306" w:rsidRDefault="00B60306" w:rsidP="00B60306">
            <w:r w:rsidRPr="00B60306">
              <w:t>Monthly issues</w:t>
            </w:r>
          </w:p>
        </w:tc>
      </w:tr>
      <w:tr w:rsidR="00B60306" w:rsidRPr="00B60306" w14:paraId="231CFA47" w14:textId="77777777" w:rsidTr="00B6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3F842" w14:textId="77777777" w:rsidR="00B60306" w:rsidRPr="00B60306" w:rsidRDefault="00B60306" w:rsidP="00B60306">
            <w:r w:rsidRPr="00B60306">
              <w:t>3</w:t>
            </w:r>
          </w:p>
        </w:tc>
        <w:tc>
          <w:tcPr>
            <w:tcW w:w="0" w:type="auto"/>
            <w:vAlign w:val="center"/>
            <w:hideMark/>
          </w:tcPr>
          <w:p w14:paraId="74A7B6CB" w14:textId="77777777" w:rsidR="00B60306" w:rsidRPr="00B60306" w:rsidRDefault="00B60306" w:rsidP="00B60306">
            <w:hyperlink r:id="rId6" w:tgtFrame="_new" w:history="1">
              <w:r w:rsidRPr="00B60306">
                <w:rPr>
                  <w:rStyle w:val="Hyperlink"/>
                </w:rPr>
                <w:t>IJFMR</w:t>
              </w:r>
            </w:hyperlink>
          </w:p>
        </w:tc>
        <w:tc>
          <w:tcPr>
            <w:tcW w:w="0" w:type="auto"/>
            <w:vAlign w:val="center"/>
            <w:hideMark/>
          </w:tcPr>
          <w:p w14:paraId="611C7A23" w14:textId="77777777" w:rsidR="00B60306" w:rsidRPr="00B60306" w:rsidRDefault="00B60306" w:rsidP="00B60306">
            <w:r w:rsidRPr="00B60306">
              <w:t>9.24</w:t>
            </w:r>
          </w:p>
        </w:tc>
        <w:tc>
          <w:tcPr>
            <w:tcW w:w="0" w:type="auto"/>
            <w:vAlign w:val="center"/>
            <w:hideMark/>
          </w:tcPr>
          <w:p w14:paraId="1C867C3D" w14:textId="77777777" w:rsidR="00B60306" w:rsidRPr="00B60306" w:rsidRDefault="00B60306" w:rsidP="00B60306">
            <w:r w:rsidRPr="00B60306">
              <w:t>Not yet</w:t>
            </w:r>
          </w:p>
        </w:tc>
        <w:tc>
          <w:tcPr>
            <w:tcW w:w="0" w:type="auto"/>
            <w:vAlign w:val="center"/>
            <w:hideMark/>
          </w:tcPr>
          <w:p w14:paraId="6E58FCBC" w14:textId="77777777" w:rsidR="00B60306" w:rsidRPr="00B60306" w:rsidRDefault="00B60306" w:rsidP="00B60306">
            <w:r w:rsidRPr="00B60306">
              <w:t>Peer-reviewed</w:t>
            </w:r>
          </w:p>
        </w:tc>
        <w:tc>
          <w:tcPr>
            <w:tcW w:w="0" w:type="auto"/>
            <w:vAlign w:val="center"/>
            <w:hideMark/>
          </w:tcPr>
          <w:p w14:paraId="66E4AA8F" w14:textId="77777777" w:rsidR="00B60306" w:rsidRPr="00B60306" w:rsidRDefault="00B60306" w:rsidP="00B60306">
            <w:r w:rsidRPr="00B60306">
              <w:t>₹1,500 + 18% GST</w:t>
            </w:r>
          </w:p>
        </w:tc>
        <w:tc>
          <w:tcPr>
            <w:tcW w:w="0" w:type="auto"/>
            <w:vAlign w:val="center"/>
            <w:hideMark/>
          </w:tcPr>
          <w:p w14:paraId="6D70304D" w14:textId="77777777" w:rsidR="00B60306" w:rsidRPr="00B60306" w:rsidRDefault="00B60306" w:rsidP="00B60306">
            <w:r w:rsidRPr="00B60306">
              <w:t>1-2 days</w:t>
            </w:r>
          </w:p>
        </w:tc>
        <w:tc>
          <w:tcPr>
            <w:tcW w:w="0" w:type="auto"/>
            <w:vAlign w:val="center"/>
            <w:hideMark/>
          </w:tcPr>
          <w:p w14:paraId="03F9D996" w14:textId="77777777" w:rsidR="00B60306" w:rsidRPr="00B60306" w:rsidRDefault="00B60306" w:rsidP="00B60306">
            <w:r w:rsidRPr="00B60306">
              <w:t>Bi-monthly issues</w:t>
            </w:r>
          </w:p>
        </w:tc>
      </w:tr>
      <w:tr w:rsidR="00B60306" w:rsidRPr="00B60306" w14:paraId="601B609F" w14:textId="77777777" w:rsidTr="00B6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A44C5" w14:textId="77777777" w:rsidR="00B60306" w:rsidRPr="00B60306" w:rsidRDefault="00B60306" w:rsidP="00B60306">
            <w:r w:rsidRPr="00B60306">
              <w:t>4</w:t>
            </w:r>
          </w:p>
        </w:tc>
        <w:tc>
          <w:tcPr>
            <w:tcW w:w="0" w:type="auto"/>
            <w:vAlign w:val="center"/>
            <w:hideMark/>
          </w:tcPr>
          <w:p w14:paraId="69ECFE46" w14:textId="77777777" w:rsidR="00B60306" w:rsidRPr="00B60306" w:rsidRDefault="00B60306" w:rsidP="00B60306">
            <w:hyperlink r:id="rId7" w:tgtFrame="_new" w:history="1">
              <w:r w:rsidRPr="00B60306">
                <w:rPr>
                  <w:rStyle w:val="Hyperlink"/>
                </w:rPr>
                <w:t>IJSR</w:t>
              </w:r>
            </w:hyperlink>
          </w:p>
        </w:tc>
        <w:tc>
          <w:tcPr>
            <w:tcW w:w="0" w:type="auto"/>
            <w:vAlign w:val="center"/>
            <w:hideMark/>
          </w:tcPr>
          <w:p w14:paraId="43E3B2EC" w14:textId="77777777" w:rsidR="00B60306" w:rsidRPr="00B60306" w:rsidRDefault="00B60306" w:rsidP="00B60306">
            <w:r w:rsidRPr="00B60306">
              <w:t>7.6</w:t>
            </w:r>
          </w:p>
        </w:tc>
        <w:tc>
          <w:tcPr>
            <w:tcW w:w="0" w:type="auto"/>
            <w:vAlign w:val="center"/>
            <w:hideMark/>
          </w:tcPr>
          <w:p w14:paraId="1153EC5E" w14:textId="77777777" w:rsidR="00B60306" w:rsidRPr="00B60306" w:rsidRDefault="00B60306" w:rsidP="00B60306">
            <w:r w:rsidRPr="00B60306">
              <w:t>Yes</w:t>
            </w:r>
          </w:p>
        </w:tc>
        <w:tc>
          <w:tcPr>
            <w:tcW w:w="0" w:type="auto"/>
            <w:vAlign w:val="center"/>
            <w:hideMark/>
          </w:tcPr>
          <w:p w14:paraId="5B9F8373" w14:textId="77777777" w:rsidR="00B60306" w:rsidRPr="00B60306" w:rsidRDefault="00B60306" w:rsidP="00B60306">
            <w:r w:rsidRPr="00B60306">
              <w:t>Peer-reviewed</w:t>
            </w:r>
          </w:p>
        </w:tc>
        <w:tc>
          <w:tcPr>
            <w:tcW w:w="0" w:type="auto"/>
            <w:vAlign w:val="center"/>
            <w:hideMark/>
          </w:tcPr>
          <w:p w14:paraId="1182C08D" w14:textId="77777777" w:rsidR="00B60306" w:rsidRPr="00B60306" w:rsidRDefault="00B60306" w:rsidP="00B60306">
            <w:r w:rsidRPr="00B60306">
              <w:t>₹1,500</w:t>
            </w:r>
          </w:p>
        </w:tc>
        <w:tc>
          <w:tcPr>
            <w:tcW w:w="0" w:type="auto"/>
            <w:vAlign w:val="center"/>
            <w:hideMark/>
          </w:tcPr>
          <w:p w14:paraId="602198AB" w14:textId="77777777" w:rsidR="00B60306" w:rsidRPr="00B60306" w:rsidRDefault="00B60306" w:rsidP="00B60306">
            <w:r w:rsidRPr="00B60306">
              <w:t>2-3 days</w:t>
            </w:r>
          </w:p>
        </w:tc>
        <w:tc>
          <w:tcPr>
            <w:tcW w:w="0" w:type="auto"/>
            <w:vAlign w:val="center"/>
            <w:hideMark/>
          </w:tcPr>
          <w:p w14:paraId="03EAC1D9" w14:textId="77777777" w:rsidR="00B60306" w:rsidRPr="00B60306" w:rsidRDefault="00B60306" w:rsidP="00B60306">
            <w:r w:rsidRPr="00B60306">
              <w:t>Monthly issues</w:t>
            </w:r>
          </w:p>
        </w:tc>
      </w:tr>
      <w:tr w:rsidR="00B60306" w:rsidRPr="00B60306" w14:paraId="3968800A" w14:textId="77777777" w:rsidTr="00B6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695D9" w14:textId="77777777" w:rsidR="00B60306" w:rsidRPr="00B60306" w:rsidRDefault="00B60306" w:rsidP="00B60306">
            <w:r w:rsidRPr="00B60306">
              <w:t>5</w:t>
            </w:r>
          </w:p>
        </w:tc>
        <w:tc>
          <w:tcPr>
            <w:tcW w:w="0" w:type="auto"/>
            <w:vAlign w:val="center"/>
            <w:hideMark/>
          </w:tcPr>
          <w:p w14:paraId="35BF5064" w14:textId="77777777" w:rsidR="00B60306" w:rsidRPr="00B60306" w:rsidRDefault="00B60306" w:rsidP="00B60306">
            <w:hyperlink r:id="rId8" w:tgtFrame="_new" w:history="1">
              <w:r w:rsidRPr="00B60306">
                <w:rPr>
                  <w:rStyle w:val="Hyperlink"/>
                </w:rPr>
                <w:t>IJRASET</w:t>
              </w:r>
            </w:hyperlink>
          </w:p>
        </w:tc>
        <w:tc>
          <w:tcPr>
            <w:tcW w:w="0" w:type="auto"/>
            <w:vAlign w:val="center"/>
            <w:hideMark/>
          </w:tcPr>
          <w:p w14:paraId="077BECC4" w14:textId="77777777" w:rsidR="00B60306" w:rsidRPr="00B60306" w:rsidRDefault="00B60306" w:rsidP="00B60306">
            <w:r w:rsidRPr="00B60306">
              <w:t>7.538</w:t>
            </w:r>
          </w:p>
        </w:tc>
        <w:tc>
          <w:tcPr>
            <w:tcW w:w="0" w:type="auto"/>
            <w:vAlign w:val="center"/>
            <w:hideMark/>
          </w:tcPr>
          <w:p w14:paraId="3836C5EA" w14:textId="77777777" w:rsidR="00B60306" w:rsidRPr="00B60306" w:rsidRDefault="00B60306" w:rsidP="00B60306">
            <w:r w:rsidRPr="00B60306">
              <w:t>Yes</w:t>
            </w:r>
          </w:p>
        </w:tc>
        <w:tc>
          <w:tcPr>
            <w:tcW w:w="0" w:type="auto"/>
            <w:vAlign w:val="center"/>
            <w:hideMark/>
          </w:tcPr>
          <w:p w14:paraId="28536A04" w14:textId="77777777" w:rsidR="00B60306" w:rsidRPr="00B60306" w:rsidRDefault="00B60306" w:rsidP="00B60306">
            <w:r w:rsidRPr="00B60306">
              <w:t>Peer-reviewed</w:t>
            </w:r>
          </w:p>
        </w:tc>
        <w:tc>
          <w:tcPr>
            <w:tcW w:w="0" w:type="auto"/>
            <w:vAlign w:val="center"/>
            <w:hideMark/>
          </w:tcPr>
          <w:p w14:paraId="2316E449" w14:textId="77777777" w:rsidR="00B60306" w:rsidRPr="00B60306" w:rsidRDefault="00B60306" w:rsidP="00B60306">
            <w:r w:rsidRPr="00B60306">
              <w:t>₹1,250</w:t>
            </w:r>
          </w:p>
        </w:tc>
        <w:tc>
          <w:tcPr>
            <w:tcW w:w="0" w:type="auto"/>
            <w:vAlign w:val="center"/>
            <w:hideMark/>
          </w:tcPr>
          <w:p w14:paraId="40408D46" w14:textId="77777777" w:rsidR="00B60306" w:rsidRPr="00B60306" w:rsidRDefault="00B60306" w:rsidP="00B60306">
            <w:r w:rsidRPr="00B60306">
              <w:t>2 days</w:t>
            </w:r>
          </w:p>
        </w:tc>
        <w:tc>
          <w:tcPr>
            <w:tcW w:w="0" w:type="auto"/>
            <w:vAlign w:val="center"/>
            <w:hideMark/>
          </w:tcPr>
          <w:p w14:paraId="07789E95" w14:textId="77777777" w:rsidR="00B60306" w:rsidRPr="00B60306" w:rsidRDefault="00B60306" w:rsidP="00B60306">
            <w:r w:rsidRPr="00B60306">
              <w:t>Monthly issues</w:t>
            </w:r>
          </w:p>
        </w:tc>
      </w:tr>
      <w:tr w:rsidR="00B60306" w:rsidRPr="00B60306" w14:paraId="14641E78" w14:textId="77777777" w:rsidTr="00B6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4C52A" w14:textId="77777777" w:rsidR="00B60306" w:rsidRPr="00B60306" w:rsidRDefault="00B60306" w:rsidP="00B60306">
            <w:r w:rsidRPr="00B60306">
              <w:t>6</w:t>
            </w:r>
          </w:p>
        </w:tc>
        <w:tc>
          <w:tcPr>
            <w:tcW w:w="0" w:type="auto"/>
            <w:vAlign w:val="center"/>
            <w:hideMark/>
          </w:tcPr>
          <w:p w14:paraId="470CCBAD" w14:textId="77777777" w:rsidR="00B60306" w:rsidRPr="00B60306" w:rsidRDefault="00B60306" w:rsidP="00B60306">
            <w:hyperlink r:id="rId9" w:tgtFrame="_new" w:history="1">
              <w:r w:rsidRPr="00B60306">
                <w:rPr>
                  <w:rStyle w:val="Hyperlink"/>
                </w:rPr>
                <w:t>IJARESM</w:t>
              </w:r>
            </w:hyperlink>
          </w:p>
        </w:tc>
        <w:tc>
          <w:tcPr>
            <w:tcW w:w="0" w:type="auto"/>
            <w:vAlign w:val="center"/>
            <w:hideMark/>
          </w:tcPr>
          <w:p w14:paraId="50EE8995" w14:textId="77777777" w:rsidR="00B60306" w:rsidRPr="00B60306" w:rsidRDefault="00B60306" w:rsidP="00B60306">
            <w:r w:rsidRPr="00B60306">
              <w:t>8.536</w:t>
            </w:r>
          </w:p>
        </w:tc>
        <w:tc>
          <w:tcPr>
            <w:tcW w:w="0" w:type="auto"/>
            <w:vAlign w:val="center"/>
            <w:hideMark/>
          </w:tcPr>
          <w:p w14:paraId="6A20FBE2" w14:textId="77777777" w:rsidR="00B60306" w:rsidRPr="00B60306" w:rsidRDefault="00B60306" w:rsidP="00B60306">
            <w:r w:rsidRPr="00B60306">
              <w:t>Yes</w:t>
            </w:r>
          </w:p>
        </w:tc>
        <w:tc>
          <w:tcPr>
            <w:tcW w:w="0" w:type="auto"/>
            <w:vAlign w:val="center"/>
            <w:hideMark/>
          </w:tcPr>
          <w:p w14:paraId="0E6BF661" w14:textId="77777777" w:rsidR="00B60306" w:rsidRPr="00B60306" w:rsidRDefault="00B60306" w:rsidP="00B60306">
            <w:r w:rsidRPr="00B60306">
              <w:t>Peer-reviewed</w:t>
            </w:r>
          </w:p>
        </w:tc>
        <w:tc>
          <w:tcPr>
            <w:tcW w:w="0" w:type="auto"/>
            <w:vAlign w:val="center"/>
            <w:hideMark/>
          </w:tcPr>
          <w:p w14:paraId="5ED7A294" w14:textId="77777777" w:rsidR="00B60306" w:rsidRPr="00B60306" w:rsidRDefault="00B60306" w:rsidP="00B60306">
            <w:r w:rsidRPr="00B60306">
              <w:t>₹1,500</w:t>
            </w:r>
          </w:p>
        </w:tc>
        <w:tc>
          <w:tcPr>
            <w:tcW w:w="0" w:type="auto"/>
            <w:vAlign w:val="center"/>
            <w:hideMark/>
          </w:tcPr>
          <w:p w14:paraId="11850294" w14:textId="77777777" w:rsidR="00B60306" w:rsidRPr="00B60306" w:rsidRDefault="00B60306" w:rsidP="00B60306">
            <w:r w:rsidRPr="00B60306">
              <w:t>1 day</w:t>
            </w:r>
          </w:p>
        </w:tc>
        <w:tc>
          <w:tcPr>
            <w:tcW w:w="0" w:type="auto"/>
            <w:vAlign w:val="center"/>
            <w:hideMark/>
          </w:tcPr>
          <w:p w14:paraId="36C09014" w14:textId="77777777" w:rsidR="00B60306" w:rsidRPr="00B60306" w:rsidRDefault="00B60306" w:rsidP="00B60306">
            <w:r w:rsidRPr="00B60306">
              <w:t>Monthly issues</w:t>
            </w:r>
          </w:p>
        </w:tc>
      </w:tr>
      <w:tr w:rsidR="00B60306" w:rsidRPr="00B60306" w14:paraId="41326D3E" w14:textId="77777777" w:rsidTr="00B60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194D8" w14:textId="77777777" w:rsidR="00B60306" w:rsidRPr="00B60306" w:rsidRDefault="00B60306" w:rsidP="00B60306">
            <w:r w:rsidRPr="00B60306">
              <w:t>7</w:t>
            </w:r>
          </w:p>
        </w:tc>
        <w:tc>
          <w:tcPr>
            <w:tcW w:w="0" w:type="auto"/>
            <w:vAlign w:val="center"/>
            <w:hideMark/>
          </w:tcPr>
          <w:p w14:paraId="51E80599" w14:textId="77777777" w:rsidR="00B60306" w:rsidRPr="00B60306" w:rsidRDefault="00B60306" w:rsidP="00B60306">
            <w:hyperlink r:id="rId10" w:tgtFrame="_new" w:history="1">
              <w:r w:rsidRPr="00B60306">
                <w:rPr>
                  <w:rStyle w:val="Hyperlink"/>
                </w:rPr>
                <w:t>IJISRT</w:t>
              </w:r>
            </w:hyperlink>
          </w:p>
        </w:tc>
        <w:tc>
          <w:tcPr>
            <w:tcW w:w="0" w:type="auto"/>
            <w:vAlign w:val="center"/>
            <w:hideMark/>
          </w:tcPr>
          <w:p w14:paraId="4D2BA456" w14:textId="77777777" w:rsidR="00B60306" w:rsidRPr="00B60306" w:rsidRDefault="00B60306" w:rsidP="00B60306">
            <w:r w:rsidRPr="00B60306">
              <w:t>8.223</w:t>
            </w:r>
          </w:p>
        </w:tc>
        <w:tc>
          <w:tcPr>
            <w:tcW w:w="0" w:type="auto"/>
            <w:vAlign w:val="center"/>
            <w:hideMark/>
          </w:tcPr>
          <w:p w14:paraId="1E4C4459" w14:textId="77777777" w:rsidR="00B60306" w:rsidRPr="00B60306" w:rsidRDefault="00B60306" w:rsidP="00B60306">
            <w:r w:rsidRPr="00B60306">
              <w:t>No</w:t>
            </w:r>
          </w:p>
        </w:tc>
        <w:tc>
          <w:tcPr>
            <w:tcW w:w="0" w:type="auto"/>
            <w:vAlign w:val="center"/>
            <w:hideMark/>
          </w:tcPr>
          <w:p w14:paraId="6EE6BA49" w14:textId="77777777" w:rsidR="00B60306" w:rsidRPr="00B60306" w:rsidRDefault="00B60306" w:rsidP="00B60306">
            <w:r w:rsidRPr="00B60306">
              <w:t>Double-blind peer-reviewed</w:t>
            </w:r>
          </w:p>
        </w:tc>
        <w:tc>
          <w:tcPr>
            <w:tcW w:w="0" w:type="auto"/>
            <w:vAlign w:val="center"/>
            <w:hideMark/>
          </w:tcPr>
          <w:p w14:paraId="248565F4" w14:textId="77777777" w:rsidR="00B60306" w:rsidRPr="00B60306" w:rsidRDefault="00B60306" w:rsidP="00B60306">
            <w:r w:rsidRPr="00B60306">
              <w:t>₹1,500</w:t>
            </w:r>
          </w:p>
        </w:tc>
        <w:tc>
          <w:tcPr>
            <w:tcW w:w="0" w:type="auto"/>
            <w:vAlign w:val="center"/>
            <w:hideMark/>
          </w:tcPr>
          <w:p w14:paraId="2CA4F69E" w14:textId="77777777" w:rsidR="00B60306" w:rsidRPr="00B60306" w:rsidRDefault="00B60306" w:rsidP="00B60306">
            <w:r w:rsidRPr="00B60306">
              <w:t>2-3 days</w:t>
            </w:r>
          </w:p>
        </w:tc>
        <w:tc>
          <w:tcPr>
            <w:tcW w:w="0" w:type="auto"/>
            <w:vAlign w:val="center"/>
            <w:hideMark/>
          </w:tcPr>
          <w:p w14:paraId="4F95CEFC" w14:textId="77777777" w:rsidR="00B60306" w:rsidRPr="00B60306" w:rsidRDefault="00B60306" w:rsidP="00B60306">
            <w:r w:rsidRPr="00B60306">
              <w:t>Monthly issues</w:t>
            </w:r>
          </w:p>
        </w:tc>
      </w:tr>
    </w:tbl>
    <w:p w14:paraId="71D2641D" w14:textId="68F9CF10" w:rsidR="00276184" w:rsidRDefault="00B60306">
      <w:r w:rsidRPr="00B60306">
        <w:rPr>
          <w:b/>
          <w:bCs/>
        </w:rPr>
        <w:t>IJARESM</w:t>
      </w:r>
      <w:r>
        <w:rPr>
          <w:b/>
          <w:bCs/>
        </w:rPr>
        <w:t xml:space="preserve"> should be </w:t>
      </w:r>
      <w:proofErr w:type="spellStart"/>
      <w:r>
        <w:rPr>
          <w:b/>
          <w:bCs/>
        </w:rPr>
        <w:t>preffered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ig</w:t>
      </w:r>
      <w:proofErr w:type="spellEnd"/>
    </w:p>
    <w:sectPr w:rsidR="00276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06"/>
    <w:rsid w:val="00276184"/>
    <w:rsid w:val="0077152E"/>
    <w:rsid w:val="007B249D"/>
    <w:rsid w:val="00805FB2"/>
    <w:rsid w:val="00B60306"/>
    <w:rsid w:val="00ED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44BB"/>
  <w15:chartTrackingRefBased/>
  <w15:docId w15:val="{952E9615-1C0D-4548-A73D-6E7183B9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3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rase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jsr.ne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jfm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jnrd.org/" TargetMode="External"/><Relationship Id="rId10" Type="http://schemas.openxmlformats.org/officeDocument/2006/relationships/hyperlink" Target="https://www.ijisrt.com/paper-publishing-sites" TargetMode="External"/><Relationship Id="rId4" Type="http://schemas.openxmlformats.org/officeDocument/2006/relationships/hyperlink" Target="https://ijirt.org/" TargetMode="External"/><Relationship Id="rId9" Type="http://schemas.openxmlformats.org/officeDocument/2006/relationships/hyperlink" Target="https://www.ijares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sonalik2005@gmail.com</dc:creator>
  <cp:keywords/>
  <dc:description/>
  <cp:lastModifiedBy>sonalik2005@gmail.com</cp:lastModifiedBy>
  <cp:revision>1</cp:revision>
  <dcterms:created xsi:type="dcterms:W3CDTF">2025-04-18T12:48:00Z</dcterms:created>
  <dcterms:modified xsi:type="dcterms:W3CDTF">2025-04-18T13:03:00Z</dcterms:modified>
</cp:coreProperties>
</file>