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11" w:rsidRPr="00A51C11" w:rsidRDefault="0037042B" w:rsidP="00A51C11">
      <w:pPr>
        <w:shd w:val="clear" w:color="auto" w:fill="FFFFFF"/>
        <w:spacing w:before="180" w:after="0" w:line="240" w:lineRule="auto"/>
        <w:outlineLvl w:val="2"/>
        <w:rPr>
          <w:rFonts w:ascii="Arial" w:eastAsia="Times New Roman" w:hAnsi="Arial" w:cs="Arial"/>
          <w:b/>
          <w:bCs/>
          <w:color w:val="565656"/>
          <w:sz w:val="33"/>
          <w:szCs w:val="33"/>
        </w:rPr>
      </w:pPr>
      <w:r>
        <w:rPr>
          <w:rFonts w:ascii="Arial" w:eastAsia="Times New Roman" w:hAnsi="Arial" w:cs="Arial"/>
          <w:b/>
          <w:bCs/>
          <w:color w:val="565656"/>
          <w:sz w:val="33"/>
          <w:szCs w:val="33"/>
        </w:rPr>
        <w:t>CSS | Pseudo-Classes</w:t>
      </w:r>
    </w:p>
    <w:p w:rsidR="008767BE" w:rsidRDefault="008767BE"/>
    <w:p w:rsidR="00A51C11" w:rsidRDefault="00A51C11" w:rsidP="00A51C11">
      <w:pPr>
        <w:pStyle w:val="NormalWeb"/>
        <w:shd w:val="clear" w:color="auto" w:fill="FFFFFF"/>
        <w:rPr>
          <w:rFonts w:ascii="Arial" w:hAnsi="Arial" w:cs="Arial"/>
          <w:color w:val="565656"/>
          <w:sz w:val="20"/>
          <w:szCs w:val="20"/>
        </w:rPr>
      </w:pPr>
      <w:r>
        <w:rPr>
          <w:rFonts w:ascii="Arial" w:hAnsi="Arial" w:cs="Arial"/>
          <w:b/>
          <w:bCs/>
          <w:color w:val="565656"/>
          <w:sz w:val="28"/>
          <w:szCs w:val="28"/>
        </w:rPr>
        <w:t>Pseudo-class</w:t>
      </w:r>
    </w:p>
    <w:p w:rsidR="00A51C11" w:rsidRDefault="00A51C11" w:rsidP="00A51C11">
      <w:pPr>
        <w:shd w:val="clear" w:color="auto" w:fill="FFFFFF"/>
        <w:spacing w:before="100" w:beforeAutospacing="1" w:after="100" w:afterAutospacing="1" w:line="297" w:lineRule="atLeast"/>
        <w:jc w:val="both"/>
        <w:rPr>
          <w:rFonts w:ascii="Arial" w:hAnsi="Arial" w:cs="Arial"/>
          <w:color w:val="565656"/>
          <w:sz w:val="20"/>
          <w:szCs w:val="20"/>
        </w:rPr>
      </w:pPr>
      <w:r>
        <w:rPr>
          <w:rFonts w:ascii="Arial" w:hAnsi="Arial" w:cs="Arial"/>
          <w:color w:val="565656"/>
          <w:sz w:val="20"/>
          <w:szCs w:val="20"/>
        </w:rPr>
        <w:t>The CSS pseudo-classes allow you to style the dynamic states of an element such as hover, active and focus state, as well as elements that are existing in the document tree but can't be targeted via the use of other selectors without adding any IDs or classes to them, for example, targeting the first or last child elements.</w:t>
      </w:r>
    </w:p>
    <w:p w:rsidR="00A51C11" w:rsidRDefault="00A51C11" w:rsidP="00A51C11">
      <w:pPr>
        <w:shd w:val="clear" w:color="auto" w:fill="FFFFFF"/>
        <w:spacing w:before="100" w:beforeAutospacing="1" w:after="100" w:afterAutospacing="1" w:line="297" w:lineRule="atLeast"/>
        <w:jc w:val="both"/>
        <w:rPr>
          <w:rFonts w:ascii="Arial" w:hAnsi="Arial" w:cs="Arial"/>
          <w:color w:val="565656"/>
          <w:sz w:val="20"/>
          <w:szCs w:val="20"/>
        </w:rPr>
      </w:pPr>
      <w:r>
        <w:rPr>
          <w:rFonts w:ascii="Arial" w:hAnsi="Arial" w:cs="Arial"/>
          <w:color w:val="565656"/>
          <w:sz w:val="20"/>
          <w:szCs w:val="20"/>
        </w:rPr>
        <w:t>A pseudo-class starts with a colon (:). Its syntax can be given with:</w:t>
      </w:r>
    </w:p>
    <w:p w:rsidR="00A51C11" w:rsidRDefault="00A51C11" w:rsidP="00A51C11">
      <w:pPr>
        <w:shd w:val="clear" w:color="auto" w:fill="FFFFFF"/>
        <w:spacing w:before="100" w:beforeAutospacing="1" w:after="100" w:afterAutospacing="1" w:line="297" w:lineRule="atLeast"/>
        <w:jc w:val="both"/>
        <w:rPr>
          <w:rFonts w:ascii="Arial" w:hAnsi="Arial" w:cs="Arial"/>
          <w:color w:val="565656"/>
          <w:sz w:val="20"/>
          <w:szCs w:val="20"/>
        </w:rPr>
      </w:pPr>
      <w:proofErr w:type="gramStart"/>
      <w:r>
        <w:rPr>
          <w:rFonts w:ascii="Consolas" w:hAnsi="Consolas" w:cs="Arial"/>
          <w:color w:val="00B050"/>
          <w:sz w:val="20"/>
          <w:szCs w:val="20"/>
        </w:rPr>
        <w:t>selector</w:t>
      </w:r>
      <w:proofErr w:type="gramEnd"/>
      <w:r>
        <w:rPr>
          <w:rFonts w:ascii="Consolas" w:hAnsi="Consolas" w:cs="Arial"/>
          <w:color w:val="565656"/>
          <w:sz w:val="20"/>
          <w:szCs w:val="20"/>
        </w:rPr>
        <w:t>: </w:t>
      </w:r>
      <w:r>
        <w:rPr>
          <w:rFonts w:ascii="Consolas" w:hAnsi="Consolas" w:cs="Arial"/>
          <w:color w:val="C00000"/>
          <w:sz w:val="20"/>
          <w:szCs w:val="20"/>
        </w:rPr>
        <w:t>pseudo-class </w:t>
      </w:r>
      <w:r>
        <w:rPr>
          <w:rFonts w:ascii="Consolas" w:hAnsi="Consolas" w:cs="Arial"/>
          <w:color w:val="565656"/>
          <w:sz w:val="20"/>
          <w:szCs w:val="20"/>
        </w:rPr>
        <w:t>{ </w:t>
      </w:r>
      <w:r>
        <w:rPr>
          <w:rFonts w:ascii="Consolas" w:hAnsi="Consolas" w:cs="Arial"/>
          <w:color w:val="548DD4"/>
          <w:sz w:val="20"/>
          <w:szCs w:val="20"/>
        </w:rPr>
        <w:t>property: </w:t>
      </w:r>
      <w:r>
        <w:rPr>
          <w:rFonts w:ascii="Consolas" w:hAnsi="Consolas" w:cs="Arial"/>
          <w:color w:val="565656"/>
          <w:sz w:val="20"/>
          <w:szCs w:val="20"/>
        </w:rPr>
        <w:t>value; }</w:t>
      </w:r>
      <w:r>
        <w:rPr>
          <w:rFonts w:ascii="Consolas" w:hAnsi="Consolas" w:cs="Arial"/>
          <w:color w:val="565656"/>
          <w:sz w:val="20"/>
          <w:szCs w:val="20"/>
        </w:rPr>
        <w:t> </w:t>
      </w:r>
    </w:p>
    <w:p w:rsidR="00A51C11" w:rsidRDefault="00A51C11" w:rsidP="00A51C11">
      <w:pPr>
        <w:pStyle w:val="Heading2"/>
        <w:shd w:val="clear" w:color="auto" w:fill="FFFFFF"/>
        <w:spacing w:before="166" w:after="83"/>
        <w:textAlignment w:val="baseline"/>
        <w:rPr>
          <w:rFonts w:ascii="Arial" w:hAnsi="Arial" w:cs="Arial"/>
          <w:color w:val="565656"/>
          <w:sz w:val="33"/>
          <w:szCs w:val="33"/>
        </w:rPr>
      </w:pPr>
      <w:r>
        <w:rPr>
          <w:rFonts w:ascii="Arial" w:hAnsi="Arial" w:cs="Arial"/>
          <w:color w:val="262626"/>
          <w:sz w:val="24"/>
          <w:szCs w:val="24"/>
        </w:rPr>
        <w:t>Anchor Pseudo-classes</w:t>
      </w:r>
    </w:p>
    <w:p w:rsidR="00A51C11" w:rsidRDefault="00A51C11" w:rsidP="00A51C11">
      <w:pPr>
        <w:shd w:val="clear" w:color="auto" w:fill="FFFFFF"/>
        <w:spacing w:before="100" w:beforeAutospacing="1" w:line="297" w:lineRule="atLeast"/>
        <w:jc w:val="both"/>
        <w:rPr>
          <w:rFonts w:ascii="Arial" w:hAnsi="Arial" w:cs="Arial"/>
          <w:color w:val="565656"/>
          <w:sz w:val="20"/>
          <w:szCs w:val="20"/>
        </w:rPr>
      </w:pPr>
      <w:r>
        <w:rPr>
          <w:rFonts w:ascii="Arial" w:hAnsi="Arial" w:cs="Arial"/>
          <w:color w:val="000000"/>
          <w:sz w:val="20"/>
          <w:szCs w:val="20"/>
          <w:shd w:val="clear" w:color="auto" w:fill="FFFFFF"/>
        </w:rPr>
        <w:t>These pseudo-classes let you style unvisited links differently from visited ones. The most common styling technique is to remove underlines from visited links.</w:t>
      </w:r>
    </w:p>
    <w:p w:rsidR="00A51C11" w:rsidRDefault="00A51C11" w:rsidP="00A51C11">
      <w:pPr>
        <w:shd w:val="clear" w:color="auto" w:fill="FFFFFF"/>
        <w:spacing w:before="100" w:beforeAutospacing="1" w:line="297" w:lineRule="atLeast"/>
        <w:jc w:val="both"/>
        <w:rPr>
          <w:rFonts w:ascii="Arial" w:hAnsi="Arial" w:cs="Arial"/>
          <w:color w:val="565656"/>
          <w:sz w:val="20"/>
          <w:szCs w:val="20"/>
        </w:rPr>
      </w:pPr>
      <w:r>
        <w:rPr>
          <w:rFonts w:ascii="Consolas" w:hAnsi="Consolas" w:cs="Arial"/>
          <w:color w:val="565656"/>
          <w:sz w:val="20"/>
          <w:szCs w:val="20"/>
          <w:shd w:val="clear" w:color="auto" w:fill="FFFFFF"/>
        </w:rPr>
        <w:t>   </w:t>
      </w:r>
      <w:proofErr w:type="gramStart"/>
      <w:r>
        <w:rPr>
          <w:rFonts w:ascii="Consolas" w:hAnsi="Consolas" w:cs="Arial"/>
          <w:color w:val="800000"/>
          <w:sz w:val="20"/>
          <w:szCs w:val="20"/>
          <w:shd w:val="clear" w:color="auto" w:fill="FFFFFF"/>
        </w:rPr>
        <w:t>a:</w:t>
      </w:r>
      <w:proofErr w:type="gramEnd"/>
      <w:r>
        <w:rPr>
          <w:rFonts w:ascii="Consolas" w:hAnsi="Consolas" w:cs="Arial"/>
          <w:color w:val="800000"/>
          <w:sz w:val="20"/>
          <w:szCs w:val="20"/>
          <w:shd w:val="clear" w:color="auto" w:fill="FFFFFF"/>
        </w:rPr>
        <w:t>link</w:t>
      </w:r>
      <w:r>
        <w:rPr>
          <w:rFonts w:ascii="Consolas" w:hAnsi="Consolas" w:cs="Arial"/>
          <w:color w:val="565656"/>
          <w:sz w:val="20"/>
          <w:szCs w:val="20"/>
          <w:shd w:val="clear" w:color="auto" w:fill="FFFFFF"/>
        </w:rPr>
        <w:t> {</w:t>
      </w:r>
    </w:p>
    <w:p w:rsidR="00A51C11" w:rsidRDefault="00A51C11" w:rsidP="00A51C11">
      <w:pPr>
        <w:shd w:val="clear" w:color="auto" w:fill="FFFFFF"/>
        <w:spacing w:line="285" w:lineRule="atLeast"/>
        <w:rPr>
          <w:rFonts w:ascii="Consolas" w:hAnsi="Consolas" w:cs="Times New Roman"/>
          <w:color w:val="565656"/>
          <w:sz w:val="20"/>
          <w:szCs w:val="20"/>
        </w:rPr>
      </w:pPr>
      <w:r>
        <w:rPr>
          <w:rFonts w:ascii="Consolas" w:hAnsi="Consolas"/>
          <w:color w:val="565656"/>
          <w:sz w:val="20"/>
          <w:szCs w:val="20"/>
        </w:rPr>
        <w:t>        </w:t>
      </w:r>
      <w:proofErr w:type="gramStart"/>
      <w:r>
        <w:rPr>
          <w:rFonts w:ascii="Consolas" w:hAnsi="Consolas"/>
          <w:color w:val="FF0000"/>
          <w:sz w:val="20"/>
          <w:szCs w:val="20"/>
        </w:rPr>
        <w:t>color</w:t>
      </w:r>
      <w:proofErr w:type="gramEnd"/>
      <w:r>
        <w:rPr>
          <w:rFonts w:ascii="Consolas" w:hAnsi="Consolas"/>
          <w:color w:val="565656"/>
          <w:sz w:val="20"/>
          <w:szCs w:val="20"/>
        </w:rPr>
        <w:t>: </w:t>
      </w:r>
      <w:r>
        <w:rPr>
          <w:rFonts w:ascii="Consolas" w:hAnsi="Consolas"/>
          <w:color w:val="0451A5"/>
          <w:sz w:val="20"/>
          <w:szCs w:val="20"/>
        </w:rPr>
        <w:t>blue</w:t>
      </w:r>
      <w:r>
        <w:rPr>
          <w:rFonts w:ascii="Consolas" w:hAnsi="Consolas"/>
          <w:color w:val="565656"/>
          <w:sz w:val="20"/>
          <w:szCs w:val="20"/>
        </w:rPr>
        <w:t>;</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800000"/>
          <w:sz w:val="20"/>
          <w:szCs w:val="20"/>
        </w:rPr>
        <w:t>a:</w:t>
      </w:r>
      <w:proofErr w:type="gramEnd"/>
      <w:r>
        <w:rPr>
          <w:rFonts w:ascii="Consolas" w:hAnsi="Consolas"/>
          <w:color w:val="800000"/>
          <w:sz w:val="20"/>
          <w:szCs w:val="20"/>
        </w:rPr>
        <w:t>visited</w:t>
      </w: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FF0000"/>
          <w:sz w:val="20"/>
          <w:szCs w:val="20"/>
        </w:rPr>
        <w:t>text-decoration</w:t>
      </w:r>
      <w:proofErr w:type="gramEnd"/>
      <w:r>
        <w:rPr>
          <w:rFonts w:ascii="Consolas" w:hAnsi="Consolas"/>
          <w:color w:val="565656"/>
          <w:sz w:val="20"/>
          <w:szCs w:val="20"/>
        </w:rPr>
        <w:t>: </w:t>
      </w:r>
      <w:r>
        <w:rPr>
          <w:rFonts w:ascii="Consolas" w:hAnsi="Consolas"/>
          <w:color w:val="0451A5"/>
          <w:sz w:val="20"/>
          <w:szCs w:val="20"/>
        </w:rPr>
        <w:t>none</w:t>
      </w:r>
      <w:r>
        <w:rPr>
          <w:rFonts w:ascii="Consolas" w:hAnsi="Consolas"/>
          <w:color w:val="565656"/>
          <w:sz w:val="20"/>
          <w:szCs w:val="20"/>
        </w:rPr>
        <w:t>;</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A51C11" w:rsidRDefault="00A51C11" w:rsidP="00A51C11">
      <w:pPr>
        <w:shd w:val="clear" w:color="auto" w:fill="FFFFFF"/>
        <w:spacing w:before="100" w:beforeAutospacing="1" w:line="297" w:lineRule="atLeast"/>
        <w:jc w:val="both"/>
        <w:rPr>
          <w:rFonts w:ascii="Arial" w:hAnsi="Arial" w:cs="Arial"/>
          <w:color w:val="565656"/>
          <w:sz w:val="20"/>
          <w:szCs w:val="20"/>
        </w:rPr>
      </w:pPr>
      <w:r>
        <w:rPr>
          <w:rFonts w:ascii="Arial" w:hAnsi="Arial" w:cs="Arial"/>
          <w:color w:val="000000"/>
          <w:sz w:val="20"/>
          <w:szCs w:val="20"/>
          <w:shd w:val="clear" w:color="auto" w:fill="FFFFFF"/>
        </w:rPr>
        <w:t>Some anchor pseudo-classes are dynamic, they're applied as a result of user interaction with the document like on hover, or on focus etc.</w:t>
      </w:r>
    </w:p>
    <w:p w:rsidR="00A51C11" w:rsidRDefault="00A51C11" w:rsidP="00A51C11">
      <w:pPr>
        <w:shd w:val="clear" w:color="auto" w:fill="FFFFFF"/>
        <w:spacing w:before="100" w:beforeAutospacing="1" w:line="297" w:lineRule="atLeast"/>
        <w:jc w:val="both"/>
        <w:rPr>
          <w:rFonts w:ascii="Arial" w:hAnsi="Arial" w:cs="Arial"/>
          <w:color w:val="565656"/>
          <w:sz w:val="20"/>
          <w:szCs w:val="20"/>
        </w:rPr>
      </w:pPr>
      <w:r>
        <w:rPr>
          <w:rFonts w:ascii="Consolas" w:hAnsi="Consolas" w:cs="Arial"/>
          <w:color w:val="565656"/>
          <w:sz w:val="20"/>
          <w:szCs w:val="20"/>
          <w:shd w:val="clear" w:color="auto" w:fill="FFFFFF"/>
        </w:rPr>
        <w:t>   </w:t>
      </w:r>
      <w:proofErr w:type="gramStart"/>
      <w:r>
        <w:rPr>
          <w:rFonts w:ascii="Consolas" w:hAnsi="Consolas" w:cs="Arial"/>
          <w:color w:val="800000"/>
          <w:sz w:val="20"/>
          <w:szCs w:val="20"/>
          <w:shd w:val="clear" w:color="auto" w:fill="FFFFFF"/>
        </w:rPr>
        <w:t>a:</w:t>
      </w:r>
      <w:proofErr w:type="gramEnd"/>
      <w:r>
        <w:rPr>
          <w:rFonts w:ascii="Consolas" w:hAnsi="Consolas" w:cs="Arial"/>
          <w:color w:val="800000"/>
          <w:sz w:val="20"/>
          <w:szCs w:val="20"/>
          <w:shd w:val="clear" w:color="auto" w:fill="FFFFFF"/>
        </w:rPr>
        <w:t>hover</w:t>
      </w:r>
      <w:r>
        <w:rPr>
          <w:rFonts w:ascii="Consolas" w:hAnsi="Consolas" w:cs="Arial"/>
          <w:color w:val="565656"/>
          <w:sz w:val="20"/>
          <w:szCs w:val="20"/>
          <w:shd w:val="clear" w:color="auto" w:fill="FFFFFF"/>
        </w:rPr>
        <w:t> {</w:t>
      </w:r>
    </w:p>
    <w:p w:rsidR="00A51C11" w:rsidRDefault="00A51C11" w:rsidP="00A51C11">
      <w:pPr>
        <w:shd w:val="clear" w:color="auto" w:fill="FFFFFF"/>
        <w:spacing w:line="285" w:lineRule="atLeast"/>
        <w:rPr>
          <w:rFonts w:ascii="Consolas" w:hAnsi="Consolas" w:cs="Times New Roman"/>
          <w:color w:val="565656"/>
          <w:sz w:val="20"/>
          <w:szCs w:val="20"/>
        </w:rPr>
      </w:pPr>
      <w:r>
        <w:rPr>
          <w:rFonts w:ascii="Consolas" w:hAnsi="Consolas"/>
          <w:color w:val="565656"/>
          <w:sz w:val="20"/>
          <w:szCs w:val="20"/>
        </w:rPr>
        <w:t>        </w:t>
      </w:r>
      <w:proofErr w:type="gramStart"/>
      <w:r>
        <w:rPr>
          <w:rFonts w:ascii="Consolas" w:hAnsi="Consolas"/>
          <w:color w:val="FF0000"/>
          <w:sz w:val="20"/>
          <w:szCs w:val="20"/>
        </w:rPr>
        <w:t>color</w:t>
      </w:r>
      <w:proofErr w:type="gramEnd"/>
      <w:r>
        <w:rPr>
          <w:rFonts w:ascii="Consolas" w:hAnsi="Consolas"/>
          <w:color w:val="565656"/>
          <w:sz w:val="20"/>
          <w:szCs w:val="20"/>
        </w:rPr>
        <w:t>: </w:t>
      </w:r>
      <w:r>
        <w:rPr>
          <w:rFonts w:ascii="Consolas" w:hAnsi="Consolas"/>
          <w:color w:val="0451A5"/>
          <w:sz w:val="20"/>
          <w:szCs w:val="20"/>
        </w:rPr>
        <w:t>red</w:t>
      </w:r>
      <w:r>
        <w:rPr>
          <w:rFonts w:ascii="Consolas" w:hAnsi="Consolas"/>
          <w:color w:val="565656"/>
          <w:sz w:val="20"/>
          <w:szCs w:val="20"/>
        </w:rPr>
        <w:t>;</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800000"/>
          <w:sz w:val="20"/>
          <w:szCs w:val="20"/>
        </w:rPr>
        <w:t>a:</w:t>
      </w:r>
      <w:proofErr w:type="gramEnd"/>
      <w:r>
        <w:rPr>
          <w:rFonts w:ascii="Consolas" w:hAnsi="Consolas"/>
          <w:color w:val="800000"/>
          <w:sz w:val="20"/>
          <w:szCs w:val="20"/>
        </w:rPr>
        <w:t>active</w:t>
      </w: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FF0000"/>
          <w:sz w:val="20"/>
          <w:szCs w:val="20"/>
        </w:rPr>
        <w:t>color</w:t>
      </w:r>
      <w:proofErr w:type="gramEnd"/>
      <w:r>
        <w:rPr>
          <w:rFonts w:ascii="Consolas" w:hAnsi="Consolas"/>
          <w:color w:val="565656"/>
          <w:sz w:val="20"/>
          <w:szCs w:val="20"/>
        </w:rPr>
        <w:t>: </w:t>
      </w:r>
      <w:r>
        <w:rPr>
          <w:rFonts w:ascii="Consolas" w:hAnsi="Consolas"/>
          <w:color w:val="0451A5"/>
          <w:sz w:val="20"/>
          <w:szCs w:val="20"/>
        </w:rPr>
        <w:t>gray</w:t>
      </w:r>
      <w:r>
        <w:rPr>
          <w:rFonts w:ascii="Consolas" w:hAnsi="Consolas"/>
          <w:color w:val="565656"/>
          <w:sz w:val="20"/>
          <w:szCs w:val="20"/>
        </w:rPr>
        <w:t>;</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800000"/>
          <w:sz w:val="20"/>
          <w:szCs w:val="20"/>
        </w:rPr>
        <w:t>a:</w:t>
      </w:r>
      <w:proofErr w:type="gramEnd"/>
      <w:r>
        <w:rPr>
          <w:rFonts w:ascii="Consolas" w:hAnsi="Consolas"/>
          <w:color w:val="800000"/>
          <w:sz w:val="20"/>
          <w:szCs w:val="20"/>
        </w:rPr>
        <w:t>focus</w:t>
      </w:r>
      <w:r>
        <w:rPr>
          <w:rFonts w:ascii="Consolas" w:hAnsi="Consolas"/>
          <w:color w:val="565656"/>
          <w:sz w:val="20"/>
          <w:szCs w:val="20"/>
        </w:rPr>
        <w:t> {</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lastRenderedPageBreak/>
        <w:t>        </w:t>
      </w:r>
      <w:proofErr w:type="gramStart"/>
      <w:r>
        <w:rPr>
          <w:rFonts w:ascii="Consolas" w:hAnsi="Consolas"/>
          <w:color w:val="FF0000"/>
          <w:sz w:val="20"/>
          <w:szCs w:val="20"/>
        </w:rPr>
        <w:t>color</w:t>
      </w:r>
      <w:proofErr w:type="gramEnd"/>
      <w:r>
        <w:rPr>
          <w:rFonts w:ascii="Consolas" w:hAnsi="Consolas"/>
          <w:color w:val="565656"/>
          <w:sz w:val="20"/>
          <w:szCs w:val="20"/>
        </w:rPr>
        <w:t>: </w:t>
      </w:r>
      <w:r>
        <w:rPr>
          <w:rFonts w:ascii="Consolas" w:hAnsi="Consolas"/>
          <w:color w:val="0451A5"/>
          <w:sz w:val="20"/>
          <w:szCs w:val="20"/>
        </w:rPr>
        <w:t>yellow</w:t>
      </w:r>
      <w:r>
        <w:rPr>
          <w:rFonts w:ascii="Consolas" w:hAnsi="Consolas"/>
          <w:color w:val="565656"/>
          <w:sz w:val="20"/>
          <w:szCs w:val="20"/>
        </w:rPr>
        <w:t>;</w:t>
      </w:r>
    </w:p>
    <w:p w:rsidR="00A51C11" w:rsidRDefault="00A51C11" w:rsidP="00A51C11">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A51C11" w:rsidRDefault="00A51C11" w:rsidP="00A51C11">
      <w:pPr>
        <w:shd w:val="clear" w:color="auto" w:fill="FFFFFF"/>
        <w:spacing w:before="100" w:beforeAutospacing="1" w:line="297" w:lineRule="atLeast"/>
        <w:jc w:val="both"/>
        <w:textAlignment w:val="baseline"/>
        <w:rPr>
          <w:rFonts w:ascii="Arial" w:hAnsi="Arial" w:cs="Arial"/>
          <w:color w:val="565656"/>
          <w:sz w:val="20"/>
          <w:szCs w:val="20"/>
        </w:rPr>
      </w:pPr>
      <w:r>
        <w:rPr>
          <w:rFonts w:ascii="Arial" w:hAnsi="Arial" w:cs="Arial"/>
          <w:color w:val="565656"/>
          <w:sz w:val="20"/>
          <w:szCs w:val="20"/>
          <w:shd w:val="clear" w:color="auto" w:fill="FFFFFF"/>
        </w:rPr>
        <w:t>These pseudo-classes change how the links are rendered in response to user actions.</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:link</w:t>
      </w:r>
      <w:proofErr w:type="gramEnd"/>
      <w:r>
        <w:rPr>
          <w:rFonts w:ascii="Arial" w:hAnsi="Arial" w:cs="Arial"/>
          <w:color w:val="565656"/>
          <w:sz w:val="20"/>
          <w:szCs w:val="20"/>
          <w:shd w:val="clear" w:color="auto" w:fill="FFFFFF"/>
        </w:rPr>
        <w:t> </w:t>
      </w:r>
      <w:r>
        <w:rPr>
          <w:rFonts w:ascii="Arial" w:hAnsi="Arial" w:cs="Arial"/>
          <w:color w:val="2E2F3E"/>
          <w:sz w:val="20"/>
          <w:szCs w:val="20"/>
        </w:rPr>
        <w:t> – </w:t>
      </w:r>
      <w:r>
        <w:rPr>
          <w:rFonts w:ascii="Arial" w:hAnsi="Arial" w:cs="Arial"/>
          <w:color w:val="565656"/>
          <w:sz w:val="20"/>
          <w:szCs w:val="20"/>
          <w:shd w:val="clear" w:color="auto" w:fill="FFFFFF"/>
        </w:rPr>
        <w:t>It adds style to the unvisited link.</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:visited</w:t>
      </w:r>
      <w:proofErr w:type="gramEnd"/>
      <w:r>
        <w:rPr>
          <w:rFonts w:ascii="Arial" w:hAnsi="Arial" w:cs="Arial"/>
          <w:color w:val="565656"/>
          <w:sz w:val="20"/>
          <w:szCs w:val="20"/>
          <w:shd w:val="clear" w:color="auto" w:fill="FFFFFF"/>
        </w:rPr>
        <w:t> </w:t>
      </w:r>
      <w:r>
        <w:rPr>
          <w:rFonts w:ascii="Arial" w:hAnsi="Arial" w:cs="Arial"/>
          <w:color w:val="2E2F3E"/>
          <w:sz w:val="20"/>
          <w:szCs w:val="20"/>
        </w:rPr>
        <w:t> – </w:t>
      </w:r>
      <w:r>
        <w:rPr>
          <w:rFonts w:ascii="Arial" w:hAnsi="Arial" w:cs="Arial"/>
          <w:color w:val="565656"/>
          <w:sz w:val="20"/>
          <w:szCs w:val="20"/>
          <w:shd w:val="clear" w:color="auto" w:fill="FFFFFF"/>
        </w:rPr>
        <w:t>It selects the visited links and adds special styles to them. Its possible values can be any color name in a valid format.</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:hover</w:t>
      </w:r>
      <w:proofErr w:type="gramEnd"/>
      <w:r>
        <w:rPr>
          <w:rFonts w:ascii="Arial" w:hAnsi="Arial" w:cs="Arial"/>
          <w:b/>
          <w:bCs/>
          <w:color w:val="565656"/>
          <w:sz w:val="20"/>
          <w:szCs w:val="20"/>
          <w:shd w:val="clear" w:color="auto" w:fill="FFFFFF"/>
        </w:rPr>
        <w:t> </w:t>
      </w:r>
      <w:r>
        <w:rPr>
          <w:rFonts w:ascii="Arial" w:hAnsi="Arial" w:cs="Arial"/>
          <w:color w:val="2E2F3E"/>
          <w:sz w:val="20"/>
          <w:szCs w:val="20"/>
        </w:rPr>
        <w:t> – </w:t>
      </w:r>
      <w:r>
        <w:rPr>
          <w:rFonts w:ascii="Arial" w:hAnsi="Arial" w:cs="Arial"/>
          <w:color w:val="565656"/>
          <w:sz w:val="20"/>
          <w:szCs w:val="20"/>
          <w:shd w:val="clear" w:color="auto" w:fill="FFFFFF"/>
        </w:rPr>
        <w:t>This pseudo-class adds a special style to an element when the user moves the cursor over it. If you want to make it effective, it must be applied after the "</w:t>
      </w:r>
      <w:proofErr w:type="gramStart"/>
      <w:r>
        <w:rPr>
          <w:rFonts w:ascii="Arial" w:hAnsi="Arial" w:cs="Arial"/>
          <w:color w:val="565656"/>
          <w:sz w:val="20"/>
          <w:szCs w:val="20"/>
          <w:shd w:val="clear" w:color="auto" w:fill="FFFFFF"/>
        </w:rPr>
        <w:t>:link</w:t>
      </w:r>
      <w:proofErr w:type="gramEnd"/>
      <w:r>
        <w:rPr>
          <w:rFonts w:ascii="Arial" w:hAnsi="Arial" w:cs="Arial"/>
          <w:color w:val="565656"/>
          <w:sz w:val="20"/>
          <w:szCs w:val="20"/>
          <w:shd w:val="clear" w:color="auto" w:fill="FFFFFF"/>
        </w:rPr>
        <w:t>" and "</w:t>
      </w:r>
      <w:r>
        <w:rPr>
          <w:rFonts w:ascii="Arial" w:hAnsi="Arial" w:cs="Arial"/>
          <w:b/>
          <w:bCs/>
          <w:color w:val="565656"/>
          <w:sz w:val="20"/>
          <w:szCs w:val="20"/>
          <w:shd w:val="clear" w:color="auto" w:fill="FFFFFF"/>
        </w:rPr>
        <w:t>:</w:t>
      </w:r>
      <w:r>
        <w:rPr>
          <w:rFonts w:ascii="Arial" w:hAnsi="Arial" w:cs="Arial"/>
          <w:color w:val="565656"/>
          <w:sz w:val="20"/>
          <w:szCs w:val="20"/>
          <w:shd w:val="clear" w:color="auto" w:fill="FFFFFF"/>
        </w:rPr>
        <w:t>visited"</w:t>
      </w:r>
      <w:r>
        <w:rPr>
          <w:rFonts w:ascii="Arial" w:hAnsi="Arial" w:cs="Arial"/>
          <w:b/>
          <w:bCs/>
          <w:color w:val="565656"/>
          <w:sz w:val="20"/>
          <w:szCs w:val="20"/>
          <w:shd w:val="clear" w:color="auto" w:fill="FFFFFF"/>
        </w:rPr>
        <w:t> </w:t>
      </w:r>
      <w:r>
        <w:rPr>
          <w:rFonts w:ascii="Arial" w:hAnsi="Arial" w:cs="Arial"/>
          <w:color w:val="565656"/>
          <w:sz w:val="20"/>
          <w:szCs w:val="20"/>
          <w:shd w:val="clear" w:color="auto" w:fill="FFFFFF"/>
        </w:rPr>
        <w:t>pseudo-classes.</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:active</w:t>
      </w:r>
      <w:proofErr w:type="gramEnd"/>
      <w:r>
        <w:rPr>
          <w:rFonts w:ascii="Arial" w:hAnsi="Arial" w:cs="Arial"/>
          <w:color w:val="565656"/>
          <w:sz w:val="20"/>
          <w:szCs w:val="20"/>
          <w:shd w:val="clear" w:color="auto" w:fill="FFFFFF"/>
        </w:rPr>
        <w:t> </w:t>
      </w:r>
      <w:r>
        <w:rPr>
          <w:rFonts w:ascii="Arial" w:hAnsi="Arial" w:cs="Arial"/>
          <w:color w:val="2E2F3E"/>
          <w:sz w:val="20"/>
          <w:szCs w:val="20"/>
        </w:rPr>
        <w:t> – </w:t>
      </w:r>
      <w:r>
        <w:rPr>
          <w:rFonts w:ascii="Arial" w:hAnsi="Arial" w:cs="Arial"/>
          <w:color w:val="565656"/>
          <w:sz w:val="20"/>
          <w:szCs w:val="20"/>
          <w:shd w:val="clear" w:color="auto" w:fill="FFFFFF"/>
        </w:rPr>
        <w:t>It applies when the elements are clicked or activated. It selects the activated element.</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:focus</w:t>
      </w:r>
      <w:proofErr w:type="gramEnd"/>
      <w:r>
        <w:rPr>
          <w:rFonts w:ascii="Arial" w:hAnsi="Arial" w:cs="Arial"/>
          <w:b/>
          <w:bCs/>
          <w:color w:val="565656"/>
          <w:sz w:val="20"/>
          <w:szCs w:val="20"/>
          <w:shd w:val="clear" w:color="auto" w:fill="FFFFFF"/>
        </w:rPr>
        <w:t> </w:t>
      </w:r>
      <w:r>
        <w:rPr>
          <w:rFonts w:ascii="Arial" w:hAnsi="Arial" w:cs="Arial"/>
          <w:color w:val="2E2F3E"/>
          <w:sz w:val="20"/>
          <w:szCs w:val="20"/>
        </w:rPr>
        <w:t> – </w:t>
      </w:r>
      <w:r>
        <w:rPr>
          <w:rFonts w:ascii="Arial" w:hAnsi="Arial" w:cs="Arial"/>
          <w:color w:val="565656"/>
          <w:sz w:val="20"/>
          <w:szCs w:val="20"/>
          <w:shd w:val="clear" w:color="auto" w:fill="FFFFFF"/>
        </w:rPr>
        <w:t>applies when the element has keyboard focus. </w:t>
      </w:r>
      <w:r>
        <w:rPr>
          <w:rFonts w:ascii="Arial" w:hAnsi="Arial" w:cs="Arial"/>
          <w:color w:val="2E2F3E"/>
          <w:sz w:val="20"/>
          <w:szCs w:val="20"/>
          <w:shd w:val="clear" w:color="auto" w:fill="FFFFFF"/>
        </w:rPr>
        <w:t xml:space="preserve">This is not limited to links, but can be used (and really should be used) on inputs and </w:t>
      </w:r>
      <w:proofErr w:type="spellStart"/>
      <w:r>
        <w:rPr>
          <w:rFonts w:ascii="Arial" w:hAnsi="Arial" w:cs="Arial"/>
          <w:color w:val="2E2F3E"/>
          <w:sz w:val="20"/>
          <w:szCs w:val="20"/>
          <w:shd w:val="clear" w:color="auto" w:fill="FFFFFF"/>
        </w:rPr>
        <w:t>textareas</w:t>
      </w:r>
      <w:proofErr w:type="spellEnd"/>
      <w:r>
        <w:rPr>
          <w:rFonts w:ascii="Arial" w:hAnsi="Arial" w:cs="Arial"/>
          <w:color w:val="2E2F3E"/>
          <w:sz w:val="20"/>
          <w:szCs w:val="20"/>
          <w:shd w:val="clear" w:color="auto" w:fill="FFFFFF"/>
        </w:rPr>
        <w:t xml:space="preserve"> as well. </w:t>
      </w:r>
    </w:p>
    <w:p w:rsidR="00A51C11" w:rsidRDefault="00A51C11" w:rsidP="00A51C11">
      <w:pPr>
        <w:shd w:val="clear" w:color="auto" w:fill="FFFFFF"/>
        <w:spacing w:before="58" w:line="297" w:lineRule="atLeast"/>
        <w:jc w:val="both"/>
        <w:rPr>
          <w:rFonts w:ascii="Arial" w:hAnsi="Arial" w:cs="Arial"/>
          <w:color w:val="565656"/>
          <w:sz w:val="20"/>
          <w:szCs w:val="20"/>
        </w:rPr>
      </w:pPr>
      <w:r>
        <w:rPr>
          <w:rFonts w:ascii="Arial" w:hAnsi="Arial" w:cs="Arial"/>
          <w:color w:val="2E2F3E"/>
          <w:sz w:val="20"/>
          <w:szCs w:val="20"/>
          <w:shd w:val="clear" w:color="auto" w:fill="FFFFFF"/>
        </w:rPr>
        <w:br/>
      </w:r>
    </w:p>
    <w:p w:rsidR="00A51C11" w:rsidRDefault="00A51C11" w:rsidP="00A51C11">
      <w:pPr>
        <w:pStyle w:val="Heading2"/>
        <w:shd w:val="clear" w:color="auto" w:fill="FFFFFF"/>
        <w:spacing w:before="166" w:after="83"/>
        <w:textAlignment w:val="baseline"/>
        <w:rPr>
          <w:rFonts w:ascii="Arial" w:hAnsi="Arial" w:cs="Arial"/>
          <w:color w:val="565656"/>
          <w:sz w:val="33"/>
          <w:szCs w:val="33"/>
        </w:rPr>
      </w:pPr>
      <w:r>
        <w:rPr>
          <w:rFonts w:ascii="Arial" w:hAnsi="Arial" w:cs="Arial"/>
          <w:color w:val="262626"/>
          <w:sz w:val="24"/>
          <w:szCs w:val="24"/>
        </w:rPr>
        <w:t>Input &amp; link related pseudo class selectors</w:t>
      </w:r>
    </w:p>
    <w:p w:rsidR="00A51C11" w:rsidRDefault="00A51C11" w:rsidP="00A51C11">
      <w:pPr>
        <w:shd w:val="clear" w:color="auto" w:fill="FFFFFF"/>
        <w:spacing w:before="100" w:beforeAutospacing="1" w:line="297" w:lineRule="atLeast"/>
        <w:jc w:val="both"/>
        <w:rPr>
          <w:rFonts w:ascii="Arial" w:hAnsi="Arial" w:cs="Arial"/>
          <w:color w:val="565656"/>
          <w:sz w:val="20"/>
          <w:szCs w:val="20"/>
        </w:rPr>
      </w:pPr>
      <w:proofErr w:type="gramStart"/>
      <w:r>
        <w:rPr>
          <w:rFonts w:ascii="Consolas" w:hAnsi="Consolas" w:cs="Arial"/>
          <w:color w:val="4F81BD"/>
          <w:sz w:val="20"/>
          <w:szCs w:val="20"/>
        </w:rPr>
        <w:t>:focus</w:t>
      </w:r>
      <w:proofErr w:type="gramEnd"/>
      <w:r>
        <w:rPr>
          <w:rFonts w:ascii="Arial" w:hAnsi="Arial" w:cs="Arial"/>
          <w:color w:val="2E2F3E"/>
          <w:sz w:val="20"/>
          <w:szCs w:val="20"/>
        </w:rPr>
        <w:t> – </w:t>
      </w:r>
      <w:r>
        <w:rPr>
          <w:rFonts w:ascii="Arial" w:hAnsi="Arial" w:cs="Arial"/>
          <w:color w:val="565656"/>
          <w:sz w:val="20"/>
          <w:szCs w:val="20"/>
          <w:shd w:val="clear" w:color="auto" w:fill="FFFFFF"/>
        </w:rPr>
        <w:t>It selects the elements that are currently focused on by the user. It is generally used in input elements of the forms and triggers when the user clicks on it</w:t>
      </w:r>
      <w:r>
        <w:rPr>
          <w:rFonts w:ascii="Arial" w:hAnsi="Arial" w:cs="Arial"/>
          <w:color w:val="2E2F3E"/>
          <w:sz w:val="20"/>
          <w:szCs w:val="20"/>
        </w:rPr>
        <w:t>.</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:enabled</w:t>
      </w:r>
      <w:proofErr w:type="gramEnd"/>
      <w:r>
        <w:rPr>
          <w:rFonts w:ascii="Arial" w:hAnsi="Arial" w:cs="Arial"/>
          <w:color w:val="2E2F3E"/>
          <w:sz w:val="20"/>
          <w:szCs w:val="20"/>
        </w:rPr>
        <w:t> – Selects inputs that are in the default state of enabled and ready to be used.</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:disabled</w:t>
      </w:r>
      <w:proofErr w:type="gramEnd"/>
      <w:r>
        <w:rPr>
          <w:rFonts w:ascii="Arial" w:hAnsi="Arial" w:cs="Arial"/>
          <w:color w:val="2E2F3E"/>
          <w:sz w:val="20"/>
          <w:szCs w:val="20"/>
        </w:rPr>
        <w:t> – Selects inputs that have the disabled attribute. A lot of browsers will make the input a faded out gray, you can control that with this selector.</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:checked</w:t>
      </w:r>
      <w:proofErr w:type="gramEnd"/>
      <w:r>
        <w:rPr>
          <w:rFonts w:ascii="Arial" w:hAnsi="Arial" w:cs="Arial"/>
          <w:color w:val="2E2F3E"/>
          <w:sz w:val="20"/>
          <w:szCs w:val="20"/>
        </w:rPr>
        <w:t> – Selects checkboxes that are, wait for it, checked.</w:t>
      </w:r>
    </w:p>
    <w:p w:rsidR="00A51C11" w:rsidRDefault="00A51C11" w:rsidP="00A51C11">
      <w:pPr>
        <w:shd w:val="clear" w:color="auto" w:fill="FFFFFF"/>
        <w:spacing w:before="58" w:line="297" w:lineRule="atLeast"/>
        <w:jc w:val="both"/>
        <w:rPr>
          <w:rFonts w:ascii="Arial" w:hAnsi="Arial" w:cs="Arial"/>
          <w:color w:val="565656"/>
          <w:sz w:val="20"/>
          <w:szCs w:val="20"/>
        </w:rPr>
      </w:pPr>
      <w:proofErr w:type="gramStart"/>
      <w:r>
        <w:rPr>
          <w:rFonts w:ascii="Consolas" w:hAnsi="Consolas" w:cs="Arial"/>
          <w:color w:val="4F81BD"/>
          <w:sz w:val="20"/>
          <w:szCs w:val="20"/>
        </w:rPr>
        <w:t>:required</w:t>
      </w:r>
      <w:proofErr w:type="gramEnd"/>
      <w:r>
        <w:rPr>
          <w:rFonts w:ascii="Arial" w:hAnsi="Arial" w:cs="Arial"/>
          <w:color w:val="2E2F3E"/>
          <w:sz w:val="20"/>
          <w:szCs w:val="20"/>
        </w:rPr>
        <w:t> – Selects inputs with the required attribute.</w:t>
      </w:r>
    </w:p>
    <w:p w:rsidR="00A51C11" w:rsidRDefault="00A51C11"/>
    <w:p w:rsidR="00A51C11" w:rsidRDefault="00A51C11"/>
    <w:p w:rsidR="00325AB8" w:rsidRDefault="00325AB8"/>
    <w:p w:rsidR="00325AB8" w:rsidRDefault="00325AB8"/>
    <w:p w:rsidR="00325AB8" w:rsidRDefault="00325AB8"/>
    <w:p w:rsidR="00325AB8" w:rsidRDefault="00325AB8"/>
    <w:p w:rsidR="00325AB8" w:rsidRDefault="00325AB8" w:rsidP="00325AB8">
      <w:pPr>
        <w:pStyle w:val="Heading2"/>
        <w:shd w:val="clear" w:color="auto" w:fill="FFFFFF"/>
        <w:spacing w:before="166" w:after="83"/>
        <w:textAlignment w:val="baseline"/>
        <w:rPr>
          <w:rFonts w:ascii="Arial" w:hAnsi="Arial" w:cs="Arial"/>
          <w:color w:val="565656"/>
          <w:sz w:val="33"/>
          <w:szCs w:val="33"/>
        </w:rPr>
      </w:pPr>
      <w:proofErr w:type="gramStart"/>
      <w:r>
        <w:rPr>
          <w:rFonts w:ascii="Arial" w:hAnsi="Arial" w:cs="Arial"/>
          <w:color w:val="262626"/>
          <w:sz w:val="24"/>
          <w:szCs w:val="24"/>
        </w:rPr>
        <w:t>The :first</w:t>
      </w:r>
      <w:proofErr w:type="gramEnd"/>
      <w:r>
        <w:rPr>
          <w:rFonts w:ascii="Arial" w:hAnsi="Arial" w:cs="Arial"/>
          <w:color w:val="262626"/>
          <w:sz w:val="24"/>
          <w:szCs w:val="24"/>
        </w:rPr>
        <w:t>-child Pseudo-class</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proofErr w:type="gramStart"/>
      <w:r>
        <w:rPr>
          <w:rFonts w:ascii="Arial" w:hAnsi="Arial" w:cs="Arial"/>
          <w:color w:val="414141"/>
          <w:sz w:val="22"/>
          <w:szCs w:val="22"/>
        </w:rPr>
        <w:t>The </w:t>
      </w:r>
      <w:r>
        <w:rPr>
          <w:rStyle w:val="HTMLCode"/>
          <w:color w:val="333333"/>
          <w:sz w:val="22"/>
          <w:szCs w:val="22"/>
          <w:shd w:val="clear" w:color="auto" w:fill="F1F1F1"/>
        </w:rPr>
        <w:t>:first</w:t>
      </w:r>
      <w:proofErr w:type="gramEnd"/>
      <w:r>
        <w:rPr>
          <w:rStyle w:val="HTMLCode"/>
          <w:color w:val="333333"/>
          <w:sz w:val="22"/>
          <w:szCs w:val="22"/>
          <w:shd w:val="clear" w:color="auto" w:fill="F1F1F1"/>
        </w:rPr>
        <w:t>-child</w:t>
      </w:r>
      <w:r>
        <w:rPr>
          <w:rFonts w:ascii="Arial" w:hAnsi="Arial" w:cs="Arial"/>
          <w:color w:val="414141"/>
          <w:sz w:val="22"/>
          <w:szCs w:val="22"/>
        </w:rPr>
        <w:t> pseudo-class matches an element that is the first child element of some other element. The selector </w:t>
      </w:r>
      <w:proofErr w:type="spellStart"/>
      <w:r>
        <w:rPr>
          <w:rStyle w:val="HTMLCode"/>
          <w:color w:val="333333"/>
          <w:sz w:val="22"/>
          <w:szCs w:val="22"/>
          <w:shd w:val="clear" w:color="auto" w:fill="F1F1F1"/>
        </w:rPr>
        <w:t>ol</w:t>
      </w:r>
      <w:proofErr w:type="spellEnd"/>
      <w:r>
        <w:rPr>
          <w:rStyle w:val="HTMLCode"/>
          <w:color w:val="333333"/>
          <w:sz w:val="22"/>
          <w:szCs w:val="22"/>
          <w:shd w:val="clear" w:color="auto" w:fill="F1F1F1"/>
        </w:rPr>
        <w:t xml:space="preserve"> </w:t>
      </w:r>
      <w:proofErr w:type="spellStart"/>
      <w:r>
        <w:rPr>
          <w:rStyle w:val="HTMLCode"/>
          <w:color w:val="333333"/>
          <w:sz w:val="22"/>
          <w:szCs w:val="22"/>
          <w:shd w:val="clear" w:color="auto" w:fill="F1F1F1"/>
        </w:rPr>
        <w:t>li</w:t>
      </w:r>
      <w:proofErr w:type="gramStart"/>
      <w:r>
        <w:rPr>
          <w:rStyle w:val="HTMLCode"/>
          <w:color w:val="333333"/>
          <w:sz w:val="22"/>
          <w:szCs w:val="22"/>
          <w:shd w:val="clear" w:color="auto" w:fill="F1F1F1"/>
        </w:rPr>
        <w:t>:first</w:t>
      </w:r>
      <w:proofErr w:type="gramEnd"/>
      <w:r>
        <w:rPr>
          <w:rStyle w:val="HTMLCode"/>
          <w:color w:val="333333"/>
          <w:sz w:val="22"/>
          <w:szCs w:val="22"/>
          <w:shd w:val="clear" w:color="auto" w:fill="F1F1F1"/>
        </w:rPr>
        <w:t>-child</w:t>
      </w:r>
      <w:proofErr w:type="spellEnd"/>
      <w:r>
        <w:rPr>
          <w:rFonts w:ascii="Arial" w:hAnsi="Arial" w:cs="Arial"/>
          <w:color w:val="414141"/>
          <w:sz w:val="22"/>
          <w:szCs w:val="22"/>
        </w:rPr>
        <w:t> in the example below select the first list item of an ordered list and removes the top border form it.</w:t>
      </w:r>
    </w:p>
    <w:p w:rsidR="00325AB8" w:rsidRDefault="00325AB8" w:rsidP="00325AB8">
      <w:pPr>
        <w:pStyle w:val="HTMLPreformatted"/>
        <w:shd w:val="clear" w:color="auto" w:fill="FFFFFF"/>
        <w:spacing w:line="285" w:lineRule="atLeast"/>
        <w:jc w:val="both"/>
        <w:textAlignment w:val="baseline"/>
        <w:rPr>
          <w:rFonts w:ascii="Consolas" w:hAnsi="Consolas"/>
          <w:color w:val="565656"/>
        </w:rPr>
      </w:pPr>
      <w:r>
        <w:rPr>
          <w:rFonts w:ascii="Consolas" w:hAnsi="Consolas"/>
          <w:color w:val="565656"/>
        </w:rPr>
        <w:lastRenderedPageBreak/>
        <w:t>      </w:t>
      </w:r>
      <w:proofErr w:type="spellStart"/>
      <w:proofErr w:type="gramStart"/>
      <w:r>
        <w:rPr>
          <w:rFonts w:ascii="Consolas" w:hAnsi="Consolas"/>
          <w:color w:val="800000"/>
        </w:rPr>
        <w:t>ol</w:t>
      </w:r>
      <w:proofErr w:type="spellEnd"/>
      <w:proofErr w:type="gramEnd"/>
      <w:r>
        <w:rPr>
          <w:rFonts w:ascii="Consolas" w:hAnsi="Consolas"/>
          <w:color w:val="565656"/>
        </w:rPr>
        <w:t> </w:t>
      </w:r>
      <w:proofErr w:type="spellStart"/>
      <w:r>
        <w:rPr>
          <w:rFonts w:ascii="Consolas" w:hAnsi="Consolas"/>
          <w:color w:val="800000"/>
        </w:rPr>
        <w:t>li:first-child</w:t>
      </w:r>
      <w:proofErr w:type="spellEnd"/>
      <w:r>
        <w:rPr>
          <w:rFonts w:ascii="Consolas" w:hAnsi="Consolas"/>
          <w:color w:val="565656"/>
        </w:rPr>
        <w:t> {</w:t>
      </w:r>
    </w:p>
    <w:p w:rsidR="00325AB8" w:rsidRDefault="00325AB8" w:rsidP="00325AB8">
      <w:pPr>
        <w:pStyle w:val="HTMLPreformatted"/>
        <w:shd w:val="clear" w:color="auto" w:fill="FFFFFF"/>
        <w:spacing w:line="285" w:lineRule="atLeast"/>
        <w:jc w:val="both"/>
        <w:textAlignment w:val="baseline"/>
        <w:rPr>
          <w:rFonts w:ascii="Consolas" w:hAnsi="Consolas"/>
          <w:color w:val="565656"/>
        </w:rPr>
      </w:pPr>
      <w:r>
        <w:rPr>
          <w:rFonts w:ascii="Consolas" w:hAnsi="Consolas"/>
          <w:color w:val="565656"/>
        </w:rPr>
        <w:t>        </w:t>
      </w:r>
      <w:proofErr w:type="gramStart"/>
      <w:r>
        <w:rPr>
          <w:rFonts w:ascii="Consolas" w:hAnsi="Consolas"/>
          <w:color w:val="FF0000"/>
        </w:rPr>
        <w:t>color</w:t>
      </w:r>
      <w:proofErr w:type="gramEnd"/>
      <w:r>
        <w:rPr>
          <w:rFonts w:ascii="Consolas" w:hAnsi="Consolas"/>
          <w:color w:val="565656"/>
        </w:rPr>
        <w:t>: </w:t>
      </w:r>
      <w:r>
        <w:rPr>
          <w:rFonts w:ascii="Consolas" w:hAnsi="Consolas"/>
          <w:color w:val="0451A5"/>
        </w:rPr>
        <w:t>red</w:t>
      </w:r>
      <w:r>
        <w:rPr>
          <w:rFonts w:ascii="Consolas" w:hAnsi="Consolas"/>
          <w:color w:val="565656"/>
        </w:rPr>
        <w:t>;</w:t>
      </w:r>
    </w:p>
    <w:p w:rsidR="00325AB8" w:rsidRDefault="00325AB8" w:rsidP="00325AB8">
      <w:pPr>
        <w:pStyle w:val="HTMLPreformatted"/>
        <w:shd w:val="clear" w:color="auto" w:fill="FFFFFF"/>
        <w:spacing w:line="285" w:lineRule="atLeast"/>
        <w:jc w:val="both"/>
        <w:textAlignment w:val="baseline"/>
        <w:rPr>
          <w:rFonts w:ascii="Consolas" w:hAnsi="Consolas"/>
          <w:color w:val="565656"/>
        </w:rPr>
      </w:pPr>
      <w:r>
        <w:rPr>
          <w:rFonts w:ascii="Consolas" w:hAnsi="Consolas"/>
          <w:color w:val="565656"/>
        </w:rPr>
        <w:t>      }</w:t>
      </w:r>
    </w:p>
    <w:p w:rsidR="00325AB8" w:rsidRDefault="00325AB8" w:rsidP="00325AB8">
      <w:pPr>
        <w:shd w:val="clear" w:color="auto" w:fill="FFFFFF"/>
        <w:spacing w:before="100" w:beforeAutospacing="1" w:line="297" w:lineRule="atLeast"/>
        <w:jc w:val="both"/>
        <w:rPr>
          <w:rFonts w:ascii="Arial" w:hAnsi="Arial" w:cs="Arial"/>
          <w:color w:val="565656"/>
          <w:sz w:val="20"/>
          <w:szCs w:val="20"/>
        </w:rPr>
      </w:pPr>
      <w:r>
        <w:rPr>
          <w:rFonts w:ascii="Arial" w:hAnsi="Arial" w:cs="Arial"/>
          <w:b/>
          <w:bCs/>
          <w:color w:val="565656"/>
          <w:sz w:val="20"/>
          <w:szCs w:val="20"/>
        </w:rPr>
        <w:t> </w:t>
      </w:r>
    </w:p>
    <w:p w:rsidR="00325AB8" w:rsidRDefault="00325AB8" w:rsidP="00325AB8">
      <w:pPr>
        <w:pStyle w:val="Heading2"/>
        <w:shd w:val="clear" w:color="auto" w:fill="FFFFFF"/>
        <w:spacing w:before="166" w:after="83"/>
        <w:textAlignment w:val="baseline"/>
        <w:rPr>
          <w:rFonts w:ascii="Arial" w:hAnsi="Arial" w:cs="Arial"/>
          <w:color w:val="565656"/>
          <w:sz w:val="33"/>
          <w:szCs w:val="33"/>
        </w:rPr>
      </w:pPr>
      <w:proofErr w:type="gramStart"/>
      <w:r>
        <w:rPr>
          <w:rFonts w:ascii="Arial" w:hAnsi="Arial" w:cs="Arial"/>
          <w:color w:val="262626"/>
          <w:sz w:val="24"/>
          <w:szCs w:val="24"/>
        </w:rPr>
        <w:t>The :last</w:t>
      </w:r>
      <w:proofErr w:type="gramEnd"/>
      <w:r>
        <w:rPr>
          <w:rFonts w:ascii="Arial" w:hAnsi="Arial" w:cs="Arial"/>
          <w:color w:val="262626"/>
          <w:sz w:val="24"/>
          <w:szCs w:val="24"/>
        </w:rPr>
        <w:t>-child Pseudo-class</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proofErr w:type="gramStart"/>
      <w:r>
        <w:rPr>
          <w:rFonts w:ascii="Arial" w:hAnsi="Arial" w:cs="Arial"/>
          <w:color w:val="414141"/>
          <w:sz w:val="22"/>
          <w:szCs w:val="22"/>
        </w:rPr>
        <w:t>The </w:t>
      </w:r>
      <w:r>
        <w:rPr>
          <w:rStyle w:val="HTMLCode"/>
          <w:color w:val="333333"/>
          <w:sz w:val="22"/>
          <w:szCs w:val="22"/>
          <w:shd w:val="clear" w:color="auto" w:fill="F1F1F1"/>
        </w:rPr>
        <w:t>:last</w:t>
      </w:r>
      <w:proofErr w:type="gramEnd"/>
      <w:r>
        <w:rPr>
          <w:rStyle w:val="HTMLCode"/>
          <w:color w:val="333333"/>
          <w:sz w:val="22"/>
          <w:szCs w:val="22"/>
          <w:shd w:val="clear" w:color="auto" w:fill="F1F1F1"/>
        </w:rPr>
        <w:t>-child</w:t>
      </w:r>
      <w:r>
        <w:rPr>
          <w:rFonts w:ascii="Arial" w:hAnsi="Arial" w:cs="Arial"/>
          <w:color w:val="414141"/>
          <w:sz w:val="22"/>
          <w:szCs w:val="22"/>
        </w:rPr>
        <w:t> pseudo-class matches an element that is the last child element of some other element. The selector </w:t>
      </w:r>
      <w:proofErr w:type="spellStart"/>
      <w:r>
        <w:rPr>
          <w:rStyle w:val="HTMLCode"/>
          <w:color w:val="333333"/>
          <w:sz w:val="22"/>
          <w:szCs w:val="22"/>
          <w:shd w:val="clear" w:color="auto" w:fill="F1F1F1"/>
        </w:rPr>
        <w:t>ul</w:t>
      </w:r>
      <w:proofErr w:type="spellEnd"/>
      <w:r>
        <w:rPr>
          <w:rStyle w:val="HTMLCode"/>
          <w:color w:val="333333"/>
          <w:sz w:val="22"/>
          <w:szCs w:val="22"/>
          <w:shd w:val="clear" w:color="auto" w:fill="F1F1F1"/>
        </w:rPr>
        <w:t xml:space="preserve"> </w:t>
      </w:r>
      <w:proofErr w:type="spellStart"/>
      <w:r>
        <w:rPr>
          <w:rStyle w:val="HTMLCode"/>
          <w:color w:val="333333"/>
          <w:sz w:val="22"/>
          <w:szCs w:val="22"/>
          <w:shd w:val="clear" w:color="auto" w:fill="F1F1F1"/>
        </w:rPr>
        <w:t>li</w:t>
      </w:r>
      <w:proofErr w:type="gramStart"/>
      <w:r>
        <w:rPr>
          <w:rStyle w:val="HTMLCode"/>
          <w:color w:val="333333"/>
          <w:sz w:val="22"/>
          <w:szCs w:val="22"/>
          <w:shd w:val="clear" w:color="auto" w:fill="F1F1F1"/>
        </w:rPr>
        <w:t>:last</w:t>
      </w:r>
      <w:proofErr w:type="gramEnd"/>
      <w:r>
        <w:rPr>
          <w:rStyle w:val="HTMLCode"/>
          <w:color w:val="333333"/>
          <w:sz w:val="22"/>
          <w:szCs w:val="22"/>
          <w:shd w:val="clear" w:color="auto" w:fill="F1F1F1"/>
        </w:rPr>
        <w:t>-child</w:t>
      </w:r>
      <w:proofErr w:type="spellEnd"/>
      <w:r>
        <w:rPr>
          <w:rFonts w:ascii="Arial" w:hAnsi="Arial" w:cs="Arial"/>
          <w:color w:val="414141"/>
          <w:sz w:val="22"/>
          <w:szCs w:val="22"/>
        </w:rPr>
        <w:t> in the example below select the last list item from an unordered list and removes the right border from it.</w:t>
      </w:r>
    </w:p>
    <w:p w:rsidR="00325AB8" w:rsidRDefault="00325AB8" w:rsidP="00325AB8">
      <w:pPr>
        <w:pStyle w:val="HTMLPreformatted"/>
        <w:shd w:val="clear" w:color="auto" w:fill="FFFFFF"/>
        <w:spacing w:line="297" w:lineRule="atLeast"/>
        <w:jc w:val="both"/>
        <w:textAlignment w:val="baseline"/>
        <w:rPr>
          <w:color w:val="565656"/>
        </w:rPr>
      </w:pPr>
      <w:r>
        <w:rPr>
          <w:rFonts w:ascii="Consolas" w:hAnsi="Consolas"/>
          <w:color w:val="565656"/>
        </w:rPr>
        <w:t>  </w:t>
      </w:r>
      <w:proofErr w:type="spellStart"/>
      <w:proofErr w:type="gramStart"/>
      <w:r>
        <w:rPr>
          <w:rFonts w:ascii="Consolas" w:hAnsi="Consolas"/>
          <w:color w:val="800000"/>
        </w:rPr>
        <w:t>ul</w:t>
      </w:r>
      <w:proofErr w:type="spellEnd"/>
      <w:proofErr w:type="gramEnd"/>
      <w:r>
        <w:rPr>
          <w:rFonts w:ascii="Consolas" w:hAnsi="Consolas"/>
          <w:color w:val="565656"/>
        </w:rPr>
        <w:t> </w:t>
      </w:r>
      <w:proofErr w:type="spellStart"/>
      <w:r>
        <w:rPr>
          <w:rFonts w:ascii="Consolas" w:hAnsi="Consolas"/>
          <w:color w:val="800000"/>
        </w:rPr>
        <w:t>li:last-child</w:t>
      </w:r>
      <w:proofErr w:type="spellEnd"/>
      <w:r>
        <w:rPr>
          <w:rFonts w:ascii="Consolas" w:hAnsi="Consolas"/>
          <w:color w:val="565656"/>
        </w:rPr>
        <w:t> {</w:t>
      </w:r>
    </w:p>
    <w:p w:rsidR="00325AB8" w:rsidRDefault="00325AB8" w:rsidP="00325AB8">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FF0000"/>
          <w:sz w:val="20"/>
          <w:szCs w:val="20"/>
        </w:rPr>
        <w:t>color</w:t>
      </w:r>
      <w:proofErr w:type="gramEnd"/>
      <w:r>
        <w:rPr>
          <w:rFonts w:ascii="Consolas" w:hAnsi="Consolas"/>
          <w:color w:val="565656"/>
          <w:sz w:val="20"/>
          <w:szCs w:val="20"/>
        </w:rPr>
        <w:t>: </w:t>
      </w:r>
      <w:r>
        <w:rPr>
          <w:rFonts w:ascii="Consolas" w:hAnsi="Consolas"/>
          <w:color w:val="0451A5"/>
          <w:sz w:val="20"/>
          <w:szCs w:val="20"/>
        </w:rPr>
        <w:t>blue</w:t>
      </w:r>
      <w:r>
        <w:rPr>
          <w:rFonts w:ascii="Consolas" w:hAnsi="Consolas"/>
          <w:color w:val="565656"/>
          <w:sz w:val="20"/>
          <w:szCs w:val="20"/>
        </w:rPr>
        <w:t>;</w:t>
      </w:r>
    </w:p>
    <w:p w:rsidR="00325AB8" w:rsidRDefault="00325AB8" w:rsidP="00325AB8">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325AB8" w:rsidRDefault="00325AB8" w:rsidP="00325AB8">
      <w:pPr>
        <w:pStyle w:val="HTMLPreformatted"/>
        <w:shd w:val="clear" w:color="auto" w:fill="FFFFFF"/>
        <w:spacing w:line="297" w:lineRule="atLeast"/>
        <w:jc w:val="both"/>
        <w:textAlignment w:val="baseline"/>
        <w:rPr>
          <w:color w:val="565656"/>
        </w:rPr>
      </w:pPr>
    </w:p>
    <w:p w:rsidR="00325AB8" w:rsidRDefault="00325AB8" w:rsidP="00325AB8">
      <w:pPr>
        <w:pStyle w:val="Heading2"/>
        <w:shd w:val="clear" w:color="auto" w:fill="FFFFFF"/>
        <w:spacing w:before="166" w:after="83"/>
        <w:textAlignment w:val="baseline"/>
        <w:rPr>
          <w:rFonts w:ascii="Arial" w:hAnsi="Arial" w:cs="Arial"/>
          <w:color w:val="565656"/>
          <w:sz w:val="33"/>
          <w:szCs w:val="33"/>
        </w:rPr>
      </w:pPr>
      <w:proofErr w:type="gramStart"/>
      <w:r>
        <w:rPr>
          <w:rFonts w:ascii="Arial" w:hAnsi="Arial" w:cs="Arial"/>
          <w:color w:val="262626"/>
          <w:sz w:val="28"/>
          <w:szCs w:val="28"/>
        </w:rPr>
        <w:t>The :nth</w:t>
      </w:r>
      <w:proofErr w:type="gramEnd"/>
      <w:r>
        <w:rPr>
          <w:rFonts w:ascii="Arial" w:hAnsi="Arial" w:cs="Arial"/>
          <w:color w:val="262626"/>
          <w:sz w:val="28"/>
          <w:szCs w:val="28"/>
        </w:rPr>
        <w:t>-child Pseudo-class</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r>
        <w:rPr>
          <w:rFonts w:ascii="Arial" w:hAnsi="Arial" w:cs="Arial"/>
          <w:color w:val="414141"/>
          <w:sz w:val="22"/>
          <w:szCs w:val="22"/>
        </w:rPr>
        <w:t xml:space="preserve">The CSS3 introduces a </w:t>
      </w:r>
      <w:proofErr w:type="gramStart"/>
      <w:r>
        <w:rPr>
          <w:rFonts w:ascii="Arial" w:hAnsi="Arial" w:cs="Arial"/>
          <w:color w:val="414141"/>
          <w:sz w:val="22"/>
          <w:szCs w:val="22"/>
        </w:rPr>
        <w:t>new </w:t>
      </w:r>
      <w:r>
        <w:rPr>
          <w:rStyle w:val="HTMLCode"/>
          <w:color w:val="333333"/>
          <w:sz w:val="22"/>
          <w:szCs w:val="22"/>
          <w:shd w:val="clear" w:color="auto" w:fill="F1F1F1"/>
        </w:rPr>
        <w:t>:nth</w:t>
      </w:r>
      <w:proofErr w:type="gramEnd"/>
      <w:r>
        <w:rPr>
          <w:rStyle w:val="HTMLCode"/>
          <w:color w:val="333333"/>
          <w:sz w:val="22"/>
          <w:szCs w:val="22"/>
          <w:shd w:val="clear" w:color="auto" w:fill="F1F1F1"/>
        </w:rPr>
        <w:t>-child</w:t>
      </w:r>
      <w:r>
        <w:rPr>
          <w:rFonts w:ascii="Arial" w:hAnsi="Arial" w:cs="Arial"/>
          <w:color w:val="414141"/>
          <w:sz w:val="22"/>
          <w:szCs w:val="22"/>
        </w:rPr>
        <w:t xml:space="preserve"> pseudo-class that allows you to target one or more specific children of a given parent element. The basic syntax of this selector can be given </w:t>
      </w:r>
      <w:proofErr w:type="gramStart"/>
      <w:r>
        <w:rPr>
          <w:rFonts w:ascii="Arial" w:hAnsi="Arial" w:cs="Arial"/>
          <w:color w:val="414141"/>
          <w:sz w:val="22"/>
          <w:szCs w:val="22"/>
        </w:rPr>
        <w:t>with </w:t>
      </w:r>
      <w:r>
        <w:rPr>
          <w:rStyle w:val="HTMLCode"/>
          <w:color w:val="333333"/>
          <w:sz w:val="22"/>
          <w:szCs w:val="22"/>
          <w:shd w:val="clear" w:color="auto" w:fill="F1F1F1"/>
        </w:rPr>
        <w:t>:nth</w:t>
      </w:r>
      <w:proofErr w:type="gramEnd"/>
      <w:r>
        <w:rPr>
          <w:rStyle w:val="HTMLCode"/>
          <w:color w:val="333333"/>
          <w:sz w:val="22"/>
          <w:szCs w:val="22"/>
          <w:shd w:val="clear" w:color="auto" w:fill="F1F1F1"/>
        </w:rPr>
        <w:t>-child(N)</w:t>
      </w:r>
      <w:r>
        <w:rPr>
          <w:rFonts w:ascii="Arial" w:hAnsi="Arial" w:cs="Arial"/>
          <w:color w:val="414141"/>
          <w:sz w:val="22"/>
          <w:szCs w:val="22"/>
        </w:rPr>
        <w:t>, where </w:t>
      </w:r>
      <w:r>
        <w:rPr>
          <w:rStyle w:val="HTMLCode"/>
          <w:color w:val="333333"/>
          <w:sz w:val="22"/>
          <w:szCs w:val="22"/>
          <w:shd w:val="clear" w:color="auto" w:fill="F1F1F1"/>
        </w:rPr>
        <w:t>N</w:t>
      </w:r>
      <w:r>
        <w:rPr>
          <w:rFonts w:ascii="Arial" w:hAnsi="Arial" w:cs="Arial"/>
          <w:color w:val="414141"/>
          <w:sz w:val="22"/>
          <w:szCs w:val="22"/>
        </w:rPr>
        <w:t> is an argument, which can be a number, a keyword (</w:t>
      </w:r>
      <w:r>
        <w:rPr>
          <w:rStyle w:val="HTMLCode"/>
          <w:color w:val="333333"/>
          <w:sz w:val="22"/>
          <w:szCs w:val="22"/>
          <w:shd w:val="clear" w:color="auto" w:fill="F1F1F1"/>
        </w:rPr>
        <w:t>even</w:t>
      </w:r>
      <w:r>
        <w:rPr>
          <w:rFonts w:ascii="Arial" w:hAnsi="Arial" w:cs="Arial"/>
          <w:color w:val="414141"/>
          <w:sz w:val="22"/>
          <w:szCs w:val="22"/>
        </w:rPr>
        <w:t> or </w:t>
      </w:r>
      <w:r>
        <w:rPr>
          <w:rStyle w:val="HTMLCode"/>
          <w:color w:val="333333"/>
          <w:sz w:val="22"/>
          <w:szCs w:val="22"/>
          <w:shd w:val="clear" w:color="auto" w:fill="F1F1F1"/>
        </w:rPr>
        <w:t>odd</w:t>
      </w:r>
      <w:r>
        <w:rPr>
          <w:rFonts w:ascii="Arial" w:hAnsi="Arial" w:cs="Arial"/>
          <w:color w:val="414141"/>
          <w:sz w:val="22"/>
          <w:szCs w:val="22"/>
        </w:rPr>
        <w:t>), or an expression of the form </w:t>
      </w:r>
      <w:proofErr w:type="spellStart"/>
      <w:r>
        <w:rPr>
          <w:rStyle w:val="HTMLCode"/>
          <w:color w:val="333333"/>
          <w:sz w:val="22"/>
          <w:szCs w:val="22"/>
          <w:shd w:val="clear" w:color="auto" w:fill="F1F1F1"/>
        </w:rPr>
        <w:t>xn+y</w:t>
      </w:r>
      <w:proofErr w:type="spellEnd"/>
      <w:r>
        <w:rPr>
          <w:rFonts w:ascii="Arial" w:hAnsi="Arial" w:cs="Arial"/>
          <w:color w:val="414141"/>
          <w:sz w:val="22"/>
          <w:szCs w:val="22"/>
        </w:rPr>
        <w:t> where </w:t>
      </w:r>
      <w:r>
        <w:rPr>
          <w:rStyle w:val="HTMLCode"/>
          <w:color w:val="333333"/>
          <w:sz w:val="22"/>
          <w:szCs w:val="22"/>
          <w:shd w:val="clear" w:color="auto" w:fill="F1F1F1"/>
        </w:rPr>
        <w:t>x</w:t>
      </w:r>
      <w:r>
        <w:rPr>
          <w:rFonts w:ascii="Arial" w:hAnsi="Arial" w:cs="Arial"/>
          <w:color w:val="414141"/>
          <w:sz w:val="22"/>
          <w:szCs w:val="22"/>
        </w:rPr>
        <w:t> and </w:t>
      </w:r>
      <w:r>
        <w:rPr>
          <w:rStyle w:val="HTMLCode"/>
          <w:color w:val="333333"/>
          <w:sz w:val="22"/>
          <w:szCs w:val="22"/>
          <w:shd w:val="clear" w:color="auto" w:fill="F1F1F1"/>
        </w:rPr>
        <w:t>y</w:t>
      </w:r>
      <w:r>
        <w:rPr>
          <w:rFonts w:ascii="Arial" w:hAnsi="Arial" w:cs="Arial"/>
          <w:color w:val="414141"/>
          <w:sz w:val="22"/>
          <w:szCs w:val="22"/>
        </w:rPr>
        <w:t> are integers (e.g. </w:t>
      </w:r>
      <w:r>
        <w:rPr>
          <w:rStyle w:val="HTMLCode"/>
          <w:color w:val="333333"/>
          <w:sz w:val="22"/>
          <w:szCs w:val="22"/>
          <w:shd w:val="clear" w:color="auto" w:fill="F1F1F1"/>
        </w:rPr>
        <w:t>1n</w:t>
      </w:r>
      <w:r>
        <w:rPr>
          <w:rFonts w:ascii="Arial" w:hAnsi="Arial" w:cs="Arial"/>
          <w:color w:val="414141"/>
          <w:sz w:val="22"/>
          <w:szCs w:val="22"/>
        </w:rPr>
        <w:t>, </w:t>
      </w:r>
      <w:r>
        <w:rPr>
          <w:rStyle w:val="HTMLCode"/>
          <w:color w:val="333333"/>
          <w:sz w:val="22"/>
          <w:szCs w:val="22"/>
          <w:shd w:val="clear" w:color="auto" w:fill="F1F1F1"/>
        </w:rPr>
        <w:t>2n</w:t>
      </w:r>
      <w:r>
        <w:rPr>
          <w:rFonts w:ascii="Arial" w:hAnsi="Arial" w:cs="Arial"/>
          <w:color w:val="414141"/>
          <w:sz w:val="22"/>
          <w:szCs w:val="22"/>
        </w:rPr>
        <w:t>, </w:t>
      </w:r>
      <w:r>
        <w:rPr>
          <w:rStyle w:val="HTMLCode"/>
          <w:color w:val="333333"/>
          <w:sz w:val="22"/>
          <w:szCs w:val="22"/>
          <w:shd w:val="clear" w:color="auto" w:fill="F1F1F1"/>
        </w:rPr>
        <w:t>2n+1</w:t>
      </w:r>
      <w:r>
        <w:rPr>
          <w:rFonts w:ascii="Arial" w:hAnsi="Arial" w:cs="Arial"/>
          <w:color w:val="414141"/>
          <w:sz w:val="22"/>
          <w:szCs w:val="22"/>
        </w:rPr>
        <w:t>, …).</w:t>
      </w:r>
    </w:p>
    <w:p w:rsidR="00325AB8" w:rsidRDefault="00325AB8" w:rsidP="00325AB8">
      <w:pPr>
        <w:pStyle w:val="HTMLPreformatted"/>
        <w:shd w:val="clear" w:color="auto" w:fill="FFFFFF"/>
        <w:spacing w:line="297" w:lineRule="atLeast"/>
        <w:jc w:val="both"/>
        <w:textAlignment w:val="baseline"/>
        <w:rPr>
          <w:color w:val="565656"/>
        </w:rPr>
      </w:pPr>
      <w:r>
        <w:rPr>
          <w:rStyle w:val="token"/>
          <w:color w:val="669900"/>
          <w:bdr w:val="none" w:sz="0" w:space="0" w:color="auto" w:frame="1"/>
        </w:rPr>
        <w:t> </w:t>
      </w:r>
      <w:r>
        <w:rPr>
          <w:color w:val="565656"/>
        </w:rPr>
        <w:t>      </w:t>
      </w:r>
      <w:proofErr w:type="gramStart"/>
      <w:r>
        <w:rPr>
          <w:rFonts w:ascii="Consolas" w:hAnsi="Consolas"/>
          <w:color w:val="800000"/>
        </w:rPr>
        <w:t>table</w:t>
      </w:r>
      <w:proofErr w:type="gramEnd"/>
      <w:r>
        <w:rPr>
          <w:rFonts w:ascii="Consolas" w:hAnsi="Consolas"/>
          <w:color w:val="565656"/>
        </w:rPr>
        <w:t> </w:t>
      </w:r>
      <w:proofErr w:type="spellStart"/>
      <w:r>
        <w:rPr>
          <w:rFonts w:ascii="Consolas" w:hAnsi="Consolas"/>
          <w:color w:val="800000"/>
        </w:rPr>
        <w:t>tr:nth-child</w:t>
      </w:r>
      <w:proofErr w:type="spellEnd"/>
      <w:r>
        <w:rPr>
          <w:rFonts w:ascii="Consolas" w:hAnsi="Consolas"/>
          <w:color w:val="565656"/>
        </w:rPr>
        <w:t>(</w:t>
      </w:r>
      <w:r>
        <w:rPr>
          <w:rFonts w:ascii="Consolas" w:hAnsi="Consolas"/>
          <w:color w:val="098658"/>
        </w:rPr>
        <w:t>2n</w:t>
      </w:r>
      <w:r>
        <w:rPr>
          <w:rFonts w:ascii="Consolas" w:hAnsi="Consolas"/>
          <w:color w:val="565656"/>
        </w:rPr>
        <w:t>) </w:t>
      </w:r>
      <w:r>
        <w:rPr>
          <w:rFonts w:ascii="Consolas" w:hAnsi="Consolas"/>
          <w:color w:val="800000"/>
        </w:rPr>
        <w:t>td</w:t>
      </w:r>
      <w:r>
        <w:rPr>
          <w:rFonts w:ascii="Consolas" w:hAnsi="Consolas"/>
          <w:color w:val="565656"/>
        </w:rPr>
        <w:t> {</w:t>
      </w:r>
    </w:p>
    <w:p w:rsidR="00325AB8" w:rsidRDefault="00325AB8" w:rsidP="00325AB8">
      <w:pPr>
        <w:shd w:val="clear" w:color="auto" w:fill="FFFFFF"/>
        <w:spacing w:line="285" w:lineRule="atLeast"/>
        <w:rPr>
          <w:rFonts w:ascii="Consolas" w:hAnsi="Consolas"/>
          <w:color w:val="565656"/>
          <w:sz w:val="20"/>
          <w:szCs w:val="20"/>
        </w:rPr>
      </w:pPr>
      <w:r>
        <w:rPr>
          <w:rFonts w:ascii="Consolas" w:hAnsi="Consolas"/>
          <w:color w:val="565656"/>
          <w:sz w:val="20"/>
          <w:szCs w:val="20"/>
        </w:rPr>
        <w:t>        </w:t>
      </w:r>
      <w:proofErr w:type="gramStart"/>
      <w:r>
        <w:rPr>
          <w:rFonts w:ascii="Consolas" w:hAnsi="Consolas"/>
          <w:color w:val="FF0000"/>
          <w:sz w:val="20"/>
          <w:szCs w:val="20"/>
        </w:rPr>
        <w:t>background</w:t>
      </w:r>
      <w:proofErr w:type="gramEnd"/>
      <w:r>
        <w:rPr>
          <w:rFonts w:ascii="Consolas" w:hAnsi="Consolas"/>
          <w:color w:val="565656"/>
          <w:sz w:val="20"/>
          <w:szCs w:val="20"/>
        </w:rPr>
        <w:t>: </w:t>
      </w:r>
      <w:r>
        <w:rPr>
          <w:rFonts w:ascii="Consolas" w:hAnsi="Consolas"/>
          <w:color w:val="0451A5"/>
          <w:sz w:val="20"/>
          <w:szCs w:val="20"/>
        </w:rPr>
        <w:t>#</w:t>
      </w:r>
      <w:proofErr w:type="spellStart"/>
      <w:r>
        <w:rPr>
          <w:rFonts w:ascii="Consolas" w:hAnsi="Consolas"/>
          <w:color w:val="0451A5"/>
          <w:sz w:val="20"/>
          <w:szCs w:val="20"/>
        </w:rPr>
        <w:t>eee</w:t>
      </w:r>
      <w:proofErr w:type="spellEnd"/>
      <w:r>
        <w:rPr>
          <w:rFonts w:ascii="Consolas" w:hAnsi="Consolas"/>
          <w:color w:val="565656"/>
          <w:sz w:val="20"/>
          <w:szCs w:val="20"/>
        </w:rPr>
        <w:t>;</w:t>
      </w:r>
    </w:p>
    <w:p w:rsidR="00325AB8" w:rsidRDefault="00325AB8" w:rsidP="00325AB8">
      <w:pPr>
        <w:shd w:val="clear" w:color="auto" w:fill="FFFFFF"/>
        <w:spacing w:line="285" w:lineRule="atLeast"/>
        <w:rPr>
          <w:rFonts w:ascii="Consolas" w:hAnsi="Consolas"/>
          <w:color w:val="565656"/>
          <w:sz w:val="20"/>
          <w:szCs w:val="20"/>
        </w:rPr>
      </w:pPr>
      <w:r>
        <w:rPr>
          <w:rFonts w:ascii="Consolas" w:hAnsi="Consolas"/>
          <w:color w:val="565656"/>
          <w:sz w:val="20"/>
          <w:szCs w:val="20"/>
        </w:rPr>
        <w:t>      }</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r>
        <w:rPr>
          <w:rFonts w:ascii="Arial" w:hAnsi="Arial" w:cs="Arial"/>
          <w:color w:val="414141"/>
          <w:sz w:val="22"/>
          <w:szCs w:val="22"/>
        </w:rPr>
        <w:t> </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r>
        <w:rPr>
          <w:rFonts w:ascii="Arial" w:hAnsi="Arial" w:cs="Arial"/>
          <w:color w:val="414141"/>
          <w:sz w:val="22"/>
          <w:szCs w:val="22"/>
        </w:rPr>
        <w:t>The style rules in the example above simply highlight the alternate table row, without adding any IDs or classes to the </w:t>
      </w:r>
      <w:r>
        <w:rPr>
          <w:rStyle w:val="HTMLCode"/>
          <w:color w:val="1DB79F"/>
          <w:sz w:val="22"/>
          <w:szCs w:val="22"/>
        </w:rPr>
        <w:t>&lt;table&gt;</w:t>
      </w:r>
      <w:r>
        <w:rPr>
          <w:rFonts w:ascii="Arial" w:hAnsi="Arial" w:cs="Arial"/>
          <w:color w:val="414141"/>
          <w:sz w:val="22"/>
          <w:szCs w:val="22"/>
        </w:rPr>
        <w:t> elements.</w:t>
      </w:r>
    </w:p>
    <w:p w:rsidR="00325AB8" w:rsidRDefault="00325AB8" w:rsidP="00325AB8">
      <w:pPr>
        <w:pStyle w:val="NormalWeb"/>
        <w:shd w:val="clear" w:color="auto" w:fill="FFFFFF"/>
        <w:spacing w:before="0" w:beforeAutospacing="0" w:after="0" w:afterAutospacing="0" w:line="297" w:lineRule="atLeast"/>
        <w:jc w:val="both"/>
        <w:textAlignment w:val="baseline"/>
        <w:rPr>
          <w:rFonts w:ascii="Arial" w:hAnsi="Arial" w:cs="Arial"/>
          <w:color w:val="565656"/>
          <w:sz w:val="20"/>
          <w:szCs w:val="20"/>
        </w:rPr>
      </w:pPr>
      <w:r>
        <w:rPr>
          <w:rFonts w:ascii="Arial" w:hAnsi="Arial" w:cs="Arial"/>
          <w:color w:val="414141"/>
          <w:sz w:val="22"/>
          <w:szCs w:val="22"/>
        </w:rPr>
        <w:t> </w:t>
      </w:r>
    </w:p>
    <w:p w:rsidR="00325AB8" w:rsidRDefault="00325AB8" w:rsidP="00325AB8">
      <w:pPr>
        <w:pStyle w:val="NormalWeb"/>
        <w:shd w:val="clear" w:color="auto" w:fill="D5EFC2"/>
        <w:spacing w:before="0" w:beforeAutospacing="0" w:after="0" w:afterAutospacing="0" w:line="297" w:lineRule="atLeast"/>
        <w:jc w:val="both"/>
        <w:textAlignment w:val="baseline"/>
        <w:rPr>
          <w:rFonts w:ascii="Arial" w:hAnsi="Arial" w:cs="Arial"/>
          <w:color w:val="565656"/>
          <w:sz w:val="20"/>
          <w:szCs w:val="20"/>
        </w:rPr>
      </w:pPr>
      <w:r>
        <w:rPr>
          <w:rStyle w:val="Strong"/>
          <w:rFonts w:ascii="Arial" w:hAnsi="Arial" w:cs="Arial"/>
          <w:color w:val="2E5014"/>
          <w:sz w:val="22"/>
          <w:szCs w:val="22"/>
        </w:rPr>
        <w:t>Tip:</w:t>
      </w:r>
      <w:r>
        <w:rPr>
          <w:rFonts w:ascii="Arial" w:hAnsi="Arial" w:cs="Arial"/>
          <w:color w:val="2E5014"/>
          <w:sz w:val="22"/>
          <w:szCs w:val="22"/>
        </w:rPr>
        <w:t xml:space="preserve"> The </w:t>
      </w:r>
      <w:proofErr w:type="gramStart"/>
      <w:r>
        <w:rPr>
          <w:rFonts w:ascii="Arial" w:hAnsi="Arial" w:cs="Arial"/>
          <w:color w:val="2E5014"/>
          <w:sz w:val="22"/>
          <w:szCs w:val="22"/>
        </w:rPr>
        <w:t>CSS </w:t>
      </w:r>
      <w:r>
        <w:rPr>
          <w:rStyle w:val="HTMLCode"/>
          <w:color w:val="2E5014"/>
        </w:rPr>
        <w:t>:nth</w:t>
      </w:r>
      <w:proofErr w:type="gramEnd"/>
      <w:r>
        <w:rPr>
          <w:rStyle w:val="HTMLCode"/>
          <w:color w:val="2E5014"/>
        </w:rPr>
        <w:t>-child(N)</w:t>
      </w:r>
      <w:r>
        <w:rPr>
          <w:rFonts w:ascii="Arial" w:hAnsi="Arial" w:cs="Arial"/>
          <w:color w:val="2E5014"/>
          <w:sz w:val="22"/>
          <w:szCs w:val="22"/>
        </w:rPr>
        <w:t> selector is very useful in the situations where you have to select the elements that appears inside the document tree in a specific interval or pattern like at even or odd places, etc.</w:t>
      </w:r>
    </w:p>
    <w:p w:rsidR="00325AB8" w:rsidRDefault="00325AB8" w:rsidP="00325AB8">
      <w:pPr>
        <w:pStyle w:val="Heading2"/>
        <w:shd w:val="clear" w:color="auto" w:fill="FFFFFF"/>
        <w:spacing w:before="166" w:after="83"/>
        <w:textAlignment w:val="baseline"/>
        <w:rPr>
          <w:rFonts w:ascii="Arial" w:hAnsi="Arial" w:cs="Arial"/>
          <w:color w:val="262626"/>
          <w:sz w:val="24"/>
          <w:szCs w:val="24"/>
        </w:rPr>
      </w:pPr>
      <w:r>
        <w:rPr>
          <w:rFonts w:ascii="Arial" w:hAnsi="Arial" w:cs="Arial"/>
          <w:color w:val="262626"/>
          <w:sz w:val="24"/>
          <w:szCs w:val="24"/>
        </w:rPr>
        <w:t>  </w:t>
      </w:r>
    </w:p>
    <w:p w:rsidR="0022290A" w:rsidRDefault="0022290A" w:rsidP="0022290A"/>
    <w:p w:rsidR="0022290A" w:rsidRDefault="0022290A" w:rsidP="0022290A"/>
    <w:p w:rsidR="0022290A" w:rsidRDefault="0022290A" w:rsidP="0022290A"/>
    <w:p w:rsidR="0022290A" w:rsidRDefault="0022290A" w:rsidP="0022290A"/>
    <w:p w:rsidR="0022290A" w:rsidRDefault="0022290A" w:rsidP="0022290A"/>
    <w:p w:rsidR="0022290A" w:rsidRDefault="0022290A" w:rsidP="0022290A"/>
    <w:p w:rsidR="0022290A" w:rsidRPr="0022290A" w:rsidRDefault="0022290A" w:rsidP="0022290A"/>
    <w:p w:rsidR="0022290A" w:rsidRDefault="0022290A" w:rsidP="0022290A">
      <w:pPr>
        <w:pStyle w:val="Heading3"/>
        <w:shd w:val="clear" w:color="auto" w:fill="FFFFFF"/>
        <w:spacing w:before="180" w:beforeAutospacing="0" w:after="0" w:afterAutospacing="0"/>
        <w:rPr>
          <w:rFonts w:ascii="Arial" w:hAnsi="Arial" w:cs="Arial"/>
          <w:color w:val="565656"/>
          <w:sz w:val="33"/>
          <w:szCs w:val="33"/>
        </w:rPr>
      </w:pPr>
      <w:r>
        <w:rPr>
          <w:rFonts w:ascii="Arial" w:hAnsi="Arial" w:cs="Arial"/>
          <w:color w:val="565656"/>
          <w:sz w:val="33"/>
          <w:szCs w:val="33"/>
        </w:rPr>
        <w:t>CSS | Animation</w:t>
      </w:r>
    </w:p>
    <w:p w:rsidR="00325AB8" w:rsidRDefault="00325AB8"/>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shd w:val="clear" w:color="auto" w:fill="FFFFFF"/>
        </w:rPr>
        <w:t>Transitions do a great job of building out visual interactions from one state to another, and are perfect for these kinds of single state changes. However, when more control is required, transitions need to have multiple states. In return, this is where </w:t>
      </w:r>
      <w:r w:rsidRPr="00A37777">
        <w:rPr>
          <w:rFonts w:ascii="Arial" w:eastAsia="Times New Roman" w:hAnsi="Arial" w:cs="Arial"/>
          <w:color w:val="565656"/>
          <w:sz w:val="20"/>
          <w:szCs w:val="20"/>
        </w:rPr>
        <w:t>animations pick up where transitions leave off.</w:t>
      </w:r>
    </w:p>
    <w:p w:rsidR="00A37777" w:rsidRPr="00A37777" w:rsidRDefault="00A37777" w:rsidP="00A37777">
      <w:pPr>
        <w:shd w:val="clear" w:color="auto" w:fill="FFFFFF"/>
        <w:spacing w:after="240" w:line="297" w:lineRule="atLeast"/>
        <w:jc w:val="both"/>
        <w:textAlignment w:val="baseline"/>
        <w:rPr>
          <w:rFonts w:ascii="Arial" w:eastAsia="Times New Roman" w:hAnsi="Arial" w:cs="Arial"/>
          <w:color w:val="565656"/>
          <w:sz w:val="20"/>
          <w:szCs w:val="20"/>
        </w:rPr>
      </w:pPr>
      <w:r w:rsidRPr="00A37777">
        <w:rPr>
          <w:rFonts w:ascii="Arial" w:eastAsia="Times New Roman" w:hAnsi="Arial" w:cs="Arial"/>
          <w:color w:val="565656"/>
          <w:sz w:val="20"/>
          <w:szCs w:val="20"/>
        </w:rPr>
        <w:t xml:space="preserve">CSS animation is a method of animating certain HTML elements without having to use processor and memory-hungry JavaScript or Flash. There's no limit to the number or frequency of CSS properties that can be changed. CSS animations are initiated by specifying </w:t>
      </w:r>
      <w:proofErr w:type="spellStart"/>
      <w:r w:rsidRPr="00A37777">
        <w:rPr>
          <w:rFonts w:ascii="Arial" w:eastAsia="Times New Roman" w:hAnsi="Arial" w:cs="Arial"/>
          <w:color w:val="565656"/>
          <w:sz w:val="20"/>
          <w:szCs w:val="20"/>
        </w:rPr>
        <w:t>keyframes</w:t>
      </w:r>
      <w:proofErr w:type="spellEnd"/>
      <w:r w:rsidRPr="00A37777">
        <w:rPr>
          <w:rFonts w:ascii="Arial" w:eastAsia="Times New Roman" w:hAnsi="Arial" w:cs="Arial"/>
          <w:color w:val="565656"/>
          <w:sz w:val="20"/>
          <w:szCs w:val="20"/>
        </w:rPr>
        <w:t xml:space="preserve"> for the animation: these </w:t>
      </w:r>
      <w:proofErr w:type="spellStart"/>
      <w:r w:rsidRPr="00A37777">
        <w:rPr>
          <w:rFonts w:ascii="Arial" w:eastAsia="Times New Roman" w:hAnsi="Arial" w:cs="Arial"/>
          <w:color w:val="565656"/>
          <w:sz w:val="20"/>
          <w:szCs w:val="20"/>
        </w:rPr>
        <w:t>keyframes</w:t>
      </w:r>
      <w:proofErr w:type="spellEnd"/>
      <w:r w:rsidRPr="00A37777">
        <w:rPr>
          <w:rFonts w:ascii="Arial" w:eastAsia="Times New Roman" w:hAnsi="Arial" w:cs="Arial"/>
          <w:color w:val="565656"/>
          <w:sz w:val="20"/>
          <w:szCs w:val="20"/>
        </w:rPr>
        <w:t xml:space="preserve"> contain the styles that the element will have.</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CSS animations are made up of two basic building blocks.</w:t>
      </w:r>
    </w:p>
    <w:p w:rsidR="00A37777" w:rsidRPr="00A37777" w:rsidRDefault="00A37777" w:rsidP="00A37777">
      <w:pPr>
        <w:numPr>
          <w:ilvl w:val="0"/>
          <w:numId w:val="1"/>
        </w:numPr>
        <w:shd w:val="clear" w:color="auto" w:fill="FFFFFF"/>
        <w:spacing w:after="60" w:line="297" w:lineRule="atLeast"/>
        <w:ind w:firstLine="0"/>
        <w:jc w:val="both"/>
        <w:rPr>
          <w:rFonts w:ascii="Arial" w:eastAsia="Times New Roman" w:hAnsi="Arial" w:cs="Arial"/>
          <w:color w:val="565656"/>
          <w:sz w:val="20"/>
          <w:szCs w:val="20"/>
        </w:rPr>
      </w:pPr>
      <w:proofErr w:type="spellStart"/>
      <w:r w:rsidRPr="00A37777">
        <w:rPr>
          <w:rFonts w:ascii="Arial" w:eastAsia="Times New Roman" w:hAnsi="Arial" w:cs="Arial"/>
          <w:b/>
          <w:bCs/>
          <w:color w:val="565656"/>
          <w:sz w:val="20"/>
          <w:szCs w:val="20"/>
        </w:rPr>
        <w:t>Keyframes</w:t>
      </w:r>
      <w:proofErr w:type="spellEnd"/>
      <w:r w:rsidRPr="00A37777">
        <w:rPr>
          <w:rFonts w:ascii="Arial" w:eastAsia="Times New Roman" w:hAnsi="Arial" w:cs="Arial"/>
          <w:color w:val="565656"/>
          <w:sz w:val="20"/>
          <w:szCs w:val="20"/>
        </w:rPr>
        <w:t> - define the stages and styles of the animation.</w:t>
      </w:r>
    </w:p>
    <w:p w:rsidR="00A37777" w:rsidRPr="00A37777" w:rsidRDefault="00A37777" w:rsidP="00A37777">
      <w:pPr>
        <w:numPr>
          <w:ilvl w:val="0"/>
          <w:numId w:val="1"/>
        </w:numPr>
        <w:shd w:val="clear" w:color="auto" w:fill="FFFFFF"/>
        <w:spacing w:after="60" w:line="297" w:lineRule="atLeast"/>
        <w:ind w:firstLine="0"/>
        <w:jc w:val="both"/>
        <w:rPr>
          <w:rFonts w:ascii="Arial" w:eastAsia="Times New Roman" w:hAnsi="Arial" w:cs="Arial"/>
          <w:color w:val="565656"/>
          <w:sz w:val="20"/>
          <w:szCs w:val="20"/>
        </w:rPr>
      </w:pPr>
      <w:r w:rsidRPr="00A37777">
        <w:rPr>
          <w:rFonts w:ascii="Arial" w:eastAsia="Times New Roman" w:hAnsi="Arial" w:cs="Arial"/>
          <w:b/>
          <w:bCs/>
          <w:color w:val="565656"/>
          <w:sz w:val="20"/>
          <w:szCs w:val="20"/>
        </w:rPr>
        <w:t>Animation Properties</w:t>
      </w:r>
      <w:r w:rsidRPr="00A37777">
        <w:rPr>
          <w:rFonts w:ascii="Arial" w:eastAsia="Times New Roman" w:hAnsi="Arial" w:cs="Arial"/>
          <w:color w:val="565656"/>
          <w:sz w:val="20"/>
          <w:szCs w:val="20"/>
        </w:rPr>
        <w:t> - assign the @</w:t>
      </w:r>
      <w:proofErr w:type="spellStart"/>
      <w:r w:rsidRPr="00A37777">
        <w:rPr>
          <w:rFonts w:ascii="Arial" w:eastAsia="Times New Roman" w:hAnsi="Arial" w:cs="Arial"/>
          <w:color w:val="565656"/>
          <w:sz w:val="20"/>
          <w:szCs w:val="20"/>
        </w:rPr>
        <w:t>keyframes</w:t>
      </w:r>
      <w:proofErr w:type="spellEnd"/>
      <w:r w:rsidRPr="00A37777">
        <w:rPr>
          <w:rFonts w:ascii="Arial" w:eastAsia="Times New Roman" w:hAnsi="Arial" w:cs="Arial"/>
          <w:color w:val="565656"/>
          <w:sz w:val="20"/>
          <w:szCs w:val="20"/>
        </w:rPr>
        <w:t xml:space="preserve"> to a specific CSS element and define </w:t>
      </w:r>
      <w:r w:rsidRPr="00A37777">
        <w:rPr>
          <w:rFonts w:ascii="Arial" w:eastAsia="Times New Roman" w:hAnsi="Arial" w:cs="Arial"/>
          <w:i/>
          <w:iCs/>
          <w:color w:val="565656"/>
          <w:sz w:val="20"/>
          <w:szCs w:val="20"/>
        </w:rPr>
        <w:t>how</w:t>
      </w:r>
      <w:r w:rsidRPr="00A37777">
        <w:rPr>
          <w:rFonts w:ascii="Arial" w:eastAsia="Times New Roman" w:hAnsi="Arial" w:cs="Arial"/>
          <w:color w:val="565656"/>
          <w:sz w:val="20"/>
          <w:szCs w:val="20"/>
        </w:rPr>
        <w:t> it is animated.</w:t>
      </w:r>
    </w:p>
    <w:p w:rsidR="00A37777" w:rsidRPr="00A37777" w:rsidRDefault="00A37777" w:rsidP="00A37777">
      <w:pPr>
        <w:shd w:val="clear" w:color="auto" w:fill="FFFFFF"/>
        <w:spacing w:before="100" w:beforeAutospacing="1" w:after="100" w:afterAutospacing="1" w:line="240" w:lineRule="auto"/>
        <w:rPr>
          <w:rFonts w:ascii="Arial" w:eastAsia="Times New Roman" w:hAnsi="Arial" w:cs="Arial"/>
          <w:color w:val="565656"/>
          <w:sz w:val="20"/>
          <w:szCs w:val="20"/>
        </w:rPr>
      </w:pPr>
      <w:r w:rsidRPr="00A37777">
        <w:rPr>
          <w:rFonts w:ascii="Arial" w:eastAsia="Times New Roman" w:hAnsi="Arial" w:cs="Arial"/>
          <w:b/>
          <w:bCs/>
          <w:sz w:val="20"/>
          <w:szCs w:val="20"/>
        </w:rPr>
        <w:t xml:space="preserve">#1: </w:t>
      </w:r>
      <w:proofErr w:type="spellStart"/>
      <w:r w:rsidRPr="00A37777">
        <w:rPr>
          <w:rFonts w:ascii="Arial" w:eastAsia="Times New Roman" w:hAnsi="Arial" w:cs="Arial"/>
          <w:b/>
          <w:bCs/>
          <w:sz w:val="20"/>
          <w:szCs w:val="20"/>
        </w:rPr>
        <w:t>Keyframes</w:t>
      </w:r>
      <w:proofErr w:type="spellEnd"/>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proofErr w:type="spellStart"/>
      <w:r w:rsidRPr="00A37777">
        <w:rPr>
          <w:rFonts w:ascii="Arial" w:eastAsia="Times New Roman" w:hAnsi="Arial" w:cs="Arial"/>
          <w:color w:val="565656"/>
          <w:sz w:val="20"/>
          <w:szCs w:val="20"/>
        </w:rPr>
        <w:t>Keyframes</w:t>
      </w:r>
      <w:proofErr w:type="spellEnd"/>
      <w:r w:rsidRPr="00A37777">
        <w:rPr>
          <w:rFonts w:ascii="Arial" w:eastAsia="Times New Roman" w:hAnsi="Arial" w:cs="Arial"/>
          <w:color w:val="565656"/>
          <w:sz w:val="20"/>
          <w:szCs w:val="20"/>
        </w:rPr>
        <w:t xml:space="preserve"> are the foundation of CSS animations. They define what the animation looks like at each stage of the animation timeline. Each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is composed of:</w:t>
      </w:r>
    </w:p>
    <w:p w:rsidR="00A37777" w:rsidRPr="00A37777" w:rsidRDefault="00A37777" w:rsidP="00A37777">
      <w:pPr>
        <w:numPr>
          <w:ilvl w:val="0"/>
          <w:numId w:val="2"/>
        </w:numPr>
        <w:shd w:val="clear" w:color="auto" w:fill="FFFFFF"/>
        <w:spacing w:after="60" w:line="297" w:lineRule="atLeast"/>
        <w:ind w:left="0" w:firstLine="0"/>
        <w:jc w:val="both"/>
        <w:rPr>
          <w:rFonts w:ascii="Arial" w:eastAsia="Times New Roman" w:hAnsi="Arial" w:cs="Arial"/>
          <w:color w:val="565656"/>
          <w:sz w:val="20"/>
          <w:szCs w:val="20"/>
        </w:rPr>
      </w:pPr>
      <w:r w:rsidRPr="00A37777">
        <w:rPr>
          <w:rFonts w:ascii="Arial" w:eastAsia="Times New Roman" w:hAnsi="Arial" w:cs="Arial"/>
          <w:b/>
          <w:bCs/>
          <w:color w:val="565656"/>
          <w:sz w:val="20"/>
          <w:szCs w:val="20"/>
        </w:rPr>
        <w:t>Name of the animation:</w:t>
      </w:r>
      <w:r w:rsidRPr="00A37777">
        <w:rPr>
          <w:rFonts w:ascii="Arial" w:eastAsia="Times New Roman" w:hAnsi="Arial" w:cs="Arial"/>
          <w:color w:val="565656"/>
          <w:sz w:val="20"/>
          <w:szCs w:val="20"/>
        </w:rPr>
        <w:t> A name that describes the animation, for example, </w:t>
      </w:r>
      <w:proofErr w:type="spellStart"/>
      <w:r w:rsidRPr="00A37777">
        <w:rPr>
          <w:rFonts w:ascii="Arial" w:eastAsia="Times New Roman" w:hAnsi="Arial" w:cs="Arial"/>
          <w:color w:val="565656"/>
          <w:spacing w:val="-3"/>
          <w:sz w:val="20"/>
          <w:szCs w:val="20"/>
        </w:rPr>
        <w:t>bounceIn</w:t>
      </w:r>
      <w:proofErr w:type="spellEnd"/>
      <w:r w:rsidRPr="00A37777">
        <w:rPr>
          <w:rFonts w:ascii="Arial" w:eastAsia="Times New Roman" w:hAnsi="Arial" w:cs="Arial"/>
          <w:color w:val="565656"/>
          <w:sz w:val="20"/>
          <w:szCs w:val="20"/>
        </w:rPr>
        <w:t>.</w:t>
      </w:r>
    </w:p>
    <w:p w:rsidR="00A37777" w:rsidRPr="00A37777" w:rsidRDefault="00A37777" w:rsidP="00A37777">
      <w:pPr>
        <w:numPr>
          <w:ilvl w:val="0"/>
          <w:numId w:val="2"/>
        </w:numPr>
        <w:shd w:val="clear" w:color="auto" w:fill="FFFFFF"/>
        <w:spacing w:after="60" w:line="297" w:lineRule="atLeast"/>
        <w:ind w:left="0" w:firstLine="0"/>
        <w:jc w:val="both"/>
        <w:rPr>
          <w:rFonts w:ascii="Arial" w:eastAsia="Times New Roman" w:hAnsi="Arial" w:cs="Arial"/>
          <w:color w:val="565656"/>
          <w:sz w:val="20"/>
          <w:szCs w:val="20"/>
        </w:rPr>
      </w:pPr>
      <w:r w:rsidRPr="00A37777">
        <w:rPr>
          <w:rFonts w:ascii="Arial" w:eastAsia="Times New Roman" w:hAnsi="Arial" w:cs="Arial"/>
          <w:b/>
          <w:bCs/>
          <w:color w:val="565656"/>
          <w:sz w:val="20"/>
          <w:szCs w:val="20"/>
        </w:rPr>
        <w:t>Stages of the animation:</w:t>
      </w:r>
      <w:r w:rsidRPr="00A37777">
        <w:rPr>
          <w:rFonts w:ascii="Arial" w:eastAsia="Times New Roman" w:hAnsi="Arial" w:cs="Arial"/>
          <w:color w:val="565656"/>
          <w:sz w:val="20"/>
          <w:szCs w:val="20"/>
        </w:rPr>
        <w:t> Each stage of the animation is represented as a percentage. </w:t>
      </w:r>
      <w:r w:rsidRPr="00A37777">
        <w:rPr>
          <w:rFonts w:ascii="Arial" w:eastAsia="Times New Roman" w:hAnsi="Arial" w:cs="Arial"/>
          <w:color w:val="565656"/>
          <w:spacing w:val="-3"/>
          <w:sz w:val="20"/>
          <w:szCs w:val="20"/>
        </w:rPr>
        <w:t>0%</w:t>
      </w:r>
      <w:r w:rsidRPr="00A37777">
        <w:rPr>
          <w:rFonts w:ascii="Arial" w:eastAsia="Times New Roman" w:hAnsi="Arial" w:cs="Arial"/>
          <w:color w:val="565656"/>
          <w:sz w:val="20"/>
          <w:szCs w:val="20"/>
        </w:rPr>
        <w:t> represents the beginning state of the animation. </w:t>
      </w:r>
      <w:r w:rsidRPr="00A37777">
        <w:rPr>
          <w:rFonts w:ascii="Arial" w:eastAsia="Times New Roman" w:hAnsi="Arial" w:cs="Arial"/>
          <w:color w:val="565656"/>
          <w:spacing w:val="-3"/>
          <w:sz w:val="20"/>
          <w:szCs w:val="20"/>
        </w:rPr>
        <w:t>100%</w:t>
      </w:r>
      <w:r w:rsidRPr="00A37777">
        <w:rPr>
          <w:rFonts w:ascii="Arial" w:eastAsia="Times New Roman" w:hAnsi="Arial" w:cs="Arial"/>
          <w:color w:val="565656"/>
          <w:sz w:val="20"/>
          <w:szCs w:val="20"/>
        </w:rPr>
        <w:t> represents the ending state of the animation. Multiple intermediate states can be added in between.</w:t>
      </w:r>
    </w:p>
    <w:p w:rsidR="00A37777" w:rsidRPr="00A37777" w:rsidRDefault="00A37777" w:rsidP="00A37777">
      <w:pPr>
        <w:numPr>
          <w:ilvl w:val="0"/>
          <w:numId w:val="2"/>
        </w:numPr>
        <w:shd w:val="clear" w:color="auto" w:fill="FFFFFF"/>
        <w:spacing w:after="60" w:line="297" w:lineRule="atLeast"/>
        <w:ind w:left="0" w:firstLine="0"/>
        <w:jc w:val="both"/>
        <w:rPr>
          <w:rFonts w:ascii="Arial" w:eastAsia="Times New Roman" w:hAnsi="Arial" w:cs="Arial"/>
          <w:color w:val="565656"/>
          <w:sz w:val="20"/>
          <w:szCs w:val="20"/>
        </w:rPr>
      </w:pPr>
      <w:r w:rsidRPr="00A37777">
        <w:rPr>
          <w:rFonts w:ascii="Arial" w:eastAsia="Times New Roman" w:hAnsi="Arial" w:cs="Arial"/>
          <w:b/>
          <w:bCs/>
          <w:color w:val="565656"/>
          <w:sz w:val="20"/>
          <w:szCs w:val="20"/>
        </w:rPr>
        <w:t>CSS Properties:</w:t>
      </w:r>
      <w:r w:rsidRPr="00A37777">
        <w:rPr>
          <w:rFonts w:ascii="Arial" w:eastAsia="Times New Roman" w:hAnsi="Arial" w:cs="Arial"/>
          <w:color w:val="565656"/>
          <w:sz w:val="20"/>
          <w:szCs w:val="20"/>
        </w:rPr>
        <w:t> The CSS properties defined for each stage of the animation timeline.</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Let’s take a look at a simple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I’ve named “</w:t>
      </w:r>
      <w:proofErr w:type="spellStart"/>
      <w:r w:rsidRPr="00A37777">
        <w:rPr>
          <w:rFonts w:ascii="Arial" w:eastAsia="Times New Roman" w:hAnsi="Arial" w:cs="Arial"/>
          <w:color w:val="565656"/>
          <w:sz w:val="20"/>
          <w:szCs w:val="20"/>
        </w:rPr>
        <w:t>bounceIn</w:t>
      </w:r>
      <w:proofErr w:type="spellEnd"/>
      <w:r w:rsidRPr="00A37777">
        <w:rPr>
          <w:rFonts w:ascii="Arial" w:eastAsia="Times New Roman" w:hAnsi="Arial" w:cs="Arial"/>
          <w:color w:val="565656"/>
          <w:sz w:val="20"/>
          <w:szCs w:val="20"/>
        </w:rPr>
        <w:t>”. This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has three stages. At the first stage </w:t>
      </w:r>
      <w:r w:rsidRPr="00A37777">
        <w:rPr>
          <w:rFonts w:ascii="Arial" w:eastAsia="Times New Roman" w:hAnsi="Arial" w:cs="Arial"/>
          <w:color w:val="565656"/>
          <w:spacing w:val="-3"/>
          <w:sz w:val="20"/>
          <w:szCs w:val="20"/>
        </w:rPr>
        <w:t>(0%)</w:t>
      </w:r>
      <w:r w:rsidRPr="00A37777">
        <w:rPr>
          <w:rFonts w:ascii="Arial" w:eastAsia="Times New Roman" w:hAnsi="Arial" w:cs="Arial"/>
          <w:color w:val="565656"/>
          <w:sz w:val="20"/>
          <w:szCs w:val="20"/>
        </w:rPr>
        <w:t>, the element is at opacity 0 and scaled down to 10 percent of its default size, using CSS transform scale. At the second stage </w:t>
      </w:r>
      <w:r w:rsidRPr="00A37777">
        <w:rPr>
          <w:rFonts w:ascii="Arial" w:eastAsia="Times New Roman" w:hAnsi="Arial" w:cs="Arial"/>
          <w:color w:val="565656"/>
          <w:spacing w:val="-3"/>
          <w:sz w:val="20"/>
          <w:szCs w:val="20"/>
        </w:rPr>
        <w:t>(60%)</w:t>
      </w:r>
      <w:r w:rsidRPr="00A37777">
        <w:rPr>
          <w:rFonts w:ascii="Arial" w:eastAsia="Times New Roman" w:hAnsi="Arial" w:cs="Arial"/>
          <w:color w:val="565656"/>
          <w:sz w:val="20"/>
          <w:szCs w:val="20"/>
        </w:rPr>
        <w:t> the element fades in to full opacity and grows to 120 percent of its default size. At the final stage </w:t>
      </w:r>
      <w:r w:rsidRPr="00A37777">
        <w:rPr>
          <w:rFonts w:ascii="Arial" w:eastAsia="Times New Roman" w:hAnsi="Arial" w:cs="Arial"/>
          <w:color w:val="565656"/>
          <w:spacing w:val="-3"/>
          <w:sz w:val="20"/>
          <w:szCs w:val="20"/>
        </w:rPr>
        <w:t>(100%)</w:t>
      </w:r>
      <w:r w:rsidRPr="00A37777">
        <w:rPr>
          <w:rFonts w:ascii="Arial" w:eastAsia="Times New Roman" w:hAnsi="Arial" w:cs="Arial"/>
          <w:color w:val="565656"/>
          <w:sz w:val="20"/>
          <w:szCs w:val="20"/>
        </w:rPr>
        <w:t>, it scales down slightly and returns to its default size.</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The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are added to your main CSS file.</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AF00DB"/>
          <w:sz w:val="20"/>
          <w:szCs w:val="20"/>
        </w:rPr>
        <w:t>@</w:t>
      </w:r>
      <w:proofErr w:type="spellStart"/>
      <w:r w:rsidRPr="00A37777">
        <w:rPr>
          <w:rFonts w:ascii="Consolas" w:eastAsia="Times New Roman" w:hAnsi="Consolas" w:cs="Times New Roman"/>
          <w:color w:val="AF00DB"/>
          <w:sz w:val="20"/>
          <w:szCs w:val="20"/>
        </w:rPr>
        <w:t>keyframes</w:t>
      </w:r>
      <w:proofErr w:type="spellEnd"/>
      <w:r w:rsidRPr="00A37777">
        <w:rPr>
          <w:rFonts w:ascii="Consolas" w:eastAsia="Times New Roman" w:hAnsi="Consolas" w:cs="Times New Roman"/>
          <w:color w:val="565656"/>
          <w:sz w:val="20"/>
          <w:szCs w:val="20"/>
        </w:rPr>
        <w:t> </w:t>
      </w:r>
      <w:proofErr w:type="spellStart"/>
      <w:r w:rsidRPr="00A37777">
        <w:rPr>
          <w:rFonts w:ascii="Consolas" w:eastAsia="Times New Roman" w:hAnsi="Consolas" w:cs="Times New Roman"/>
          <w:color w:val="001080"/>
          <w:sz w:val="20"/>
          <w:szCs w:val="20"/>
        </w:rPr>
        <w:t>bounceIn</w:t>
      </w:r>
      <w:proofErr w:type="spellEnd"/>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0%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transform</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795E26"/>
          <w:sz w:val="20"/>
          <w:szCs w:val="20"/>
        </w:rPr>
        <w:t>scale</w:t>
      </w:r>
      <w:r w:rsidRPr="00A37777">
        <w:rPr>
          <w:rFonts w:ascii="Consolas" w:eastAsia="Times New Roman" w:hAnsi="Consolas" w:cs="Times New Roman"/>
          <w:color w:val="565656"/>
          <w:sz w:val="20"/>
          <w:szCs w:val="20"/>
        </w:rPr>
        <w:t>(</w:t>
      </w:r>
      <w:r w:rsidRPr="00A37777">
        <w:rPr>
          <w:rFonts w:ascii="Consolas" w:eastAsia="Times New Roman" w:hAnsi="Consolas" w:cs="Times New Roman"/>
          <w:color w:val="098658"/>
          <w:sz w:val="20"/>
          <w:szCs w:val="20"/>
        </w:rPr>
        <w:t>0.1</w:t>
      </w:r>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opacity</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098658"/>
          <w:sz w:val="20"/>
          <w:szCs w:val="20"/>
        </w:rPr>
        <w:t>0</w:t>
      </w:r>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60%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lastRenderedPageBreak/>
        <w:t>          </w:t>
      </w:r>
      <w:proofErr w:type="gramStart"/>
      <w:r w:rsidRPr="00A37777">
        <w:rPr>
          <w:rFonts w:ascii="Consolas" w:eastAsia="Times New Roman" w:hAnsi="Consolas" w:cs="Times New Roman"/>
          <w:color w:val="FF0000"/>
          <w:sz w:val="20"/>
          <w:szCs w:val="20"/>
        </w:rPr>
        <w:t>transform</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795E26"/>
          <w:sz w:val="20"/>
          <w:szCs w:val="20"/>
        </w:rPr>
        <w:t>scale</w:t>
      </w:r>
      <w:r w:rsidRPr="00A37777">
        <w:rPr>
          <w:rFonts w:ascii="Consolas" w:eastAsia="Times New Roman" w:hAnsi="Consolas" w:cs="Times New Roman"/>
          <w:color w:val="565656"/>
          <w:sz w:val="20"/>
          <w:szCs w:val="20"/>
        </w:rPr>
        <w:t>(</w:t>
      </w:r>
      <w:r w:rsidRPr="00A37777">
        <w:rPr>
          <w:rFonts w:ascii="Consolas" w:eastAsia="Times New Roman" w:hAnsi="Consolas" w:cs="Times New Roman"/>
          <w:color w:val="098658"/>
          <w:sz w:val="20"/>
          <w:szCs w:val="20"/>
        </w:rPr>
        <w:t>1.2</w:t>
      </w:r>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opacity</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098658"/>
          <w:sz w:val="20"/>
          <w:szCs w:val="20"/>
        </w:rPr>
        <w:t>1</w:t>
      </w:r>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100%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transform</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795E26"/>
          <w:sz w:val="20"/>
          <w:szCs w:val="20"/>
        </w:rPr>
        <w:t>scale</w:t>
      </w:r>
      <w:r w:rsidRPr="00A37777">
        <w:rPr>
          <w:rFonts w:ascii="Consolas" w:eastAsia="Times New Roman" w:hAnsi="Consolas" w:cs="Times New Roman"/>
          <w:color w:val="565656"/>
          <w:sz w:val="20"/>
          <w:szCs w:val="20"/>
        </w:rPr>
        <w:t>(</w:t>
      </w:r>
      <w:r w:rsidRPr="00A37777">
        <w:rPr>
          <w:rFonts w:ascii="Consolas" w:eastAsia="Times New Roman" w:hAnsi="Consolas" w:cs="Times New Roman"/>
          <w:color w:val="098658"/>
          <w:sz w:val="20"/>
          <w:szCs w:val="20"/>
        </w:rPr>
        <w:t>1</w:t>
      </w:r>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(If you’re unfamiliar with CSS Transforms, you’ll want to brush up on your knowledge</w:t>
      </w:r>
      <w:r w:rsidRPr="00A37777">
        <w:rPr>
          <w:rFonts w:ascii="Arial" w:eastAsia="Times New Roman" w:hAnsi="Arial" w:cs="Arial"/>
          <w:color w:val="565656"/>
          <w:sz w:val="20"/>
          <w:szCs w:val="20"/>
          <w:u w:val="single"/>
        </w:rPr>
        <w:t>.</w:t>
      </w:r>
      <w:r w:rsidRPr="00A37777">
        <w:rPr>
          <w:rFonts w:ascii="Arial" w:eastAsia="Times New Roman" w:hAnsi="Arial" w:cs="Arial"/>
          <w:color w:val="565656"/>
          <w:sz w:val="20"/>
          <w:szCs w:val="20"/>
        </w:rPr>
        <w:t> Combining CSS transforms in the animations is really where the magic happens.)</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b/>
          <w:bCs/>
          <w:sz w:val="20"/>
          <w:szCs w:val="20"/>
        </w:rPr>
        <w:t> #2: Animation Properties</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Once the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are defined, the animation properties must be added in order for your animation to function.</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Animation properties do two things:</w:t>
      </w:r>
    </w:p>
    <w:p w:rsidR="00A37777" w:rsidRPr="00A37777" w:rsidRDefault="00A37777" w:rsidP="00A37777">
      <w:pPr>
        <w:numPr>
          <w:ilvl w:val="0"/>
          <w:numId w:val="3"/>
        </w:numPr>
        <w:shd w:val="clear" w:color="auto" w:fill="FFFFFF"/>
        <w:spacing w:after="60" w:line="297" w:lineRule="atLeast"/>
        <w:ind w:firstLine="0"/>
        <w:jc w:val="both"/>
        <w:rPr>
          <w:rFonts w:ascii="Arial" w:eastAsia="Times New Roman" w:hAnsi="Arial" w:cs="Arial"/>
          <w:color w:val="565656"/>
          <w:sz w:val="20"/>
          <w:szCs w:val="20"/>
        </w:rPr>
      </w:pPr>
      <w:r w:rsidRPr="00A37777">
        <w:rPr>
          <w:rFonts w:ascii="Arial" w:eastAsia="Times New Roman" w:hAnsi="Arial" w:cs="Arial"/>
          <w:color w:val="565656"/>
          <w:sz w:val="20"/>
          <w:szCs w:val="20"/>
        </w:rPr>
        <w:t>They assign the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 to the elements that you want to animate.</w:t>
      </w:r>
    </w:p>
    <w:p w:rsidR="00A37777" w:rsidRPr="00A37777" w:rsidRDefault="00A37777" w:rsidP="00A37777">
      <w:pPr>
        <w:numPr>
          <w:ilvl w:val="0"/>
          <w:numId w:val="3"/>
        </w:numPr>
        <w:shd w:val="clear" w:color="auto" w:fill="FFFFFF"/>
        <w:spacing w:after="60" w:line="297" w:lineRule="atLeast"/>
        <w:ind w:firstLine="0"/>
        <w:jc w:val="both"/>
        <w:rPr>
          <w:rFonts w:ascii="Arial" w:eastAsia="Times New Roman" w:hAnsi="Arial" w:cs="Arial"/>
          <w:color w:val="565656"/>
          <w:sz w:val="20"/>
          <w:szCs w:val="20"/>
        </w:rPr>
      </w:pPr>
      <w:r w:rsidRPr="00A37777">
        <w:rPr>
          <w:rFonts w:ascii="Arial" w:eastAsia="Times New Roman" w:hAnsi="Arial" w:cs="Arial"/>
          <w:color w:val="565656"/>
          <w:sz w:val="20"/>
          <w:szCs w:val="20"/>
        </w:rPr>
        <w:t>They define </w:t>
      </w:r>
      <w:r w:rsidRPr="00A37777">
        <w:rPr>
          <w:rFonts w:ascii="Arial" w:eastAsia="Times New Roman" w:hAnsi="Arial" w:cs="Arial"/>
          <w:i/>
          <w:iCs/>
          <w:color w:val="565656"/>
          <w:sz w:val="20"/>
          <w:szCs w:val="20"/>
        </w:rPr>
        <w:t>how</w:t>
      </w:r>
      <w:r w:rsidRPr="00A37777">
        <w:rPr>
          <w:rFonts w:ascii="Arial" w:eastAsia="Times New Roman" w:hAnsi="Arial" w:cs="Arial"/>
          <w:color w:val="565656"/>
          <w:sz w:val="20"/>
          <w:szCs w:val="20"/>
        </w:rPr>
        <w:t> it is animated.</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The animation properties are added to the CSS selectors (or elements) that you want to animate. You must add the following two animation properties for the animation to take effect:</w:t>
      </w:r>
    </w:p>
    <w:p w:rsidR="00A37777" w:rsidRPr="00A37777" w:rsidRDefault="00A37777" w:rsidP="00A37777">
      <w:pPr>
        <w:numPr>
          <w:ilvl w:val="0"/>
          <w:numId w:val="4"/>
        </w:numPr>
        <w:shd w:val="clear" w:color="auto" w:fill="FFFFFF"/>
        <w:spacing w:after="60" w:line="297" w:lineRule="atLeast"/>
        <w:ind w:left="0" w:firstLine="0"/>
        <w:jc w:val="both"/>
        <w:rPr>
          <w:rFonts w:ascii="Arial" w:eastAsia="Times New Roman" w:hAnsi="Arial" w:cs="Arial"/>
          <w:color w:val="565656"/>
          <w:sz w:val="20"/>
          <w:szCs w:val="20"/>
        </w:rPr>
      </w:pPr>
      <w:proofErr w:type="gramStart"/>
      <w:r w:rsidRPr="00A37777">
        <w:rPr>
          <w:rFonts w:ascii="Arial" w:eastAsia="Times New Roman" w:hAnsi="Arial" w:cs="Arial"/>
          <w:color w:val="565656"/>
          <w:spacing w:val="-3"/>
          <w:sz w:val="20"/>
          <w:szCs w:val="20"/>
        </w:rPr>
        <w:t>animation-name</w:t>
      </w:r>
      <w:proofErr w:type="gramEnd"/>
      <w:r w:rsidRPr="00A37777">
        <w:rPr>
          <w:rFonts w:ascii="Arial" w:eastAsia="Times New Roman" w:hAnsi="Arial" w:cs="Arial"/>
          <w:color w:val="565656"/>
          <w:sz w:val="20"/>
          <w:szCs w:val="20"/>
        </w:rPr>
        <w:t>: The name of the animation, defined in the </w:t>
      </w:r>
      <w:r w:rsidRPr="00A37777">
        <w:rPr>
          <w:rFonts w:ascii="Arial" w:eastAsia="Times New Roman" w:hAnsi="Arial" w:cs="Arial"/>
          <w:color w:val="565656"/>
          <w:spacing w:val="-3"/>
          <w:sz w:val="20"/>
          <w:szCs w:val="20"/>
        </w:rPr>
        <w:t>@</w:t>
      </w:r>
      <w:proofErr w:type="spellStart"/>
      <w:r w:rsidRPr="00A37777">
        <w:rPr>
          <w:rFonts w:ascii="Arial" w:eastAsia="Times New Roman" w:hAnsi="Arial" w:cs="Arial"/>
          <w:color w:val="565656"/>
          <w:spacing w:val="-3"/>
          <w:sz w:val="20"/>
          <w:szCs w:val="20"/>
        </w:rPr>
        <w:t>keyframes</w:t>
      </w:r>
      <w:proofErr w:type="spellEnd"/>
      <w:r w:rsidRPr="00A37777">
        <w:rPr>
          <w:rFonts w:ascii="Arial" w:eastAsia="Times New Roman" w:hAnsi="Arial" w:cs="Arial"/>
          <w:color w:val="565656"/>
          <w:sz w:val="20"/>
          <w:szCs w:val="20"/>
        </w:rPr>
        <w:t>.</w:t>
      </w:r>
    </w:p>
    <w:p w:rsidR="00A37777" w:rsidRPr="00A37777" w:rsidRDefault="00A37777" w:rsidP="00A37777">
      <w:pPr>
        <w:numPr>
          <w:ilvl w:val="0"/>
          <w:numId w:val="4"/>
        </w:numPr>
        <w:shd w:val="clear" w:color="auto" w:fill="FFFFFF"/>
        <w:spacing w:after="60" w:line="297" w:lineRule="atLeast"/>
        <w:ind w:left="0" w:firstLine="0"/>
        <w:jc w:val="both"/>
        <w:rPr>
          <w:rFonts w:ascii="Arial" w:eastAsia="Times New Roman" w:hAnsi="Arial" w:cs="Arial"/>
          <w:color w:val="565656"/>
          <w:sz w:val="20"/>
          <w:szCs w:val="20"/>
        </w:rPr>
      </w:pPr>
      <w:proofErr w:type="gramStart"/>
      <w:r w:rsidRPr="00A37777">
        <w:rPr>
          <w:rFonts w:ascii="Arial" w:eastAsia="Times New Roman" w:hAnsi="Arial" w:cs="Arial"/>
          <w:color w:val="565656"/>
          <w:spacing w:val="-3"/>
          <w:sz w:val="20"/>
          <w:szCs w:val="20"/>
        </w:rPr>
        <w:t>animation-duration</w:t>
      </w:r>
      <w:proofErr w:type="gramEnd"/>
      <w:r w:rsidRPr="00A37777">
        <w:rPr>
          <w:rFonts w:ascii="Arial" w:eastAsia="Times New Roman" w:hAnsi="Arial" w:cs="Arial"/>
          <w:color w:val="565656"/>
          <w:sz w:val="20"/>
          <w:szCs w:val="20"/>
        </w:rPr>
        <w:t>: The duration of the animation, in seconds (e.g., 5s) or milliseconds (e.g., 200ms).</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Continuing with the above </w:t>
      </w:r>
      <w:proofErr w:type="spellStart"/>
      <w:r w:rsidRPr="00A37777">
        <w:rPr>
          <w:rFonts w:ascii="Arial" w:eastAsia="Times New Roman" w:hAnsi="Arial" w:cs="Arial"/>
          <w:color w:val="565656"/>
          <w:spacing w:val="-3"/>
          <w:sz w:val="20"/>
          <w:szCs w:val="20"/>
        </w:rPr>
        <w:t>bounceIn</w:t>
      </w:r>
      <w:proofErr w:type="spellEnd"/>
      <w:r w:rsidRPr="00A37777">
        <w:rPr>
          <w:rFonts w:ascii="Arial" w:eastAsia="Times New Roman" w:hAnsi="Arial" w:cs="Arial"/>
          <w:color w:val="565656"/>
          <w:sz w:val="20"/>
          <w:szCs w:val="20"/>
        </w:rPr>
        <w:t> example, we’ll add </w:t>
      </w:r>
      <w:r w:rsidRPr="00A37777">
        <w:rPr>
          <w:rFonts w:ascii="Arial" w:eastAsia="Times New Roman" w:hAnsi="Arial" w:cs="Arial"/>
          <w:color w:val="565656"/>
          <w:spacing w:val="-3"/>
          <w:sz w:val="20"/>
          <w:szCs w:val="20"/>
        </w:rPr>
        <w:t>animation-name</w:t>
      </w:r>
      <w:r w:rsidRPr="00A37777">
        <w:rPr>
          <w:rFonts w:ascii="Arial" w:eastAsia="Times New Roman" w:hAnsi="Arial" w:cs="Arial"/>
          <w:color w:val="565656"/>
          <w:sz w:val="20"/>
          <w:szCs w:val="20"/>
        </w:rPr>
        <w:t> and </w:t>
      </w:r>
      <w:r w:rsidRPr="00A37777">
        <w:rPr>
          <w:rFonts w:ascii="Arial" w:eastAsia="Times New Roman" w:hAnsi="Arial" w:cs="Arial"/>
          <w:color w:val="565656"/>
          <w:spacing w:val="-3"/>
          <w:sz w:val="20"/>
          <w:szCs w:val="20"/>
        </w:rPr>
        <w:t>animation-duration</w:t>
      </w:r>
      <w:r w:rsidRPr="00A37777">
        <w:rPr>
          <w:rFonts w:ascii="Arial" w:eastAsia="Times New Roman" w:hAnsi="Arial" w:cs="Arial"/>
          <w:color w:val="565656"/>
          <w:sz w:val="20"/>
          <w:szCs w:val="20"/>
        </w:rPr>
        <w:t> to the div that we want to animate.</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proofErr w:type="gramStart"/>
      <w:r w:rsidRPr="00A37777">
        <w:rPr>
          <w:rFonts w:ascii="Consolas" w:eastAsia="Times New Roman" w:hAnsi="Consolas" w:cs="Times New Roman"/>
          <w:color w:val="800000"/>
          <w:sz w:val="20"/>
          <w:szCs w:val="20"/>
        </w:rPr>
        <w:t>div</w:t>
      </w:r>
      <w:proofErr w:type="gramEnd"/>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animation-duration</w:t>
      </w:r>
      <w:proofErr w:type="gramEnd"/>
      <w:r w:rsidRPr="00A37777">
        <w:rPr>
          <w:rFonts w:ascii="Consolas" w:eastAsia="Times New Roman" w:hAnsi="Consolas" w:cs="Times New Roman"/>
          <w:color w:val="565656"/>
          <w:sz w:val="20"/>
          <w:szCs w:val="20"/>
        </w:rPr>
        <w:t>: </w:t>
      </w:r>
      <w:r w:rsidRPr="00A37777">
        <w:rPr>
          <w:rFonts w:ascii="Consolas" w:eastAsia="Times New Roman" w:hAnsi="Consolas" w:cs="Times New Roman"/>
          <w:color w:val="098658"/>
          <w:sz w:val="20"/>
          <w:szCs w:val="20"/>
        </w:rPr>
        <w:t>2s</w:t>
      </w: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animation-name</w:t>
      </w:r>
      <w:proofErr w:type="gramEnd"/>
      <w:r w:rsidRPr="00A37777">
        <w:rPr>
          <w:rFonts w:ascii="Consolas" w:eastAsia="Times New Roman" w:hAnsi="Consolas" w:cs="Times New Roman"/>
          <w:color w:val="565656"/>
          <w:sz w:val="20"/>
          <w:szCs w:val="20"/>
        </w:rPr>
        <w:t>: </w:t>
      </w:r>
      <w:proofErr w:type="spellStart"/>
      <w:r w:rsidRPr="00A37777">
        <w:rPr>
          <w:rFonts w:ascii="Consolas" w:eastAsia="Times New Roman" w:hAnsi="Consolas" w:cs="Times New Roman"/>
          <w:color w:val="565656"/>
          <w:sz w:val="20"/>
          <w:szCs w:val="20"/>
        </w:rPr>
        <w:t>bounceIn</w:t>
      </w:r>
      <w:proofErr w:type="spellEnd"/>
      <w:r w:rsidRPr="00A37777">
        <w:rPr>
          <w:rFonts w:ascii="Consolas" w:eastAsia="Times New Roman" w:hAnsi="Consolas" w:cs="Times New Roman"/>
          <w:color w:val="565656"/>
          <w:sz w:val="20"/>
          <w:szCs w:val="20"/>
        </w:rPr>
        <w:t>;</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A37777">
        <w:rPr>
          <w:rFonts w:ascii="Arial" w:eastAsia="Times New Roman" w:hAnsi="Arial" w:cs="Arial"/>
          <w:color w:val="565656"/>
          <w:sz w:val="20"/>
          <w:szCs w:val="20"/>
        </w:rPr>
        <w:t>Shorthand syntax:</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proofErr w:type="gramStart"/>
      <w:r w:rsidRPr="00A37777">
        <w:rPr>
          <w:rFonts w:ascii="Consolas" w:eastAsia="Times New Roman" w:hAnsi="Consolas" w:cs="Times New Roman"/>
          <w:color w:val="800000"/>
          <w:sz w:val="20"/>
          <w:szCs w:val="20"/>
        </w:rPr>
        <w:t>div</w:t>
      </w:r>
      <w:proofErr w:type="gramEnd"/>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roofErr w:type="gramStart"/>
      <w:r w:rsidRPr="00A37777">
        <w:rPr>
          <w:rFonts w:ascii="Consolas" w:eastAsia="Times New Roman" w:hAnsi="Consolas" w:cs="Times New Roman"/>
          <w:color w:val="FF0000"/>
          <w:sz w:val="20"/>
          <w:szCs w:val="20"/>
        </w:rPr>
        <w:t>animation</w:t>
      </w:r>
      <w:proofErr w:type="gramEnd"/>
      <w:r w:rsidRPr="00A37777">
        <w:rPr>
          <w:rFonts w:ascii="Consolas" w:eastAsia="Times New Roman" w:hAnsi="Consolas" w:cs="Times New Roman"/>
          <w:color w:val="565656"/>
          <w:sz w:val="20"/>
          <w:szCs w:val="20"/>
        </w:rPr>
        <w:t>: </w:t>
      </w:r>
      <w:proofErr w:type="spellStart"/>
      <w:r w:rsidRPr="00A37777">
        <w:rPr>
          <w:rFonts w:ascii="Consolas" w:eastAsia="Times New Roman" w:hAnsi="Consolas" w:cs="Times New Roman"/>
          <w:color w:val="565656"/>
          <w:sz w:val="20"/>
          <w:szCs w:val="20"/>
        </w:rPr>
        <w:t>bounceIn</w:t>
      </w:r>
      <w:proofErr w:type="spellEnd"/>
      <w:r w:rsidRPr="00A37777">
        <w:rPr>
          <w:rFonts w:ascii="Consolas" w:eastAsia="Times New Roman" w:hAnsi="Consolas" w:cs="Times New Roman"/>
          <w:color w:val="565656"/>
          <w:sz w:val="20"/>
          <w:szCs w:val="20"/>
        </w:rPr>
        <w:t xml:space="preserve"> </w:t>
      </w:r>
      <w:r w:rsidRPr="00A37777">
        <w:rPr>
          <w:rFonts w:ascii="Consolas" w:eastAsia="Times New Roman" w:hAnsi="Consolas" w:cs="Times New Roman"/>
          <w:color w:val="098658"/>
          <w:sz w:val="20"/>
          <w:szCs w:val="20"/>
        </w:rPr>
        <w:t>2s</w:t>
      </w: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85" w:lineRule="atLeast"/>
        <w:rPr>
          <w:rFonts w:ascii="Consolas" w:eastAsia="Times New Roman" w:hAnsi="Consolas" w:cs="Times New Roman"/>
          <w:color w:val="565656"/>
          <w:sz w:val="20"/>
          <w:szCs w:val="20"/>
        </w:rPr>
      </w:pPr>
      <w:r w:rsidRPr="00A37777">
        <w:rPr>
          <w:rFonts w:ascii="Consolas" w:eastAsia="Times New Roman" w:hAnsi="Consolas" w:cs="Times New Roman"/>
          <w:color w:val="565656"/>
          <w:sz w:val="20"/>
          <w:szCs w:val="20"/>
        </w:rPr>
        <w:t>    }</w:t>
      </w:r>
    </w:p>
    <w:p w:rsidR="00A37777" w:rsidRPr="00A37777" w:rsidRDefault="00A37777" w:rsidP="00A37777">
      <w:pPr>
        <w:shd w:val="clear" w:color="auto" w:fill="FFFFFF"/>
        <w:spacing w:after="0" w:line="240" w:lineRule="auto"/>
        <w:rPr>
          <w:rFonts w:ascii="Arial" w:eastAsia="Times New Roman" w:hAnsi="Arial" w:cs="Arial"/>
          <w:color w:val="565656"/>
          <w:sz w:val="20"/>
          <w:szCs w:val="20"/>
        </w:rPr>
      </w:pPr>
    </w:p>
    <w:p w:rsidR="00A37777" w:rsidRDefault="00A37777" w:rsidP="00A37777">
      <w:pPr>
        <w:rPr>
          <w:rFonts w:ascii="Arial" w:eastAsia="Times New Roman" w:hAnsi="Arial" w:cs="Arial"/>
          <w:color w:val="565656"/>
          <w:sz w:val="20"/>
          <w:szCs w:val="20"/>
          <w:shd w:val="clear" w:color="auto" w:fill="FFFFFF"/>
        </w:rPr>
      </w:pPr>
      <w:r w:rsidRPr="00A37777">
        <w:rPr>
          <w:rFonts w:ascii="Arial" w:eastAsia="Times New Roman" w:hAnsi="Arial" w:cs="Arial"/>
          <w:color w:val="565656"/>
          <w:sz w:val="20"/>
          <w:szCs w:val="20"/>
          <w:shd w:val="clear" w:color="auto" w:fill="FFFFFF"/>
        </w:rPr>
        <w:t>By adding both the @</w:t>
      </w:r>
      <w:proofErr w:type="spellStart"/>
      <w:r w:rsidRPr="00A37777">
        <w:rPr>
          <w:rFonts w:ascii="Arial" w:eastAsia="Times New Roman" w:hAnsi="Arial" w:cs="Arial"/>
          <w:color w:val="565656"/>
          <w:sz w:val="20"/>
          <w:szCs w:val="20"/>
          <w:shd w:val="clear" w:color="auto" w:fill="FFFFFF"/>
        </w:rPr>
        <w:t>keyframes</w:t>
      </w:r>
      <w:proofErr w:type="spellEnd"/>
      <w:r w:rsidRPr="00A37777">
        <w:rPr>
          <w:rFonts w:ascii="Arial" w:eastAsia="Times New Roman" w:hAnsi="Arial" w:cs="Arial"/>
          <w:color w:val="565656"/>
          <w:sz w:val="20"/>
          <w:szCs w:val="20"/>
          <w:shd w:val="clear" w:color="auto" w:fill="FFFFFF"/>
        </w:rPr>
        <w:t xml:space="preserve"> and the animation properties, we have a simple animation!</w:t>
      </w:r>
    </w:p>
    <w:p w:rsidR="002066D0" w:rsidRDefault="002066D0" w:rsidP="00A37777">
      <w:pPr>
        <w:rPr>
          <w:rFonts w:ascii="Arial" w:eastAsia="Times New Roman" w:hAnsi="Arial" w:cs="Arial"/>
          <w:color w:val="565656"/>
          <w:sz w:val="20"/>
          <w:szCs w:val="20"/>
          <w:shd w:val="clear" w:color="auto" w:fill="FFFFFF"/>
        </w:rPr>
      </w:pPr>
    </w:p>
    <w:p w:rsidR="002066D0" w:rsidRPr="002066D0" w:rsidRDefault="002066D0" w:rsidP="002066D0">
      <w:pPr>
        <w:shd w:val="clear" w:color="auto" w:fill="FFFFFF"/>
        <w:spacing w:before="100" w:beforeAutospacing="1" w:after="100" w:afterAutospacing="1" w:line="297" w:lineRule="atLeast"/>
        <w:jc w:val="both"/>
        <w:rPr>
          <w:rFonts w:ascii="Times New Roman" w:eastAsia="Times New Roman" w:hAnsi="Times New Roman" w:cs="Times New Roman"/>
          <w:sz w:val="24"/>
          <w:szCs w:val="24"/>
        </w:rPr>
      </w:pPr>
      <w:r w:rsidRPr="002066D0">
        <w:rPr>
          <w:rFonts w:ascii="Arial" w:eastAsia="Times New Roman" w:hAnsi="Arial" w:cs="Arial"/>
          <w:b/>
          <w:bCs/>
          <w:sz w:val="24"/>
          <w:szCs w:val="24"/>
        </w:rPr>
        <w:lastRenderedPageBreak/>
        <w:t>Animation Property Shorthand</w:t>
      </w:r>
    </w:p>
    <w:p w:rsidR="002066D0" w:rsidRPr="002066D0" w:rsidRDefault="002066D0" w:rsidP="002066D0">
      <w:pPr>
        <w:shd w:val="clear" w:color="auto" w:fill="FFFFFF"/>
        <w:spacing w:before="100" w:beforeAutospacing="1" w:after="100" w:afterAutospacing="1" w:line="297" w:lineRule="atLeast"/>
        <w:jc w:val="both"/>
        <w:rPr>
          <w:rFonts w:ascii="Times New Roman" w:eastAsia="Times New Roman" w:hAnsi="Times New Roman" w:cs="Times New Roman"/>
          <w:sz w:val="24"/>
          <w:szCs w:val="24"/>
        </w:rPr>
      </w:pPr>
      <w:r w:rsidRPr="002066D0">
        <w:rPr>
          <w:rFonts w:ascii="Arial" w:eastAsia="Times New Roman" w:hAnsi="Arial" w:cs="Arial"/>
          <w:sz w:val="24"/>
          <w:szCs w:val="24"/>
        </w:rPr>
        <w:t>Each animation property can be defined individually, but for cleaner and faster code, it’s recommended that you use the animation shorthand. All the animation properties are added to the same </w:t>
      </w:r>
      <w:r w:rsidRPr="002066D0">
        <w:rPr>
          <w:rFonts w:ascii="Arial" w:eastAsia="Times New Roman" w:hAnsi="Arial" w:cs="Arial"/>
          <w:spacing w:val="-3"/>
          <w:sz w:val="24"/>
          <w:szCs w:val="24"/>
        </w:rPr>
        <w:t>animation:</w:t>
      </w:r>
      <w:r w:rsidRPr="002066D0">
        <w:rPr>
          <w:rFonts w:ascii="Arial" w:eastAsia="Times New Roman" w:hAnsi="Arial" w:cs="Arial"/>
          <w:sz w:val="24"/>
          <w:szCs w:val="24"/>
        </w:rPr>
        <w:t> property in the following order:</w:t>
      </w:r>
    </w:p>
    <w:p w:rsidR="002066D0" w:rsidRPr="002066D0" w:rsidRDefault="002066D0" w:rsidP="002066D0">
      <w:pPr>
        <w:shd w:val="clear" w:color="auto" w:fill="FFFFFF"/>
        <w:spacing w:after="0" w:line="285" w:lineRule="atLeast"/>
        <w:rPr>
          <w:rFonts w:ascii="Consolas" w:eastAsia="Times New Roman" w:hAnsi="Consolas" w:cs="Times New Roman"/>
          <w:sz w:val="24"/>
          <w:szCs w:val="24"/>
        </w:rPr>
      </w:pPr>
      <w:proofErr w:type="gramStart"/>
      <w:r w:rsidRPr="002066D0">
        <w:rPr>
          <w:rFonts w:ascii="Consolas" w:eastAsia="Times New Roman" w:hAnsi="Consolas" w:cs="Times New Roman"/>
          <w:sz w:val="24"/>
          <w:szCs w:val="24"/>
        </w:rPr>
        <w:t>animation</w:t>
      </w:r>
      <w:proofErr w:type="gramEnd"/>
      <w:r w:rsidRPr="002066D0">
        <w:rPr>
          <w:rFonts w:ascii="Consolas" w:eastAsia="Times New Roman" w:hAnsi="Consolas" w:cs="Times New Roman"/>
          <w:sz w:val="24"/>
          <w:szCs w:val="24"/>
        </w:rPr>
        <w:t>: [</w:t>
      </w:r>
      <w:r w:rsidRPr="002066D0">
        <w:rPr>
          <w:rFonts w:ascii="Consolas" w:eastAsia="Times New Roman" w:hAnsi="Consolas" w:cs="Times New Roman"/>
          <w:color w:val="FF0000"/>
          <w:sz w:val="24"/>
          <w:szCs w:val="24"/>
        </w:rPr>
        <w:t>animation-name</w:t>
      </w:r>
      <w:r w:rsidRPr="002066D0">
        <w:rPr>
          <w:rFonts w:ascii="Consolas" w:eastAsia="Times New Roman" w:hAnsi="Consolas" w:cs="Times New Roman"/>
          <w:sz w:val="24"/>
          <w:szCs w:val="24"/>
        </w:rPr>
        <w:t>] [</w:t>
      </w:r>
      <w:r w:rsidRPr="002066D0">
        <w:rPr>
          <w:rFonts w:ascii="Consolas" w:eastAsia="Times New Roman" w:hAnsi="Consolas" w:cs="Times New Roman"/>
          <w:color w:val="FF0000"/>
          <w:sz w:val="24"/>
          <w:szCs w:val="24"/>
        </w:rPr>
        <w:t>animation-duration</w:t>
      </w:r>
      <w:r w:rsidRPr="002066D0">
        <w:rPr>
          <w:rFonts w:ascii="Consolas" w:eastAsia="Times New Roman" w:hAnsi="Consolas" w:cs="Times New Roman"/>
          <w:sz w:val="24"/>
          <w:szCs w:val="24"/>
        </w:rPr>
        <w:t>]</w:t>
      </w:r>
    </w:p>
    <w:p w:rsidR="002066D0" w:rsidRPr="002066D0" w:rsidRDefault="002066D0" w:rsidP="002066D0">
      <w:pPr>
        <w:shd w:val="clear" w:color="auto" w:fill="FFFFFF"/>
        <w:spacing w:after="0" w:line="285" w:lineRule="atLeast"/>
        <w:rPr>
          <w:rFonts w:ascii="Consolas" w:eastAsia="Times New Roman" w:hAnsi="Consolas" w:cs="Times New Roman"/>
          <w:sz w:val="24"/>
          <w:szCs w:val="24"/>
        </w:rPr>
      </w:pPr>
      <w:r w:rsidRPr="002066D0">
        <w:rPr>
          <w:rFonts w:ascii="Consolas" w:eastAsia="Times New Roman" w:hAnsi="Consolas" w:cs="Times New Roman"/>
          <w:sz w:val="24"/>
          <w:szCs w:val="24"/>
        </w:rPr>
        <w:t>           [</w:t>
      </w:r>
      <w:proofErr w:type="gramStart"/>
      <w:r w:rsidRPr="002066D0">
        <w:rPr>
          <w:rFonts w:ascii="Consolas" w:eastAsia="Times New Roman" w:hAnsi="Consolas" w:cs="Times New Roman"/>
          <w:color w:val="FF0000"/>
          <w:sz w:val="24"/>
          <w:szCs w:val="24"/>
        </w:rPr>
        <w:t>animation-timing-function</w:t>
      </w:r>
      <w:proofErr w:type="gramEnd"/>
      <w:r w:rsidRPr="002066D0">
        <w:rPr>
          <w:rFonts w:ascii="Consolas" w:eastAsia="Times New Roman" w:hAnsi="Consolas" w:cs="Times New Roman"/>
          <w:sz w:val="24"/>
          <w:szCs w:val="24"/>
        </w:rPr>
        <w:t>] [</w:t>
      </w:r>
      <w:proofErr w:type="gramStart"/>
      <w:r w:rsidRPr="002066D0">
        <w:rPr>
          <w:rFonts w:ascii="Consolas" w:eastAsia="Times New Roman" w:hAnsi="Consolas" w:cs="Times New Roman"/>
          <w:color w:val="FF0000"/>
          <w:sz w:val="24"/>
          <w:szCs w:val="24"/>
        </w:rPr>
        <w:t>animation-delay</w:t>
      </w:r>
      <w:proofErr w:type="gramEnd"/>
      <w:r w:rsidRPr="002066D0">
        <w:rPr>
          <w:rFonts w:ascii="Consolas" w:eastAsia="Times New Roman" w:hAnsi="Consolas" w:cs="Times New Roman"/>
          <w:sz w:val="24"/>
          <w:szCs w:val="24"/>
        </w:rPr>
        <w:t>]</w:t>
      </w:r>
    </w:p>
    <w:p w:rsidR="002066D0" w:rsidRPr="002066D0" w:rsidRDefault="002066D0" w:rsidP="002066D0">
      <w:pPr>
        <w:shd w:val="clear" w:color="auto" w:fill="FFFFFF"/>
        <w:spacing w:after="0" w:line="285" w:lineRule="atLeast"/>
        <w:rPr>
          <w:rFonts w:ascii="Consolas" w:eastAsia="Times New Roman" w:hAnsi="Consolas" w:cs="Times New Roman"/>
          <w:sz w:val="24"/>
          <w:szCs w:val="24"/>
        </w:rPr>
      </w:pPr>
      <w:r w:rsidRPr="002066D0">
        <w:rPr>
          <w:rFonts w:ascii="Consolas" w:eastAsia="Times New Roman" w:hAnsi="Consolas" w:cs="Times New Roman"/>
          <w:sz w:val="24"/>
          <w:szCs w:val="24"/>
        </w:rPr>
        <w:t xml:space="preserve">           [</w:t>
      </w:r>
      <w:proofErr w:type="gramStart"/>
      <w:r w:rsidRPr="002066D0">
        <w:rPr>
          <w:rFonts w:ascii="Consolas" w:eastAsia="Times New Roman" w:hAnsi="Consolas" w:cs="Times New Roman"/>
          <w:color w:val="FF0000"/>
          <w:sz w:val="24"/>
          <w:szCs w:val="24"/>
        </w:rPr>
        <w:t>animation-iteration-count</w:t>
      </w:r>
      <w:proofErr w:type="gramEnd"/>
      <w:r w:rsidRPr="002066D0">
        <w:rPr>
          <w:rFonts w:ascii="Consolas" w:eastAsia="Times New Roman" w:hAnsi="Consolas" w:cs="Times New Roman"/>
          <w:sz w:val="24"/>
          <w:szCs w:val="24"/>
        </w:rPr>
        <w:t>] [</w:t>
      </w:r>
      <w:proofErr w:type="gramStart"/>
      <w:r w:rsidRPr="002066D0">
        <w:rPr>
          <w:rFonts w:ascii="Consolas" w:eastAsia="Times New Roman" w:hAnsi="Consolas" w:cs="Times New Roman"/>
          <w:color w:val="FF0000"/>
          <w:sz w:val="24"/>
          <w:szCs w:val="24"/>
        </w:rPr>
        <w:t>animation-direction</w:t>
      </w:r>
      <w:proofErr w:type="gramEnd"/>
      <w:r w:rsidRPr="002066D0">
        <w:rPr>
          <w:rFonts w:ascii="Consolas" w:eastAsia="Times New Roman" w:hAnsi="Consolas" w:cs="Times New Roman"/>
          <w:sz w:val="24"/>
          <w:szCs w:val="24"/>
        </w:rPr>
        <w:t>] </w:t>
      </w:r>
    </w:p>
    <w:p w:rsidR="002066D0" w:rsidRPr="002066D0" w:rsidRDefault="002066D0" w:rsidP="002066D0">
      <w:pPr>
        <w:shd w:val="clear" w:color="auto" w:fill="FFFFFF"/>
        <w:spacing w:after="0" w:line="285" w:lineRule="atLeast"/>
        <w:rPr>
          <w:rFonts w:ascii="Consolas" w:eastAsia="Times New Roman" w:hAnsi="Consolas" w:cs="Times New Roman"/>
          <w:sz w:val="24"/>
          <w:szCs w:val="24"/>
        </w:rPr>
      </w:pPr>
      <w:r w:rsidRPr="002066D0">
        <w:rPr>
          <w:rFonts w:ascii="Consolas" w:eastAsia="Times New Roman" w:hAnsi="Consolas" w:cs="Times New Roman"/>
          <w:sz w:val="24"/>
          <w:szCs w:val="24"/>
        </w:rPr>
        <w:t>           [</w:t>
      </w:r>
      <w:proofErr w:type="gramStart"/>
      <w:r w:rsidRPr="002066D0">
        <w:rPr>
          <w:rFonts w:ascii="Consolas" w:eastAsia="Times New Roman" w:hAnsi="Consolas" w:cs="Times New Roman"/>
          <w:color w:val="FF0000"/>
          <w:sz w:val="24"/>
          <w:szCs w:val="24"/>
        </w:rPr>
        <w:t>animation-fill-mode</w:t>
      </w:r>
      <w:proofErr w:type="gramEnd"/>
      <w:r w:rsidRPr="002066D0">
        <w:rPr>
          <w:rFonts w:ascii="Consolas" w:eastAsia="Times New Roman" w:hAnsi="Consolas" w:cs="Times New Roman"/>
          <w:sz w:val="24"/>
          <w:szCs w:val="24"/>
        </w:rPr>
        <w:t>] [</w:t>
      </w:r>
      <w:proofErr w:type="gramStart"/>
      <w:r w:rsidRPr="002066D0">
        <w:rPr>
          <w:rFonts w:ascii="Consolas" w:eastAsia="Times New Roman" w:hAnsi="Consolas" w:cs="Times New Roman"/>
          <w:color w:val="FF0000"/>
          <w:sz w:val="24"/>
          <w:szCs w:val="24"/>
        </w:rPr>
        <w:t>animation-play-state</w:t>
      </w:r>
      <w:proofErr w:type="gramEnd"/>
      <w:r w:rsidRPr="002066D0">
        <w:rPr>
          <w:rFonts w:ascii="Consolas" w:eastAsia="Times New Roman" w:hAnsi="Consolas" w:cs="Times New Roman"/>
          <w:sz w:val="24"/>
          <w:szCs w:val="24"/>
        </w:rPr>
        <w:t>];</w:t>
      </w:r>
    </w:p>
    <w:p w:rsidR="002066D0" w:rsidRPr="002066D0" w:rsidRDefault="002066D0" w:rsidP="002066D0">
      <w:pPr>
        <w:shd w:val="clear" w:color="auto" w:fill="FFFFFF"/>
        <w:spacing w:before="100" w:beforeAutospacing="1" w:after="100" w:afterAutospacing="1" w:line="297" w:lineRule="atLeast"/>
        <w:jc w:val="both"/>
        <w:rPr>
          <w:rFonts w:ascii="Times New Roman" w:eastAsia="Times New Roman" w:hAnsi="Times New Roman" w:cs="Times New Roman"/>
          <w:sz w:val="24"/>
          <w:szCs w:val="24"/>
        </w:rPr>
      </w:pPr>
      <w:r w:rsidRPr="002066D0">
        <w:rPr>
          <w:rFonts w:ascii="Arial" w:eastAsia="Times New Roman" w:hAnsi="Arial" w:cs="Arial"/>
          <w:sz w:val="24"/>
          <w:szCs w:val="24"/>
        </w:rPr>
        <w:t>Just remember for the animation to function correctly, you need to follow the proper shorthand order AND specify at least the first two values.</w:t>
      </w:r>
    </w:p>
    <w:p w:rsidR="002066D0" w:rsidRPr="002066D0" w:rsidRDefault="002066D0" w:rsidP="002066D0">
      <w:pPr>
        <w:spacing w:after="0" w:line="347" w:lineRule="atLeast"/>
        <w:jc w:val="both"/>
        <w:outlineLvl w:val="2"/>
        <w:rPr>
          <w:rFonts w:ascii="Times New Roman" w:eastAsia="Times New Roman" w:hAnsi="Times New Roman" w:cs="Times New Roman"/>
          <w:b/>
          <w:bCs/>
          <w:sz w:val="27"/>
          <w:szCs w:val="27"/>
        </w:rPr>
      </w:pPr>
      <w:r w:rsidRPr="002066D0">
        <w:rPr>
          <w:rFonts w:ascii="Arial" w:eastAsia="Times New Roman" w:hAnsi="Arial" w:cs="Arial"/>
          <w:b/>
          <w:bCs/>
          <w:sz w:val="27"/>
          <w:szCs w:val="27"/>
        </w:rPr>
        <w:t>Sub-properties</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animation-name</w:t>
      </w:r>
      <w:proofErr w:type="gramEnd"/>
      <w:r w:rsidRPr="002066D0">
        <w:rPr>
          <w:rFonts w:ascii="Arial" w:eastAsia="Times New Roman" w:hAnsi="Arial" w:cs="Arial"/>
          <w:sz w:val="24"/>
          <w:szCs w:val="24"/>
        </w:rPr>
        <w:t>: declares the name of the </w:t>
      </w:r>
      <w:r w:rsidRPr="002066D0">
        <w:rPr>
          <w:rFonts w:ascii="Arial" w:eastAsia="Times New Roman" w:hAnsi="Arial" w:cs="Arial"/>
          <w:sz w:val="20"/>
          <w:szCs w:val="20"/>
          <w:shd w:val="clear" w:color="auto" w:fill="FFF6EA"/>
        </w:rPr>
        <w:t>@</w:t>
      </w:r>
      <w:proofErr w:type="spellStart"/>
      <w:r w:rsidRPr="002066D0">
        <w:rPr>
          <w:rFonts w:ascii="Arial" w:eastAsia="Times New Roman" w:hAnsi="Arial" w:cs="Arial"/>
          <w:sz w:val="20"/>
          <w:szCs w:val="20"/>
          <w:shd w:val="clear" w:color="auto" w:fill="FFF6EA"/>
        </w:rPr>
        <w:t>keyframes</w:t>
      </w:r>
      <w:proofErr w:type="spellEnd"/>
      <w:r w:rsidRPr="002066D0">
        <w:rPr>
          <w:rFonts w:ascii="Arial" w:eastAsia="Times New Roman" w:hAnsi="Arial" w:cs="Arial"/>
          <w:sz w:val="24"/>
          <w:szCs w:val="24"/>
        </w:rPr>
        <w:t> at-rule to manipulate.</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animation-duration</w:t>
      </w:r>
      <w:proofErr w:type="gramEnd"/>
      <w:r w:rsidRPr="002066D0">
        <w:rPr>
          <w:rFonts w:ascii="Arial" w:eastAsia="Times New Roman" w:hAnsi="Arial" w:cs="Arial"/>
          <w:sz w:val="24"/>
          <w:szCs w:val="24"/>
        </w:rPr>
        <w:t>: the length of time it takes for an animation to complete one cycle.</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animation-timing-function</w:t>
      </w:r>
      <w:proofErr w:type="gramEnd"/>
      <w:r w:rsidRPr="002066D0">
        <w:rPr>
          <w:rFonts w:ascii="Arial" w:eastAsia="Times New Roman" w:hAnsi="Arial" w:cs="Arial"/>
          <w:sz w:val="24"/>
          <w:szCs w:val="24"/>
        </w:rPr>
        <w:t>: establishes preset acceleration curves such as </w:t>
      </w:r>
      <w:r w:rsidRPr="002066D0">
        <w:rPr>
          <w:rFonts w:ascii="Arial" w:eastAsia="Times New Roman" w:hAnsi="Arial" w:cs="Arial"/>
          <w:sz w:val="20"/>
          <w:szCs w:val="20"/>
          <w:shd w:val="clear" w:color="auto" w:fill="FFF6EA"/>
        </w:rPr>
        <w:t>ease</w:t>
      </w:r>
      <w:r w:rsidRPr="002066D0">
        <w:rPr>
          <w:rFonts w:ascii="Arial" w:eastAsia="Times New Roman" w:hAnsi="Arial" w:cs="Arial"/>
          <w:sz w:val="24"/>
          <w:szCs w:val="24"/>
        </w:rPr>
        <w:t> or </w:t>
      </w:r>
      <w:r w:rsidRPr="002066D0">
        <w:rPr>
          <w:rFonts w:ascii="Arial" w:eastAsia="Times New Roman" w:hAnsi="Arial" w:cs="Arial"/>
          <w:sz w:val="20"/>
          <w:szCs w:val="20"/>
          <w:shd w:val="clear" w:color="auto" w:fill="FFF6EA"/>
        </w:rPr>
        <w:t>linear</w:t>
      </w:r>
      <w:r w:rsidRPr="002066D0">
        <w:rPr>
          <w:rFonts w:ascii="Arial" w:eastAsia="Times New Roman" w:hAnsi="Arial" w:cs="Arial"/>
          <w:sz w:val="24"/>
          <w:szCs w:val="24"/>
        </w:rPr>
        <w:t>.</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animation-delay</w:t>
      </w:r>
      <w:proofErr w:type="gramEnd"/>
      <w:r w:rsidRPr="002066D0">
        <w:rPr>
          <w:rFonts w:ascii="Arial" w:eastAsia="Times New Roman" w:hAnsi="Arial" w:cs="Arial"/>
          <w:sz w:val="24"/>
          <w:szCs w:val="24"/>
        </w:rPr>
        <w:t>: the time between the element being loaded and the start of the animation sequence.</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animation-direction</w:t>
      </w:r>
      <w:proofErr w:type="gramEnd"/>
      <w:r w:rsidRPr="002066D0">
        <w:rPr>
          <w:rFonts w:ascii="Arial" w:eastAsia="Times New Roman" w:hAnsi="Arial" w:cs="Arial"/>
          <w:sz w:val="24"/>
          <w:szCs w:val="24"/>
        </w:rPr>
        <w:t>: sets the direction of the animation after the cycle. Its default resets on each cycle.</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animation-iteration-count</w:t>
      </w:r>
      <w:proofErr w:type="gramEnd"/>
      <w:r w:rsidRPr="002066D0">
        <w:rPr>
          <w:rFonts w:ascii="Arial" w:eastAsia="Times New Roman" w:hAnsi="Arial" w:cs="Arial"/>
          <w:sz w:val="24"/>
          <w:szCs w:val="24"/>
        </w:rPr>
        <w:t>: the number of times the animation should be performed.</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animation-fill-mode</w:t>
      </w:r>
      <w:proofErr w:type="gramEnd"/>
      <w:r w:rsidRPr="002066D0">
        <w:rPr>
          <w:rFonts w:ascii="Arial" w:eastAsia="Times New Roman" w:hAnsi="Arial" w:cs="Arial"/>
          <w:sz w:val="24"/>
          <w:szCs w:val="24"/>
        </w:rPr>
        <w:t>: sets which values are applied before/after the animation.</w:t>
      </w:r>
      <w:r w:rsidRPr="002066D0">
        <w:rPr>
          <w:rFonts w:ascii="Arial" w:eastAsia="Times New Roman" w:hAnsi="Arial" w:cs="Arial"/>
          <w:sz w:val="24"/>
          <w:szCs w:val="24"/>
        </w:rPr>
        <w:br/>
        <w:t>For example, you can set the last state of the animation to remain on screen, or you can set it to switch back to before when the animation began.</w:t>
      </w:r>
    </w:p>
    <w:p w:rsidR="002066D0" w:rsidRPr="002066D0" w:rsidRDefault="002066D0" w:rsidP="002066D0">
      <w:pPr>
        <w:numPr>
          <w:ilvl w:val="0"/>
          <w:numId w:val="5"/>
        </w:numPr>
        <w:spacing w:after="60" w:line="240" w:lineRule="auto"/>
        <w:ind w:left="0" w:firstLine="0"/>
        <w:rPr>
          <w:rFonts w:ascii="Times New Roman" w:eastAsia="Times New Roman" w:hAnsi="Times New Roman" w:cs="Times New Roman"/>
          <w:sz w:val="24"/>
          <w:szCs w:val="24"/>
        </w:rPr>
      </w:pPr>
      <w:proofErr w:type="gramStart"/>
      <w:r w:rsidRPr="002066D0">
        <w:rPr>
          <w:rFonts w:ascii="Arial" w:eastAsia="Times New Roman" w:hAnsi="Arial" w:cs="Arial"/>
          <w:sz w:val="20"/>
          <w:szCs w:val="20"/>
          <w:shd w:val="clear" w:color="auto" w:fill="FFF6EA"/>
        </w:rPr>
        <w:t>animation-play-state</w:t>
      </w:r>
      <w:proofErr w:type="gramEnd"/>
      <w:r w:rsidRPr="002066D0">
        <w:rPr>
          <w:rFonts w:ascii="Arial" w:eastAsia="Times New Roman" w:hAnsi="Arial" w:cs="Arial"/>
          <w:sz w:val="24"/>
          <w:szCs w:val="24"/>
        </w:rPr>
        <w:t>: pause/play the animation.</w:t>
      </w:r>
    </w:p>
    <w:p w:rsidR="002066D0" w:rsidRDefault="002066D0" w:rsidP="00A37777"/>
    <w:p w:rsidR="00805D2B" w:rsidRPr="00805D2B" w:rsidRDefault="00805D2B" w:rsidP="00805D2B">
      <w:pPr>
        <w:shd w:val="clear" w:color="auto" w:fill="FFFFFF"/>
        <w:spacing w:before="100" w:beforeAutospacing="1" w:after="100" w:afterAutospacing="1" w:line="240" w:lineRule="auto"/>
        <w:rPr>
          <w:rFonts w:ascii="Arial" w:eastAsia="Times New Roman" w:hAnsi="Arial" w:cs="Arial"/>
          <w:color w:val="565656"/>
          <w:sz w:val="20"/>
          <w:szCs w:val="20"/>
        </w:rPr>
      </w:pPr>
      <w:r w:rsidRPr="00805D2B">
        <w:rPr>
          <w:rFonts w:ascii="Arial" w:eastAsia="Times New Roman" w:hAnsi="Arial" w:cs="Arial"/>
          <w:b/>
          <w:bCs/>
          <w:color w:val="565656"/>
          <w:sz w:val="20"/>
          <w:szCs w:val="20"/>
        </w:rPr>
        <w:t xml:space="preserve">CSS3 Animation: </w:t>
      </w:r>
      <w:proofErr w:type="spellStart"/>
      <w:r w:rsidRPr="00805D2B">
        <w:rPr>
          <w:rFonts w:ascii="Arial" w:eastAsia="Times New Roman" w:hAnsi="Arial" w:cs="Arial"/>
          <w:b/>
          <w:bCs/>
          <w:color w:val="565656"/>
          <w:sz w:val="20"/>
          <w:szCs w:val="20"/>
        </w:rPr>
        <w:t>keyframes</w:t>
      </w:r>
      <w:proofErr w:type="spellEnd"/>
      <w:r w:rsidRPr="00805D2B">
        <w:rPr>
          <w:rFonts w:ascii="Arial" w:eastAsia="Times New Roman" w:hAnsi="Arial" w:cs="Arial"/>
          <w:b/>
          <w:bCs/>
          <w:color w:val="565656"/>
          <w:sz w:val="20"/>
          <w:szCs w:val="20"/>
        </w:rPr>
        <w:t xml:space="preserve"> timing function</w:t>
      </w:r>
    </w:p>
    <w:p w:rsidR="00805D2B" w:rsidRPr="00805D2B" w:rsidRDefault="00805D2B" w:rsidP="00805D2B">
      <w:pPr>
        <w:shd w:val="clear" w:color="auto" w:fill="FFFFFF"/>
        <w:spacing w:before="100" w:beforeAutospacing="1" w:after="100" w:afterAutospacing="1" w:line="240" w:lineRule="auto"/>
        <w:rPr>
          <w:rFonts w:ascii="Arial" w:eastAsia="Times New Roman" w:hAnsi="Arial" w:cs="Arial"/>
          <w:color w:val="565656"/>
          <w:sz w:val="20"/>
          <w:szCs w:val="20"/>
        </w:rPr>
      </w:pPr>
      <w:r w:rsidRPr="00805D2B">
        <w:rPr>
          <w:rFonts w:ascii="Arial" w:eastAsia="Times New Roman" w:hAnsi="Arial" w:cs="Arial"/>
          <w:color w:val="565656"/>
          <w:sz w:val="20"/>
          <w:szCs w:val="20"/>
        </w:rPr>
        <w:t>To control the rate of the animation use CSS3 transition-timing-function property.</w:t>
      </w:r>
    </w:p>
    <w:p w:rsidR="00805D2B" w:rsidRPr="00805D2B" w:rsidRDefault="00805D2B" w:rsidP="00805D2B">
      <w:pPr>
        <w:shd w:val="clear" w:color="auto" w:fill="FFFFFF"/>
        <w:spacing w:before="200" w:after="100" w:line="360" w:lineRule="atLeast"/>
        <w:jc w:val="both"/>
        <w:textAlignment w:val="baseline"/>
        <w:rPr>
          <w:rFonts w:ascii="Arial" w:eastAsia="Times New Roman" w:hAnsi="Arial" w:cs="Arial"/>
          <w:color w:val="565656"/>
          <w:sz w:val="20"/>
          <w:szCs w:val="20"/>
        </w:rPr>
      </w:pPr>
      <w:r w:rsidRPr="00805D2B">
        <w:rPr>
          <w:rFonts w:ascii="Arial" w:eastAsia="Times New Roman" w:hAnsi="Arial" w:cs="Arial"/>
          <w:b/>
          <w:bCs/>
          <w:color w:val="262626"/>
          <w:sz w:val="20"/>
          <w:szCs w:val="20"/>
        </w:rPr>
        <w:t>Syntax</w:t>
      </w:r>
    </w:p>
    <w:p w:rsidR="00805D2B" w:rsidRPr="00805D2B" w:rsidRDefault="00805D2B" w:rsidP="00805D2B">
      <w:pPr>
        <w:shd w:val="clear" w:color="auto" w:fill="FFFFFF"/>
        <w:spacing w:before="100" w:beforeAutospacing="1" w:after="120" w:line="360" w:lineRule="atLeast"/>
        <w:jc w:val="both"/>
        <w:textAlignment w:val="baseline"/>
        <w:rPr>
          <w:rFonts w:ascii="Arial" w:eastAsia="Times New Roman" w:hAnsi="Arial" w:cs="Arial"/>
          <w:color w:val="565656"/>
          <w:sz w:val="20"/>
          <w:szCs w:val="20"/>
        </w:rPr>
      </w:pPr>
      <w:r w:rsidRPr="00805D2B">
        <w:rPr>
          <w:rFonts w:ascii="Arial" w:eastAsia="Times New Roman" w:hAnsi="Arial" w:cs="Arial"/>
          <w:color w:val="414141"/>
          <w:sz w:val="20"/>
          <w:szCs w:val="20"/>
        </w:rPr>
        <w:t>The syntax of the property is given with:</w:t>
      </w:r>
    </w:p>
    <w:tbl>
      <w:tblPr>
        <w:tblW w:w="0" w:type="auto"/>
        <w:shd w:val="clear" w:color="auto" w:fill="FFFFFF"/>
        <w:tblCellMar>
          <w:left w:w="0" w:type="dxa"/>
          <w:right w:w="0" w:type="dxa"/>
        </w:tblCellMar>
        <w:tblLook w:val="04A0" w:firstRow="1" w:lastRow="0" w:firstColumn="1" w:lastColumn="0" w:noHBand="0" w:noVBand="1"/>
      </w:tblPr>
      <w:tblGrid>
        <w:gridCol w:w="2755"/>
        <w:gridCol w:w="6605"/>
      </w:tblGrid>
      <w:tr w:rsidR="00805D2B" w:rsidRPr="00805D2B" w:rsidTr="00805D2B">
        <w:tc>
          <w:tcPr>
            <w:tcW w:w="0" w:type="auto"/>
            <w:shd w:val="clear" w:color="auto" w:fill="FFFFFF"/>
            <w:tcMar>
              <w:top w:w="15" w:type="dxa"/>
              <w:left w:w="15" w:type="dxa"/>
              <w:bottom w:w="15" w:type="dxa"/>
              <w:right w:w="15" w:type="dxa"/>
            </w:tcMar>
            <w:hideMark/>
          </w:tcPr>
          <w:p w:rsidR="00805D2B" w:rsidRPr="00805D2B" w:rsidRDefault="00805D2B" w:rsidP="00805D2B">
            <w:pPr>
              <w:spacing w:before="100" w:beforeAutospacing="1" w:after="0" w:line="360" w:lineRule="atLeast"/>
              <w:jc w:val="both"/>
              <w:textAlignment w:val="baseline"/>
              <w:rPr>
                <w:rFonts w:ascii="Times New Roman" w:eastAsia="Times New Roman" w:hAnsi="Times New Roman" w:cs="Times New Roman"/>
                <w:color w:val="565656"/>
                <w:sz w:val="24"/>
                <w:szCs w:val="24"/>
              </w:rPr>
            </w:pPr>
            <w:r w:rsidRPr="00805D2B">
              <w:rPr>
                <w:rFonts w:ascii="Arial" w:eastAsia="Times New Roman" w:hAnsi="Arial" w:cs="Arial"/>
                <w:color w:val="006699"/>
                <w:sz w:val="24"/>
                <w:szCs w:val="24"/>
              </w:rPr>
              <w:t>animation-timing-function:   </w:t>
            </w:r>
          </w:p>
        </w:tc>
        <w:tc>
          <w:tcPr>
            <w:tcW w:w="0" w:type="auto"/>
            <w:shd w:val="clear" w:color="auto" w:fill="FFFFFF"/>
            <w:tcMar>
              <w:top w:w="15" w:type="dxa"/>
              <w:left w:w="15" w:type="dxa"/>
              <w:bottom w:w="15" w:type="dxa"/>
              <w:right w:w="15" w:type="dxa"/>
            </w:tcMar>
            <w:hideMark/>
          </w:tcPr>
          <w:p w:rsidR="00805D2B" w:rsidRPr="00805D2B" w:rsidRDefault="00805D2B" w:rsidP="00805D2B">
            <w:pPr>
              <w:spacing w:before="100" w:beforeAutospacing="1" w:after="0" w:line="360" w:lineRule="atLeast"/>
              <w:jc w:val="both"/>
              <w:rPr>
                <w:rFonts w:ascii="Times New Roman" w:eastAsia="Times New Roman" w:hAnsi="Times New Roman" w:cs="Times New Roman"/>
                <w:color w:val="565656"/>
                <w:sz w:val="24"/>
                <w:szCs w:val="24"/>
              </w:rPr>
            </w:pPr>
            <w:r w:rsidRPr="00805D2B">
              <w:rPr>
                <w:rFonts w:ascii="Arial" w:eastAsia="Times New Roman" w:hAnsi="Arial" w:cs="Arial"/>
                <w:color w:val="881280"/>
                <w:sz w:val="24"/>
                <w:szCs w:val="24"/>
              </w:rPr>
              <w:t>linear</w:t>
            </w:r>
            <w:r w:rsidRPr="00805D2B">
              <w:rPr>
                <w:rFonts w:ascii="Arial" w:eastAsia="Times New Roman" w:hAnsi="Arial" w:cs="Arial"/>
                <w:color w:val="565656"/>
                <w:sz w:val="24"/>
                <w:szCs w:val="24"/>
              </w:rPr>
              <w:t> | </w:t>
            </w:r>
            <w:r w:rsidRPr="00805D2B">
              <w:rPr>
                <w:rFonts w:ascii="Arial" w:eastAsia="Times New Roman" w:hAnsi="Arial" w:cs="Arial"/>
                <w:color w:val="881280"/>
                <w:sz w:val="24"/>
                <w:szCs w:val="24"/>
              </w:rPr>
              <w:t>ease</w:t>
            </w:r>
            <w:r w:rsidRPr="00805D2B">
              <w:rPr>
                <w:rFonts w:ascii="Arial" w:eastAsia="Times New Roman" w:hAnsi="Arial" w:cs="Arial"/>
                <w:color w:val="565656"/>
                <w:sz w:val="24"/>
                <w:szCs w:val="24"/>
              </w:rPr>
              <w:t> | </w:t>
            </w:r>
            <w:r w:rsidRPr="00805D2B">
              <w:rPr>
                <w:rFonts w:ascii="Arial" w:eastAsia="Times New Roman" w:hAnsi="Arial" w:cs="Arial"/>
                <w:color w:val="881280"/>
                <w:sz w:val="24"/>
                <w:szCs w:val="24"/>
              </w:rPr>
              <w:t>ease-in</w:t>
            </w:r>
            <w:r w:rsidRPr="00805D2B">
              <w:rPr>
                <w:rFonts w:ascii="Arial" w:eastAsia="Times New Roman" w:hAnsi="Arial" w:cs="Arial"/>
                <w:color w:val="565656"/>
                <w:sz w:val="24"/>
                <w:szCs w:val="24"/>
              </w:rPr>
              <w:t> | </w:t>
            </w:r>
            <w:r w:rsidRPr="00805D2B">
              <w:rPr>
                <w:rFonts w:ascii="Arial" w:eastAsia="Times New Roman" w:hAnsi="Arial" w:cs="Arial"/>
                <w:color w:val="881280"/>
                <w:sz w:val="24"/>
                <w:szCs w:val="24"/>
              </w:rPr>
              <w:t>ease-out</w:t>
            </w:r>
            <w:r w:rsidRPr="00805D2B">
              <w:rPr>
                <w:rFonts w:ascii="Arial" w:eastAsia="Times New Roman" w:hAnsi="Arial" w:cs="Arial"/>
                <w:color w:val="565656"/>
                <w:sz w:val="24"/>
                <w:szCs w:val="24"/>
              </w:rPr>
              <w:t> | </w:t>
            </w:r>
            <w:r w:rsidRPr="00805D2B">
              <w:rPr>
                <w:rFonts w:ascii="Arial" w:eastAsia="Times New Roman" w:hAnsi="Arial" w:cs="Arial"/>
                <w:color w:val="881280"/>
                <w:sz w:val="24"/>
                <w:szCs w:val="24"/>
              </w:rPr>
              <w:t>ease-in-out</w:t>
            </w:r>
            <w:r w:rsidRPr="00805D2B">
              <w:rPr>
                <w:rFonts w:ascii="Arial" w:eastAsia="Times New Roman" w:hAnsi="Arial" w:cs="Arial"/>
                <w:color w:val="565656"/>
                <w:sz w:val="24"/>
                <w:szCs w:val="24"/>
              </w:rPr>
              <w:t> | </w:t>
            </w:r>
            <w:r w:rsidRPr="00805D2B">
              <w:rPr>
                <w:rFonts w:ascii="Arial" w:eastAsia="Times New Roman" w:hAnsi="Arial" w:cs="Arial"/>
                <w:color w:val="881280"/>
                <w:sz w:val="24"/>
                <w:szCs w:val="24"/>
              </w:rPr>
              <w:t>cubic-bezier(n,n,n,n)</w:t>
            </w:r>
          </w:p>
        </w:tc>
      </w:tr>
    </w:tbl>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b/>
          <w:bCs/>
          <w:color w:val="565656"/>
          <w:sz w:val="20"/>
          <w:szCs w:val="20"/>
        </w:rPr>
        <w:t>Property Values </w:t>
      </w:r>
    </w:p>
    <w:p w:rsidR="0022569C" w:rsidRPr="0022569C" w:rsidRDefault="0022569C" w:rsidP="0022569C">
      <w:pPr>
        <w:shd w:val="clear" w:color="auto" w:fill="FFFFFF"/>
        <w:spacing w:before="200" w:after="100" w:line="297" w:lineRule="atLeast"/>
        <w:jc w:val="both"/>
        <w:textAlignment w:val="baseline"/>
        <w:rPr>
          <w:rFonts w:ascii="Arial" w:eastAsia="Times New Roman" w:hAnsi="Arial" w:cs="Arial"/>
          <w:color w:val="565656"/>
          <w:sz w:val="20"/>
          <w:szCs w:val="20"/>
        </w:rPr>
      </w:pPr>
      <w:proofErr w:type="gramStart"/>
      <w:r w:rsidRPr="0022569C">
        <w:rPr>
          <w:rFonts w:ascii="Arial" w:eastAsia="Times New Roman" w:hAnsi="Arial" w:cs="Arial"/>
          <w:color w:val="FFA400"/>
          <w:sz w:val="20"/>
          <w:szCs w:val="20"/>
        </w:rPr>
        <w:lastRenderedPageBreak/>
        <w:t>linear</w:t>
      </w:r>
      <w:proofErr w:type="gramEnd"/>
      <w:r w:rsidRPr="0022569C">
        <w:rPr>
          <w:rFonts w:ascii="Arial" w:eastAsia="Times New Roman" w:hAnsi="Arial" w:cs="Arial"/>
          <w:color w:val="FFA400"/>
          <w:sz w:val="20"/>
          <w:szCs w:val="20"/>
        </w:rPr>
        <w:t>: </w:t>
      </w:r>
      <w:r w:rsidRPr="0022569C">
        <w:rPr>
          <w:rFonts w:ascii="Arial" w:eastAsia="Times New Roman" w:hAnsi="Arial" w:cs="Arial"/>
          <w:color w:val="565656"/>
          <w:sz w:val="20"/>
          <w:szCs w:val="20"/>
        </w:rPr>
        <w:t>The rate of transition remains constant from start to end</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proofErr w:type="gramStart"/>
      <w:r w:rsidRPr="0022569C">
        <w:rPr>
          <w:rFonts w:ascii="Arial" w:eastAsia="Times New Roman" w:hAnsi="Arial" w:cs="Arial"/>
          <w:color w:val="FFA400"/>
          <w:sz w:val="20"/>
          <w:szCs w:val="20"/>
        </w:rPr>
        <w:t>ease :</w:t>
      </w:r>
      <w:proofErr w:type="gramEnd"/>
      <w:r w:rsidRPr="0022569C">
        <w:rPr>
          <w:rFonts w:ascii="Arial" w:eastAsia="Times New Roman" w:hAnsi="Arial" w:cs="Arial"/>
          <w:color w:val="FFA400"/>
          <w:sz w:val="20"/>
          <w:szCs w:val="20"/>
        </w:rPr>
        <w:t> </w:t>
      </w:r>
      <w:r w:rsidRPr="0022569C">
        <w:rPr>
          <w:rFonts w:ascii="Arial" w:eastAsia="Times New Roman" w:hAnsi="Arial" w:cs="Arial"/>
          <w:color w:val="565656"/>
          <w:sz w:val="20"/>
          <w:szCs w:val="20"/>
        </w:rPr>
        <w:t>The transition begins quickly and then gradually slows down</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color w:val="FFA400"/>
          <w:sz w:val="20"/>
          <w:szCs w:val="20"/>
        </w:rPr>
        <w:t>ease-</w:t>
      </w:r>
      <w:proofErr w:type="gramStart"/>
      <w:r w:rsidRPr="0022569C">
        <w:rPr>
          <w:rFonts w:ascii="Arial" w:eastAsia="Times New Roman" w:hAnsi="Arial" w:cs="Arial"/>
          <w:color w:val="FFA400"/>
          <w:sz w:val="20"/>
          <w:szCs w:val="20"/>
        </w:rPr>
        <w:t>in :</w:t>
      </w:r>
      <w:proofErr w:type="gramEnd"/>
      <w:r w:rsidRPr="0022569C">
        <w:rPr>
          <w:rFonts w:ascii="Arial" w:eastAsia="Times New Roman" w:hAnsi="Arial" w:cs="Arial"/>
          <w:color w:val="565656"/>
          <w:sz w:val="20"/>
          <w:szCs w:val="20"/>
        </w:rPr>
        <w:t> Begins slowly and then ends then speeds up towards the end.</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color w:val="FFA400"/>
          <w:sz w:val="20"/>
          <w:szCs w:val="20"/>
        </w:rPr>
        <w:t>ease-</w:t>
      </w:r>
      <w:proofErr w:type="gramStart"/>
      <w:r w:rsidRPr="0022569C">
        <w:rPr>
          <w:rFonts w:ascii="Arial" w:eastAsia="Times New Roman" w:hAnsi="Arial" w:cs="Arial"/>
          <w:color w:val="FFA400"/>
          <w:sz w:val="20"/>
          <w:szCs w:val="20"/>
        </w:rPr>
        <w:t>out :</w:t>
      </w:r>
      <w:proofErr w:type="gramEnd"/>
      <w:r w:rsidRPr="0022569C">
        <w:rPr>
          <w:rFonts w:ascii="Arial" w:eastAsia="Times New Roman" w:hAnsi="Arial" w:cs="Arial"/>
          <w:color w:val="565656"/>
          <w:sz w:val="20"/>
          <w:szCs w:val="20"/>
        </w:rPr>
        <w:t> The transition begins quickly and stays quick longer than ease, and then slows down and ends abruptly</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proofErr w:type="gramStart"/>
      <w:r w:rsidRPr="0022569C">
        <w:rPr>
          <w:rFonts w:ascii="Arial" w:eastAsia="Times New Roman" w:hAnsi="Arial" w:cs="Arial"/>
          <w:color w:val="FFA400"/>
          <w:sz w:val="20"/>
          <w:szCs w:val="20"/>
        </w:rPr>
        <w:t>ease-in-out</w:t>
      </w:r>
      <w:proofErr w:type="gramEnd"/>
      <w:r w:rsidRPr="0022569C">
        <w:rPr>
          <w:rFonts w:ascii="Arial" w:eastAsia="Times New Roman" w:hAnsi="Arial" w:cs="Arial"/>
          <w:color w:val="FFA400"/>
          <w:sz w:val="20"/>
          <w:szCs w:val="20"/>
        </w:rPr>
        <w:t>:</w:t>
      </w:r>
      <w:r w:rsidRPr="0022569C">
        <w:rPr>
          <w:rFonts w:ascii="Arial" w:eastAsia="Times New Roman" w:hAnsi="Arial" w:cs="Arial"/>
          <w:color w:val="565656"/>
          <w:sz w:val="20"/>
          <w:szCs w:val="20"/>
        </w:rPr>
        <w:t> Accelerates in the beginning and then decelerates in the end.</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color w:val="FFA400"/>
          <w:sz w:val="20"/>
          <w:szCs w:val="20"/>
        </w:rPr>
        <w:t>cubic-</w:t>
      </w:r>
      <w:proofErr w:type="spellStart"/>
      <w:proofErr w:type="gramStart"/>
      <w:r w:rsidRPr="0022569C">
        <w:rPr>
          <w:rFonts w:ascii="Arial" w:eastAsia="Times New Roman" w:hAnsi="Arial" w:cs="Arial"/>
          <w:color w:val="FFA400"/>
          <w:sz w:val="20"/>
          <w:szCs w:val="20"/>
        </w:rPr>
        <w:t>bezier</w:t>
      </w:r>
      <w:proofErr w:type="spellEnd"/>
      <w:r w:rsidRPr="0022569C">
        <w:rPr>
          <w:rFonts w:ascii="Arial" w:eastAsia="Times New Roman" w:hAnsi="Arial" w:cs="Arial"/>
          <w:color w:val="FFA400"/>
          <w:sz w:val="20"/>
          <w:szCs w:val="20"/>
        </w:rPr>
        <w:t>(</w:t>
      </w:r>
      <w:proofErr w:type="gramEnd"/>
      <w:r w:rsidRPr="0022569C">
        <w:rPr>
          <w:rFonts w:ascii="Arial" w:eastAsia="Times New Roman" w:hAnsi="Arial" w:cs="Arial"/>
          <w:color w:val="FFA400"/>
          <w:sz w:val="20"/>
          <w:szCs w:val="20"/>
        </w:rPr>
        <w:t>) : </w:t>
      </w:r>
      <w:r w:rsidRPr="0022569C">
        <w:rPr>
          <w:rFonts w:ascii="Arial" w:eastAsia="Times New Roman" w:hAnsi="Arial" w:cs="Arial"/>
          <w:color w:val="565656"/>
          <w:sz w:val="20"/>
          <w:szCs w:val="20"/>
        </w:rPr>
        <w:t xml:space="preserve">Transition is applied using a custom cubic </w:t>
      </w:r>
      <w:proofErr w:type="spellStart"/>
      <w:r w:rsidRPr="0022569C">
        <w:rPr>
          <w:rFonts w:ascii="Arial" w:eastAsia="Times New Roman" w:hAnsi="Arial" w:cs="Arial"/>
          <w:color w:val="565656"/>
          <w:sz w:val="20"/>
          <w:szCs w:val="20"/>
        </w:rPr>
        <w:t>bezier</w:t>
      </w:r>
      <w:proofErr w:type="spellEnd"/>
      <w:r w:rsidRPr="0022569C">
        <w:rPr>
          <w:rFonts w:ascii="Arial" w:eastAsia="Times New Roman" w:hAnsi="Arial" w:cs="Arial"/>
          <w:color w:val="565656"/>
          <w:sz w:val="20"/>
          <w:szCs w:val="20"/>
        </w:rPr>
        <w:t xml:space="preserve"> curve.</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color w:val="FFA400"/>
          <w:sz w:val="20"/>
          <w:szCs w:val="20"/>
        </w:rPr>
        <w:t>step-</w:t>
      </w:r>
      <w:proofErr w:type="gramStart"/>
      <w:r w:rsidRPr="0022569C">
        <w:rPr>
          <w:rFonts w:ascii="Arial" w:eastAsia="Times New Roman" w:hAnsi="Arial" w:cs="Arial"/>
          <w:color w:val="FFA400"/>
          <w:sz w:val="20"/>
          <w:szCs w:val="20"/>
        </w:rPr>
        <w:t>start :</w:t>
      </w:r>
      <w:proofErr w:type="gramEnd"/>
      <w:r w:rsidRPr="0022569C">
        <w:rPr>
          <w:rFonts w:ascii="Arial" w:eastAsia="Times New Roman" w:hAnsi="Arial" w:cs="Arial"/>
          <w:color w:val="565656"/>
          <w:sz w:val="20"/>
          <w:szCs w:val="20"/>
        </w:rPr>
        <w:t> </w:t>
      </w:r>
      <w:proofErr w:type="spellStart"/>
      <w:r w:rsidRPr="0022569C">
        <w:rPr>
          <w:rFonts w:ascii="Arial" w:eastAsia="Times New Roman" w:hAnsi="Arial" w:cs="Arial"/>
          <w:color w:val="565656"/>
          <w:sz w:val="20"/>
          <w:szCs w:val="20"/>
        </w:rPr>
        <w:t>Tansition</w:t>
      </w:r>
      <w:proofErr w:type="spellEnd"/>
      <w:r w:rsidRPr="0022569C">
        <w:rPr>
          <w:rFonts w:ascii="Arial" w:eastAsia="Times New Roman" w:hAnsi="Arial" w:cs="Arial"/>
          <w:color w:val="565656"/>
          <w:sz w:val="20"/>
          <w:szCs w:val="20"/>
        </w:rPr>
        <w:t xml:space="preserve"> is applied at the start of the step.</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proofErr w:type="gramStart"/>
      <w:r w:rsidRPr="0022569C">
        <w:rPr>
          <w:rFonts w:ascii="Arial" w:eastAsia="Times New Roman" w:hAnsi="Arial" w:cs="Arial"/>
          <w:color w:val="FFA400"/>
          <w:sz w:val="20"/>
          <w:szCs w:val="20"/>
        </w:rPr>
        <w:t>step-end</w:t>
      </w:r>
      <w:proofErr w:type="gramEnd"/>
      <w:r w:rsidRPr="0022569C">
        <w:rPr>
          <w:rFonts w:ascii="Arial" w:eastAsia="Times New Roman" w:hAnsi="Arial" w:cs="Arial"/>
          <w:color w:val="FFA400"/>
          <w:sz w:val="20"/>
          <w:szCs w:val="20"/>
        </w:rPr>
        <w:t>:</w:t>
      </w:r>
      <w:r w:rsidRPr="0022569C">
        <w:rPr>
          <w:rFonts w:ascii="Arial" w:eastAsia="Times New Roman" w:hAnsi="Arial" w:cs="Arial"/>
          <w:color w:val="565656"/>
          <w:sz w:val="20"/>
          <w:szCs w:val="20"/>
        </w:rPr>
        <w:t> </w:t>
      </w:r>
      <w:proofErr w:type="spellStart"/>
      <w:r w:rsidRPr="0022569C">
        <w:rPr>
          <w:rFonts w:ascii="Arial" w:eastAsia="Times New Roman" w:hAnsi="Arial" w:cs="Arial"/>
          <w:color w:val="565656"/>
          <w:sz w:val="20"/>
          <w:szCs w:val="20"/>
        </w:rPr>
        <w:t>Transiton</w:t>
      </w:r>
      <w:proofErr w:type="spellEnd"/>
      <w:r w:rsidRPr="0022569C">
        <w:rPr>
          <w:rFonts w:ascii="Arial" w:eastAsia="Times New Roman" w:hAnsi="Arial" w:cs="Arial"/>
          <w:color w:val="565656"/>
          <w:sz w:val="20"/>
          <w:szCs w:val="20"/>
        </w:rPr>
        <w:t xml:space="preserve"> is applied at the end of the step.</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proofErr w:type="gramStart"/>
      <w:r w:rsidRPr="0022569C">
        <w:rPr>
          <w:rFonts w:ascii="Arial" w:eastAsia="Times New Roman" w:hAnsi="Arial" w:cs="Arial"/>
          <w:color w:val="FFA400"/>
          <w:sz w:val="20"/>
          <w:szCs w:val="20"/>
        </w:rPr>
        <w:t>steps(</w:t>
      </w:r>
      <w:proofErr w:type="gramEnd"/>
      <w:r w:rsidRPr="0022569C">
        <w:rPr>
          <w:rFonts w:ascii="Arial" w:eastAsia="Times New Roman" w:hAnsi="Arial" w:cs="Arial"/>
          <w:color w:val="FFA400"/>
          <w:sz w:val="20"/>
          <w:szCs w:val="20"/>
        </w:rPr>
        <w:t>) :</w:t>
      </w:r>
      <w:r w:rsidRPr="0022569C">
        <w:rPr>
          <w:rFonts w:ascii="Arial" w:eastAsia="Times New Roman" w:hAnsi="Arial" w:cs="Arial"/>
          <w:color w:val="565656"/>
          <w:sz w:val="20"/>
          <w:szCs w:val="20"/>
        </w:rPr>
        <w:t> Change is introduced in steps specified within the brackets.</w:t>
      </w:r>
    </w:p>
    <w:p w:rsidR="0022569C" w:rsidRPr="0022569C" w:rsidRDefault="0022569C" w:rsidP="0022569C">
      <w:pPr>
        <w:shd w:val="clear" w:color="auto" w:fill="FFFFFF"/>
        <w:spacing w:before="100" w:beforeAutospacing="1" w:after="100" w:afterAutospacing="1" w:line="240" w:lineRule="auto"/>
        <w:rPr>
          <w:rFonts w:ascii="Arial" w:eastAsia="Times New Roman" w:hAnsi="Arial" w:cs="Arial"/>
          <w:color w:val="565656"/>
          <w:sz w:val="20"/>
          <w:szCs w:val="20"/>
        </w:rPr>
      </w:pPr>
      <w:r w:rsidRPr="0022569C">
        <w:rPr>
          <w:rFonts w:ascii="Arial" w:eastAsia="Times New Roman" w:hAnsi="Arial" w:cs="Arial"/>
          <w:color w:val="565656"/>
          <w:sz w:val="20"/>
          <w:szCs w:val="20"/>
        </w:rPr>
        <w:t> </w:t>
      </w:r>
    </w:p>
    <w:p w:rsidR="00A36AED" w:rsidRPr="00A36AED" w:rsidRDefault="00A36AED" w:rsidP="00A36AED">
      <w:pPr>
        <w:spacing w:after="240" w:line="240" w:lineRule="auto"/>
        <w:rPr>
          <w:rFonts w:ascii="Times New Roman" w:eastAsia="Times New Roman" w:hAnsi="Times New Roman" w:cs="Times New Roman"/>
          <w:sz w:val="24"/>
          <w:szCs w:val="24"/>
        </w:rPr>
      </w:pPr>
      <w:r w:rsidRPr="00A36AED">
        <w:rPr>
          <w:rFonts w:ascii="Arial" w:eastAsia="Times New Roman" w:hAnsi="Arial" w:cs="Arial"/>
          <w:b/>
          <w:bCs/>
          <w:color w:val="565656"/>
          <w:sz w:val="20"/>
          <w:szCs w:val="20"/>
          <w:shd w:val="clear" w:color="auto" w:fill="FFFFFF"/>
        </w:rPr>
        <w:t>CSS3 animation-direction Property</w:t>
      </w:r>
      <w:r w:rsidRPr="00A36AED">
        <w:rPr>
          <w:rFonts w:ascii="Arial" w:eastAsia="Times New Roman" w:hAnsi="Arial" w:cs="Arial"/>
          <w:color w:val="565656"/>
          <w:sz w:val="20"/>
          <w:szCs w:val="20"/>
          <w:shd w:val="clear" w:color="auto" w:fill="FFFFFF"/>
        </w:rPr>
        <w:br/>
      </w:r>
      <w:r w:rsidRPr="00A36AED">
        <w:rPr>
          <w:rFonts w:ascii="Arial" w:eastAsia="Times New Roman" w:hAnsi="Arial" w:cs="Arial"/>
          <w:color w:val="565656"/>
          <w:sz w:val="20"/>
          <w:szCs w:val="20"/>
          <w:shd w:val="clear" w:color="auto" w:fill="FFFFFF"/>
        </w:rPr>
        <w:br/>
      </w:r>
      <w:proofErr w:type="gramStart"/>
      <w:r w:rsidRPr="00A36AED">
        <w:rPr>
          <w:rFonts w:ascii="Arial" w:eastAsia="Times New Roman" w:hAnsi="Arial" w:cs="Arial"/>
          <w:color w:val="565656"/>
          <w:sz w:val="20"/>
          <w:szCs w:val="20"/>
          <w:shd w:val="clear" w:color="auto" w:fill="FFFFFF"/>
        </w:rPr>
        <w:t>The</w:t>
      </w:r>
      <w:proofErr w:type="gramEnd"/>
      <w:r w:rsidRPr="00A36AED">
        <w:rPr>
          <w:rFonts w:ascii="Arial" w:eastAsia="Times New Roman" w:hAnsi="Arial" w:cs="Arial"/>
          <w:color w:val="565656"/>
          <w:sz w:val="20"/>
          <w:szCs w:val="20"/>
          <w:shd w:val="clear" w:color="auto" w:fill="FFFFFF"/>
        </w:rPr>
        <w:t xml:space="preserve"> animation-direction CSS property specifies whether the animation should play in reverse on alternate cycles or not.</w:t>
      </w:r>
      <w:r w:rsidRPr="00A36AED">
        <w:rPr>
          <w:rFonts w:ascii="Arial" w:eastAsia="Times New Roman" w:hAnsi="Arial" w:cs="Arial"/>
          <w:color w:val="565656"/>
          <w:sz w:val="20"/>
          <w:szCs w:val="20"/>
          <w:shd w:val="clear" w:color="auto" w:fill="FFFFFF"/>
        </w:rPr>
        <w:br/>
      </w:r>
      <w:r w:rsidRPr="00A36AED">
        <w:rPr>
          <w:rFonts w:ascii="Arial" w:eastAsia="Times New Roman" w:hAnsi="Arial" w:cs="Arial"/>
          <w:color w:val="565656"/>
          <w:sz w:val="20"/>
          <w:szCs w:val="20"/>
          <w:shd w:val="clear" w:color="auto" w:fill="FFFFFF"/>
        </w:rPr>
        <w:br/>
      </w:r>
      <w:r w:rsidRPr="00A36AED">
        <w:rPr>
          <w:rFonts w:ascii="Arial" w:eastAsia="Times New Roman" w:hAnsi="Arial" w:cs="Arial"/>
          <w:b/>
          <w:bCs/>
          <w:color w:val="565656"/>
          <w:sz w:val="20"/>
          <w:szCs w:val="20"/>
          <w:shd w:val="clear" w:color="auto" w:fill="FFFFFF"/>
        </w:rPr>
        <w:t>Syntax</w:t>
      </w:r>
      <w:r w:rsidRPr="00A36AED">
        <w:rPr>
          <w:rFonts w:ascii="Arial" w:eastAsia="Times New Roman" w:hAnsi="Arial" w:cs="Arial"/>
          <w:color w:val="565656"/>
          <w:sz w:val="20"/>
          <w:szCs w:val="20"/>
          <w:shd w:val="clear" w:color="auto" w:fill="FFFFFF"/>
        </w:rPr>
        <w:br/>
      </w:r>
      <w:r w:rsidRPr="00A36AED">
        <w:rPr>
          <w:rFonts w:ascii="Arial" w:eastAsia="Times New Roman" w:hAnsi="Arial" w:cs="Arial"/>
          <w:color w:val="565656"/>
          <w:sz w:val="20"/>
          <w:szCs w:val="20"/>
          <w:shd w:val="clear" w:color="auto" w:fill="FFFFFF"/>
        </w:rPr>
        <w:br/>
        <w:t>The syntax of the property is given with: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31"/>
        <w:gridCol w:w="6100"/>
      </w:tblGrid>
      <w:tr w:rsidR="00A36AED" w:rsidRPr="00A36AED" w:rsidTr="00A36AED">
        <w:tc>
          <w:tcPr>
            <w:tcW w:w="0" w:type="auto"/>
            <w:shd w:val="clear" w:color="auto" w:fill="FFFFFF"/>
            <w:hideMark/>
          </w:tcPr>
          <w:p w:rsidR="00A36AED" w:rsidRPr="00A36AED" w:rsidRDefault="00A36AED" w:rsidP="00A3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6699"/>
                <w:sz w:val="20"/>
                <w:szCs w:val="20"/>
              </w:rPr>
            </w:pPr>
            <w:r w:rsidRPr="00A36AED">
              <w:rPr>
                <w:rFonts w:ascii="Courier New" w:eastAsia="Times New Roman" w:hAnsi="Courier New" w:cs="Courier New"/>
                <w:color w:val="006699"/>
                <w:sz w:val="20"/>
                <w:szCs w:val="20"/>
              </w:rPr>
              <w:t xml:space="preserve">animation-direction: </w:t>
            </w:r>
          </w:p>
        </w:tc>
        <w:tc>
          <w:tcPr>
            <w:tcW w:w="0" w:type="auto"/>
            <w:shd w:val="clear" w:color="auto" w:fill="FFFFFF"/>
            <w:hideMark/>
          </w:tcPr>
          <w:p w:rsidR="00A36AED" w:rsidRPr="00A36AED" w:rsidRDefault="00A36AED" w:rsidP="00A36AED">
            <w:pPr>
              <w:spacing w:after="0" w:line="240" w:lineRule="auto"/>
              <w:rPr>
                <w:rFonts w:ascii="Consolas" w:eastAsia="Times New Roman" w:hAnsi="Consolas" w:cs="Times New Roman"/>
                <w:color w:val="2F4959"/>
                <w:sz w:val="23"/>
                <w:szCs w:val="23"/>
              </w:rPr>
            </w:pPr>
            <w:r w:rsidRPr="00A36AED">
              <w:rPr>
                <w:rFonts w:ascii="Consolas" w:eastAsia="Times New Roman" w:hAnsi="Consolas" w:cs="Times New Roman"/>
                <w:color w:val="881280"/>
                <w:sz w:val="23"/>
                <w:szCs w:val="23"/>
              </w:rPr>
              <w:t>normal</w:t>
            </w:r>
            <w:r w:rsidRPr="00A36AED">
              <w:rPr>
                <w:rFonts w:ascii="Consolas" w:eastAsia="Times New Roman" w:hAnsi="Consolas" w:cs="Times New Roman"/>
                <w:color w:val="2F4959"/>
                <w:sz w:val="23"/>
                <w:szCs w:val="23"/>
              </w:rPr>
              <w:t> | </w:t>
            </w:r>
            <w:r w:rsidRPr="00A36AED">
              <w:rPr>
                <w:rFonts w:ascii="Consolas" w:eastAsia="Times New Roman" w:hAnsi="Consolas" w:cs="Times New Roman"/>
                <w:color w:val="881280"/>
                <w:sz w:val="23"/>
                <w:szCs w:val="23"/>
              </w:rPr>
              <w:t>reverse</w:t>
            </w:r>
            <w:r w:rsidRPr="00A36AED">
              <w:rPr>
                <w:rFonts w:ascii="Consolas" w:eastAsia="Times New Roman" w:hAnsi="Consolas" w:cs="Times New Roman"/>
                <w:color w:val="2F4959"/>
                <w:sz w:val="23"/>
                <w:szCs w:val="23"/>
              </w:rPr>
              <w:t> | </w:t>
            </w:r>
            <w:r w:rsidRPr="00A36AED">
              <w:rPr>
                <w:rFonts w:ascii="Consolas" w:eastAsia="Times New Roman" w:hAnsi="Consolas" w:cs="Times New Roman"/>
                <w:color w:val="881280"/>
                <w:sz w:val="23"/>
                <w:szCs w:val="23"/>
              </w:rPr>
              <w:t>alternate</w:t>
            </w:r>
            <w:r w:rsidRPr="00A36AED">
              <w:rPr>
                <w:rFonts w:ascii="Consolas" w:eastAsia="Times New Roman" w:hAnsi="Consolas" w:cs="Times New Roman"/>
                <w:color w:val="2F4959"/>
                <w:sz w:val="23"/>
                <w:szCs w:val="23"/>
              </w:rPr>
              <w:t> | </w:t>
            </w:r>
            <w:r w:rsidRPr="00A36AED">
              <w:rPr>
                <w:rFonts w:ascii="Consolas" w:eastAsia="Times New Roman" w:hAnsi="Consolas" w:cs="Times New Roman"/>
                <w:color w:val="881280"/>
                <w:sz w:val="23"/>
                <w:szCs w:val="23"/>
              </w:rPr>
              <w:t>alternate-reverse</w:t>
            </w:r>
          </w:p>
        </w:tc>
      </w:tr>
    </w:tbl>
    <w:p w:rsidR="00A36AED" w:rsidRPr="00A36AED" w:rsidRDefault="00A36AED" w:rsidP="00A36AED">
      <w:pPr>
        <w:spacing w:after="0" w:line="240" w:lineRule="auto"/>
        <w:rPr>
          <w:rFonts w:ascii="Times New Roman" w:eastAsia="Times New Roman" w:hAnsi="Times New Roman" w:cs="Times New Roman"/>
          <w:sz w:val="24"/>
          <w:szCs w:val="24"/>
        </w:rPr>
      </w:pPr>
      <w:r w:rsidRPr="00A36AED">
        <w:rPr>
          <w:rFonts w:ascii="Arial" w:eastAsia="Times New Roman" w:hAnsi="Arial" w:cs="Arial"/>
          <w:color w:val="565656"/>
          <w:sz w:val="20"/>
          <w:szCs w:val="20"/>
          <w:shd w:val="clear" w:color="auto" w:fill="FFFFFF"/>
        </w:rPr>
        <w:br/>
      </w:r>
      <w:r w:rsidRPr="00A36AED">
        <w:rPr>
          <w:rFonts w:ascii="Arial" w:eastAsia="Times New Roman" w:hAnsi="Arial" w:cs="Arial"/>
          <w:b/>
          <w:bCs/>
          <w:color w:val="565656"/>
          <w:sz w:val="20"/>
          <w:szCs w:val="20"/>
          <w:shd w:val="clear" w:color="auto" w:fill="FFFFFF"/>
        </w:rPr>
        <w:t>Property Values </w:t>
      </w: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roofErr w:type="gramStart"/>
      <w:r w:rsidRPr="00A36AED">
        <w:rPr>
          <w:rFonts w:ascii="Arial" w:eastAsia="Times New Roman" w:hAnsi="Arial" w:cs="Arial"/>
          <w:color w:val="FFA400"/>
          <w:sz w:val="20"/>
          <w:szCs w:val="20"/>
        </w:rPr>
        <w:t>normal</w:t>
      </w:r>
      <w:proofErr w:type="gramEnd"/>
      <w:r w:rsidRPr="00A36AED">
        <w:rPr>
          <w:rFonts w:ascii="Arial" w:eastAsia="Times New Roman" w:hAnsi="Arial" w:cs="Arial"/>
          <w:color w:val="FFA400"/>
          <w:sz w:val="20"/>
          <w:szCs w:val="20"/>
        </w:rPr>
        <w:t>: </w:t>
      </w:r>
      <w:r w:rsidRPr="00A36AED">
        <w:rPr>
          <w:rFonts w:ascii="Arial" w:eastAsia="Times New Roman" w:hAnsi="Arial" w:cs="Arial"/>
          <w:color w:val="565656"/>
          <w:sz w:val="20"/>
          <w:szCs w:val="20"/>
        </w:rPr>
        <w:t>The animation should play forward in each cycle. This is default.</w:t>
      </w: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roofErr w:type="gramStart"/>
      <w:r w:rsidRPr="00A36AED">
        <w:rPr>
          <w:rFonts w:ascii="Arial" w:eastAsia="Times New Roman" w:hAnsi="Arial" w:cs="Arial"/>
          <w:color w:val="FFA400"/>
          <w:sz w:val="20"/>
          <w:szCs w:val="20"/>
        </w:rPr>
        <w:t>reverse</w:t>
      </w:r>
      <w:proofErr w:type="gramEnd"/>
      <w:r w:rsidRPr="00A36AED">
        <w:rPr>
          <w:rFonts w:ascii="Arial" w:eastAsia="Times New Roman" w:hAnsi="Arial" w:cs="Arial"/>
          <w:color w:val="FFA400"/>
          <w:sz w:val="20"/>
          <w:szCs w:val="20"/>
        </w:rPr>
        <w:t>:</w:t>
      </w:r>
      <w:r w:rsidRPr="00A36AED">
        <w:rPr>
          <w:rFonts w:ascii="Arial" w:eastAsia="Times New Roman" w:hAnsi="Arial" w:cs="Arial"/>
          <w:color w:val="565656"/>
          <w:sz w:val="20"/>
          <w:szCs w:val="20"/>
        </w:rPr>
        <w:t> The animation should play backward in each cycle.</w:t>
      </w: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roofErr w:type="gramStart"/>
      <w:r w:rsidRPr="00A36AED">
        <w:rPr>
          <w:rFonts w:ascii="Arial" w:eastAsia="Times New Roman" w:hAnsi="Arial" w:cs="Arial"/>
          <w:color w:val="FFA400"/>
          <w:sz w:val="20"/>
          <w:szCs w:val="20"/>
        </w:rPr>
        <w:t>alternate</w:t>
      </w:r>
      <w:proofErr w:type="gramEnd"/>
      <w:r w:rsidRPr="00A36AED">
        <w:rPr>
          <w:rFonts w:ascii="Arial" w:eastAsia="Times New Roman" w:hAnsi="Arial" w:cs="Arial"/>
          <w:color w:val="FFA400"/>
          <w:sz w:val="20"/>
          <w:szCs w:val="20"/>
        </w:rPr>
        <w:t>:</w:t>
      </w:r>
      <w:r w:rsidRPr="00A36AED">
        <w:rPr>
          <w:rFonts w:ascii="Arial" w:eastAsia="Times New Roman" w:hAnsi="Arial" w:cs="Arial"/>
          <w:color w:val="565656"/>
          <w:sz w:val="20"/>
          <w:szCs w:val="20"/>
        </w:rPr>
        <w:t> The animation plays forward in the first cycle, then play backward, then continues to alternate.</w:t>
      </w: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roofErr w:type="gramStart"/>
      <w:r w:rsidRPr="00A36AED">
        <w:rPr>
          <w:rFonts w:ascii="Arial" w:eastAsia="Times New Roman" w:hAnsi="Arial" w:cs="Arial"/>
          <w:color w:val="FFA400"/>
          <w:sz w:val="20"/>
          <w:szCs w:val="20"/>
        </w:rPr>
        <w:t>alternate-reverse</w:t>
      </w:r>
      <w:proofErr w:type="gramEnd"/>
      <w:r w:rsidRPr="00A36AED">
        <w:rPr>
          <w:rFonts w:ascii="Arial" w:eastAsia="Times New Roman" w:hAnsi="Arial" w:cs="Arial"/>
          <w:color w:val="FFA400"/>
          <w:sz w:val="20"/>
          <w:szCs w:val="20"/>
        </w:rPr>
        <w:t>:</w:t>
      </w:r>
      <w:r w:rsidRPr="00A36AED">
        <w:rPr>
          <w:rFonts w:ascii="Arial" w:eastAsia="Times New Roman" w:hAnsi="Arial" w:cs="Arial"/>
          <w:color w:val="565656"/>
          <w:sz w:val="20"/>
          <w:szCs w:val="20"/>
        </w:rPr>
        <w:t> The animation plays backward in the first cycle, then play forward, then continues to alternate.</w:t>
      </w:r>
    </w:p>
    <w:p w:rsidR="00A36AED" w:rsidRPr="00A36AED" w:rsidRDefault="00A36AED" w:rsidP="00A36AED">
      <w:pPr>
        <w:shd w:val="clear" w:color="auto" w:fill="FFFFFF"/>
        <w:spacing w:after="0" w:line="240" w:lineRule="auto"/>
        <w:rPr>
          <w:rFonts w:ascii="Arial" w:eastAsia="Times New Roman" w:hAnsi="Arial" w:cs="Arial"/>
          <w:color w:val="565656"/>
          <w:sz w:val="20"/>
          <w:szCs w:val="20"/>
        </w:rPr>
      </w:pPr>
    </w:p>
    <w:p w:rsidR="00A36AED" w:rsidRPr="00A36AED" w:rsidRDefault="00A36AED" w:rsidP="00A36AED">
      <w:pPr>
        <w:shd w:val="clear" w:color="auto" w:fill="FFFFFF"/>
        <w:spacing w:before="240" w:after="0" w:line="297" w:lineRule="atLeast"/>
        <w:jc w:val="both"/>
        <w:rPr>
          <w:rFonts w:ascii="Times New Roman" w:eastAsia="Times New Roman" w:hAnsi="Times New Roman" w:cs="Times New Roman"/>
          <w:color w:val="565656"/>
          <w:sz w:val="24"/>
          <w:szCs w:val="24"/>
        </w:rPr>
      </w:pPr>
      <w:r w:rsidRPr="00A36AED">
        <w:rPr>
          <w:rFonts w:ascii="Arial" w:eastAsia="Times New Roman" w:hAnsi="Arial" w:cs="Arial"/>
          <w:b/>
          <w:bCs/>
          <w:color w:val="262626"/>
          <w:sz w:val="24"/>
          <w:szCs w:val="24"/>
        </w:rPr>
        <w:t>CSS3 </w:t>
      </w:r>
      <w:r w:rsidRPr="00A36AED">
        <w:rPr>
          <w:rFonts w:ascii="Arial" w:eastAsia="Times New Roman" w:hAnsi="Arial" w:cs="Arial"/>
          <w:b/>
          <w:bCs/>
          <w:color w:val="000000"/>
          <w:sz w:val="20"/>
          <w:szCs w:val="20"/>
        </w:rPr>
        <w:t>animation-fill-mode</w:t>
      </w:r>
      <w:r w:rsidRPr="00A36AED">
        <w:rPr>
          <w:rFonts w:ascii="Arial" w:eastAsia="Times New Roman" w:hAnsi="Arial" w:cs="Arial"/>
          <w:b/>
          <w:bCs/>
          <w:color w:val="262626"/>
          <w:sz w:val="24"/>
          <w:szCs w:val="24"/>
        </w:rPr>
        <w:t> Property</w:t>
      </w:r>
    </w:p>
    <w:p w:rsidR="00A36AED" w:rsidRPr="00A36AED" w:rsidRDefault="00A36AED" w:rsidP="00A36AED">
      <w:pPr>
        <w:shd w:val="clear" w:color="auto" w:fill="FFFFFF"/>
        <w:spacing w:before="240" w:after="0" w:line="297" w:lineRule="atLeast"/>
        <w:rPr>
          <w:rFonts w:ascii="Times New Roman" w:eastAsia="Times New Roman" w:hAnsi="Times New Roman" w:cs="Times New Roman"/>
          <w:color w:val="565656"/>
          <w:sz w:val="24"/>
          <w:szCs w:val="24"/>
        </w:rPr>
      </w:pPr>
      <w:r w:rsidRPr="00A36AED">
        <w:rPr>
          <w:rFonts w:ascii="Arial" w:eastAsia="Times New Roman" w:hAnsi="Arial" w:cs="Arial"/>
          <w:color w:val="414141"/>
          <w:sz w:val="24"/>
          <w:szCs w:val="24"/>
        </w:rPr>
        <w:t>The </w:t>
      </w:r>
      <w:r w:rsidRPr="00A36AED">
        <w:rPr>
          <w:rFonts w:ascii="Arial" w:eastAsia="Times New Roman" w:hAnsi="Arial" w:cs="Arial"/>
          <w:color w:val="333333"/>
          <w:sz w:val="20"/>
          <w:szCs w:val="20"/>
          <w:shd w:val="clear" w:color="auto" w:fill="F1F1F1"/>
        </w:rPr>
        <w:t>animation-fill-mode</w:t>
      </w:r>
      <w:r w:rsidRPr="00A36AED">
        <w:rPr>
          <w:rFonts w:ascii="Arial" w:eastAsia="Times New Roman" w:hAnsi="Arial" w:cs="Arial"/>
          <w:color w:val="414141"/>
          <w:sz w:val="24"/>
          <w:szCs w:val="24"/>
        </w:rPr>
        <w:t> CSS property specifies how a CSS animation should apply styles to its target before and after it is executing.</w:t>
      </w:r>
    </w:p>
    <w:p w:rsidR="00A36AED" w:rsidRPr="00A36AED" w:rsidRDefault="00A36AED" w:rsidP="00A36AED">
      <w:pPr>
        <w:shd w:val="clear" w:color="auto" w:fill="FFFFFF"/>
        <w:spacing w:before="240" w:after="0" w:line="240" w:lineRule="auto"/>
        <w:rPr>
          <w:rFonts w:ascii="Times New Roman" w:eastAsia="Times New Roman" w:hAnsi="Times New Roman" w:cs="Times New Roman"/>
          <w:color w:val="565656"/>
          <w:sz w:val="24"/>
          <w:szCs w:val="24"/>
        </w:rPr>
      </w:pPr>
      <w:r w:rsidRPr="00A36AED">
        <w:rPr>
          <w:rFonts w:ascii="Arial" w:eastAsia="Times New Roman" w:hAnsi="Arial" w:cs="Arial"/>
          <w:b/>
          <w:bCs/>
          <w:color w:val="262626"/>
          <w:sz w:val="24"/>
          <w:szCs w:val="24"/>
        </w:rPr>
        <w:t>Syntax</w:t>
      </w:r>
    </w:p>
    <w:p w:rsidR="00A36AED" w:rsidRPr="00A36AED" w:rsidRDefault="00A36AED" w:rsidP="00A36AED">
      <w:pPr>
        <w:shd w:val="clear" w:color="auto" w:fill="FFFFFF"/>
        <w:spacing w:before="240" w:after="0" w:line="240" w:lineRule="auto"/>
        <w:rPr>
          <w:rFonts w:ascii="Times New Roman" w:eastAsia="Times New Roman" w:hAnsi="Times New Roman" w:cs="Times New Roman"/>
          <w:color w:val="565656"/>
          <w:sz w:val="24"/>
          <w:szCs w:val="24"/>
        </w:rPr>
      </w:pPr>
      <w:r w:rsidRPr="00A36AED">
        <w:rPr>
          <w:rFonts w:ascii="Arial" w:eastAsia="Times New Roman" w:hAnsi="Arial" w:cs="Arial"/>
          <w:color w:val="414141"/>
          <w:sz w:val="24"/>
          <w:szCs w:val="24"/>
        </w:rPr>
        <w:t>The syntax of the property is given with:</w:t>
      </w:r>
    </w:p>
    <w:tbl>
      <w:tblPr>
        <w:tblW w:w="0" w:type="auto"/>
        <w:tblCellMar>
          <w:left w:w="0" w:type="dxa"/>
          <w:right w:w="0" w:type="dxa"/>
        </w:tblCellMar>
        <w:tblLook w:val="04A0" w:firstRow="1" w:lastRow="0" w:firstColumn="1" w:lastColumn="0" w:noHBand="0" w:noVBand="1"/>
      </w:tblPr>
      <w:tblGrid>
        <w:gridCol w:w="2125"/>
        <w:gridCol w:w="5278"/>
      </w:tblGrid>
      <w:tr w:rsidR="00A36AED" w:rsidRPr="00A36AED" w:rsidTr="00A36AED">
        <w:tc>
          <w:tcPr>
            <w:tcW w:w="0" w:type="auto"/>
            <w:tcMar>
              <w:top w:w="15" w:type="dxa"/>
              <w:left w:w="15" w:type="dxa"/>
              <w:bottom w:w="15" w:type="dxa"/>
              <w:right w:w="15" w:type="dxa"/>
            </w:tcMar>
            <w:hideMark/>
          </w:tcPr>
          <w:p w:rsidR="00A36AED" w:rsidRPr="00A36AED" w:rsidRDefault="00A36AED" w:rsidP="00A36AED">
            <w:pPr>
              <w:spacing w:before="100" w:beforeAutospacing="1" w:after="0" w:line="297" w:lineRule="atLeast"/>
              <w:jc w:val="both"/>
              <w:rPr>
                <w:rFonts w:ascii="Times New Roman" w:eastAsia="Times New Roman" w:hAnsi="Times New Roman" w:cs="Times New Roman"/>
                <w:sz w:val="24"/>
                <w:szCs w:val="24"/>
              </w:rPr>
            </w:pPr>
            <w:r w:rsidRPr="00A36AED">
              <w:rPr>
                <w:rFonts w:ascii="Arial" w:eastAsia="Times New Roman" w:hAnsi="Arial" w:cs="Arial"/>
                <w:color w:val="006699"/>
                <w:sz w:val="24"/>
                <w:szCs w:val="24"/>
              </w:rPr>
              <w:lastRenderedPageBreak/>
              <w:t>animation-fill-mode:</w:t>
            </w:r>
          </w:p>
        </w:tc>
        <w:tc>
          <w:tcPr>
            <w:tcW w:w="0" w:type="auto"/>
            <w:tcMar>
              <w:top w:w="15" w:type="dxa"/>
              <w:left w:w="15" w:type="dxa"/>
              <w:bottom w:w="15" w:type="dxa"/>
              <w:right w:w="15" w:type="dxa"/>
            </w:tcMar>
            <w:hideMark/>
          </w:tcPr>
          <w:p w:rsidR="00A36AED" w:rsidRPr="00A36AED" w:rsidRDefault="00A36AED" w:rsidP="00A36AED">
            <w:pPr>
              <w:spacing w:before="100" w:beforeAutospacing="1" w:after="0" w:line="297" w:lineRule="atLeast"/>
              <w:jc w:val="both"/>
              <w:rPr>
                <w:rFonts w:ascii="Times New Roman" w:eastAsia="Times New Roman" w:hAnsi="Times New Roman" w:cs="Times New Roman"/>
                <w:sz w:val="24"/>
                <w:szCs w:val="24"/>
              </w:rPr>
            </w:pPr>
            <w:r w:rsidRPr="00A36AED">
              <w:rPr>
                <w:rFonts w:ascii="Arial" w:eastAsia="Times New Roman" w:hAnsi="Arial" w:cs="Arial"/>
                <w:color w:val="881280"/>
                <w:sz w:val="24"/>
                <w:szCs w:val="24"/>
              </w:rPr>
              <w:t>none</w:t>
            </w:r>
            <w:r w:rsidRPr="00A36AED">
              <w:rPr>
                <w:rFonts w:ascii="Arial" w:eastAsia="Times New Roman" w:hAnsi="Arial" w:cs="Arial"/>
                <w:sz w:val="24"/>
                <w:szCs w:val="24"/>
              </w:rPr>
              <w:t> | </w:t>
            </w:r>
            <w:r w:rsidRPr="00A36AED">
              <w:rPr>
                <w:rFonts w:ascii="Arial" w:eastAsia="Times New Roman" w:hAnsi="Arial" w:cs="Arial"/>
                <w:color w:val="881280"/>
                <w:sz w:val="24"/>
                <w:szCs w:val="24"/>
              </w:rPr>
              <w:t>forwards</w:t>
            </w:r>
            <w:r w:rsidRPr="00A36AED">
              <w:rPr>
                <w:rFonts w:ascii="Arial" w:eastAsia="Times New Roman" w:hAnsi="Arial" w:cs="Arial"/>
                <w:sz w:val="24"/>
                <w:szCs w:val="24"/>
              </w:rPr>
              <w:t> | </w:t>
            </w:r>
            <w:r w:rsidRPr="00A36AED">
              <w:rPr>
                <w:rFonts w:ascii="Arial" w:eastAsia="Times New Roman" w:hAnsi="Arial" w:cs="Arial"/>
                <w:color w:val="881280"/>
                <w:sz w:val="24"/>
                <w:szCs w:val="24"/>
              </w:rPr>
              <w:t>backwards</w:t>
            </w:r>
            <w:r w:rsidRPr="00A36AED">
              <w:rPr>
                <w:rFonts w:ascii="Arial" w:eastAsia="Times New Roman" w:hAnsi="Arial" w:cs="Arial"/>
                <w:sz w:val="24"/>
                <w:szCs w:val="24"/>
              </w:rPr>
              <w:t> | </w:t>
            </w:r>
            <w:r w:rsidRPr="00A36AED">
              <w:rPr>
                <w:rFonts w:ascii="Arial" w:eastAsia="Times New Roman" w:hAnsi="Arial" w:cs="Arial"/>
                <w:color w:val="881280"/>
                <w:sz w:val="24"/>
                <w:szCs w:val="24"/>
              </w:rPr>
              <w:t>both</w:t>
            </w:r>
            <w:r w:rsidRPr="00A36AED">
              <w:rPr>
                <w:rFonts w:ascii="Arial" w:eastAsia="Times New Roman" w:hAnsi="Arial" w:cs="Arial"/>
                <w:sz w:val="24"/>
                <w:szCs w:val="24"/>
              </w:rPr>
              <w:t> | </w:t>
            </w:r>
            <w:hyperlink r:id="rId5" w:anchor="initial" w:history="1">
              <w:r w:rsidRPr="00A36AED">
                <w:rPr>
                  <w:rFonts w:ascii="Arial" w:eastAsia="Times New Roman" w:hAnsi="Arial" w:cs="Arial"/>
                  <w:color w:val="1DB79F"/>
                  <w:sz w:val="24"/>
                  <w:szCs w:val="24"/>
                  <w:u w:val="single"/>
                </w:rPr>
                <w:t>initial</w:t>
              </w:r>
            </w:hyperlink>
            <w:r w:rsidRPr="00A36AED">
              <w:rPr>
                <w:rFonts w:ascii="Arial" w:eastAsia="Times New Roman" w:hAnsi="Arial" w:cs="Arial"/>
                <w:sz w:val="24"/>
                <w:szCs w:val="24"/>
              </w:rPr>
              <w:t> | </w:t>
            </w:r>
            <w:hyperlink r:id="rId6" w:anchor="inherit" w:history="1">
              <w:r w:rsidRPr="00A36AED">
                <w:rPr>
                  <w:rFonts w:ascii="Arial" w:eastAsia="Times New Roman" w:hAnsi="Arial" w:cs="Arial"/>
                  <w:color w:val="1DB79F"/>
                  <w:sz w:val="24"/>
                  <w:szCs w:val="24"/>
                  <w:u w:val="single"/>
                </w:rPr>
                <w:t>inherit</w:t>
              </w:r>
            </w:hyperlink>
          </w:p>
        </w:tc>
      </w:tr>
    </w:tbl>
    <w:p w:rsidR="00A36AED" w:rsidRPr="00A36AED" w:rsidRDefault="00A36AED" w:rsidP="00A36AED">
      <w:pPr>
        <w:shd w:val="clear" w:color="auto" w:fill="FFFFFF"/>
        <w:spacing w:before="240" w:after="0" w:line="240" w:lineRule="auto"/>
        <w:rPr>
          <w:rFonts w:ascii="Times New Roman" w:eastAsia="Times New Roman" w:hAnsi="Times New Roman" w:cs="Times New Roman"/>
          <w:color w:val="565656"/>
          <w:sz w:val="24"/>
          <w:szCs w:val="24"/>
        </w:rPr>
      </w:pPr>
      <w:r w:rsidRPr="00A36AED">
        <w:rPr>
          <w:rFonts w:ascii="Arial" w:eastAsia="Times New Roman" w:hAnsi="Arial" w:cs="Arial"/>
          <w:b/>
          <w:bCs/>
          <w:color w:val="262626"/>
          <w:sz w:val="24"/>
          <w:szCs w:val="24"/>
        </w:rPr>
        <w:t>Property Values</w:t>
      </w:r>
    </w:p>
    <w:p w:rsidR="00A36AED" w:rsidRPr="00A36AED" w:rsidRDefault="00A36AED" w:rsidP="00A36AED">
      <w:pPr>
        <w:shd w:val="clear" w:color="auto" w:fill="FFFFFF"/>
        <w:spacing w:before="240" w:after="0" w:line="240" w:lineRule="auto"/>
        <w:rPr>
          <w:rFonts w:ascii="Times New Roman" w:eastAsia="Times New Roman" w:hAnsi="Times New Roman" w:cs="Times New Roman"/>
          <w:color w:val="565656"/>
          <w:sz w:val="24"/>
          <w:szCs w:val="24"/>
        </w:rPr>
      </w:pPr>
      <w:proofErr w:type="gramStart"/>
      <w:r w:rsidRPr="00A36AED">
        <w:rPr>
          <w:rFonts w:ascii="Arial" w:eastAsia="Times New Roman" w:hAnsi="Arial" w:cs="Arial"/>
          <w:color w:val="FFA400"/>
          <w:sz w:val="24"/>
          <w:szCs w:val="24"/>
        </w:rPr>
        <w:t>none</w:t>
      </w:r>
      <w:proofErr w:type="gramEnd"/>
      <w:r w:rsidRPr="00A36AED">
        <w:rPr>
          <w:rFonts w:ascii="Arial" w:eastAsia="Times New Roman" w:hAnsi="Arial" w:cs="Arial"/>
          <w:color w:val="FFA400"/>
          <w:sz w:val="24"/>
          <w:szCs w:val="24"/>
        </w:rPr>
        <w:t>: </w:t>
      </w:r>
      <w:r w:rsidRPr="00A36AED">
        <w:rPr>
          <w:rFonts w:ascii="Arial" w:eastAsia="Times New Roman" w:hAnsi="Arial" w:cs="Arial"/>
          <w:color w:val="414141"/>
          <w:sz w:val="24"/>
          <w:szCs w:val="24"/>
        </w:rPr>
        <w:t>The animation will not apply any styles to the target before or after it is executing.</w:t>
      </w:r>
    </w:p>
    <w:p w:rsidR="00A36AED" w:rsidRPr="00A36AED" w:rsidRDefault="00A36AED" w:rsidP="00A36AE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proofErr w:type="gramStart"/>
      <w:r w:rsidRPr="00A36AED">
        <w:rPr>
          <w:rFonts w:ascii="Arial" w:eastAsia="Times New Roman" w:hAnsi="Arial" w:cs="Arial"/>
          <w:color w:val="FFA400"/>
          <w:sz w:val="24"/>
          <w:szCs w:val="24"/>
        </w:rPr>
        <w:t>forwards</w:t>
      </w:r>
      <w:proofErr w:type="gramEnd"/>
      <w:r w:rsidRPr="00A36AED">
        <w:rPr>
          <w:rFonts w:ascii="Arial" w:eastAsia="Times New Roman" w:hAnsi="Arial" w:cs="Arial"/>
          <w:color w:val="FFA400"/>
          <w:sz w:val="24"/>
          <w:szCs w:val="24"/>
        </w:rPr>
        <w:t>: </w:t>
      </w:r>
      <w:r w:rsidRPr="00A36AED">
        <w:rPr>
          <w:rFonts w:ascii="Arial" w:eastAsia="Times New Roman" w:hAnsi="Arial" w:cs="Arial"/>
          <w:color w:val="414141"/>
          <w:sz w:val="24"/>
          <w:szCs w:val="24"/>
        </w:rPr>
        <w:t>After the animation ends (as determined by its animation-iteration-count), the animation will apply the property values for the time the animation ended.</w:t>
      </w:r>
    </w:p>
    <w:p w:rsidR="00A36AED" w:rsidRPr="00A36AED" w:rsidRDefault="00A36AED" w:rsidP="00A36AE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proofErr w:type="gramStart"/>
      <w:r w:rsidRPr="00A36AED">
        <w:rPr>
          <w:rFonts w:ascii="Arial" w:eastAsia="Times New Roman" w:hAnsi="Arial" w:cs="Arial"/>
          <w:color w:val="FFA400"/>
          <w:sz w:val="24"/>
          <w:szCs w:val="24"/>
        </w:rPr>
        <w:t>backwards</w:t>
      </w:r>
      <w:proofErr w:type="gramEnd"/>
      <w:r w:rsidRPr="00A36AED">
        <w:rPr>
          <w:rFonts w:ascii="Arial" w:eastAsia="Times New Roman" w:hAnsi="Arial" w:cs="Arial"/>
          <w:color w:val="FFA400"/>
          <w:sz w:val="24"/>
          <w:szCs w:val="24"/>
        </w:rPr>
        <w:t>:</w:t>
      </w:r>
      <w:r w:rsidRPr="00A36AED">
        <w:rPr>
          <w:rFonts w:ascii="Arial" w:eastAsia="Times New Roman" w:hAnsi="Arial" w:cs="Arial"/>
          <w:color w:val="414141"/>
          <w:sz w:val="24"/>
          <w:szCs w:val="24"/>
        </w:rPr>
        <w:t xml:space="preserve"> The animation will apply the property values defined in the </w:t>
      </w:r>
      <w:proofErr w:type="spellStart"/>
      <w:r w:rsidRPr="00A36AED">
        <w:rPr>
          <w:rFonts w:ascii="Arial" w:eastAsia="Times New Roman" w:hAnsi="Arial" w:cs="Arial"/>
          <w:color w:val="414141"/>
          <w:sz w:val="24"/>
          <w:szCs w:val="24"/>
        </w:rPr>
        <w:t>keyframe</w:t>
      </w:r>
      <w:proofErr w:type="spellEnd"/>
      <w:r w:rsidRPr="00A36AED">
        <w:rPr>
          <w:rFonts w:ascii="Arial" w:eastAsia="Times New Roman" w:hAnsi="Arial" w:cs="Arial"/>
          <w:color w:val="414141"/>
          <w:sz w:val="24"/>
          <w:szCs w:val="24"/>
        </w:rPr>
        <w:t xml:space="preserve"> that will start the first iteration of the animation, during the period defined by animation-delay property. These are either the values of </w:t>
      </w:r>
      <w:proofErr w:type="gramStart"/>
      <w:r w:rsidRPr="00A36AED">
        <w:rPr>
          <w:rFonts w:ascii="Arial" w:eastAsia="Times New Roman" w:hAnsi="Arial" w:cs="Arial"/>
          <w:color w:val="414141"/>
          <w:sz w:val="24"/>
          <w:szCs w:val="24"/>
        </w:rPr>
        <w:t>the from</w:t>
      </w:r>
      <w:proofErr w:type="gramEnd"/>
      <w:r w:rsidRPr="00A36AED">
        <w:rPr>
          <w:rFonts w:ascii="Arial" w:eastAsia="Times New Roman" w:hAnsi="Arial" w:cs="Arial"/>
          <w:color w:val="414141"/>
          <w:sz w:val="24"/>
          <w:szCs w:val="24"/>
        </w:rPr>
        <w:t xml:space="preserve"> </w:t>
      </w:r>
      <w:proofErr w:type="spellStart"/>
      <w:r w:rsidRPr="00A36AED">
        <w:rPr>
          <w:rFonts w:ascii="Arial" w:eastAsia="Times New Roman" w:hAnsi="Arial" w:cs="Arial"/>
          <w:color w:val="414141"/>
          <w:sz w:val="24"/>
          <w:szCs w:val="24"/>
        </w:rPr>
        <w:t>keyframe</w:t>
      </w:r>
      <w:proofErr w:type="spellEnd"/>
      <w:r w:rsidRPr="00A36AED">
        <w:rPr>
          <w:rFonts w:ascii="Arial" w:eastAsia="Times New Roman" w:hAnsi="Arial" w:cs="Arial"/>
          <w:color w:val="414141"/>
          <w:sz w:val="24"/>
          <w:szCs w:val="24"/>
        </w:rPr>
        <w:t xml:space="preserve"> (when animation-direction is normal or alternate) or those of the </w:t>
      </w:r>
      <w:proofErr w:type="spellStart"/>
      <w:r w:rsidRPr="00A36AED">
        <w:rPr>
          <w:rFonts w:ascii="Arial" w:eastAsia="Times New Roman" w:hAnsi="Arial" w:cs="Arial"/>
          <w:color w:val="414141"/>
          <w:sz w:val="24"/>
          <w:szCs w:val="24"/>
        </w:rPr>
        <w:t>to</w:t>
      </w:r>
      <w:proofErr w:type="spellEnd"/>
      <w:r w:rsidRPr="00A36AED">
        <w:rPr>
          <w:rFonts w:ascii="Arial" w:eastAsia="Times New Roman" w:hAnsi="Arial" w:cs="Arial"/>
          <w:color w:val="414141"/>
          <w:sz w:val="24"/>
          <w:szCs w:val="24"/>
        </w:rPr>
        <w:t xml:space="preserve"> </w:t>
      </w:r>
      <w:proofErr w:type="spellStart"/>
      <w:r w:rsidRPr="00A36AED">
        <w:rPr>
          <w:rFonts w:ascii="Arial" w:eastAsia="Times New Roman" w:hAnsi="Arial" w:cs="Arial"/>
          <w:color w:val="414141"/>
          <w:sz w:val="24"/>
          <w:szCs w:val="24"/>
        </w:rPr>
        <w:t>keyframe</w:t>
      </w:r>
      <w:proofErr w:type="spellEnd"/>
      <w:r w:rsidRPr="00A36AED">
        <w:rPr>
          <w:rFonts w:ascii="Arial" w:eastAsia="Times New Roman" w:hAnsi="Arial" w:cs="Arial"/>
          <w:color w:val="414141"/>
          <w:sz w:val="24"/>
          <w:szCs w:val="24"/>
        </w:rPr>
        <w:t xml:space="preserve"> (when animation-direction is reverse or alternate-reverse).</w:t>
      </w:r>
    </w:p>
    <w:p w:rsidR="00A36AED" w:rsidRPr="00A36AED" w:rsidRDefault="00A36AED" w:rsidP="00A36AED">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proofErr w:type="gramStart"/>
      <w:r w:rsidRPr="00A36AED">
        <w:rPr>
          <w:rFonts w:ascii="Arial" w:eastAsia="Times New Roman" w:hAnsi="Arial" w:cs="Arial"/>
          <w:color w:val="FFA400"/>
          <w:sz w:val="24"/>
          <w:szCs w:val="24"/>
        </w:rPr>
        <w:t>both</w:t>
      </w:r>
      <w:proofErr w:type="gramEnd"/>
      <w:r w:rsidRPr="00A36AED">
        <w:rPr>
          <w:rFonts w:ascii="Arial" w:eastAsia="Times New Roman" w:hAnsi="Arial" w:cs="Arial"/>
          <w:color w:val="FFA400"/>
          <w:sz w:val="24"/>
          <w:szCs w:val="24"/>
        </w:rPr>
        <w:t>:</w:t>
      </w:r>
      <w:r w:rsidRPr="00A36AED">
        <w:rPr>
          <w:rFonts w:ascii="Arial" w:eastAsia="Times New Roman" w:hAnsi="Arial" w:cs="Arial"/>
          <w:color w:val="414141"/>
          <w:sz w:val="24"/>
          <w:szCs w:val="24"/>
        </w:rPr>
        <w:t> The animation will follow the rules for both forwards and backwards, thus extending the animation properties in both directions.</w:t>
      </w:r>
    </w:p>
    <w:p w:rsidR="00805D2B" w:rsidRDefault="00805D2B" w:rsidP="00A37777">
      <w:bookmarkStart w:id="0" w:name="_GoBack"/>
      <w:bookmarkEnd w:id="0"/>
    </w:p>
    <w:sectPr w:rsidR="0080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A07FE"/>
    <w:multiLevelType w:val="multilevel"/>
    <w:tmpl w:val="B83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4C0AEB"/>
    <w:multiLevelType w:val="multilevel"/>
    <w:tmpl w:val="2F2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92227"/>
    <w:multiLevelType w:val="multilevel"/>
    <w:tmpl w:val="DCA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7B7D44"/>
    <w:multiLevelType w:val="multilevel"/>
    <w:tmpl w:val="CD9C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733939"/>
    <w:multiLevelType w:val="multilevel"/>
    <w:tmpl w:val="0626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1C"/>
    <w:rsid w:val="002066D0"/>
    <w:rsid w:val="0022290A"/>
    <w:rsid w:val="0022569C"/>
    <w:rsid w:val="00325AB8"/>
    <w:rsid w:val="0037042B"/>
    <w:rsid w:val="00805D2B"/>
    <w:rsid w:val="008767BE"/>
    <w:rsid w:val="008E2B7B"/>
    <w:rsid w:val="00A36AED"/>
    <w:rsid w:val="00A37777"/>
    <w:rsid w:val="00A51C11"/>
    <w:rsid w:val="00B90A49"/>
    <w:rsid w:val="00BE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B45C-8EEA-4855-9CA2-1F02C5DC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1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1C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C1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51C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C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5A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AB8"/>
    <w:rPr>
      <w:rFonts w:ascii="Courier New" w:eastAsia="Times New Roman" w:hAnsi="Courier New" w:cs="Courier New"/>
      <w:sz w:val="20"/>
      <w:szCs w:val="20"/>
    </w:rPr>
  </w:style>
  <w:style w:type="character" w:customStyle="1" w:styleId="token">
    <w:name w:val="token"/>
    <w:basedOn w:val="DefaultParagraphFont"/>
    <w:rsid w:val="00325AB8"/>
  </w:style>
  <w:style w:type="character" w:styleId="Strong">
    <w:name w:val="Strong"/>
    <w:basedOn w:val="DefaultParagraphFont"/>
    <w:uiPriority w:val="22"/>
    <w:qFormat/>
    <w:rsid w:val="00325AB8"/>
    <w:rPr>
      <w:b/>
      <w:bCs/>
    </w:rPr>
  </w:style>
  <w:style w:type="character" w:customStyle="1" w:styleId="keyword">
    <w:name w:val="keyword"/>
    <w:basedOn w:val="DefaultParagraphFont"/>
    <w:rsid w:val="00A36AED"/>
  </w:style>
  <w:style w:type="character" w:styleId="Hyperlink">
    <w:name w:val="Hyperlink"/>
    <w:basedOn w:val="DefaultParagraphFont"/>
    <w:uiPriority w:val="99"/>
    <w:semiHidden/>
    <w:unhideWhenUsed/>
    <w:rsid w:val="00A36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9970">
      <w:bodyDiv w:val="1"/>
      <w:marLeft w:val="0"/>
      <w:marRight w:val="0"/>
      <w:marTop w:val="0"/>
      <w:marBottom w:val="0"/>
      <w:divBdr>
        <w:top w:val="none" w:sz="0" w:space="0" w:color="auto"/>
        <w:left w:val="none" w:sz="0" w:space="0" w:color="auto"/>
        <w:bottom w:val="none" w:sz="0" w:space="0" w:color="auto"/>
        <w:right w:val="none" w:sz="0" w:space="0" w:color="auto"/>
      </w:divBdr>
    </w:div>
    <w:div w:id="551162775">
      <w:bodyDiv w:val="1"/>
      <w:marLeft w:val="0"/>
      <w:marRight w:val="0"/>
      <w:marTop w:val="0"/>
      <w:marBottom w:val="0"/>
      <w:divBdr>
        <w:top w:val="none" w:sz="0" w:space="0" w:color="auto"/>
        <w:left w:val="none" w:sz="0" w:space="0" w:color="auto"/>
        <w:bottom w:val="none" w:sz="0" w:space="0" w:color="auto"/>
        <w:right w:val="none" w:sz="0" w:space="0" w:color="auto"/>
      </w:divBdr>
      <w:divsChild>
        <w:div w:id="30693137">
          <w:marLeft w:val="0"/>
          <w:marRight w:val="0"/>
          <w:marTop w:val="0"/>
          <w:marBottom w:val="0"/>
          <w:divBdr>
            <w:top w:val="none" w:sz="0" w:space="0" w:color="auto"/>
            <w:left w:val="none" w:sz="0" w:space="0" w:color="auto"/>
            <w:bottom w:val="none" w:sz="0" w:space="0" w:color="auto"/>
            <w:right w:val="none" w:sz="0" w:space="0" w:color="auto"/>
          </w:divBdr>
          <w:divsChild>
            <w:div w:id="315887267">
              <w:marLeft w:val="0"/>
              <w:marRight w:val="0"/>
              <w:marTop w:val="0"/>
              <w:marBottom w:val="0"/>
              <w:divBdr>
                <w:top w:val="none" w:sz="0" w:space="0" w:color="auto"/>
                <w:left w:val="none" w:sz="0" w:space="0" w:color="auto"/>
                <w:bottom w:val="none" w:sz="0" w:space="0" w:color="auto"/>
                <w:right w:val="none" w:sz="0" w:space="0" w:color="auto"/>
              </w:divBdr>
            </w:div>
            <w:div w:id="156269393">
              <w:marLeft w:val="0"/>
              <w:marRight w:val="0"/>
              <w:marTop w:val="0"/>
              <w:marBottom w:val="0"/>
              <w:divBdr>
                <w:top w:val="none" w:sz="0" w:space="0" w:color="auto"/>
                <w:left w:val="none" w:sz="0" w:space="0" w:color="auto"/>
                <w:bottom w:val="none" w:sz="0" w:space="0" w:color="auto"/>
                <w:right w:val="none" w:sz="0" w:space="0" w:color="auto"/>
              </w:divBdr>
            </w:div>
            <w:div w:id="1912503291">
              <w:marLeft w:val="0"/>
              <w:marRight w:val="0"/>
              <w:marTop w:val="0"/>
              <w:marBottom w:val="0"/>
              <w:divBdr>
                <w:top w:val="none" w:sz="0" w:space="0" w:color="auto"/>
                <w:left w:val="none" w:sz="0" w:space="0" w:color="auto"/>
                <w:bottom w:val="none" w:sz="0" w:space="0" w:color="auto"/>
                <w:right w:val="none" w:sz="0" w:space="0" w:color="auto"/>
              </w:divBdr>
            </w:div>
          </w:divsChild>
        </w:div>
        <w:div w:id="545920282">
          <w:marLeft w:val="0"/>
          <w:marRight w:val="0"/>
          <w:marTop w:val="0"/>
          <w:marBottom w:val="0"/>
          <w:divBdr>
            <w:top w:val="none" w:sz="0" w:space="0" w:color="auto"/>
            <w:left w:val="none" w:sz="0" w:space="0" w:color="auto"/>
            <w:bottom w:val="none" w:sz="0" w:space="0" w:color="auto"/>
            <w:right w:val="none" w:sz="0" w:space="0" w:color="auto"/>
          </w:divBdr>
          <w:divsChild>
            <w:div w:id="1025640258">
              <w:marLeft w:val="0"/>
              <w:marRight w:val="0"/>
              <w:marTop w:val="0"/>
              <w:marBottom w:val="0"/>
              <w:divBdr>
                <w:top w:val="none" w:sz="0" w:space="0" w:color="auto"/>
                <w:left w:val="none" w:sz="0" w:space="0" w:color="auto"/>
                <w:bottom w:val="none" w:sz="0" w:space="0" w:color="auto"/>
                <w:right w:val="none" w:sz="0" w:space="0" w:color="auto"/>
              </w:divBdr>
            </w:div>
            <w:div w:id="2056657139">
              <w:marLeft w:val="0"/>
              <w:marRight w:val="0"/>
              <w:marTop w:val="0"/>
              <w:marBottom w:val="0"/>
              <w:divBdr>
                <w:top w:val="none" w:sz="0" w:space="0" w:color="auto"/>
                <w:left w:val="none" w:sz="0" w:space="0" w:color="auto"/>
                <w:bottom w:val="none" w:sz="0" w:space="0" w:color="auto"/>
                <w:right w:val="none" w:sz="0" w:space="0" w:color="auto"/>
              </w:divBdr>
            </w:div>
          </w:divsChild>
        </w:div>
        <w:div w:id="548885407">
          <w:marLeft w:val="0"/>
          <w:marRight w:val="0"/>
          <w:marTop w:val="0"/>
          <w:marBottom w:val="0"/>
          <w:divBdr>
            <w:top w:val="none" w:sz="0" w:space="0" w:color="auto"/>
            <w:left w:val="none" w:sz="0" w:space="0" w:color="auto"/>
            <w:bottom w:val="none" w:sz="0" w:space="0" w:color="auto"/>
            <w:right w:val="none" w:sz="0" w:space="0" w:color="auto"/>
          </w:divBdr>
          <w:divsChild>
            <w:div w:id="383336076">
              <w:marLeft w:val="0"/>
              <w:marRight w:val="0"/>
              <w:marTop w:val="0"/>
              <w:marBottom w:val="0"/>
              <w:divBdr>
                <w:top w:val="none" w:sz="0" w:space="0" w:color="auto"/>
                <w:left w:val="none" w:sz="0" w:space="0" w:color="auto"/>
                <w:bottom w:val="none" w:sz="0" w:space="0" w:color="auto"/>
                <w:right w:val="none" w:sz="0" w:space="0" w:color="auto"/>
              </w:divBdr>
            </w:div>
            <w:div w:id="761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1188">
      <w:bodyDiv w:val="1"/>
      <w:marLeft w:val="0"/>
      <w:marRight w:val="0"/>
      <w:marTop w:val="0"/>
      <w:marBottom w:val="0"/>
      <w:divBdr>
        <w:top w:val="none" w:sz="0" w:space="0" w:color="auto"/>
        <w:left w:val="none" w:sz="0" w:space="0" w:color="auto"/>
        <w:bottom w:val="none" w:sz="0" w:space="0" w:color="auto"/>
        <w:right w:val="none" w:sz="0" w:space="0" w:color="auto"/>
      </w:divBdr>
      <w:divsChild>
        <w:div w:id="711268678">
          <w:marLeft w:val="0"/>
          <w:marRight w:val="0"/>
          <w:marTop w:val="0"/>
          <w:marBottom w:val="0"/>
          <w:divBdr>
            <w:top w:val="none" w:sz="0" w:space="0" w:color="auto"/>
            <w:left w:val="none" w:sz="0" w:space="0" w:color="auto"/>
            <w:bottom w:val="none" w:sz="0" w:space="0" w:color="auto"/>
            <w:right w:val="none" w:sz="0" w:space="0" w:color="auto"/>
          </w:divBdr>
          <w:divsChild>
            <w:div w:id="224344331">
              <w:marLeft w:val="0"/>
              <w:marRight w:val="0"/>
              <w:marTop w:val="0"/>
              <w:marBottom w:val="0"/>
              <w:divBdr>
                <w:top w:val="none" w:sz="0" w:space="0" w:color="auto"/>
                <w:left w:val="none" w:sz="0" w:space="0" w:color="auto"/>
                <w:bottom w:val="none" w:sz="0" w:space="0" w:color="auto"/>
                <w:right w:val="none" w:sz="0" w:space="0" w:color="auto"/>
              </w:divBdr>
            </w:div>
            <w:div w:id="2039620732">
              <w:marLeft w:val="0"/>
              <w:marRight w:val="0"/>
              <w:marTop w:val="0"/>
              <w:marBottom w:val="0"/>
              <w:divBdr>
                <w:top w:val="none" w:sz="0" w:space="0" w:color="auto"/>
                <w:left w:val="none" w:sz="0" w:space="0" w:color="auto"/>
                <w:bottom w:val="none" w:sz="0" w:space="0" w:color="auto"/>
                <w:right w:val="none" w:sz="0" w:space="0" w:color="auto"/>
              </w:divBdr>
            </w:div>
            <w:div w:id="1112090644">
              <w:marLeft w:val="0"/>
              <w:marRight w:val="0"/>
              <w:marTop w:val="0"/>
              <w:marBottom w:val="0"/>
              <w:divBdr>
                <w:top w:val="none" w:sz="0" w:space="0" w:color="auto"/>
                <w:left w:val="none" w:sz="0" w:space="0" w:color="auto"/>
                <w:bottom w:val="none" w:sz="0" w:space="0" w:color="auto"/>
                <w:right w:val="none" w:sz="0" w:space="0" w:color="auto"/>
              </w:divBdr>
            </w:div>
            <w:div w:id="525604922">
              <w:marLeft w:val="0"/>
              <w:marRight w:val="0"/>
              <w:marTop w:val="0"/>
              <w:marBottom w:val="0"/>
              <w:divBdr>
                <w:top w:val="none" w:sz="0" w:space="0" w:color="auto"/>
                <w:left w:val="none" w:sz="0" w:space="0" w:color="auto"/>
                <w:bottom w:val="none" w:sz="0" w:space="0" w:color="auto"/>
                <w:right w:val="none" w:sz="0" w:space="0" w:color="auto"/>
              </w:divBdr>
            </w:div>
            <w:div w:id="162428957">
              <w:marLeft w:val="0"/>
              <w:marRight w:val="0"/>
              <w:marTop w:val="0"/>
              <w:marBottom w:val="0"/>
              <w:divBdr>
                <w:top w:val="none" w:sz="0" w:space="0" w:color="auto"/>
                <w:left w:val="none" w:sz="0" w:space="0" w:color="auto"/>
                <w:bottom w:val="none" w:sz="0" w:space="0" w:color="auto"/>
                <w:right w:val="none" w:sz="0" w:space="0" w:color="auto"/>
              </w:divBdr>
            </w:div>
          </w:divsChild>
        </w:div>
        <w:div w:id="1867254639">
          <w:marLeft w:val="0"/>
          <w:marRight w:val="0"/>
          <w:marTop w:val="0"/>
          <w:marBottom w:val="0"/>
          <w:divBdr>
            <w:top w:val="none" w:sz="0" w:space="0" w:color="auto"/>
            <w:left w:val="none" w:sz="0" w:space="0" w:color="auto"/>
            <w:bottom w:val="none" w:sz="0" w:space="0" w:color="auto"/>
            <w:right w:val="none" w:sz="0" w:space="0" w:color="auto"/>
          </w:divBdr>
          <w:divsChild>
            <w:div w:id="627512138">
              <w:marLeft w:val="0"/>
              <w:marRight w:val="0"/>
              <w:marTop w:val="0"/>
              <w:marBottom w:val="0"/>
              <w:divBdr>
                <w:top w:val="none" w:sz="0" w:space="0" w:color="auto"/>
                <w:left w:val="none" w:sz="0" w:space="0" w:color="auto"/>
                <w:bottom w:val="none" w:sz="0" w:space="0" w:color="auto"/>
                <w:right w:val="none" w:sz="0" w:space="0" w:color="auto"/>
              </w:divBdr>
            </w:div>
            <w:div w:id="2098862407">
              <w:marLeft w:val="0"/>
              <w:marRight w:val="0"/>
              <w:marTop w:val="0"/>
              <w:marBottom w:val="0"/>
              <w:divBdr>
                <w:top w:val="none" w:sz="0" w:space="0" w:color="auto"/>
                <w:left w:val="none" w:sz="0" w:space="0" w:color="auto"/>
                <w:bottom w:val="none" w:sz="0" w:space="0" w:color="auto"/>
                <w:right w:val="none" w:sz="0" w:space="0" w:color="auto"/>
              </w:divBdr>
            </w:div>
            <w:div w:id="959260877">
              <w:marLeft w:val="0"/>
              <w:marRight w:val="0"/>
              <w:marTop w:val="0"/>
              <w:marBottom w:val="0"/>
              <w:divBdr>
                <w:top w:val="none" w:sz="0" w:space="0" w:color="auto"/>
                <w:left w:val="none" w:sz="0" w:space="0" w:color="auto"/>
                <w:bottom w:val="none" w:sz="0" w:space="0" w:color="auto"/>
                <w:right w:val="none" w:sz="0" w:space="0" w:color="auto"/>
              </w:divBdr>
            </w:div>
            <w:div w:id="1242713383">
              <w:marLeft w:val="0"/>
              <w:marRight w:val="0"/>
              <w:marTop w:val="0"/>
              <w:marBottom w:val="0"/>
              <w:divBdr>
                <w:top w:val="none" w:sz="0" w:space="0" w:color="auto"/>
                <w:left w:val="none" w:sz="0" w:space="0" w:color="auto"/>
                <w:bottom w:val="none" w:sz="0" w:space="0" w:color="auto"/>
                <w:right w:val="none" w:sz="0" w:space="0" w:color="auto"/>
              </w:divBdr>
            </w:div>
            <w:div w:id="9110113">
              <w:marLeft w:val="0"/>
              <w:marRight w:val="0"/>
              <w:marTop w:val="0"/>
              <w:marBottom w:val="0"/>
              <w:divBdr>
                <w:top w:val="none" w:sz="0" w:space="0" w:color="auto"/>
                <w:left w:val="none" w:sz="0" w:space="0" w:color="auto"/>
                <w:bottom w:val="none" w:sz="0" w:space="0" w:color="auto"/>
                <w:right w:val="none" w:sz="0" w:space="0" w:color="auto"/>
              </w:divBdr>
            </w:div>
            <w:div w:id="1364359689">
              <w:marLeft w:val="0"/>
              <w:marRight w:val="0"/>
              <w:marTop w:val="0"/>
              <w:marBottom w:val="0"/>
              <w:divBdr>
                <w:top w:val="none" w:sz="0" w:space="0" w:color="auto"/>
                <w:left w:val="none" w:sz="0" w:space="0" w:color="auto"/>
                <w:bottom w:val="none" w:sz="0" w:space="0" w:color="auto"/>
                <w:right w:val="none" w:sz="0" w:space="0" w:color="auto"/>
              </w:divBdr>
            </w:div>
            <w:div w:id="1278752353">
              <w:marLeft w:val="0"/>
              <w:marRight w:val="0"/>
              <w:marTop w:val="0"/>
              <w:marBottom w:val="0"/>
              <w:divBdr>
                <w:top w:val="none" w:sz="0" w:space="0" w:color="auto"/>
                <w:left w:val="none" w:sz="0" w:space="0" w:color="auto"/>
                <w:bottom w:val="none" w:sz="0" w:space="0" w:color="auto"/>
                <w:right w:val="none" w:sz="0" w:space="0" w:color="auto"/>
              </w:divBdr>
            </w:div>
            <w:div w:id="965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877">
      <w:bodyDiv w:val="1"/>
      <w:marLeft w:val="0"/>
      <w:marRight w:val="0"/>
      <w:marTop w:val="0"/>
      <w:marBottom w:val="0"/>
      <w:divBdr>
        <w:top w:val="none" w:sz="0" w:space="0" w:color="auto"/>
        <w:left w:val="none" w:sz="0" w:space="0" w:color="auto"/>
        <w:bottom w:val="none" w:sz="0" w:space="0" w:color="auto"/>
        <w:right w:val="none" w:sz="0" w:space="0" w:color="auto"/>
      </w:divBdr>
      <w:divsChild>
        <w:div w:id="2037340749">
          <w:marLeft w:val="0"/>
          <w:marRight w:val="0"/>
          <w:marTop w:val="0"/>
          <w:marBottom w:val="0"/>
          <w:divBdr>
            <w:top w:val="none" w:sz="0" w:space="0" w:color="auto"/>
            <w:left w:val="none" w:sz="0" w:space="0" w:color="auto"/>
            <w:bottom w:val="none" w:sz="0" w:space="0" w:color="auto"/>
            <w:right w:val="none" w:sz="0" w:space="0" w:color="auto"/>
          </w:divBdr>
          <w:divsChild>
            <w:div w:id="235870174">
              <w:marLeft w:val="0"/>
              <w:marRight w:val="0"/>
              <w:marTop w:val="0"/>
              <w:marBottom w:val="0"/>
              <w:divBdr>
                <w:top w:val="none" w:sz="0" w:space="0" w:color="auto"/>
                <w:left w:val="none" w:sz="0" w:space="0" w:color="auto"/>
                <w:bottom w:val="none" w:sz="0" w:space="0" w:color="auto"/>
                <w:right w:val="none" w:sz="0" w:space="0" w:color="auto"/>
              </w:divBdr>
            </w:div>
            <w:div w:id="935480218">
              <w:marLeft w:val="0"/>
              <w:marRight w:val="0"/>
              <w:marTop w:val="0"/>
              <w:marBottom w:val="0"/>
              <w:divBdr>
                <w:top w:val="none" w:sz="0" w:space="0" w:color="auto"/>
                <w:left w:val="none" w:sz="0" w:space="0" w:color="auto"/>
                <w:bottom w:val="none" w:sz="0" w:space="0" w:color="auto"/>
                <w:right w:val="none" w:sz="0" w:space="0" w:color="auto"/>
              </w:divBdr>
            </w:div>
            <w:div w:id="1899628873">
              <w:marLeft w:val="0"/>
              <w:marRight w:val="0"/>
              <w:marTop w:val="0"/>
              <w:marBottom w:val="0"/>
              <w:divBdr>
                <w:top w:val="none" w:sz="0" w:space="0" w:color="auto"/>
                <w:left w:val="none" w:sz="0" w:space="0" w:color="auto"/>
                <w:bottom w:val="none" w:sz="0" w:space="0" w:color="auto"/>
                <w:right w:val="none" w:sz="0" w:space="0" w:color="auto"/>
              </w:divBdr>
            </w:div>
            <w:div w:id="819421346">
              <w:marLeft w:val="0"/>
              <w:marRight w:val="0"/>
              <w:marTop w:val="0"/>
              <w:marBottom w:val="0"/>
              <w:divBdr>
                <w:top w:val="none" w:sz="0" w:space="0" w:color="auto"/>
                <w:left w:val="none" w:sz="0" w:space="0" w:color="auto"/>
                <w:bottom w:val="none" w:sz="0" w:space="0" w:color="auto"/>
                <w:right w:val="none" w:sz="0" w:space="0" w:color="auto"/>
              </w:divBdr>
            </w:div>
            <w:div w:id="1296523937">
              <w:marLeft w:val="0"/>
              <w:marRight w:val="0"/>
              <w:marTop w:val="0"/>
              <w:marBottom w:val="0"/>
              <w:divBdr>
                <w:top w:val="none" w:sz="0" w:space="0" w:color="auto"/>
                <w:left w:val="none" w:sz="0" w:space="0" w:color="auto"/>
                <w:bottom w:val="none" w:sz="0" w:space="0" w:color="auto"/>
                <w:right w:val="none" w:sz="0" w:space="0" w:color="auto"/>
              </w:divBdr>
            </w:div>
            <w:div w:id="1492713609">
              <w:marLeft w:val="0"/>
              <w:marRight w:val="0"/>
              <w:marTop w:val="0"/>
              <w:marBottom w:val="0"/>
              <w:divBdr>
                <w:top w:val="none" w:sz="0" w:space="0" w:color="auto"/>
                <w:left w:val="none" w:sz="0" w:space="0" w:color="auto"/>
                <w:bottom w:val="none" w:sz="0" w:space="0" w:color="auto"/>
                <w:right w:val="none" w:sz="0" w:space="0" w:color="auto"/>
              </w:divBdr>
            </w:div>
            <w:div w:id="202598529">
              <w:marLeft w:val="0"/>
              <w:marRight w:val="0"/>
              <w:marTop w:val="0"/>
              <w:marBottom w:val="0"/>
              <w:divBdr>
                <w:top w:val="none" w:sz="0" w:space="0" w:color="auto"/>
                <w:left w:val="none" w:sz="0" w:space="0" w:color="auto"/>
                <w:bottom w:val="none" w:sz="0" w:space="0" w:color="auto"/>
                <w:right w:val="none" w:sz="0" w:space="0" w:color="auto"/>
              </w:divBdr>
            </w:div>
            <w:div w:id="924604682">
              <w:marLeft w:val="0"/>
              <w:marRight w:val="0"/>
              <w:marTop w:val="0"/>
              <w:marBottom w:val="0"/>
              <w:divBdr>
                <w:top w:val="none" w:sz="0" w:space="0" w:color="auto"/>
                <w:left w:val="none" w:sz="0" w:space="0" w:color="auto"/>
                <w:bottom w:val="none" w:sz="0" w:space="0" w:color="auto"/>
                <w:right w:val="none" w:sz="0" w:space="0" w:color="auto"/>
              </w:divBdr>
            </w:div>
            <w:div w:id="31268945">
              <w:marLeft w:val="0"/>
              <w:marRight w:val="0"/>
              <w:marTop w:val="0"/>
              <w:marBottom w:val="0"/>
              <w:divBdr>
                <w:top w:val="none" w:sz="0" w:space="0" w:color="auto"/>
                <w:left w:val="none" w:sz="0" w:space="0" w:color="auto"/>
                <w:bottom w:val="none" w:sz="0" w:space="0" w:color="auto"/>
                <w:right w:val="none" w:sz="0" w:space="0" w:color="auto"/>
              </w:divBdr>
            </w:div>
            <w:div w:id="1187064415">
              <w:marLeft w:val="0"/>
              <w:marRight w:val="0"/>
              <w:marTop w:val="0"/>
              <w:marBottom w:val="0"/>
              <w:divBdr>
                <w:top w:val="none" w:sz="0" w:space="0" w:color="auto"/>
                <w:left w:val="none" w:sz="0" w:space="0" w:color="auto"/>
                <w:bottom w:val="none" w:sz="0" w:space="0" w:color="auto"/>
                <w:right w:val="none" w:sz="0" w:space="0" w:color="auto"/>
              </w:divBdr>
            </w:div>
            <w:div w:id="447164851">
              <w:marLeft w:val="0"/>
              <w:marRight w:val="0"/>
              <w:marTop w:val="0"/>
              <w:marBottom w:val="0"/>
              <w:divBdr>
                <w:top w:val="none" w:sz="0" w:space="0" w:color="auto"/>
                <w:left w:val="none" w:sz="0" w:space="0" w:color="auto"/>
                <w:bottom w:val="none" w:sz="0" w:space="0" w:color="auto"/>
                <w:right w:val="none" w:sz="0" w:space="0" w:color="auto"/>
              </w:divBdr>
            </w:div>
            <w:div w:id="1207597657">
              <w:marLeft w:val="0"/>
              <w:marRight w:val="0"/>
              <w:marTop w:val="0"/>
              <w:marBottom w:val="0"/>
              <w:divBdr>
                <w:top w:val="none" w:sz="0" w:space="0" w:color="auto"/>
                <w:left w:val="none" w:sz="0" w:space="0" w:color="auto"/>
                <w:bottom w:val="none" w:sz="0" w:space="0" w:color="auto"/>
                <w:right w:val="none" w:sz="0" w:space="0" w:color="auto"/>
              </w:divBdr>
            </w:div>
            <w:div w:id="1404061968">
              <w:marLeft w:val="0"/>
              <w:marRight w:val="0"/>
              <w:marTop w:val="0"/>
              <w:marBottom w:val="0"/>
              <w:divBdr>
                <w:top w:val="none" w:sz="0" w:space="0" w:color="auto"/>
                <w:left w:val="none" w:sz="0" w:space="0" w:color="auto"/>
                <w:bottom w:val="none" w:sz="0" w:space="0" w:color="auto"/>
                <w:right w:val="none" w:sz="0" w:space="0" w:color="auto"/>
              </w:divBdr>
            </w:div>
          </w:divsChild>
        </w:div>
        <w:div w:id="2086873655">
          <w:marLeft w:val="0"/>
          <w:marRight w:val="0"/>
          <w:marTop w:val="0"/>
          <w:marBottom w:val="0"/>
          <w:divBdr>
            <w:top w:val="none" w:sz="0" w:space="0" w:color="auto"/>
            <w:left w:val="none" w:sz="0" w:space="0" w:color="auto"/>
            <w:bottom w:val="none" w:sz="0" w:space="0" w:color="auto"/>
            <w:right w:val="none" w:sz="0" w:space="0" w:color="auto"/>
          </w:divBdr>
          <w:divsChild>
            <w:div w:id="1424374697">
              <w:marLeft w:val="0"/>
              <w:marRight w:val="0"/>
              <w:marTop w:val="0"/>
              <w:marBottom w:val="0"/>
              <w:divBdr>
                <w:top w:val="none" w:sz="0" w:space="0" w:color="auto"/>
                <w:left w:val="none" w:sz="0" w:space="0" w:color="auto"/>
                <w:bottom w:val="none" w:sz="0" w:space="0" w:color="auto"/>
                <w:right w:val="none" w:sz="0" w:space="0" w:color="auto"/>
              </w:divBdr>
            </w:div>
            <w:div w:id="1622808070">
              <w:marLeft w:val="0"/>
              <w:marRight w:val="0"/>
              <w:marTop w:val="0"/>
              <w:marBottom w:val="0"/>
              <w:divBdr>
                <w:top w:val="none" w:sz="0" w:space="0" w:color="auto"/>
                <w:left w:val="none" w:sz="0" w:space="0" w:color="auto"/>
                <w:bottom w:val="none" w:sz="0" w:space="0" w:color="auto"/>
                <w:right w:val="none" w:sz="0" w:space="0" w:color="auto"/>
              </w:divBdr>
            </w:div>
            <w:div w:id="54133664">
              <w:marLeft w:val="0"/>
              <w:marRight w:val="0"/>
              <w:marTop w:val="0"/>
              <w:marBottom w:val="0"/>
              <w:divBdr>
                <w:top w:val="none" w:sz="0" w:space="0" w:color="auto"/>
                <w:left w:val="none" w:sz="0" w:space="0" w:color="auto"/>
                <w:bottom w:val="none" w:sz="0" w:space="0" w:color="auto"/>
                <w:right w:val="none" w:sz="0" w:space="0" w:color="auto"/>
              </w:divBdr>
            </w:div>
            <w:div w:id="231040767">
              <w:marLeft w:val="0"/>
              <w:marRight w:val="0"/>
              <w:marTop w:val="0"/>
              <w:marBottom w:val="0"/>
              <w:divBdr>
                <w:top w:val="none" w:sz="0" w:space="0" w:color="auto"/>
                <w:left w:val="none" w:sz="0" w:space="0" w:color="auto"/>
                <w:bottom w:val="none" w:sz="0" w:space="0" w:color="auto"/>
                <w:right w:val="none" w:sz="0" w:space="0" w:color="auto"/>
              </w:divBdr>
            </w:div>
          </w:divsChild>
        </w:div>
        <w:div w:id="1362127786">
          <w:marLeft w:val="0"/>
          <w:marRight w:val="0"/>
          <w:marTop w:val="0"/>
          <w:marBottom w:val="0"/>
          <w:divBdr>
            <w:top w:val="none" w:sz="0" w:space="0" w:color="auto"/>
            <w:left w:val="none" w:sz="0" w:space="0" w:color="auto"/>
            <w:bottom w:val="none" w:sz="0" w:space="0" w:color="auto"/>
            <w:right w:val="none" w:sz="0" w:space="0" w:color="auto"/>
          </w:divBdr>
          <w:divsChild>
            <w:div w:id="456333248">
              <w:marLeft w:val="0"/>
              <w:marRight w:val="0"/>
              <w:marTop w:val="0"/>
              <w:marBottom w:val="0"/>
              <w:divBdr>
                <w:top w:val="none" w:sz="0" w:space="0" w:color="auto"/>
                <w:left w:val="none" w:sz="0" w:space="0" w:color="auto"/>
                <w:bottom w:val="none" w:sz="0" w:space="0" w:color="auto"/>
                <w:right w:val="none" w:sz="0" w:space="0" w:color="auto"/>
              </w:divBdr>
            </w:div>
            <w:div w:id="991981028">
              <w:marLeft w:val="0"/>
              <w:marRight w:val="0"/>
              <w:marTop w:val="0"/>
              <w:marBottom w:val="0"/>
              <w:divBdr>
                <w:top w:val="none" w:sz="0" w:space="0" w:color="auto"/>
                <w:left w:val="none" w:sz="0" w:space="0" w:color="auto"/>
                <w:bottom w:val="none" w:sz="0" w:space="0" w:color="auto"/>
                <w:right w:val="none" w:sz="0" w:space="0" w:color="auto"/>
              </w:divBdr>
            </w:div>
            <w:div w:id="1508515444">
              <w:marLeft w:val="0"/>
              <w:marRight w:val="0"/>
              <w:marTop w:val="0"/>
              <w:marBottom w:val="0"/>
              <w:divBdr>
                <w:top w:val="none" w:sz="0" w:space="0" w:color="auto"/>
                <w:left w:val="none" w:sz="0" w:space="0" w:color="auto"/>
                <w:bottom w:val="none" w:sz="0" w:space="0" w:color="auto"/>
                <w:right w:val="none" w:sz="0" w:space="0" w:color="auto"/>
              </w:divBdr>
            </w:div>
          </w:divsChild>
        </w:div>
        <w:div w:id="2002586270">
          <w:marLeft w:val="0"/>
          <w:marRight w:val="0"/>
          <w:marTop w:val="0"/>
          <w:marBottom w:val="0"/>
          <w:divBdr>
            <w:top w:val="none" w:sz="0" w:space="0" w:color="auto"/>
            <w:left w:val="none" w:sz="0" w:space="0" w:color="auto"/>
            <w:bottom w:val="none" w:sz="0" w:space="0" w:color="auto"/>
            <w:right w:val="none" w:sz="0" w:space="0" w:color="auto"/>
          </w:divBdr>
        </w:div>
      </w:divsChild>
    </w:div>
    <w:div w:id="1495686156">
      <w:bodyDiv w:val="1"/>
      <w:marLeft w:val="0"/>
      <w:marRight w:val="0"/>
      <w:marTop w:val="0"/>
      <w:marBottom w:val="0"/>
      <w:divBdr>
        <w:top w:val="none" w:sz="0" w:space="0" w:color="auto"/>
        <w:left w:val="none" w:sz="0" w:space="0" w:color="auto"/>
        <w:bottom w:val="none" w:sz="0" w:space="0" w:color="auto"/>
        <w:right w:val="none" w:sz="0" w:space="0" w:color="auto"/>
      </w:divBdr>
    </w:div>
    <w:div w:id="1496142269">
      <w:bodyDiv w:val="1"/>
      <w:marLeft w:val="0"/>
      <w:marRight w:val="0"/>
      <w:marTop w:val="0"/>
      <w:marBottom w:val="0"/>
      <w:divBdr>
        <w:top w:val="none" w:sz="0" w:space="0" w:color="auto"/>
        <w:left w:val="none" w:sz="0" w:space="0" w:color="auto"/>
        <w:bottom w:val="none" w:sz="0" w:space="0" w:color="auto"/>
        <w:right w:val="none" w:sz="0" w:space="0" w:color="auto"/>
      </w:divBdr>
    </w:div>
    <w:div w:id="1515146227">
      <w:bodyDiv w:val="1"/>
      <w:marLeft w:val="0"/>
      <w:marRight w:val="0"/>
      <w:marTop w:val="0"/>
      <w:marBottom w:val="0"/>
      <w:divBdr>
        <w:top w:val="none" w:sz="0" w:space="0" w:color="auto"/>
        <w:left w:val="none" w:sz="0" w:space="0" w:color="auto"/>
        <w:bottom w:val="none" w:sz="0" w:space="0" w:color="auto"/>
        <w:right w:val="none" w:sz="0" w:space="0" w:color="auto"/>
      </w:divBdr>
      <w:divsChild>
        <w:div w:id="1165319994">
          <w:marLeft w:val="0"/>
          <w:marRight w:val="0"/>
          <w:marTop w:val="0"/>
          <w:marBottom w:val="0"/>
          <w:divBdr>
            <w:top w:val="none" w:sz="0" w:space="0" w:color="auto"/>
            <w:left w:val="none" w:sz="0" w:space="0" w:color="auto"/>
            <w:bottom w:val="none" w:sz="0" w:space="0" w:color="auto"/>
            <w:right w:val="none" w:sz="0" w:space="0" w:color="auto"/>
          </w:divBdr>
        </w:div>
        <w:div w:id="1760365257">
          <w:marLeft w:val="0"/>
          <w:marRight w:val="0"/>
          <w:marTop w:val="0"/>
          <w:marBottom w:val="0"/>
          <w:divBdr>
            <w:top w:val="none" w:sz="0" w:space="0" w:color="auto"/>
            <w:left w:val="none" w:sz="0" w:space="0" w:color="auto"/>
            <w:bottom w:val="none" w:sz="0" w:space="0" w:color="auto"/>
            <w:right w:val="none" w:sz="0" w:space="0" w:color="auto"/>
          </w:divBdr>
        </w:div>
        <w:div w:id="1518544232">
          <w:marLeft w:val="0"/>
          <w:marRight w:val="0"/>
          <w:marTop w:val="0"/>
          <w:marBottom w:val="0"/>
          <w:divBdr>
            <w:top w:val="none" w:sz="0" w:space="0" w:color="auto"/>
            <w:left w:val="none" w:sz="0" w:space="0" w:color="auto"/>
            <w:bottom w:val="none" w:sz="0" w:space="0" w:color="auto"/>
            <w:right w:val="none" w:sz="0" w:space="0" w:color="auto"/>
          </w:divBdr>
        </w:div>
        <w:div w:id="211119192">
          <w:marLeft w:val="0"/>
          <w:marRight w:val="0"/>
          <w:marTop w:val="0"/>
          <w:marBottom w:val="0"/>
          <w:divBdr>
            <w:top w:val="none" w:sz="0" w:space="0" w:color="auto"/>
            <w:left w:val="none" w:sz="0" w:space="0" w:color="auto"/>
            <w:bottom w:val="none" w:sz="0" w:space="0" w:color="auto"/>
            <w:right w:val="none" w:sz="0" w:space="0" w:color="auto"/>
          </w:divBdr>
        </w:div>
        <w:div w:id="60061077">
          <w:marLeft w:val="0"/>
          <w:marRight w:val="0"/>
          <w:marTop w:val="0"/>
          <w:marBottom w:val="0"/>
          <w:divBdr>
            <w:top w:val="none" w:sz="0" w:space="0" w:color="auto"/>
            <w:left w:val="none" w:sz="0" w:space="0" w:color="auto"/>
            <w:bottom w:val="none" w:sz="0" w:space="0" w:color="auto"/>
            <w:right w:val="none" w:sz="0" w:space="0" w:color="auto"/>
          </w:divBdr>
        </w:div>
        <w:div w:id="2114325026">
          <w:marLeft w:val="0"/>
          <w:marRight w:val="0"/>
          <w:marTop w:val="0"/>
          <w:marBottom w:val="0"/>
          <w:divBdr>
            <w:top w:val="none" w:sz="0" w:space="0" w:color="auto"/>
            <w:left w:val="none" w:sz="0" w:space="0" w:color="auto"/>
            <w:bottom w:val="none" w:sz="0" w:space="0" w:color="auto"/>
            <w:right w:val="none" w:sz="0" w:space="0" w:color="auto"/>
          </w:divBdr>
        </w:div>
        <w:div w:id="983006168">
          <w:marLeft w:val="0"/>
          <w:marRight w:val="0"/>
          <w:marTop w:val="0"/>
          <w:marBottom w:val="0"/>
          <w:divBdr>
            <w:top w:val="none" w:sz="0" w:space="0" w:color="auto"/>
            <w:left w:val="none" w:sz="0" w:space="0" w:color="auto"/>
            <w:bottom w:val="none" w:sz="0" w:space="0" w:color="auto"/>
            <w:right w:val="none" w:sz="0" w:space="0" w:color="auto"/>
          </w:divBdr>
        </w:div>
        <w:div w:id="1180391879">
          <w:marLeft w:val="0"/>
          <w:marRight w:val="0"/>
          <w:marTop w:val="0"/>
          <w:marBottom w:val="0"/>
          <w:divBdr>
            <w:top w:val="none" w:sz="0" w:space="0" w:color="auto"/>
            <w:left w:val="none" w:sz="0" w:space="0" w:color="auto"/>
            <w:bottom w:val="none" w:sz="0" w:space="0" w:color="auto"/>
            <w:right w:val="none" w:sz="0" w:space="0" w:color="auto"/>
          </w:divBdr>
        </w:div>
        <w:div w:id="1274362850">
          <w:marLeft w:val="0"/>
          <w:marRight w:val="0"/>
          <w:marTop w:val="0"/>
          <w:marBottom w:val="0"/>
          <w:divBdr>
            <w:top w:val="none" w:sz="0" w:space="0" w:color="auto"/>
            <w:left w:val="none" w:sz="0" w:space="0" w:color="auto"/>
            <w:bottom w:val="none" w:sz="0" w:space="0" w:color="auto"/>
            <w:right w:val="none" w:sz="0" w:space="0" w:color="auto"/>
          </w:divBdr>
        </w:div>
      </w:divsChild>
    </w:div>
    <w:div w:id="1797483706">
      <w:bodyDiv w:val="1"/>
      <w:marLeft w:val="0"/>
      <w:marRight w:val="0"/>
      <w:marTop w:val="0"/>
      <w:marBottom w:val="0"/>
      <w:divBdr>
        <w:top w:val="none" w:sz="0" w:space="0" w:color="auto"/>
        <w:left w:val="none" w:sz="0" w:space="0" w:color="auto"/>
        <w:bottom w:val="none" w:sz="0" w:space="0" w:color="auto"/>
        <w:right w:val="none" w:sz="0" w:space="0" w:color="auto"/>
      </w:divBdr>
    </w:div>
    <w:div w:id="1994094470">
      <w:bodyDiv w:val="1"/>
      <w:marLeft w:val="0"/>
      <w:marRight w:val="0"/>
      <w:marTop w:val="0"/>
      <w:marBottom w:val="0"/>
      <w:divBdr>
        <w:top w:val="none" w:sz="0" w:space="0" w:color="auto"/>
        <w:left w:val="none" w:sz="0" w:space="0" w:color="auto"/>
        <w:bottom w:val="none" w:sz="0" w:space="0" w:color="auto"/>
        <w:right w:val="none" w:sz="0" w:space="0" w:color="auto"/>
      </w:divBdr>
      <w:divsChild>
        <w:div w:id="1299647370">
          <w:marLeft w:val="0"/>
          <w:marRight w:val="0"/>
          <w:marTop w:val="0"/>
          <w:marBottom w:val="0"/>
          <w:divBdr>
            <w:top w:val="none" w:sz="0" w:space="0" w:color="auto"/>
            <w:left w:val="none" w:sz="0" w:space="0" w:color="auto"/>
            <w:bottom w:val="none" w:sz="0" w:space="0" w:color="auto"/>
            <w:right w:val="none" w:sz="0" w:space="0" w:color="auto"/>
          </w:divBdr>
          <w:divsChild>
            <w:div w:id="203832549">
              <w:marLeft w:val="0"/>
              <w:marRight w:val="0"/>
              <w:marTop w:val="0"/>
              <w:marBottom w:val="0"/>
              <w:divBdr>
                <w:top w:val="none" w:sz="0" w:space="0" w:color="auto"/>
                <w:left w:val="none" w:sz="0" w:space="0" w:color="auto"/>
                <w:bottom w:val="none" w:sz="0" w:space="0" w:color="auto"/>
                <w:right w:val="none" w:sz="0" w:space="0" w:color="auto"/>
              </w:divBdr>
            </w:div>
            <w:div w:id="1179001670">
              <w:marLeft w:val="0"/>
              <w:marRight w:val="0"/>
              <w:marTop w:val="0"/>
              <w:marBottom w:val="0"/>
              <w:divBdr>
                <w:top w:val="none" w:sz="0" w:space="0" w:color="auto"/>
                <w:left w:val="none" w:sz="0" w:space="0" w:color="auto"/>
                <w:bottom w:val="none" w:sz="0" w:space="0" w:color="auto"/>
                <w:right w:val="none" w:sz="0" w:space="0" w:color="auto"/>
              </w:divBdr>
            </w:div>
            <w:div w:id="1199709225">
              <w:marLeft w:val="0"/>
              <w:marRight w:val="0"/>
              <w:marTop w:val="0"/>
              <w:marBottom w:val="0"/>
              <w:divBdr>
                <w:top w:val="none" w:sz="0" w:space="0" w:color="auto"/>
                <w:left w:val="none" w:sz="0" w:space="0" w:color="auto"/>
                <w:bottom w:val="none" w:sz="0" w:space="0" w:color="auto"/>
                <w:right w:val="none" w:sz="0" w:space="0" w:color="auto"/>
              </w:divBdr>
            </w:div>
            <w:div w:id="16308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definitions.php" TargetMode="External"/><Relationship Id="rId5" Type="http://schemas.openxmlformats.org/officeDocument/2006/relationships/hyperlink" Target="https://www.tutorialrepublic.com/definition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1711</Words>
  <Characters>9756</Characters>
  <Application>Microsoft Office Word</Application>
  <DocSecurity>0</DocSecurity>
  <Lines>81</Lines>
  <Paragraphs>22</Paragraphs>
  <ScaleCrop>false</ScaleCrop>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2021-11-14T10:11:00Z</dcterms:created>
  <dcterms:modified xsi:type="dcterms:W3CDTF">2021-11-14T10:25:00Z</dcterms:modified>
</cp:coreProperties>
</file>