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7886FF" w14:textId="711130CB" w:rsidR="002950D4" w:rsidRPr="002950D4" w:rsidRDefault="002950D4" w:rsidP="002950D4">
      <w:pPr>
        <w:pStyle w:val="a7"/>
        <w:rPr>
          <w:rFonts w:ascii="Times New Roman" w:eastAsia="宋体" w:hAnsi="Times New Roman"/>
          <w:b w:val="0"/>
        </w:rPr>
      </w:pPr>
      <w:r w:rsidRPr="002950D4">
        <w:rPr>
          <w:rFonts w:ascii="Times New Roman" w:eastAsia="宋体" w:hAnsi="Times New Roman" w:hint="eastAsia"/>
          <w:b w:val="0"/>
        </w:rPr>
        <w:t>实验</w:t>
      </w:r>
      <w:r w:rsidR="006110FD">
        <w:rPr>
          <w:rFonts w:ascii="Times New Roman" w:eastAsia="宋体" w:hAnsi="Times New Roman" w:hint="eastAsia"/>
          <w:b w:val="0"/>
        </w:rPr>
        <w:t>二</w:t>
      </w:r>
      <w:r w:rsidRPr="002950D4">
        <w:rPr>
          <w:rFonts w:ascii="Times New Roman" w:eastAsia="宋体" w:hAnsi="Times New Roman"/>
          <w:b w:val="0"/>
        </w:rPr>
        <w:t xml:space="preserve"> </w:t>
      </w:r>
      <w:r w:rsidR="00AA2BDE">
        <w:rPr>
          <w:rFonts w:ascii="Times New Roman" w:eastAsia="宋体" w:hAnsi="Times New Roman"/>
          <w:b w:val="0"/>
        </w:rPr>
        <w:t xml:space="preserve"> </w:t>
      </w:r>
      <w:r w:rsidR="006110FD" w:rsidRPr="006110FD">
        <w:rPr>
          <w:rFonts w:ascii="Times New Roman" w:eastAsia="宋体" w:hAnsi="Times New Roman" w:hint="eastAsia"/>
          <w:b w:val="0"/>
        </w:rPr>
        <w:t>三维模型读取与控制</w:t>
      </w:r>
    </w:p>
    <w:p w14:paraId="485B313B" w14:textId="7EBAF7A5" w:rsidR="002950D4" w:rsidRPr="002950D4" w:rsidRDefault="002950D4" w:rsidP="002950D4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sz w:val="28"/>
          <w:szCs w:val="32"/>
        </w:rPr>
      </w:pPr>
      <w:r w:rsidRPr="002950D4">
        <w:rPr>
          <w:rFonts w:ascii="Times New Roman" w:eastAsia="宋体" w:hAnsi="Times New Roman"/>
          <w:sz w:val="28"/>
          <w:szCs w:val="32"/>
        </w:rPr>
        <w:t>实验</w:t>
      </w:r>
      <w:r w:rsidR="006110FD">
        <w:rPr>
          <w:rFonts w:ascii="Times New Roman" w:eastAsia="宋体" w:hAnsi="Times New Roman" w:hint="eastAsia"/>
          <w:sz w:val="28"/>
          <w:szCs w:val="32"/>
        </w:rPr>
        <w:t>内容</w:t>
      </w:r>
    </w:p>
    <w:p w14:paraId="66E55A1D" w14:textId="30442743" w:rsidR="00AB21B2" w:rsidRDefault="006110FD" w:rsidP="00DB7277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6110FD">
        <w:rPr>
          <w:rFonts w:ascii="Times New Roman" w:eastAsia="宋体" w:hAnsi="Times New Roman" w:hint="eastAsia"/>
        </w:rPr>
        <w:t>读取</w:t>
      </w:r>
      <w:r w:rsidR="00DC425B">
        <w:rPr>
          <w:rFonts w:ascii="Times New Roman" w:eastAsia="宋体" w:hAnsi="Times New Roman" w:hint="eastAsia"/>
        </w:rPr>
        <w:t>实验提供的</w:t>
      </w:r>
      <w:r w:rsidRPr="006110FD">
        <w:rPr>
          <w:rFonts w:ascii="Times New Roman" w:eastAsia="宋体" w:hAnsi="Times New Roman"/>
        </w:rPr>
        <w:t>off</w:t>
      </w:r>
      <w:r w:rsidRPr="006110FD">
        <w:rPr>
          <w:rFonts w:ascii="Times New Roman" w:eastAsia="宋体" w:hAnsi="Times New Roman"/>
        </w:rPr>
        <w:t>格式三维模型，</w:t>
      </w:r>
      <w:r w:rsidR="00DC425B">
        <w:rPr>
          <w:rFonts w:ascii="Times New Roman" w:eastAsia="宋体" w:hAnsi="Times New Roman" w:hint="eastAsia"/>
        </w:rPr>
        <w:t>并</w:t>
      </w:r>
      <w:r w:rsidRPr="006110FD">
        <w:rPr>
          <w:rFonts w:ascii="Times New Roman" w:eastAsia="宋体" w:hAnsi="Times New Roman"/>
        </w:rPr>
        <w:t>对其赋色。利用鼠标和键盘的交互，控制动画效果，模型的颜色自己可以自行设置，好看就行。</w:t>
      </w:r>
    </w:p>
    <w:p w14:paraId="06B74D4D" w14:textId="4356E00A" w:rsidR="00F25FCB" w:rsidRDefault="005F5A4C" w:rsidP="006110FD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44CCE168" wp14:editId="49644C9C">
            <wp:extent cx="2333683" cy="218713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515" cy="22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BB3E" w14:textId="77777777" w:rsidR="006110FD" w:rsidRPr="00F25FCB" w:rsidRDefault="006110FD" w:rsidP="00F25FCB">
      <w:pPr>
        <w:rPr>
          <w:rFonts w:ascii="Times New Roman" w:eastAsia="宋体" w:hAnsi="Times New Roman"/>
        </w:rPr>
      </w:pPr>
    </w:p>
    <w:p w14:paraId="12958CE4" w14:textId="0AA10423" w:rsidR="003B634A" w:rsidRPr="006110FD" w:rsidRDefault="006110FD" w:rsidP="003B634A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具体内容</w:t>
      </w:r>
    </w:p>
    <w:p w14:paraId="6D288161" w14:textId="77777777" w:rsidR="006110FD" w:rsidRDefault="006110FD" w:rsidP="006110FD">
      <w:pPr>
        <w:pStyle w:val="a9"/>
        <w:numPr>
          <w:ilvl w:val="0"/>
          <w:numId w:val="24"/>
        </w:numPr>
        <w:ind w:firstLineChars="0"/>
        <w:rPr>
          <w:rFonts w:ascii="Times New Roman" w:eastAsia="宋体" w:hAnsi="Times New Roman"/>
        </w:rPr>
      </w:pPr>
      <w:r w:rsidRPr="006110FD">
        <w:rPr>
          <w:rFonts w:ascii="Times New Roman" w:eastAsia="宋体" w:hAnsi="Times New Roman"/>
        </w:rPr>
        <w:t>OFF</w:t>
      </w:r>
      <w:r w:rsidRPr="006110FD">
        <w:rPr>
          <w:rFonts w:ascii="Times New Roman" w:eastAsia="宋体" w:hAnsi="Times New Roman"/>
        </w:rPr>
        <w:t>格式三维模型文件的读取</w:t>
      </w:r>
    </w:p>
    <w:p w14:paraId="2D6BD601" w14:textId="73ADFDCB" w:rsidR="006110FD" w:rsidRPr="006110FD" w:rsidRDefault="006110FD" w:rsidP="006110FD">
      <w:pPr>
        <w:ind w:firstLineChars="200" w:firstLine="420"/>
        <w:rPr>
          <w:rFonts w:ascii="Times New Roman" w:eastAsia="宋体" w:hAnsi="Times New Roman"/>
        </w:rPr>
      </w:pPr>
      <w:r w:rsidRPr="006110FD">
        <w:rPr>
          <w:rFonts w:ascii="Times New Roman" w:eastAsia="宋体" w:hAnsi="Times New Roman" w:hint="eastAsia"/>
        </w:rPr>
        <w:t>参考上机实验</w:t>
      </w:r>
      <w:r w:rsidRPr="006110FD">
        <w:rPr>
          <w:rFonts w:ascii="Times New Roman" w:eastAsia="宋体" w:hAnsi="Times New Roman"/>
        </w:rPr>
        <w:t>2.2</w:t>
      </w:r>
      <w:r w:rsidRPr="006110FD">
        <w:rPr>
          <w:rFonts w:ascii="Times New Roman" w:eastAsia="宋体" w:hAnsi="Times New Roman"/>
        </w:rPr>
        <w:t>的内容，完成对</w:t>
      </w:r>
      <w:r w:rsidRPr="006110FD">
        <w:rPr>
          <w:rFonts w:ascii="Times New Roman" w:eastAsia="宋体" w:hAnsi="Times New Roman"/>
        </w:rPr>
        <w:t>OFF</w:t>
      </w:r>
      <w:r w:rsidRPr="006110FD">
        <w:rPr>
          <w:rFonts w:ascii="Times New Roman" w:eastAsia="宋体" w:hAnsi="Times New Roman"/>
        </w:rPr>
        <w:t>格式三维模型文件的读取与显示，可改变</w:t>
      </w:r>
      <w:r w:rsidR="00014497">
        <w:rPr>
          <w:rFonts w:ascii="Times New Roman" w:eastAsia="宋体" w:hAnsi="Times New Roman" w:hint="eastAsia"/>
        </w:rPr>
        <w:t>物体</w:t>
      </w:r>
      <w:r w:rsidRPr="006110FD">
        <w:rPr>
          <w:rFonts w:ascii="Times New Roman" w:eastAsia="宋体" w:hAnsi="Times New Roman"/>
        </w:rPr>
        <w:t>的显示颜色，尽量特别</w:t>
      </w:r>
      <w:r w:rsidR="00014497">
        <w:rPr>
          <w:rFonts w:ascii="Times New Roman" w:eastAsia="宋体" w:hAnsi="Times New Roman" w:hint="eastAsia"/>
        </w:rPr>
        <w:t>，但不要太难看</w:t>
      </w:r>
      <w:r w:rsidRPr="006110FD">
        <w:rPr>
          <w:rFonts w:ascii="Times New Roman" w:eastAsia="宋体" w:hAnsi="Times New Roman"/>
        </w:rPr>
        <w:t>。</w:t>
      </w:r>
    </w:p>
    <w:p w14:paraId="1CFD9CA3" w14:textId="77777777" w:rsidR="006110FD" w:rsidRPr="00014497" w:rsidRDefault="006110FD" w:rsidP="006110FD">
      <w:pPr>
        <w:rPr>
          <w:rFonts w:ascii="Times New Roman" w:eastAsia="宋体" w:hAnsi="Times New Roman"/>
        </w:rPr>
      </w:pPr>
    </w:p>
    <w:p w14:paraId="5FD596D7" w14:textId="77777777" w:rsidR="006110FD" w:rsidRDefault="006110FD" w:rsidP="006110FD">
      <w:pPr>
        <w:pStyle w:val="a9"/>
        <w:numPr>
          <w:ilvl w:val="0"/>
          <w:numId w:val="24"/>
        </w:numPr>
        <w:ind w:firstLineChars="0"/>
        <w:rPr>
          <w:rFonts w:ascii="Times New Roman" w:eastAsia="宋体" w:hAnsi="Times New Roman"/>
        </w:rPr>
      </w:pPr>
      <w:r w:rsidRPr="006110FD">
        <w:rPr>
          <w:rFonts w:ascii="Times New Roman" w:eastAsia="宋体" w:hAnsi="Times New Roman"/>
        </w:rPr>
        <w:t>三维模型的旋转动画</w:t>
      </w:r>
    </w:p>
    <w:p w14:paraId="600DF8AF" w14:textId="4439288E" w:rsidR="006110FD" w:rsidRPr="006110FD" w:rsidRDefault="006110FD" w:rsidP="006110FD">
      <w:pPr>
        <w:ind w:firstLineChars="200" w:firstLine="420"/>
        <w:rPr>
          <w:rFonts w:ascii="Times New Roman" w:eastAsia="宋体" w:hAnsi="Times New Roman"/>
        </w:rPr>
      </w:pPr>
      <w:r w:rsidRPr="006110FD">
        <w:rPr>
          <w:rFonts w:ascii="Times New Roman" w:eastAsia="宋体" w:hAnsi="Times New Roman" w:hint="eastAsia"/>
        </w:rPr>
        <w:t>参考实验</w:t>
      </w:r>
      <w:r w:rsidRPr="006110FD">
        <w:rPr>
          <w:rFonts w:ascii="Times New Roman" w:eastAsia="宋体" w:hAnsi="Times New Roman"/>
        </w:rPr>
        <w:t>2.1</w:t>
      </w:r>
      <w:r w:rsidRPr="006110FD">
        <w:rPr>
          <w:rFonts w:ascii="Times New Roman" w:eastAsia="宋体" w:hAnsi="Times New Roman"/>
        </w:rPr>
        <w:t>中动画的生成方式，并结合实验</w:t>
      </w:r>
      <w:r w:rsidRPr="006110FD">
        <w:rPr>
          <w:rFonts w:ascii="Times New Roman" w:eastAsia="宋体" w:hAnsi="Times New Roman"/>
        </w:rPr>
        <w:t>2.3</w:t>
      </w:r>
      <w:r w:rsidRPr="006110FD">
        <w:rPr>
          <w:rFonts w:ascii="Times New Roman" w:eastAsia="宋体" w:hAnsi="Times New Roman"/>
        </w:rPr>
        <w:t>中对模型进行旋转变换的过程，生成旋转动画。</w:t>
      </w:r>
    </w:p>
    <w:p w14:paraId="130A37C8" w14:textId="77777777" w:rsidR="006110FD" w:rsidRPr="006110FD" w:rsidRDefault="006110FD" w:rsidP="006110FD">
      <w:pPr>
        <w:rPr>
          <w:rFonts w:ascii="Times New Roman" w:eastAsia="宋体" w:hAnsi="Times New Roman"/>
        </w:rPr>
      </w:pPr>
    </w:p>
    <w:p w14:paraId="2C29FFDF" w14:textId="77777777" w:rsidR="006110FD" w:rsidRDefault="006110FD" w:rsidP="006110FD">
      <w:pPr>
        <w:pStyle w:val="a9"/>
        <w:numPr>
          <w:ilvl w:val="0"/>
          <w:numId w:val="24"/>
        </w:numPr>
        <w:ind w:firstLineChars="0"/>
        <w:rPr>
          <w:rFonts w:ascii="Times New Roman" w:eastAsia="宋体" w:hAnsi="Times New Roman"/>
        </w:rPr>
      </w:pPr>
      <w:r w:rsidRPr="006110FD">
        <w:rPr>
          <w:rFonts w:ascii="Times New Roman" w:eastAsia="宋体" w:hAnsi="Times New Roman"/>
        </w:rPr>
        <w:t>键盘鼠标的交互</w:t>
      </w:r>
    </w:p>
    <w:p w14:paraId="1BB3E043" w14:textId="27DBCE1F" w:rsidR="00F25FCB" w:rsidRPr="005602AB" w:rsidRDefault="006110FD" w:rsidP="005602AB">
      <w:pPr>
        <w:ind w:firstLineChars="200" w:firstLine="420"/>
        <w:rPr>
          <w:rFonts w:ascii="Times New Roman" w:eastAsia="宋体" w:hAnsi="Times New Roman"/>
        </w:rPr>
      </w:pPr>
      <w:r w:rsidRPr="006110FD">
        <w:rPr>
          <w:rFonts w:ascii="Times New Roman" w:eastAsia="宋体" w:hAnsi="Times New Roman" w:hint="eastAsia"/>
        </w:rPr>
        <w:t>参考实验</w:t>
      </w:r>
      <w:r w:rsidRPr="006110FD">
        <w:rPr>
          <w:rFonts w:ascii="Times New Roman" w:eastAsia="宋体" w:hAnsi="Times New Roman"/>
        </w:rPr>
        <w:t>2.1</w:t>
      </w:r>
      <w:r w:rsidRPr="006110FD">
        <w:rPr>
          <w:rFonts w:ascii="Times New Roman" w:eastAsia="宋体" w:hAnsi="Times New Roman"/>
        </w:rPr>
        <w:t>中鼠标与键盘的交互，通过键盘设定选择绕</w:t>
      </w:r>
      <w:r w:rsidRPr="006110FD">
        <w:rPr>
          <w:rFonts w:ascii="Times New Roman" w:eastAsia="宋体" w:hAnsi="Times New Roman"/>
        </w:rPr>
        <w:t>x</w:t>
      </w:r>
      <w:r w:rsidRPr="006110FD">
        <w:rPr>
          <w:rFonts w:ascii="Times New Roman" w:eastAsia="宋体" w:hAnsi="Times New Roman"/>
        </w:rPr>
        <w:t>、</w:t>
      </w:r>
      <w:r w:rsidRPr="006110FD">
        <w:rPr>
          <w:rFonts w:ascii="Times New Roman" w:eastAsia="宋体" w:hAnsi="Times New Roman"/>
        </w:rPr>
        <w:t>y</w:t>
      </w:r>
      <w:r w:rsidRPr="006110FD">
        <w:rPr>
          <w:rFonts w:ascii="Times New Roman" w:eastAsia="宋体" w:hAnsi="Times New Roman"/>
        </w:rPr>
        <w:t>、</w:t>
      </w:r>
      <w:r w:rsidRPr="006110FD">
        <w:rPr>
          <w:rFonts w:ascii="Times New Roman" w:eastAsia="宋体" w:hAnsi="Times New Roman"/>
        </w:rPr>
        <w:t>z</w:t>
      </w:r>
      <w:r w:rsidRPr="006110FD">
        <w:rPr>
          <w:rFonts w:ascii="Times New Roman" w:eastAsia="宋体" w:hAnsi="Times New Roman"/>
        </w:rPr>
        <w:t>轴进行旋转，通过鼠标</w:t>
      </w:r>
      <w:r w:rsidR="00371D5D">
        <w:rPr>
          <w:rFonts w:ascii="Times New Roman" w:eastAsia="宋体" w:hAnsi="Times New Roman" w:hint="eastAsia"/>
        </w:rPr>
        <w:t>左右键</w:t>
      </w:r>
      <w:r w:rsidRPr="006110FD">
        <w:rPr>
          <w:rFonts w:ascii="Times New Roman" w:eastAsia="宋体" w:hAnsi="Times New Roman"/>
        </w:rPr>
        <w:t>控制动画的开始与暂停。</w:t>
      </w:r>
    </w:p>
    <w:p w14:paraId="10F87B4C" w14:textId="77777777" w:rsidR="007E6160" w:rsidRPr="0034505D" w:rsidRDefault="007E6160" w:rsidP="007E6160">
      <w:pPr>
        <w:rPr>
          <w:rFonts w:ascii="Times New Roman" w:eastAsia="宋体" w:hAnsi="Times New Roman"/>
        </w:rPr>
      </w:pPr>
    </w:p>
    <w:p w14:paraId="279EC749" w14:textId="2247E17A" w:rsidR="007E6160" w:rsidRPr="002C2BB7" w:rsidRDefault="007E6160" w:rsidP="007E6160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b/>
          <w:bCs/>
          <w:color w:val="FF0000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提交内容</w:t>
      </w:r>
      <w:r w:rsidR="006B28A9">
        <w:rPr>
          <w:rFonts w:ascii="Times New Roman" w:eastAsia="宋体" w:hAnsi="Times New Roman" w:hint="eastAsia"/>
          <w:sz w:val="28"/>
          <w:szCs w:val="32"/>
        </w:rPr>
        <w:t xml:space="preserve"> </w:t>
      </w:r>
      <w:r w:rsidRPr="002C2BB7">
        <w:rPr>
          <w:rFonts w:ascii="Times New Roman" w:eastAsia="宋体" w:hAnsi="Times New Roman" w:hint="eastAsia"/>
          <w:b/>
          <w:bCs/>
          <w:color w:val="FF0000"/>
          <w:sz w:val="28"/>
          <w:szCs w:val="32"/>
        </w:rPr>
        <w:t>【请各位务必严格按照以下要求执行</w:t>
      </w:r>
      <w:r>
        <w:rPr>
          <w:rFonts w:ascii="Times New Roman" w:eastAsia="宋体" w:hAnsi="Times New Roman" w:hint="eastAsia"/>
          <w:b/>
          <w:bCs/>
          <w:color w:val="FF0000"/>
          <w:sz w:val="28"/>
          <w:szCs w:val="32"/>
        </w:rPr>
        <w:t>（图片仅供参考）</w:t>
      </w:r>
      <w:r w:rsidRPr="002C2BB7">
        <w:rPr>
          <w:rFonts w:ascii="Times New Roman" w:eastAsia="宋体" w:hAnsi="Times New Roman" w:hint="eastAsia"/>
          <w:b/>
          <w:bCs/>
          <w:color w:val="FF0000"/>
          <w:sz w:val="28"/>
          <w:szCs w:val="32"/>
        </w:rPr>
        <w:t>】</w:t>
      </w:r>
    </w:p>
    <w:p w14:paraId="11500999" w14:textId="0BBFE1C9" w:rsidR="007E6160" w:rsidRDefault="007E6160" w:rsidP="007E6160">
      <w:pPr>
        <w:pStyle w:val="a9"/>
        <w:numPr>
          <w:ilvl w:val="0"/>
          <w:numId w:val="14"/>
        </w:numPr>
        <w:ind w:firstLineChars="0"/>
        <w:rPr>
          <w:rFonts w:ascii="Times New Roman" w:eastAsia="宋体" w:hAnsi="Times New Roman"/>
        </w:rPr>
      </w:pPr>
      <w:r w:rsidRPr="002C2BB7">
        <w:rPr>
          <w:rFonts w:ascii="Times New Roman" w:eastAsia="宋体" w:hAnsi="Times New Roman"/>
          <w:b/>
          <w:bCs/>
        </w:rPr>
        <w:t>程序代码</w:t>
      </w:r>
      <w:r w:rsidRPr="00AB21B2">
        <w:rPr>
          <w:rFonts w:ascii="Times New Roman" w:eastAsia="宋体" w:hAnsi="Times New Roman"/>
        </w:rPr>
        <w:t>：本次实验</w:t>
      </w:r>
      <w:r w:rsidRPr="00A63EFC">
        <w:rPr>
          <w:rFonts w:ascii="Times New Roman" w:eastAsia="宋体" w:hAnsi="Times New Roman"/>
          <w:b/>
          <w:bCs/>
        </w:rPr>
        <w:t>程序运行窗口标题设为</w:t>
      </w:r>
      <w:r>
        <w:rPr>
          <w:rFonts w:ascii="Times New Roman" w:eastAsia="宋体" w:hAnsi="Times New Roman" w:hint="eastAsia"/>
          <w:b/>
          <w:bCs/>
        </w:rPr>
        <w:t>：</w:t>
      </w:r>
      <w:r w:rsidRPr="00A63EFC">
        <w:rPr>
          <w:rFonts w:ascii="Times New Roman" w:eastAsia="宋体" w:hAnsi="Times New Roman"/>
          <w:b/>
          <w:bCs/>
        </w:rPr>
        <w:t>“</w:t>
      </w:r>
      <w:r w:rsidRPr="00A63EFC">
        <w:rPr>
          <w:rFonts w:ascii="Times New Roman" w:eastAsia="宋体" w:hAnsi="Times New Roman"/>
          <w:b/>
          <w:bCs/>
        </w:rPr>
        <w:t>学号</w:t>
      </w:r>
      <w:r w:rsidRPr="00A63EFC">
        <w:rPr>
          <w:rFonts w:ascii="Times New Roman" w:eastAsia="宋体" w:hAnsi="Times New Roman"/>
          <w:b/>
          <w:bCs/>
        </w:rPr>
        <w:t>_</w:t>
      </w:r>
      <w:r w:rsidRPr="00A63EFC">
        <w:rPr>
          <w:rFonts w:ascii="Times New Roman" w:eastAsia="宋体" w:hAnsi="Times New Roman"/>
          <w:b/>
          <w:bCs/>
        </w:rPr>
        <w:t>姓名</w:t>
      </w:r>
      <w:r w:rsidRPr="00A63EFC">
        <w:rPr>
          <w:rFonts w:ascii="Times New Roman" w:eastAsia="宋体" w:hAnsi="Times New Roman"/>
          <w:b/>
          <w:bCs/>
        </w:rPr>
        <w:t>_</w:t>
      </w:r>
      <w:r>
        <w:rPr>
          <w:rFonts w:ascii="Times New Roman" w:eastAsia="宋体" w:hAnsi="Times New Roman"/>
          <w:b/>
          <w:bCs/>
        </w:rPr>
        <w:t>实验二</w:t>
      </w:r>
      <w:r w:rsidRPr="00A63EFC">
        <w:rPr>
          <w:rFonts w:ascii="Times New Roman" w:eastAsia="宋体" w:hAnsi="Times New Roman"/>
          <w:b/>
          <w:bCs/>
        </w:rPr>
        <w:t>”</w:t>
      </w:r>
      <w:r>
        <w:rPr>
          <w:rFonts w:ascii="Times New Roman" w:eastAsia="宋体" w:hAnsi="Times New Roman" w:hint="eastAsia"/>
        </w:rPr>
        <w:t>（如果出现乱码，可能是因为代码文件的字符格式问题，实验提供的文件字符编码为</w:t>
      </w:r>
      <w:r>
        <w:rPr>
          <w:rFonts w:ascii="Times New Roman" w:eastAsia="宋体" w:hAnsi="Times New Roman" w:hint="eastAsia"/>
        </w:rPr>
        <w:t>utf</w:t>
      </w:r>
      <w:r>
        <w:rPr>
          <w:rFonts w:ascii="Times New Roman" w:eastAsia="宋体" w:hAnsi="Times New Roman"/>
        </w:rPr>
        <w:t>-8</w:t>
      </w:r>
      <w:r>
        <w:rPr>
          <w:rFonts w:ascii="Times New Roman" w:eastAsia="宋体" w:hAnsi="Times New Roman" w:hint="eastAsia"/>
        </w:rPr>
        <w:t>，改成</w:t>
      </w:r>
      <w:r>
        <w:rPr>
          <w:rFonts w:ascii="Times New Roman" w:eastAsia="宋体" w:hAnsi="Times New Roman" w:hint="eastAsia"/>
        </w:rPr>
        <w:t>GBK</w:t>
      </w:r>
      <w:r>
        <w:rPr>
          <w:rFonts w:ascii="Times New Roman" w:eastAsia="宋体" w:hAnsi="Times New Roman" w:hint="eastAsia"/>
        </w:rPr>
        <w:t>格式就不会出现乱码了）</w:t>
      </w:r>
      <w:r w:rsidRPr="00AB21B2">
        <w:rPr>
          <w:rFonts w:ascii="Times New Roman" w:eastAsia="宋体" w:hAnsi="Times New Roman"/>
        </w:rPr>
        <w:t>。最终提交代码中与实验内容相关部分必须写注释。</w:t>
      </w:r>
    </w:p>
    <w:p w14:paraId="468CF066" w14:textId="77777777" w:rsidR="007E6160" w:rsidRPr="002C2BB7" w:rsidRDefault="007E6160" w:rsidP="007E6160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7D93BCFE" wp14:editId="1C33B831">
            <wp:extent cx="1684519" cy="62910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371"/>
                    <a:stretch/>
                  </pic:blipFill>
                  <pic:spPr bwMode="auto">
                    <a:xfrm>
                      <a:off x="0" y="0"/>
                      <a:ext cx="1685714" cy="62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45691" w14:textId="005B82A7" w:rsidR="007E6160" w:rsidRPr="00EB6C38" w:rsidRDefault="007E6160" w:rsidP="00EB6C38">
      <w:pPr>
        <w:pStyle w:val="a9"/>
        <w:numPr>
          <w:ilvl w:val="0"/>
          <w:numId w:val="14"/>
        </w:numPr>
        <w:ind w:firstLineChars="0"/>
        <w:rPr>
          <w:rFonts w:ascii="Times New Roman" w:eastAsia="宋体" w:hAnsi="Times New Roman"/>
        </w:rPr>
      </w:pPr>
      <w:r w:rsidRPr="002C2BB7">
        <w:rPr>
          <w:rFonts w:ascii="Times New Roman" w:eastAsia="宋体" w:hAnsi="Times New Roman"/>
          <w:b/>
          <w:bCs/>
        </w:rPr>
        <w:t>实验报告</w:t>
      </w:r>
      <w:r w:rsidRPr="00AB21B2">
        <w:rPr>
          <w:rFonts w:ascii="Times New Roman" w:eastAsia="宋体" w:hAnsi="Times New Roman"/>
        </w:rPr>
        <w:t>：内容完整，实验目的、实验步骤、实验结果、实验心得都要完成。</w:t>
      </w:r>
      <w:r w:rsidRPr="00AB21B2">
        <w:rPr>
          <w:rFonts w:ascii="Times New Roman" w:eastAsia="宋体" w:hAnsi="Times New Roman"/>
        </w:rPr>
        <w:t xml:space="preserve"> </w:t>
      </w:r>
      <w:r w:rsidRPr="00AB21B2">
        <w:rPr>
          <w:rFonts w:ascii="Times New Roman" w:eastAsia="宋体" w:hAnsi="Times New Roman"/>
        </w:rPr>
        <w:t>排版要整</w:t>
      </w:r>
      <w:r w:rsidRPr="00AB21B2">
        <w:rPr>
          <w:rFonts w:ascii="Times New Roman" w:eastAsia="宋体" w:hAnsi="Times New Roman"/>
        </w:rPr>
        <w:lastRenderedPageBreak/>
        <w:t>齐，字体要规范。每一实验内容有相应的文字描述和关键步骤的截图。</w:t>
      </w:r>
    </w:p>
    <w:p w14:paraId="6429ADDF" w14:textId="172F28B3" w:rsidR="007E6160" w:rsidRDefault="007E6160" w:rsidP="007E6160">
      <w:pPr>
        <w:pStyle w:val="a9"/>
        <w:numPr>
          <w:ilvl w:val="0"/>
          <w:numId w:val="14"/>
        </w:numPr>
        <w:ind w:firstLineChars="0"/>
        <w:rPr>
          <w:rFonts w:ascii="Times New Roman" w:eastAsia="宋体" w:hAnsi="Times New Roman"/>
        </w:rPr>
      </w:pPr>
      <w:r w:rsidRPr="002C2BB7">
        <w:rPr>
          <w:rFonts w:ascii="Times New Roman" w:eastAsia="宋体" w:hAnsi="Times New Roman"/>
          <w:b/>
          <w:bCs/>
        </w:rPr>
        <w:t>上传格式</w:t>
      </w:r>
      <w:r w:rsidRPr="00AB21B2">
        <w:rPr>
          <w:rFonts w:ascii="Times New Roman" w:eastAsia="宋体" w:hAnsi="Times New Roman"/>
        </w:rPr>
        <w:t>：按上述要求完成实验，一并提交电子版实验报告和源代码压缩包，文档和压缩包名称为</w:t>
      </w:r>
      <w:r w:rsidRPr="00AB21B2">
        <w:rPr>
          <w:rFonts w:ascii="Times New Roman" w:eastAsia="宋体" w:hAnsi="Times New Roman"/>
        </w:rPr>
        <w:t>“</w:t>
      </w:r>
      <w:r w:rsidRPr="00AB21B2">
        <w:rPr>
          <w:rFonts w:ascii="Times New Roman" w:eastAsia="宋体" w:hAnsi="Times New Roman"/>
        </w:rPr>
        <w:t>学号</w:t>
      </w:r>
      <w:r w:rsidRPr="00AB21B2">
        <w:rPr>
          <w:rFonts w:ascii="Times New Roman" w:eastAsia="宋体" w:hAnsi="Times New Roman"/>
        </w:rPr>
        <w:t>_</w:t>
      </w:r>
      <w:r w:rsidRPr="00AB21B2">
        <w:rPr>
          <w:rFonts w:ascii="Times New Roman" w:eastAsia="宋体" w:hAnsi="Times New Roman"/>
        </w:rPr>
        <w:t>姓名</w:t>
      </w:r>
      <w:r w:rsidRPr="00AB21B2">
        <w:rPr>
          <w:rFonts w:ascii="Times New Roman" w:eastAsia="宋体" w:hAnsi="Times New Roman"/>
        </w:rPr>
        <w:t>_</w:t>
      </w:r>
      <w:r>
        <w:rPr>
          <w:rFonts w:ascii="Times New Roman" w:eastAsia="宋体" w:hAnsi="Times New Roman"/>
        </w:rPr>
        <w:t>实验二</w:t>
      </w:r>
      <w:r w:rsidRPr="00AB21B2">
        <w:rPr>
          <w:rFonts w:ascii="Times New Roman" w:eastAsia="宋体" w:hAnsi="Times New Roman"/>
        </w:rPr>
        <w:t>”</w:t>
      </w:r>
      <w:r w:rsidRPr="00AB21B2">
        <w:rPr>
          <w:rFonts w:ascii="Times New Roman" w:eastAsia="宋体" w:hAnsi="Times New Roman"/>
        </w:rPr>
        <w:t>。</w:t>
      </w:r>
    </w:p>
    <w:p w14:paraId="2E0042DE" w14:textId="31B20AC3" w:rsidR="007E6160" w:rsidRDefault="007E6160" w:rsidP="007E6160">
      <w:pPr>
        <w:pStyle w:val="a9"/>
        <w:numPr>
          <w:ilvl w:val="1"/>
          <w:numId w:val="14"/>
        </w:numPr>
        <w:ind w:firstLineChars="0"/>
        <w:rPr>
          <w:rFonts w:ascii="Times New Roman" w:eastAsia="宋体" w:hAnsi="Times New Roman"/>
        </w:rPr>
      </w:pPr>
      <w:r w:rsidRPr="00AB21B2">
        <w:rPr>
          <w:rFonts w:ascii="Times New Roman" w:eastAsia="宋体" w:hAnsi="Times New Roman"/>
        </w:rPr>
        <w:t>提交文件包括：实验报告和源代码压缩包，命名格式</w:t>
      </w:r>
      <w:r>
        <w:rPr>
          <w:rFonts w:ascii="Times New Roman" w:eastAsia="宋体" w:hAnsi="Times New Roman" w:hint="eastAsia"/>
        </w:rPr>
        <w:t>均为</w:t>
      </w:r>
      <w:r w:rsidRPr="00AB21B2">
        <w:rPr>
          <w:rFonts w:ascii="Times New Roman" w:eastAsia="宋体" w:hAnsi="Times New Roman"/>
        </w:rPr>
        <w:t>“</w:t>
      </w:r>
      <w:r w:rsidRPr="00AB21B2">
        <w:rPr>
          <w:rFonts w:ascii="Times New Roman" w:eastAsia="宋体" w:hAnsi="Times New Roman"/>
        </w:rPr>
        <w:t>学号</w:t>
      </w:r>
      <w:r w:rsidRPr="00AB21B2">
        <w:rPr>
          <w:rFonts w:ascii="Times New Roman" w:eastAsia="宋体" w:hAnsi="Times New Roman"/>
        </w:rPr>
        <w:t>_</w:t>
      </w:r>
      <w:r w:rsidRPr="00AB21B2">
        <w:rPr>
          <w:rFonts w:ascii="Times New Roman" w:eastAsia="宋体" w:hAnsi="Times New Roman"/>
        </w:rPr>
        <w:t>姓名</w:t>
      </w:r>
      <w:r w:rsidRPr="00AB21B2">
        <w:rPr>
          <w:rFonts w:ascii="Times New Roman" w:eastAsia="宋体" w:hAnsi="Times New Roman"/>
        </w:rPr>
        <w:t>_</w:t>
      </w:r>
      <w:r>
        <w:rPr>
          <w:rFonts w:ascii="Times New Roman" w:eastAsia="宋体" w:hAnsi="Times New Roman"/>
        </w:rPr>
        <w:t>实验二</w:t>
      </w:r>
      <w:r w:rsidRPr="00AB21B2">
        <w:rPr>
          <w:rFonts w:ascii="Times New Roman" w:eastAsia="宋体" w:hAnsi="Times New Roman"/>
        </w:rPr>
        <w:t>”</w:t>
      </w:r>
      <w:r>
        <w:rPr>
          <w:rFonts w:ascii="Times New Roman" w:eastAsia="宋体" w:hAnsi="Times New Roman" w:hint="eastAsia"/>
        </w:rPr>
        <w:t>。</w:t>
      </w:r>
    </w:p>
    <w:p w14:paraId="5B1205FB" w14:textId="77777777" w:rsidR="007E6160" w:rsidRPr="002C2BB7" w:rsidRDefault="007E6160" w:rsidP="007E6160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7DA31F69" wp14:editId="01D5085E">
            <wp:extent cx="1719072" cy="103144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3890" cy="104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4506" w14:textId="77777777" w:rsidR="007E6160" w:rsidRDefault="007E6160" w:rsidP="007E6160">
      <w:pPr>
        <w:pStyle w:val="a9"/>
        <w:numPr>
          <w:ilvl w:val="1"/>
          <w:numId w:val="14"/>
        </w:numPr>
        <w:ind w:firstLineChars="0"/>
        <w:rPr>
          <w:rFonts w:ascii="Times New Roman" w:eastAsia="宋体" w:hAnsi="Times New Roman"/>
        </w:rPr>
      </w:pPr>
      <w:r w:rsidRPr="00AB21B2">
        <w:rPr>
          <w:rFonts w:ascii="Times New Roman" w:eastAsia="宋体" w:hAnsi="Times New Roman"/>
        </w:rPr>
        <w:t>源代码压缩包内要求有两个文件夹，一个为代码文件夹，命名为</w:t>
      </w:r>
      <w:r w:rsidRPr="00AB21B2">
        <w:rPr>
          <w:rFonts w:ascii="Times New Roman" w:eastAsia="宋体" w:hAnsi="Times New Roman"/>
        </w:rPr>
        <w:t>“code”</w:t>
      </w:r>
      <w:r w:rsidRPr="00AB21B2">
        <w:rPr>
          <w:rFonts w:ascii="Times New Roman" w:eastAsia="宋体" w:hAnsi="Times New Roman"/>
        </w:rPr>
        <w:t>，一个为可执行文件夹，命名为</w:t>
      </w:r>
      <w:r w:rsidRPr="00AB21B2">
        <w:rPr>
          <w:rFonts w:ascii="Times New Roman" w:eastAsia="宋体" w:hAnsi="Times New Roman"/>
        </w:rPr>
        <w:t>“exe”</w:t>
      </w:r>
      <w:r w:rsidRPr="00AB21B2">
        <w:rPr>
          <w:rFonts w:ascii="Times New Roman" w:eastAsia="宋体" w:hAnsi="Times New Roman"/>
        </w:rPr>
        <w:t>。</w:t>
      </w:r>
    </w:p>
    <w:p w14:paraId="0370E507" w14:textId="073B9EA7" w:rsidR="007E6160" w:rsidRPr="002C2BB7" w:rsidRDefault="007E6160" w:rsidP="007E6160">
      <w:pPr>
        <w:jc w:val="center"/>
        <w:rPr>
          <w:rFonts w:ascii="Times New Roman" w:eastAsia="宋体" w:hAnsi="Times New Roman"/>
        </w:rPr>
      </w:pPr>
    </w:p>
    <w:p w14:paraId="1D0EFBF6" w14:textId="4555FB26" w:rsidR="007E6160" w:rsidRDefault="007E6160" w:rsidP="007E6160">
      <w:pPr>
        <w:pStyle w:val="a9"/>
        <w:numPr>
          <w:ilvl w:val="1"/>
          <w:numId w:val="14"/>
        </w:numPr>
        <w:ind w:firstLineChars="0"/>
        <w:rPr>
          <w:rFonts w:ascii="Times New Roman" w:eastAsia="宋体" w:hAnsi="Times New Roman"/>
        </w:rPr>
      </w:pPr>
      <w:r w:rsidRPr="00AB21B2">
        <w:rPr>
          <w:rFonts w:ascii="Times New Roman" w:eastAsia="宋体" w:hAnsi="Times New Roman"/>
        </w:rPr>
        <w:t>代码文件夹中只能包含代码和代码需要用到的资源文件（比如纹理图片、模型），其他由编辑器或者编译器创建项目时候生成的文件全部都不要加上</w:t>
      </w:r>
      <w:r>
        <w:rPr>
          <w:rFonts w:ascii="Times New Roman" w:eastAsia="宋体" w:hAnsi="Times New Roman" w:hint="eastAsia"/>
        </w:rPr>
        <w:t>，不清楚的同学可以询问助教</w:t>
      </w:r>
      <w:r w:rsidRPr="00AB21B2">
        <w:rPr>
          <w:rFonts w:ascii="Times New Roman" w:eastAsia="宋体" w:hAnsi="Times New Roman"/>
        </w:rPr>
        <w:t>。</w:t>
      </w:r>
      <w:r w:rsidR="00DF2E65">
        <w:rPr>
          <w:rFonts w:ascii="Times New Roman" w:eastAsia="宋体" w:hAnsi="Times New Roman" w:hint="eastAsia"/>
        </w:rPr>
        <w:t>其应包含如下文件（若有额外自己编写的代码，也需放入）</w:t>
      </w:r>
    </w:p>
    <w:p w14:paraId="33AB7087" w14:textId="4A765D07" w:rsidR="00DF2E65" w:rsidRPr="002C2BB7" w:rsidRDefault="00DF2E65" w:rsidP="00DF2E65">
      <w:pPr>
        <w:jc w:val="center"/>
        <w:rPr>
          <w:rFonts w:ascii="Times New Roman" w:eastAsia="宋体" w:hAnsi="Times New Roman"/>
        </w:rPr>
      </w:pPr>
    </w:p>
    <w:p w14:paraId="7E63DED5" w14:textId="77777777" w:rsidR="007E6160" w:rsidRDefault="007E6160" w:rsidP="007E6160">
      <w:pPr>
        <w:pStyle w:val="a9"/>
        <w:numPr>
          <w:ilvl w:val="1"/>
          <w:numId w:val="14"/>
        </w:numPr>
        <w:ind w:firstLineChars="0"/>
        <w:rPr>
          <w:rFonts w:ascii="Times New Roman" w:eastAsia="宋体" w:hAnsi="Times New Roman"/>
        </w:rPr>
      </w:pPr>
      <w:r w:rsidRPr="00AB21B2">
        <w:rPr>
          <w:rFonts w:ascii="Times New Roman" w:eastAsia="宋体" w:hAnsi="Times New Roman"/>
        </w:rPr>
        <w:t>可执行文件夹中，只包含可执行文件以及执行所需的动态库文件和资源文件等，要求可以直接点击该程序就可正常执行（详情可以查看实验</w:t>
      </w:r>
      <w:r w:rsidRPr="00AB21B2">
        <w:rPr>
          <w:rFonts w:ascii="Times New Roman" w:eastAsia="宋体" w:hAnsi="Times New Roman"/>
        </w:rPr>
        <w:t>1.1</w:t>
      </w:r>
      <w:r w:rsidRPr="00AB21B2">
        <w:rPr>
          <w:rFonts w:ascii="Times New Roman" w:eastAsia="宋体" w:hAnsi="Times New Roman"/>
        </w:rPr>
        <w:t>的</w:t>
      </w:r>
      <w:r w:rsidRPr="00AB21B2">
        <w:rPr>
          <w:rFonts w:ascii="Times New Roman" w:eastAsia="宋体" w:hAnsi="Times New Roman"/>
        </w:rPr>
        <w:t>ppt</w:t>
      </w:r>
      <w:r>
        <w:rPr>
          <w:rFonts w:ascii="Times New Roman" w:eastAsia="宋体" w:hAnsi="Times New Roman" w:hint="eastAsia"/>
        </w:rPr>
        <w:t>或者</w:t>
      </w:r>
      <w:r>
        <w:rPr>
          <w:rFonts w:ascii="Times New Roman" w:eastAsia="宋体" w:hAnsi="Times New Roman" w:hint="eastAsia"/>
        </w:rPr>
        <w:t>word</w:t>
      </w:r>
      <w:r>
        <w:rPr>
          <w:rFonts w:ascii="Times New Roman" w:eastAsia="宋体" w:hAnsi="Times New Roman" w:hint="eastAsia"/>
        </w:rPr>
        <w:t>最后的内容</w:t>
      </w:r>
      <w:r w:rsidRPr="00AB21B2">
        <w:rPr>
          <w:rFonts w:ascii="Times New Roman" w:eastAsia="宋体" w:hAnsi="Times New Roman"/>
        </w:rPr>
        <w:t>，每个配置方法最后有一页内容讲解）。</w:t>
      </w:r>
    </w:p>
    <w:p w14:paraId="3F5AEACE" w14:textId="5AA3C17E" w:rsidR="007E6160" w:rsidRDefault="00DF2E65" w:rsidP="00EB6C38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256D7664" wp14:editId="73639D3C">
            <wp:extent cx="1828800" cy="113627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883" b="10222"/>
                    <a:stretch/>
                  </pic:blipFill>
                  <pic:spPr bwMode="auto">
                    <a:xfrm>
                      <a:off x="0" y="0"/>
                      <a:ext cx="1858109" cy="115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E7819FD" wp14:editId="3BC5A397">
            <wp:extent cx="1681177" cy="240744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4802" cy="241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F209B" wp14:editId="4DBCAF74">
            <wp:extent cx="1314137" cy="1021556"/>
            <wp:effectExtent l="0" t="0" r="63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3098" cy="102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DC22" w14:textId="11F81505" w:rsidR="00DF2E65" w:rsidRPr="002C2BB7" w:rsidRDefault="00DF2E65" w:rsidP="00EB6C38">
      <w:pPr>
        <w:jc w:val="center"/>
        <w:rPr>
          <w:rFonts w:ascii="Times New Roman" w:eastAsia="宋体" w:hAnsi="Times New Roman"/>
        </w:rPr>
      </w:pPr>
      <w:r>
        <w:rPr>
          <w:rFonts w:hint="eastAsia"/>
          <w:noProof/>
        </w:rPr>
        <w:t>两个文件夹，以及其中应该有的文件</w:t>
      </w:r>
    </w:p>
    <w:p w14:paraId="48055E1E" w14:textId="5261292D" w:rsidR="007E6160" w:rsidRPr="00EB6C38" w:rsidRDefault="007E6160" w:rsidP="007E6160">
      <w:pPr>
        <w:pStyle w:val="a9"/>
        <w:numPr>
          <w:ilvl w:val="0"/>
          <w:numId w:val="14"/>
        </w:numPr>
        <w:ind w:firstLineChars="0"/>
        <w:rPr>
          <w:rFonts w:ascii="Times New Roman" w:eastAsia="宋体" w:hAnsi="Times New Roman"/>
          <w:b/>
          <w:bCs/>
          <w:color w:val="FF0000"/>
        </w:rPr>
      </w:pPr>
      <w:r w:rsidRPr="002C2BB7">
        <w:rPr>
          <w:rFonts w:ascii="Times New Roman" w:eastAsia="宋体" w:hAnsi="Times New Roman"/>
          <w:b/>
          <w:bCs/>
          <w:color w:val="FF0000"/>
        </w:rPr>
        <w:t>截止时间：</w:t>
      </w:r>
      <w:r w:rsidRPr="002C2BB7">
        <w:rPr>
          <w:rFonts w:ascii="Times New Roman" w:eastAsia="宋体" w:hAnsi="Times New Roman"/>
          <w:b/>
          <w:bCs/>
          <w:color w:val="FF0000"/>
        </w:rPr>
        <w:t>202</w:t>
      </w:r>
      <w:r w:rsidR="00891112">
        <w:rPr>
          <w:rFonts w:ascii="Times New Roman" w:eastAsia="宋体" w:hAnsi="Times New Roman" w:hint="eastAsia"/>
          <w:b/>
          <w:bCs/>
          <w:color w:val="FF0000"/>
        </w:rPr>
        <w:t>4</w:t>
      </w:r>
      <w:r w:rsidRPr="002C2BB7">
        <w:rPr>
          <w:rFonts w:ascii="Times New Roman" w:eastAsia="宋体" w:hAnsi="Times New Roman"/>
          <w:b/>
          <w:bCs/>
          <w:color w:val="FF0000"/>
        </w:rPr>
        <w:t>年</w:t>
      </w:r>
      <w:r w:rsidRPr="002C2BB7">
        <w:rPr>
          <w:rFonts w:ascii="Times New Roman" w:eastAsia="宋体" w:hAnsi="Times New Roman"/>
          <w:b/>
          <w:bCs/>
          <w:color w:val="FF0000"/>
        </w:rPr>
        <w:t>1</w:t>
      </w:r>
      <w:r w:rsidR="005745E9">
        <w:rPr>
          <w:rFonts w:ascii="Times New Roman" w:eastAsia="宋体" w:hAnsi="Times New Roman"/>
          <w:b/>
          <w:bCs/>
          <w:color w:val="FF0000"/>
        </w:rPr>
        <w:t>0</w:t>
      </w:r>
      <w:r w:rsidRPr="002C2BB7">
        <w:rPr>
          <w:rFonts w:ascii="Times New Roman" w:eastAsia="宋体" w:hAnsi="Times New Roman"/>
          <w:b/>
          <w:bCs/>
          <w:color w:val="FF0000"/>
        </w:rPr>
        <w:t>月</w:t>
      </w:r>
      <w:r w:rsidR="00891112">
        <w:rPr>
          <w:rFonts w:ascii="Times New Roman" w:eastAsia="宋体" w:hAnsi="Times New Roman" w:hint="eastAsia"/>
          <w:b/>
          <w:bCs/>
          <w:color w:val="FF0000"/>
        </w:rPr>
        <w:t>29</w:t>
      </w:r>
      <w:r w:rsidRPr="002C2BB7">
        <w:rPr>
          <w:rFonts w:ascii="Times New Roman" w:eastAsia="宋体" w:hAnsi="Times New Roman"/>
          <w:b/>
          <w:bCs/>
          <w:color w:val="FF0000"/>
        </w:rPr>
        <w:t>日</w:t>
      </w:r>
      <w:r w:rsidRPr="002C2BB7">
        <w:rPr>
          <w:rFonts w:ascii="Times New Roman" w:eastAsia="宋体" w:hAnsi="Times New Roman"/>
          <w:b/>
          <w:bCs/>
          <w:color w:val="FF0000"/>
        </w:rPr>
        <w:t xml:space="preserve"> 23:59</w:t>
      </w:r>
    </w:p>
    <w:sectPr w:rsidR="007E6160" w:rsidRPr="00EB6C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165194" w14:textId="77777777" w:rsidR="00EF272D" w:rsidRDefault="00EF272D" w:rsidP="002950D4">
      <w:pPr>
        <w:rPr>
          <w:rFonts w:hint="eastAsia"/>
        </w:rPr>
      </w:pPr>
      <w:r>
        <w:separator/>
      </w:r>
    </w:p>
  </w:endnote>
  <w:endnote w:type="continuationSeparator" w:id="0">
    <w:p w14:paraId="3E5B12F2" w14:textId="77777777" w:rsidR="00EF272D" w:rsidRDefault="00EF272D" w:rsidP="002950D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F19900" w14:textId="77777777" w:rsidR="00EF272D" w:rsidRDefault="00EF272D" w:rsidP="002950D4">
      <w:pPr>
        <w:rPr>
          <w:rFonts w:hint="eastAsia"/>
        </w:rPr>
      </w:pPr>
      <w:r>
        <w:separator/>
      </w:r>
    </w:p>
  </w:footnote>
  <w:footnote w:type="continuationSeparator" w:id="0">
    <w:p w14:paraId="015E4631" w14:textId="77777777" w:rsidR="00EF272D" w:rsidRDefault="00EF272D" w:rsidP="002950D4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90CFE"/>
    <w:multiLevelType w:val="hybridMultilevel"/>
    <w:tmpl w:val="4C3E6A9A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BF97F4F"/>
    <w:multiLevelType w:val="hybridMultilevel"/>
    <w:tmpl w:val="A424714A"/>
    <w:lvl w:ilvl="0" w:tplc="7EE6DB10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32E05BB"/>
    <w:multiLevelType w:val="hybridMultilevel"/>
    <w:tmpl w:val="0D802A08"/>
    <w:lvl w:ilvl="0" w:tplc="D250F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754981"/>
    <w:multiLevelType w:val="hybridMultilevel"/>
    <w:tmpl w:val="DC600278"/>
    <w:lvl w:ilvl="0" w:tplc="8FC6110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36437D"/>
    <w:multiLevelType w:val="hybridMultilevel"/>
    <w:tmpl w:val="C72675DC"/>
    <w:lvl w:ilvl="0" w:tplc="E23CB49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A5D256C"/>
    <w:multiLevelType w:val="hybridMultilevel"/>
    <w:tmpl w:val="BCBE43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9F2EDE"/>
    <w:multiLevelType w:val="hybridMultilevel"/>
    <w:tmpl w:val="BF5813F0"/>
    <w:lvl w:ilvl="0" w:tplc="B7245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7D6AFF"/>
    <w:multiLevelType w:val="hybridMultilevel"/>
    <w:tmpl w:val="24566860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F9959BD"/>
    <w:multiLevelType w:val="hybridMultilevel"/>
    <w:tmpl w:val="0512F052"/>
    <w:lvl w:ilvl="0" w:tplc="899496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DD7AA0"/>
    <w:multiLevelType w:val="hybridMultilevel"/>
    <w:tmpl w:val="CEBC8604"/>
    <w:lvl w:ilvl="0" w:tplc="126029F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C486FBE"/>
    <w:multiLevelType w:val="hybridMultilevel"/>
    <w:tmpl w:val="481A788C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EA65CDA"/>
    <w:multiLevelType w:val="hybridMultilevel"/>
    <w:tmpl w:val="D2E08B1A"/>
    <w:lvl w:ilvl="0" w:tplc="776620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F3E0BE9"/>
    <w:multiLevelType w:val="hybridMultilevel"/>
    <w:tmpl w:val="A9C8F14E"/>
    <w:lvl w:ilvl="0" w:tplc="D2EE8B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1F4110B"/>
    <w:multiLevelType w:val="hybridMultilevel"/>
    <w:tmpl w:val="3774CBAC"/>
    <w:lvl w:ilvl="0" w:tplc="F2346CB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8317ADC"/>
    <w:multiLevelType w:val="hybridMultilevel"/>
    <w:tmpl w:val="B822810A"/>
    <w:lvl w:ilvl="0" w:tplc="B95A53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9A832C1"/>
    <w:multiLevelType w:val="hybridMultilevel"/>
    <w:tmpl w:val="A4CE09D2"/>
    <w:lvl w:ilvl="0" w:tplc="6B32C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B795F12"/>
    <w:multiLevelType w:val="hybridMultilevel"/>
    <w:tmpl w:val="CD40CD96"/>
    <w:lvl w:ilvl="0" w:tplc="96000634">
      <w:start w:val="1"/>
      <w:numFmt w:val="japaneseCounting"/>
      <w:lvlText w:val="%1、"/>
      <w:lvlJc w:val="left"/>
      <w:pPr>
        <w:ind w:left="720" w:hanging="720"/>
      </w:pPr>
      <w:rPr>
        <w:rFonts w:hint="default"/>
        <w:b w:val="0"/>
        <w:bCs w:val="0"/>
        <w:color w:val="auto"/>
        <w:sz w:val="28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46A6294"/>
    <w:multiLevelType w:val="hybridMultilevel"/>
    <w:tmpl w:val="24A414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BBD5A60"/>
    <w:multiLevelType w:val="hybridMultilevel"/>
    <w:tmpl w:val="BF5813F0"/>
    <w:lvl w:ilvl="0" w:tplc="B7245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EF603FB"/>
    <w:multiLevelType w:val="hybridMultilevel"/>
    <w:tmpl w:val="F5C0693A"/>
    <w:lvl w:ilvl="0" w:tplc="552CF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0131FEF"/>
    <w:multiLevelType w:val="hybridMultilevel"/>
    <w:tmpl w:val="AF909E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A786A36"/>
    <w:multiLevelType w:val="hybridMultilevel"/>
    <w:tmpl w:val="5C5463A8"/>
    <w:lvl w:ilvl="0" w:tplc="D00018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C7247F4"/>
    <w:multiLevelType w:val="hybridMultilevel"/>
    <w:tmpl w:val="629448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7DBA0BF3"/>
    <w:multiLevelType w:val="hybridMultilevel"/>
    <w:tmpl w:val="09F67FB0"/>
    <w:lvl w:ilvl="0" w:tplc="B7245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51003864">
    <w:abstractNumId w:val="13"/>
  </w:num>
  <w:num w:numId="2" w16cid:durableId="2045251901">
    <w:abstractNumId w:val="16"/>
  </w:num>
  <w:num w:numId="3" w16cid:durableId="117337833">
    <w:abstractNumId w:val="5"/>
  </w:num>
  <w:num w:numId="4" w16cid:durableId="541214566">
    <w:abstractNumId w:val="3"/>
  </w:num>
  <w:num w:numId="5" w16cid:durableId="1777748030">
    <w:abstractNumId w:val="2"/>
  </w:num>
  <w:num w:numId="6" w16cid:durableId="1643777093">
    <w:abstractNumId w:val="15"/>
  </w:num>
  <w:num w:numId="7" w16cid:durableId="1913929410">
    <w:abstractNumId w:val="17"/>
  </w:num>
  <w:num w:numId="8" w16cid:durableId="1351449538">
    <w:abstractNumId w:val="10"/>
  </w:num>
  <w:num w:numId="9" w16cid:durableId="336005781">
    <w:abstractNumId w:val="0"/>
  </w:num>
  <w:num w:numId="10" w16cid:durableId="979728619">
    <w:abstractNumId w:val="7"/>
  </w:num>
  <w:num w:numId="11" w16cid:durableId="1826507190">
    <w:abstractNumId w:val="1"/>
  </w:num>
  <w:num w:numId="12" w16cid:durableId="366640939">
    <w:abstractNumId w:val="4"/>
  </w:num>
  <w:num w:numId="13" w16cid:durableId="73742189">
    <w:abstractNumId w:val="9"/>
  </w:num>
  <w:num w:numId="14" w16cid:durableId="264774146">
    <w:abstractNumId w:val="12"/>
  </w:num>
  <w:num w:numId="15" w16cid:durableId="373819668">
    <w:abstractNumId w:val="6"/>
  </w:num>
  <w:num w:numId="16" w16cid:durableId="1630625470">
    <w:abstractNumId w:val="20"/>
  </w:num>
  <w:num w:numId="17" w16cid:durableId="934629133">
    <w:abstractNumId w:val="18"/>
  </w:num>
  <w:num w:numId="18" w16cid:durableId="1637685019">
    <w:abstractNumId w:val="21"/>
  </w:num>
  <w:num w:numId="19" w16cid:durableId="24605013">
    <w:abstractNumId w:val="23"/>
  </w:num>
  <w:num w:numId="20" w16cid:durableId="336083814">
    <w:abstractNumId w:val="22"/>
  </w:num>
  <w:num w:numId="21" w16cid:durableId="1995524122">
    <w:abstractNumId w:val="14"/>
  </w:num>
  <w:num w:numId="22" w16cid:durableId="1902783709">
    <w:abstractNumId w:val="19"/>
  </w:num>
  <w:num w:numId="23" w16cid:durableId="1836997558">
    <w:abstractNumId w:val="11"/>
  </w:num>
  <w:num w:numId="24" w16cid:durableId="51539060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584"/>
    <w:rsid w:val="00005282"/>
    <w:rsid w:val="000103F5"/>
    <w:rsid w:val="00014497"/>
    <w:rsid w:val="00016FA6"/>
    <w:rsid w:val="0003088B"/>
    <w:rsid w:val="00033B43"/>
    <w:rsid w:val="001000A7"/>
    <w:rsid w:val="00110E96"/>
    <w:rsid w:val="00133F46"/>
    <w:rsid w:val="00155362"/>
    <w:rsid w:val="00181C26"/>
    <w:rsid w:val="001853BC"/>
    <w:rsid w:val="001A0829"/>
    <w:rsid w:val="001B560A"/>
    <w:rsid w:val="001F3987"/>
    <w:rsid w:val="001F4694"/>
    <w:rsid w:val="00291C4C"/>
    <w:rsid w:val="002950D4"/>
    <w:rsid w:val="002C2BB7"/>
    <w:rsid w:val="002D3C7F"/>
    <w:rsid w:val="002E73DE"/>
    <w:rsid w:val="0034505D"/>
    <w:rsid w:val="00371D5D"/>
    <w:rsid w:val="003750B1"/>
    <w:rsid w:val="003775F5"/>
    <w:rsid w:val="003B1190"/>
    <w:rsid w:val="003B634A"/>
    <w:rsid w:val="003C4ACD"/>
    <w:rsid w:val="003E13A4"/>
    <w:rsid w:val="00403B67"/>
    <w:rsid w:val="004120C2"/>
    <w:rsid w:val="00441C83"/>
    <w:rsid w:val="004B0EC3"/>
    <w:rsid w:val="004C2CB0"/>
    <w:rsid w:val="004D4A25"/>
    <w:rsid w:val="005602AB"/>
    <w:rsid w:val="005745E9"/>
    <w:rsid w:val="005908FA"/>
    <w:rsid w:val="00592605"/>
    <w:rsid w:val="005A6649"/>
    <w:rsid w:val="005C4432"/>
    <w:rsid w:val="005D2CFA"/>
    <w:rsid w:val="005D7ED7"/>
    <w:rsid w:val="005F5A4C"/>
    <w:rsid w:val="00610175"/>
    <w:rsid w:val="006110FD"/>
    <w:rsid w:val="00666D26"/>
    <w:rsid w:val="00667AC1"/>
    <w:rsid w:val="00687C28"/>
    <w:rsid w:val="006B28A9"/>
    <w:rsid w:val="006C3CCD"/>
    <w:rsid w:val="006D4930"/>
    <w:rsid w:val="0073025E"/>
    <w:rsid w:val="0076202A"/>
    <w:rsid w:val="00765584"/>
    <w:rsid w:val="007966B5"/>
    <w:rsid w:val="00797992"/>
    <w:rsid w:val="007E6160"/>
    <w:rsid w:val="00810C12"/>
    <w:rsid w:val="00891112"/>
    <w:rsid w:val="008D29A8"/>
    <w:rsid w:val="008D521F"/>
    <w:rsid w:val="008F0128"/>
    <w:rsid w:val="008F388E"/>
    <w:rsid w:val="009043DD"/>
    <w:rsid w:val="009449B1"/>
    <w:rsid w:val="009549E4"/>
    <w:rsid w:val="009825EF"/>
    <w:rsid w:val="009D7921"/>
    <w:rsid w:val="009E6179"/>
    <w:rsid w:val="009F2FB1"/>
    <w:rsid w:val="009F4A5C"/>
    <w:rsid w:val="00A049A0"/>
    <w:rsid w:val="00A10199"/>
    <w:rsid w:val="00A63EFC"/>
    <w:rsid w:val="00AA0A49"/>
    <w:rsid w:val="00AA2BDE"/>
    <w:rsid w:val="00AB21B2"/>
    <w:rsid w:val="00AF3C79"/>
    <w:rsid w:val="00B03CFE"/>
    <w:rsid w:val="00B23AFE"/>
    <w:rsid w:val="00B62B90"/>
    <w:rsid w:val="00B73CDB"/>
    <w:rsid w:val="00C46000"/>
    <w:rsid w:val="00C550A2"/>
    <w:rsid w:val="00C563DD"/>
    <w:rsid w:val="00C63EA8"/>
    <w:rsid w:val="00C72C26"/>
    <w:rsid w:val="00C82C92"/>
    <w:rsid w:val="00C848BC"/>
    <w:rsid w:val="00C862CD"/>
    <w:rsid w:val="00CC423E"/>
    <w:rsid w:val="00CF2BF1"/>
    <w:rsid w:val="00D02058"/>
    <w:rsid w:val="00D1471F"/>
    <w:rsid w:val="00D37891"/>
    <w:rsid w:val="00D809CC"/>
    <w:rsid w:val="00D84CF3"/>
    <w:rsid w:val="00DB7277"/>
    <w:rsid w:val="00DC425B"/>
    <w:rsid w:val="00DF250D"/>
    <w:rsid w:val="00DF2E65"/>
    <w:rsid w:val="00E02D99"/>
    <w:rsid w:val="00E1475D"/>
    <w:rsid w:val="00E2281C"/>
    <w:rsid w:val="00EB6C38"/>
    <w:rsid w:val="00EC419F"/>
    <w:rsid w:val="00EF272D"/>
    <w:rsid w:val="00F000BB"/>
    <w:rsid w:val="00F25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5A8DFF"/>
  <w15:chartTrackingRefBased/>
  <w15:docId w15:val="{956C7AF1-7A6E-4F8D-B14B-4E6AB0953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2C2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50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50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50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50D4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2950D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2950D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2950D4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6D4930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6D4930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4B0EC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7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85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91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73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10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79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9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10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11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713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72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52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4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8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5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209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653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499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337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871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22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931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42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5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7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E1E19E-A13F-4CAD-867B-49B543C50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2</Pages>
  <Words>135</Words>
  <Characters>770</Characters>
  <Application>Microsoft Office Word</Application>
  <DocSecurity>0</DocSecurity>
  <Lines>6</Lines>
  <Paragraphs>1</Paragraphs>
  <ScaleCrop>false</ScaleCrop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聚展</dc:creator>
  <cp:keywords/>
  <dc:description/>
  <cp:lastModifiedBy>kw 涂</cp:lastModifiedBy>
  <cp:revision>52</cp:revision>
  <cp:lastPrinted>2021-06-24T10:20:00Z</cp:lastPrinted>
  <dcterms:created xsi:type="dcterms:W3CDTF">2021-06-22T15:59:00Z</dcterms:created>
  <dcterms:modified xsi:type="dcterms:W3CDTF">2024-10-14T11:04:00Z</dcterms:modified>
</cp:coreProperties>
</file>