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5BDBC" w14:textId="77777777" w:rsidR="000A6777" w:rsidRDefault="00000000">
      <w:pPr>
        <w:spacing w:beforeLines="200" w:before="624" w:afterLines="300" w:after="936"/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《Java程序设计》</w:t>
      </w:r>
    </w:p>
    <w:p w14:paraId="12EC98A9" w14:textId="77777777" w:rsidR="000A6777" w:rsidRDefault="00000000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作业报告</w:t>
      </w:r>
    </w:p>
    <w:p w14:paraId="19A94A30" w14:textId="77777777" w:rsidR="000A6777" w:rsidRDefault="00000000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 w14:paraId="0E8FCF29" w14:textId="77777777" w:rsidR="000A6777" w:rsidRDefault="00000000">
      <w:pPr>
        <w:spacing w:beforeLines="100" w:before="312" w:afterLines="100" w:after="312"/>
        <w:ind w:firstLineChars="300" w:firstLine="843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>作业名称：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</w:t>
      </w:r>
      <w:r>
        <w:rPr>
          <w:rFonts w:cs="宋体" w:hint="eastAsia"/>
          <w:b/>
          <w:bCs/>
          <w:sz w:val="28"/>
          <w:szCs w:val="28"/>
          <w:u w:val="single"/>
        </w:rPr>
        <w:t>作业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1 </w:t>
      </w:r>
      <w:r>
        <w:rPr>
          <w:rFonts w:cs="宋体" w:hint="eastAsia"/>
          <w:b/>
          <w:bCs/>
          <w:sz w:val="28"/>
          <w:szCs w:val="28"/>
          <w:u w:val="single"/>
        </w:rPr>
        <w:t>限时手写代码编程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</w:t>
      </w:r>
    </w:p>
    <w:p w14:paraId="3E0B0274" w14:textId="77777777" w:rsidR="000A6777" w:rsidRDefault="00000000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授课教师：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>
        <w:rPr>
          <w:b/>
          <w:bCs/>
          <w:color w:val="000000"/>
          <w:sz w:val="28"/>
          <w:szCs w:val="28"/>
          <w:u w:val="single"/>
        </w:rPr>
        <w:t>斐巧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</w:t>
      </w:r>
    </w:p>
    <w:p w14:paraId="4769FC93" w14:textId="04C1F220" w:rsidR="000A6777" w:rsidRDefault="00000000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B0A5C">
        <w:rPr>
          <w:rFonts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CB0A5C"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CB0A5C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  </w:t>
      </w:r>
    </w:p>
    <w:p w14:paraId="480B6479" w14:textId="5E400F03" w:rsidR="000A6777" w:rsidRDefault="00000000">
      <w:pPr>
        <w:spacing w:beforeLines="100" w:before="312" w:afterLines="100" w:after="312"/>
        <w:ind w:firstLineChars="300" w:firstLine="843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 w14:paraId="781A6453" w14:textId="77777777" w:rsidR="000A6777" w:rsidRDefault="00000000">
      <w:pPr>
        <w:spacing w:beforeLines="100" w:before="312" w:afterLines="100" w:after="312"/>
        <w:ind w:firstLineChars="300" w:firstLine="843"/>
      </w:pPr>
      <w:r>
        <w:rPr>
          <w:rFonts w:hint="eastAsia"/>
          <w:b/>
          <w:bCs/>
          <w:color w:val="000000"/>
          <w:sz w:val="28"/>
          <w:szCs w:val="28"/>
        </w:rPr>
        <w:t>成绩</w:t>
      </w:r>
      <w:r>
        <w:rPr>
          <w:b/>
          <w:bCs/>
          <w:color w:val="000000"/>
          <w:sz w:val="28"/>
          <w:szCs w:val="28"/>
        </w:rPr>
        <w:t>：</w:t>
      </w:r>
      <w:r>
        <w:rPr>
          <w:rFonts w:hint="eastAsia"/>
          <w:b/>
          <w:bCs/>
          <w:color w:val="000000"/>
          <w:sz w:val="28"/>
          <w:szCs w:val="28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                          </w:t>
      </w:r>
      <w:r>
        <w:br w:type="page"/>
      </w:r>
    </w:p>
    <w:p w14:paraId="2787B359" w14:textId="77777777" w:rsidR="000A6777" w:rsidRDefault="00000000">
      <w:r>
        <w:rPr>
          <w:rFonts w:hint="eastAsia"/>
          <w:b/>
        </w:rPr>
        <w:lastRenderedPageBreak/>
        <w:t>1.</w:t>
      </w:r>
      <w:r>
        <w:rPr>
          <w:rFonts w:hint="eastAsia"/>
          <w:b/>
        </w:rPr>
        <w:t>作业</w:t>
      </w:r>
      <w:r>
        <w:rPr>
          <w:b/>
        </w:rPr>
        <w:t>内容与要求</w:t>
      </w:r>
      <w:r>
        <w:t>：</w:t>
      </w:r>
    </w:p>
    <w:p w14:paraId="1BF82617" w14:textId="77777777" w:rsidR="000A6777" w:rsidRDefault="00000000">
      <w:r>
        <w:rPr>
          <w:rFonts w:hint="eastAsia"/>
        </w:rPr>
        <w:t>限时手写代码编程：</w:t>
      </w:r>
    </w:p>
    <w:p w14:paraId="19DA0225" w14:textId="77777777" w:rsidR="000A6777" w:rsidRDefault="00000000">
      <w:r>
        <w:t>(1)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程序：验证</w:t>
      </w:r>
      <w:r>
        <w:rPr>
          <w:rFonts w:hint="eastAsia"/>
        </w:rPr>
        <w:t>1024</w:t>
      </w:r>
      <w:r>
        <w:rPr>
          <w:rFonts w:hint="eastAsia"/>
        </w:rPr>
        <w:t>（含</w:t>
      </w:r>
      <w:r>
        <w:rPr>
          <w:rFonts w:hint="eastAsia"/>
        </w:rPr>
        <w:t>1024</w:t>
      </w:r>
      <w:r>
        <w:rPr>
          <w:rFonts w:hint="eastAsia"/>
        </w:rPr>
        <w:t>）以内的数是否满足“卡拉兹猜想”，若有不满足“卡拉兹猜想”的数，请打印出来。所谓“卡拉兹猜想”是指对任何一个自然数</w:t>
      </w:r>
      <w:r>
        <w:rPr>
          <w:rFonts w:hint="eastAsia"/>
        </w:rPr>
        <w:t>n</w:t>
      </w:r>
      <w:r>
        <w:rPr>
          <w:rFonts w:hint="eastAsia"/>
        </w:rPr>
        <w:t>，如果它是偶数，那么把它砍掉一半，如果它是奇数，那么把</w:t>
      </w:r>
      <w:r>
        <w:rPr>
          <w:rFonts w:hint="eastAsia"/>
        </w:rPr>
        <w:t>(3n+1)</w:t>
      </w:r>
      <w:r>
        <w:rPr>
          <w:rFonts w:hint="eastAsia"/>
        </w:rPr>
        <w:t>砍掉一半，这样一直反复砍下去，最后一定在某一步得到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B910B59" w14:textId="77777777" w:rsidR="000A6777" w:rsidRDefault="00000000">
      <w:r>
        <w:rPr>
          <w:rFonts w:hint="eastAsia"/>
        </w:rPr>
        <w:t xml:space="preserve">  </w:t>
      </w:r>
    </w:p>
    <w:p w14:paraId="666D413A" w14:textId="77777777" w:rsidR="000A6777" w:rsidRDefault="00000000">
      <w:r>
        <w:rPr>
          <w:rFonts w:hint="eastAsia"/>
        </w:rPr>
        <w:t xml:space="preserve">(2) 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程序：第一个线程输出数字</w:t>
      </w:r>
      <w:r>
        <w:rPr>
          <w:rFonts w:hint="eastAsia"/>
        </w:rPr>
        <w:t>1-13</w:t>
      </w:r>
      <w:r>
        <w:rPr>
          <w:rFonts w:hint="eastAsia"/>
        </w:rPr>
        <w:t>，第二个线程输出字母</w:t>
      </w:r>
      <w:r>
        <w:rPr>
          <w:rFonts w:hint="eastAsia"/>
        </w:rPr>
        <w:t>A-Z</w:t>
      </w:r>
      <w:r>
        <w:rPr>
          <w:rFonts w:hint="eastAsia"/>
        </w:rPr>
        <w:t>，输出的顺序为</w:t>
      </w:r>
      <w:r>
        <w:rPr>
          <w:rFonts w:hint="eastAsia"/>
        </w:rPr>
        <w:t>1AB2CD3EF...13YZ</w:t>
      </w:r>
      <w:r>
        <w:rPr>
          <w:rFonts w:hint="eastAsia"/>
        </w:rPr>
        <w:t>，即每</w:t>
      </w:r>
      <w:r>
        <w:rPr>
          <w:rFonts w:hint="eastAsia"/>
        </w:rPr>
        <w:t>1</w:t>
      </w:r>
      <w:r>
        <w:rPr>
          <w:rFonts w:hint="eastAsia"/>
        </w:rPr>
        <w:t>个数字（如</w:t>
      </w:r>
      <w:r>
        <w:rPr>
          <w:rFonts w:hint="eastAsia"/>
        </w:rPr>
        <w:t>1</w:t>
      </w:r>
      <w:r>
        <w:rPr>
          <w:rFonts w:hint="eastAsia"/>
        </w:rPr>
        <w:t>）后紧跟着</w:t>
      </w:r>
      <w:r>
        <w:rPr>
          <w:rFonts w:hint="eastAsia"/>
        </w:rPr>
        <w:t>2</w:t>
      </w:r>
      <w:r>
        <w:rPr>
          <w:rFonts w:hint="eastAsia"/>
        </w:rPr>
        <w:t>个字母（如</w:t>
      </w:r>
      <w:r>
        <w:rPr>
          <w:rFonts w:hint="eastAsia"/>
        </w:rPr>
        <w:t>AB</w:t>
      </w:r>
      <w:r>
        <w:rPr>
          <w:rFonts w:hint="eastAsia"/>
        </w:rPr>
        <w:t>）。要求线程间实现通信。要求采用实现</w:t>
      </w:r>
      <w:r>
        <w:rPr>
          <w:rFonts w:hint="eastAsia"/>
        </w:rPr>
        <w:t>Runnable</w:t>
      </w:r>
      <w:r>
        <w:rPr>
          <w:rFonts w:hint="eastAsia"/>
        </w:rPr>
        <w:t>接口和</w:t>
      </w:r>
      <w:r>
        <w:rPr>
          <w:rFonts w:hint="eastAsia"/>
        </w:rPr>
        <w:t>Thread</w:t>
      </w:r>
      <w:r>
        <w:rPr>
          <w:rFonts w:hint="eastAsia"/>
        </w:rPr>
        <w:t>类的构造方法的方式创建线程，而不是通过</w:t>
      </w:r>
      <w:r>
        <w:rPr>
          <w:rFonts w:hint="eastAsia"/>
        </w:rPr>
        <w:t>Thread</w:t>
      </w:r>
      <w:r>
        <w:rPr>
          <w:rFonts w:hint="eastAsia"/>
        </w:rPr>
        <w:t>类的子类的方式。在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中创建对象，测试效果。</w:t>
      </w:r>
    </w:p>
    <w:p w14:paraId="086C3D7E" w14:textId="77777777" w:rsidR="000A6777" w:rsidRDefault="00000000">
      <w:r>
        <w:rPr>
          <w:rFonts w:hint="eastAsia"/>
        </w:rPr>
        <w:t>要求：</w:t>
      </w:r>
    </w:p>
    <w:p w14:paraId="3B7FC212" w14:textId="77777777" w:rsidR="000A6777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计时手写代码编写符合上述两道题目要求的程序。建议阅读分析各题编程要求，拟定编程思路，然后，在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空白纸上手写出程序代码，并记录手写该题代码所花时间。将手写出的代码拍照贴在该题“手写代码”位置，要求图片中的源代码清晰可见，无遗漏。</w:t>
      </w:r>
      <w:r>
        <w:rPr>
          <w:rFonts w:hint="eastAsia"/>
          <w:b/>
          <w:bCs/>
          <w:u w:val="single"/>
        </w:rPr>
        <w:t>若给出的是机器输入程序而非本人手写代码，该编码部分计</w:t>
      </w:r>
      <w:r>
        <w:rPr>
          <w:rFonts w:hint="eastAsia"/>
          <w:b/>
          <w:bCs/>
          <w:u w:val="single"/>
        </w:rPr>
        <w:t>0</w:t>
      </w:r>
      <w:r>
        <w:rPr>
          <w:rFonts w:hint="eastAsia"/>
          <w:b/>
          <w:bCs/>
          <w:u w:val="single"/>
        </w:rPr>
        <w:t>分。</w:t>
      </w:r>
    </w:p>
    <w:p w14:paraId="2F450854" w14:textId="77777777" w:rsidR="000A6777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在任意一个支持</w:t>
      </w:r>
      <w:r>
        <w:rPr>
          <w:rFonts w:hint="eastAsia"/>
        </w:rPr>
        <w:t>java</w:t>
      </w:r>
      <w:r>
        <w:rPr>
          <w:rFonts w:hint="eastAsia"/>
        </w:rPr>
        <w:t>程序开发的集成开发环境中输入自己的“手写代码”（与“手写代码”完全一致，不能修改），截图并在“机器输入程序代码”位置给出在集成开发环境中输入的“机器输入程序”，并运行程序给出程序的实际运行结果。“机器输入程序”必须与“手写代码”完全一致，并据实给出编译运行结果。比如，可能无法运行，有错误提示或警告等，应据实截图给出实际运行情况。</w:t>
      </w:r>
    </w:p>
    <w:p w14:paraId="065D458D" w14:textId="77777777" w:rsidR="000A6777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修改程序给出程序正确运行结果。根据错误提示，直接在开发环境中修改程序，直到程序能够正确运行，给出正确运行结果截图。要求在“</w:t>
      </w:r>
      <w:r>
        <w:rPr>
          <w:rFonts w:hint="eastAsia"/>
          <w:b/>
        </w:rPr>
        <w:t>程序修改与正确运行结果</w:t>
      </w:r>
      <w:r>
        <w:rPr>
          <w:rFonts w:hint="eastAsia"/>
        </w:rPr>
        <w:t>”位置指示有哪些错误，进行了哪些修改，并贴出正确运行的结果截图。</w:t>
      </w:r>
    </w:p>
    <w:p w14:paraId="4341ED31" w14:textId="77777777" w:rsidR="000A6777" w:rsidRDefault="000A6777"/>
    <w:p w14:paraId="533548C4" w14:textId="77777777" w:rsidR="000A6777" w:rsidRDefault="000A6777"/>
    <w:p w14:paraId="3E356A7C" w14:textId="77777777" w:rsidR="000A6777" w:rsidRDefault="000A6777"/>
    <w:p w14:paraId="2242E460" w14:textId="77777777" w:rsidR="000A6777" w:rsidRDefault="000A6777"/>
    <w:p w14:paraId="7B3FFBBB" w14:textId="77777777" w:rsidR="000A6777" w:rsidRDefault="000A6777"/>
    <w:p w14:paraId="60A9325D" w14:textId="77777777" w:rsidR="000A6777" w:rsidRDefault="000A6777"/>
    <w:p w14:paraId="55FDF652" w14:textId="77777777" w:rsidR="000A6777" w:rsidRDefault="000A6777"/>
    <w:p w14:paraId="0ADF8E25" w14:textId="77777777" w:rsidR="000A6777" w:rsidRDefault="000A6777"/>
    <w:p w14:paraId="3D5CD990" w14:textId="77777777" w:rsidR="000A6777" w:rsidRDefault="000A6777"/>
    <w:p w14:paraId="2E134507" w14:textId="77777777" w:rsidR="000A6777" w:rsidRDefault="000A6777"/>
    <w:p w14:paraId="344BDD9C" w14:textId="77777777" w:rsidR="000A6777" w:rsidRDefault="000A6777"/>
    <w:p w14:paraId="5D8168C3" w14:textId="77777777" w:rsidR="000A6777" w:rsidRDefault="000A6777"/>
    <w:p w14:paraId="489CD86E" w14:textId="77777777" w:rsidR="000A6777" w:rsidRDefault="000A6777"/>
    <w:p w14:paraId="4427DAC3" w14:textId="77777777" w:rsidR="000A6777" w:rsidRDefault="000A6777"/>
    <w:p w14:paraId="48004CC5" w14:textId="77777777" w:rsidR="000A6777" w:rsidRDefault="000A6777"/>
    <w:p w14:paraId="4E8E0AEA" w14:textId="77777777" w:rsidR="000A6777" w:rsidRDefault="000A6777"/>
    <w:p w14:paraId="3A459BAF" w14:textId="77777777" w:rsidR="000A6777" w:rsidRDefault="000A6777"/>
    <w:p w14:paraId="1B7258E6" w14:textId="77777777" w:rsidR="000A6777" w:rsidRDefault="000A6777"/>
    <w:p w14:paraId="0CC93E9C" w14:textId="77777777" w:rsidR="000A6777" w:rsidRDefault="000A6777"/>
    <w:p w14:paraId="1F738BFD" w14:textId="77777777" w:rsidR="000A6777" w:rsidRDefault="000A6777"/>
    <w:p w14:paraId="2ECE2DEC" w14:textId="77777777" w:rsidR="000A6777" w:rsidRDefault="00000000">
      <w:pPr>
        <w:rPr>
          <w:b/>
        </w:rPr>
      </w:pPr>
      <w:r>
        <w:rPr>
          <w:b/>
        </w:rPr>
        <w:lastRenderedPageBreak/>
        <w:t>2.</w:t>
      </w:r>
      <w:r>
        <w:rPr>
          <w:b/>
        </w:rPr>
        <w:t>解答报告正文</w:t>
      </w:r>
    </w:p>
    <w:p w14:paraId="36C47560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）题</w:t>
      </w:r>
      <w:r>
        <w:rPr>
          <w:b/>
        </w:rPr>
        <w:t>1</w:t>
      </w:r>
      <w:r>
        <w:rPr>
          <w:b/>
        </w:rPr>
        <w:t>编程实现如下：</w:t>
      </w:r>
    </w:p>
    <w:p w14:paraId="29D7B805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1-1</w:t>
      </w:r>
      <w:r>
        <w:rPr>
          <w:b/>
        </w:rPr>
        <w:t>）编程思路：</w:t>
      </w:r>
    </w:p>
    <w:p w14:paraId="53BB70FB" w14:textId="77777777" w:rsidR="000A6777" w:rsidRDefault="00000000">
      <w:pPr>
        <w:ind w:firstLineChars="200" w:firstLine="420"/>
        <w:rPr>
          <w:bCs/>
        </w:rPr>
      </w:pPr>
      <w:r>
        <w:rPr>
          <w:bCs/>
        </w:rPr>
        <w:t>通过遍历</w:t>
      </w:r>
      <w:r>
        <w:rPr>
          <w:bCs/>
        </w:rPr>
        <w:t>1</w:t>
      </w:r>
      <w:r>
        <w:rPr>
          <w:bCs/>
        </w:rPr>
        <w:t>到</w:t>
      </w:r>
      <w:r>
        <w:rPr>
          <w:bCs/>
        </w:rPr>
        <w:t>1024</w:t>
      </w:r>
      <w:r>
        <w:rPr>
          <w:bCs/>
        </w:rPr>
        <w:t>之间的所有自然数</w:t>
      </w:r>
      <w:r>
        <w:rPr>
          <w:rFonts w:hint="eastAsia"/>
          <w:bCs/>
        </w:rPr>
        <w:t xml:space="preserve"> </w:t>
      </w:r>
      <w:r>
        <w:rPr>
          <w:bCs/>
        </w:rPr>
        <w:t>n</w:t>
      </w:r>
      <w:r>
        <w:rPr>
          <w:rFonts w:hint="eastAsia"/>
          <w:bCs/>
        </w:rPr>
        <w:t>um</w:t>
      </w:r>
      <w:r>
        <w:rPr>
          <w:rFonts w:hint="eastAsia"/>
          <w:bCs/>
        </w:rPr>
        <w:t>，</w:t>
      </w:r>
      <w:r>
        <w:rPr>
          <w:bCs/>
        </w:rPr>
        <w:t>对于每个</w:t>
      </w:r>
      <w:r>
        <w:rPr>
          <w:rFonts w:hint="eastAsia"/>
          <w:bCs/>
        </w:rPr>
        <w:t xml:space="preserve"> </w:t>
      </w:r>
      <w:r>
        <w:rPr>
          <w:bCs/>
        </w:rPr>
        <w:t>n</w:t>
      </w:r>
      <w:r>
        <w:rPr>
          <w:rFonts w:hint="eastAsia"/>
          <w:bCs/>
        </w:rPr>
        <w:t>um</w:t>
      </w:r>
      <w:r>
        <w:rPr>
          <w:bCs/>
        </w:rPr>
        <w:t>，根据卡拉兹猜想的规则进行操作。如果</w:t>
      </w:r>
      <w:r>
        <w:rPr>
          <w:rFonts w:hint="eastAsia"/>
          <w:bCs/>
        </w:rPr>
        <w:t xml:space="preserve"> </w:t>
      </w:r>
      <w:r>
        <w:rPr>
          <w:bCs/>
        </w:rPr>
        <w:t>n</w:t>
      </w:r>
      <w:r>
        <w:rPr>
          <w:rFonts w:hint="eastAsia"/>
          <w:bCs/>
        </w:rPr>
        <w:t xml:space="preserve">um </w:t>
      </w:r>
      <w:r>
        <w:rPr>
          <w:bCs/>
        </w:rPr>
        <w:t>是偶数，则将其除以</w:t>
      </w:r>
      <w:r>
        <w:rPr>
          <w:bCs/>
        </w:rPr>
        <w:t>2</w:t>
      </w:r>
      <w:r>
        <w:rPr>
          <w:bCs/>
        </w:rPr>
        <w:t>；如果</w:t>
      </w:r>
      <w:r>
        <w:rPr>
          <w:rFonts w:hint="eastAsia"/>
          <w:bCs/>
        </w:rPr>
        <w:t xml:space="preserve"> </w:t>
      </w:r>
      <w:r>
        <w:rPr>
          <w:bCs/>
        </w:rPr>
        <w:t>n</w:t>
      </w:r>
      <w:r>
        <w:rPr>
          <w:rFonts w:hint="eastAsia"/>
          <w:bCs/>
        </w:rPr>
        <w:t xml:space="preserve">um </w:t>
      </w:r>
      <w:r>
        <w:rPr>
          <w:bCs/>
        </w:rPr>
        <w:t>是奇数，则将其乘以</w:t>
      </w:r>
      <w:r>
        <w:rPr>
          <w:bCs/>
        </w:rPr>
        <w:t>3</w:t>
      </w:r>
      <w:r>
        <w:rPr>
          <w:bCs/>
        </w:rPr>
        <w:t>加</w:t>
      </w:r>
      <w:r>
        <w:rPr>
          <w:bCs/>
        </w:rPr>
        <w:t>1</w:t>
      </w:r>
      <w:r>
        <w:rPr>
          <w:bCs/>
        </w:rPr>
        <w:t>再除以</w:t>
      </w:r>
      <w:r>
        <w:rPr>
          <w:bCs/>
        </w:rPr>
        <w:t>2</w:t>
      </w:r>
      <w:r>
        <w:rPr>
          <w:bCs/>
        </w:rPr>
        <w:t>。这个过程会一直重复，直到</w:t>
      </w:r>
      <w:r>
        <w:rPr>
          <w:rFonts w:hint="eastAsia"/>
          <w:bCs/>
        </w:rPr>
        <w:t xml:space="preserve"> </w:t>
      </w:r>
      <w:r>
        <w:rPr>
          <w:bCs/>
        </w:rPr>
        <w:t>n</w:t>
      </w:r>
      <w:r>
        <w:rPr>
          <w:rFonts w:hint="eastAsia"/>
          <w:bCs/>
        </w:rPr>
        <w:t xml:space="preserve">um </w:t>
      </w:r>
      <w:r>
        <w:rPr>
          <w:bCs/>
        </w:rPr>
        <w:t>的</w:t>
      </w:r>
      <w:proofErr w:type="gramStart"/>
      <w:r>
        <w:rPr>
          <w:bCs/>
        </w:rPr>
        <w:t>值变成</w:t>
      </w:r>
      <w:proofErr w:type="gramEnd"/>
      <w:r>
        <w:rPr>
          <w:bCs/>
        </w:rPr>
        <w:t>1</w:t>
      </w:r>
      <w:r>
        <w:rPr>
          <w:bCs/>
        </w:rPr>
        <w:t>。如果某个</w:t>
      </w:r>
      <w:r>
        <w:rPr>
          <w:rFonts w:hint="eastAsia"/>
          <w:bCs/>
        </w:rPr>
        <w:t xml:space="preserve"> </w:t>
      </w:r>
      <w:r>
        <w:rPr>
          <w:bCs/>
        </w:rPr>
        <w:t>n</w:t>
      </w:r>
      <w:r>
        <w:rPr>
          <w:rFonts w:hint="eastAsia"/>
          <w:bCs/>
        </w:rPr>
        <w:t xml:space="preserve">um </w:t>
      </w:r>
      <w:r>
        <w:rPr>
          <w:bCs/>
        </w:rPr>
        <w:t>在规定的步骤内未能得到</w:t>
      </w:r>
      <w:r>
        <w:rPr>
          <w:bCs/>
        </w:rPr>
        <w:t>1</w:t>
      </w:r>
      <w:r>
        <w:rPr>
          <w:bCs/>
        </w:rPr>
        <w:t>，则认为它不满足卡拉兹猜想，打印该数，并继续检查下一个数。</w:t>
      </w:r>
      <w:r>
        <w:rPr>
          <w:bCs/>
        </w:rPr>
        <w:t xml:space="preserve"> </w:t>
      </w:r>
    </w:p>
    <w:p w14:paraId="58EA2CDE" w14:textId="77777777" w:rsidR="000A6777" w:rsidRDefault="000A6777">
      <w:pPr>
        <w:rPr>
          <w:b/>
        </w:rPr>
      </w:pPr>
    </w:p>
    <w:p w14:paraId="2AC818C4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1-2</w:t>
      </w:r>
      <w:r>
        <w:rPr>
          <w:b/>
        </w:rPr>
        <w:t>）手写代码：</w:t>
      </w:r>
    </w:p>
    <w:p w14:paraId="596AE20E" w14:textId="77777777" w:rsidR="000A6777" w:rsidRDefault="00000000">
      <w:pPr>
        <w:ind w:firstLineChars="600" w:firstLine="1265"/>
        <w:rPr>
          <w:b/>
        </w:rPr>
      </w:pPr>
      <w:r>
        <w:rPr>
          <w:b/>
          <w:noProof/>
        </w:rPr>
        <w:drawing>
          <wp:inline distT="0" distB="0" distL="0" distR="0" wp14:anchorId="0DE71832" wp14:editId="7597E537">
            <wp:extent cx="3798570" cy="5376545"/>
            <wp:effectExtent l="0" t="0" r="0" b="0"/>
            <wp:docPr id="74488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86838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3576" cy="541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1E88" w14:textId="77777777" w:rsidR="000A6777" w:rsidRDefault="000A6777">
      <w:pPr>
        <w:rPr>
          <w:b/>
        </w:rPr>
      </w:pPr>
    </w:p>
    <w:p w14:paraId="65F33360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1-3</w:t>
      </w:r>
      <w:r>
        <w:rPr>
          <w:b/>
        </w:rPr>
        <w:t>）手写代码完成时间：</w:t>
      </w:r>
    </w:p>
    <w:p w14:paraId="3E06E056" w14:textId="77777777" w:rsidR="000A6777" w:rsidRDefault="00000000">
      <w:pPr>
        <w:ind w:firstLine="420"/>
        <w:rPr>
          <w:bCs/>
        </w:rPr>
      </w:pPr>
      <w:r>
        <w:rPr>
          <w:rFonts w:hint="eastAsia"/>
          <w:bCs/>
        </w:rPr>
        <w:t>13</w:t>
      </w:r>
      <w:r>
        <w:rPr>
          <w:bCs/>
        </w:rPr>
        <w:t>分钟</w:t>
      </w:r>
      <w:r>
        <w:rPr>
          <w:bCs/>
        </w:rPr>
        <w:t>12</w:t>
      </w:r>
      <w:r>
        <w:rPr>
          <w:bCs/>
        </w:rPr>
        <w:t>秒</w:t>
      </w:r>
      <w:r>
        <w:rPr>
          <w:rFonts w:hint="eastAsia"/>
          <w:bCs/>
        </w:rPr>
        <w:t>。</w:t>
      </w:r>
    </w:p>
    <w:p w14:paraId="28D923C0" w14:textId="77777777" w:rsidR="000A6777" w:rsidRDefault="000A6777">
      <w:pPr>
        <w:rPr>
          <w:b/>
        </w:rPr>
      </w:pPr>
    </w:p>
    <w:p w14:paraId="2D3D54CB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1-4</w:t>
      </w:r>
      <w:r>
        <w:rPr>
          <w:b/>
        </w:rPr>
        <w:t>）机器输入程序代码：</w:t>
      </w:r>
    </w:p>
    <w:p w14:paraId="24EAB3A2" w14:textId="77777777" w:rsidR="000A6777" w:rsidRDefault="00000000">
      <w:pPr>
        <w:ind w:firstLineChars="700" w:firstLine="1470"/>
        <w:rPr>
          <w:b/>
        </w:rPr>
      </w:pPr>
      <w:r>
        <w:rPr>
          <w:noProof/>
        </w:rPr>
        <w:lastRenderedPageBreak/>
        <w:drawing>
          <wp:inline distT="0" distB="0" distL="0" distR="0" wp14:anchorId="5F4171E1" wp14:editId="6CBAAB2A">
            <wp:extent cx="3531870" cy="3787775"/>
            <wp:effectExtent l="0" t="0" r="0" b="3175"/>
            <wp:docPr id="261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66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786" cy="37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70E" w14:textId="77777777" w:rsidR="000A6777" w:rsidRDefault="000A6777">
      <w:pPr>
        <w:rPr>
          <w:b/>
        </w:rPr>
      </w:pPr>
    </w:p>
    <w:p w14:paraId="47535FAF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1-5</w:t>
      </w:r>
      <w:r>
        <w:rPr>
          <w:b/>
        </w:rPr>
        <w:t>）手写代码的编译运行情况：</w:t>
      </w:r>
    </w:p>
    <w:p w14:paraId="648A901E" w14:textId="77777777" w:rsidR="000A6777" w:rsidRDefault="00000000">
      <w:pPr>
        <w:ind w:firstLineChars="200" w:firstLine="420"/>
        <w:rPr>
          <w:bCs/>
        </w:rPr>
      </w:pPr>
      <w:r>
        <w:rPr>
          <w:bCs/>
        </w:rPr>
        <w:t>无法编译</w:t>
      </w:r>
      <w:r>
        <w:rPr>
          <w:rFonts w:hint="eastAsia"/>
          <w:bCs/>
        </w:rPr>
        <w:t>，会出现如下报错。</w:t>
      </w:r>
      <w:r>
        <w:rPr>
          <w:bCs/>
        </w:rPr>
        <w:t>这是因为在</w:t>
      </w:r>
      <w:r>
        <w:rPr>
          <w:bCs/>
        </w:rPr>
        <w:t>Java</w:t>
      </w:r>
      <w:r>
        <w:rPr>
          <w:bCs/>
        </w:rPr>
        <w:t>中，</w:t>
      </w:r>
      <w:proofErr w:type="spellStart"/>
      <w:r>
        <w:rPr>
          <w:bCs/>
        </w:rPr>
        <w:t>testKarazConjecture</w:t>
      </w:r>
      <w:proofErr w:type="spellEnd"/>
      <w:r>
        <w:rPr>
          <w:bCs/>
        </w:rPr>
        <w:t> </w:t>
      </w:r>
      <w:r>
        <w:rPr>
          <w:bCs/>
        </w:rPr>
        <w:t>方法是实例方法（非静态方法），而在</w:t>
      </w:r>
      <w:r>
        <w:rPr>
          <w:bCs/>
        </w:rPr>
        <w:t> main </w:t>
      </w:r>
      <w:r>
        <w:rPr>
          <w:bCs/>
        </w:rPr>
        <w:t>方法中尝试直接调用该方法，这是不允许的。</w:t>
      </w:r>
      <w:r>
        <w:rPr>
          <w:bCs/>
        </w:rPr>
        <w:t>main </w:t>
      </w:r>
      <w:r>
        <w:rPr>
          <w:bCs/>
        </w:rPr>
        <w:t>方法是静态方法，不能直接访问实例方法，因为静态方法不属于任何特定的对象实例，因此不能引用非静态的方法。</w:t>
      </w:r>
    </w:p>
    <w:p w14:paraId="32C7BD0B" w14:textId="77777777" w:rsidR="000A6777" w:rsidRDefault="000A6777">
      <w:pPr>
        <w:ind w:firstLineChars="200" w:firstLine="420"/>
        <w:rPr>
          <w:bCs/>
        </w:rPr>
      </w:pPr>
    </w:p>
    <w:p w14:paraId="33AC2949" w14:textId="77777777" w:rsidR="000A6777" w:rsidRDefault="00000000">
      <w:pPr>
        <w:ind w:firstLineChars="200" w:firstLine="420"/>
      </w:pPr>
      <w:r>
        <w:rPr>
          <w:noProof/>
        </w:rPr>
        <w:drawing>
          <wp:inline distT="0" distB="0" distL="0" distR="0" wp14:anchorId="50454FB6" wp14:editId="0E0FD0DD">
            <wp:extent cx="4762500" cy="1306195"/>
            <wp:effectExtent l="0" t="0" r="0" b="8255"/>
            <wp:docPr id="1958060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6069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086" cy="13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AA3" w14:textId="77777777" w:rsidR="000A6777" w:rsidRDefault="000A6777">
      <w:pPr>
        <w:ind w:firstLineChars="200" w:firstLine="420"/>
      </w:pPr>
    </w:p>
    <w:p w14:paraId="3D77163E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1-6</w:t>
      </w:r>
      <w:r>
        <w:rPr>
          <w:b/>
        </w:rPr>
        <w:t>）程序修改与正确运行结果：</w:t>
      </w:r>
    </w:p>
    <w:p w14:paraId="1C9D1913" w14:textId="77777777" w:rsidR="000A6777" w:rsidRDefault="00000000">
      <w:pPr>
        <w:ind w:firstLineChars="200" w:firstLine="420"/>
        <w:rPr>
          <w:bCs/>
        </w:rPr>
      </w:pPr>
      <w:r>
        <w:rPr>
          <w:bCs/>
        </w:rPr>
        <w:t>将</w:t>
      </w:r>
      <w:proofErr w:type="spellStart"/>
      <w:r>
        <w:rPr>
          <w:bCs/>
        </w:rPr>
        <w:t>testKarazConjecture</w:t>
      </w:r>
      <w:proofErr w:type="spellEnd"/>
      <w:r>
        <w:rPr>
          <w:bCs/>
        </w:rPr>
        <w:t>改为静态方法</w:t>
      </w:r>
      <w:r>
        <w:rPr>
          <w:rFonts w:hint="eastAsia"/>
          <w:bCs/>
        </w:rPr>
        <w:t>，修改后的代码如下图所示。</w:t>
      </w:r>
    </w:p>
    <w:p w14:paraId="51D7AB7E" w14:textId="77777777" w:rsidR="000A6777" w:rsidRDefault="00000000">
      <w:pPr>
        <w:ind w:firstLineChars="500" w:firstLine="1050"/>
        <w:rPr>
          <w:b/>
        </w:rPr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0FCC564D" wp14:editId="2D177B4D">
            <wp:extent cx="3901440" cy="3776980"/>
            <wp:effectExtent l="0" t="0" r="0" b="2540"/>
            <wp:docPr id="617463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6332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8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E673" w14:textId="77777777" w:rsidR="000A6777" w:rsidRDefault="000A6777">
      <w:pPr>
        <w:rPr>
          <w:b/>
        </w:rPr>
      </w:pPr>
    </w:p>
    <w:p w14:paraId="3DC7B646" w14:textId="77777777" w:rsidR="000A6777" w:rsidRDefault="00000000">
      <w:pPr>
        <w:ind w:firstLineChars="200" w:firstLine="422"/>
        <w:rPr>
          <w:bCs/>
        </w:rPr>
      </w:pPr>
      <w:r>
        <w:rPr>
          <w:b/>
        </w:rPr>
        <w:tab/>
      </w:r>
      <w:r>
        <w:rPr>
          <w:rFonts w:hint="eastAsia"/>
          <w:bCs/>
        </w:rPr>
        <w:t>代码运行结果如下图所示，</w:t>
      </w:r>
      <w:r>
        <w:rPr>
          <w:bCs/>
        </w:rPr>
        <w:t>无输出，说明</w:t>
      </w:r>
      <w:r>
        <w:rPr>
          <w:bCs/>
        </w:rPr>
        <w:t>1024</w:t>
      </w:r>
      <w:r>
        <w:rPr>
          <w:bCs/>
        </w:rPr>
        <w:t>（含</w:t>
      </w:r>
      <w:r>
        <w:rPr>
          <w:bCs/>
        </w:rPr>
        <w:t>1024</w:t>
      </w:r>
      <w:r>
        <w:rPr>
          <w:bCs/>
        </w:rPr>
        <w:t>）以内的数都满足</w:t>
      </w:r>
      <w:r>
        <w:rPr>
          <w:bCs/>
        </w:rPr>
        <w:t>“</w:t>
      </w:r>
      <w:r>
        <w:rPr>
          <w:bCs/>
        </w:rPr>
        <w:t>卡拉兹猜想</w:t>
      </w:r>
      <w:r>
        <w:rPr>
          <w:bCs/>
        </w:rPr>
        <w:t>”</w:t>
      </w:r>
      <w:r>
        <w:rPr>
          <w:rFonts w:hint="eastAsia"/>
          <w:bCs/>
        </w:rPr>
        <w:t>。</w:t>
      </w:r>
    </w:p>
    <w:p w14:paraId="31A875DF" w14:textId="77777777" w:rsidR="000A6777" w:rsidRDefault="00000000">
      <w:pPr>
        <w:ind w:firstLineChars="400" w:firstLine="840"/>
        <w:rPr>
          <w:bCs/>
        </w:rPr>
      </w:pPr>
      <w:r>
        <w:rPr>
          <w:bCs/>
          <w:noProof/>
        </w:rPr>
        <w:drawing>
          <wp:inline distT="0" distB="0" distL="0" distR="0" wp14:anchorId="78E1FCB4" wp14:editId="10A88D64">
            <wp:extent cx="4223385" cy="926465"/>
            <wp:effectExtent l="0" t="0" r="5715" b="6985"/>
            <wp:docPr id="1522638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3892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081" cy="9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A8B5" w14:textId="77777777" w:rsidR="000A6777" w:rsidRDefault="000A6777">
      <w:pPr>
        <w:rPr>
          <w:b/>
        </w:rPr>
      </w:pPr>
    </w:p>
    <w:p w14:paraId="7B5AE02C" w14:textId="77777777" w:rsidR="000A6777" w:rsidRDefault="000A6777">
      <w:pPr>
        <w:rPr>
          <w:b/>
        </w:rPr>
      </w:pPr>
    </w:p>
    <w:p w14:paraId="6856EF91" w14:textId="77777777" w:rsidR="000A6777" w:rsidRDefault="000A6777">
      <w:pPr>
        <w:rPr>
          <w:b/>
        </w:rPr>
      </w:pPr>
    </w:p>
    <w:p w14:paraId="6A3189FB" w14:textId="77777777" w:rsidR="000A6777" w:rsidRDefault="000A6777">
      <w:pPr>
        <w:rPr>
          <w:b/>
        </w:rPr>
      </w:pPr>
    </w:p>
    <w:p w14:paraId="09874924" w14:textId="77777777" w:rsidR="000A6777" w:rsidRDefault="000A6777">
      <w:pPr>
        <w:rPr>
          <w:b/>
        </w:rPr>
      </w:pPr>
    </w:p>
    <w:p w14:paraId="260D8D39" w14:textId="77777777" w:rsidR="000A6777" w:rsidRDefault="000A6777">
      <w:pPr>
        <w:rPr>
          <w:b/>
        </w:rPr>
      </w:pPr>
    </w:p>
    <w:p w14:paraId="70EF7E73" w14:textId="77777777" w:rsidR="000A6777" w:rsidRDefault="000A6777">
      <w:pPr>
        <w:rPr>
          <w:b/>
        </w:rPr>
      </w:pPr>
    </w:p>
    <w:p w14:paraId="2ED2EB34" w14:textId="77777777" w:rsidR="000A6777" w:rsidRDefault="000A6777">
      <w:pPr>
        <w:rPr>
          <w:b/>
        </w:rPr>
      </w:pPr>
    </w:p>
    <w:p w14:paraId="6C95F33E" w14:textId="77777777" w:rsidR="000A6777" w:rsidRDefault="000A6777">
      <w:pPr>
        <w:rPr>
          <w:b/>
        </w:rPr>
      </w:pPr>
    </w:p>
    <w:p w14:paraId="4FA18B0E" w14:textId="77777777" w:rsidR="000A6777" w:rsidRDefault="000A6777">
      <w:pPr>
        <w:rPr>
          <w:b/>
        </w:rPr>
      </w:pPr>
    </w:p>
    <w:p w14:paraId="036089E8" w14:textId="77777777" w:rsidR="000A6777" w:rsidRDefault="000A6777">
      <w:pPr>
        <w:rPr>
          <w:b/>
        </w:rPr>
      </w:pPr>
    </w:p>
    <w:p w14:paraId="29973963" w14:textId="77777777" w:rsidR="000A6777" w:rsidRDefault="000A6777">
      <w:pPr>
        <w:rPr>
          <w:b/>
        </w:rPr>
      </w:pPr>
    </w:p>
    <w:p w14:paraId="298155F8" w14:textId="77777777" w:rsidR="000A6777" w:rsidRDefault="000A6777">
      <w:pPr>
        <w:rPr>
          <w:b/>
        </w:rPr>
      </w:pPr>
    </w:p>
    <w:p w14:paraId="61CBDE1D" w14:textId="77777777" w:rsidR="000A6777" w:rsidRDefault="000A6777">
      <w:pPr>
        <w:rPr>
          <w:b/>
        </w:rPr>
      </w:pPr>
    </w:p>
    <w:p w14:paraId="6514E243" w14:textId="77777777" w:rsidR="000A6777" w:rsidRDefault="000A6777">
      <w:pPr>
        <w:rPr>
          <w:b/>
        </w:rPr>
      </w:pPr>
    </w:p>
    <w:p w14:paraId="6D391B79" w14:textId="77777777" w:rsidR="000A6777" w:rsidRDefault="000A6777">
      <w:pPr>
        <w:rPr>
          <w:b/>
        </w:rPr>
      </w:pPr>
    </w:p>
    <w:p w14:paraId="42DFE9D1" w14:textId="77777777" w:rsidR="000A6777" w:rsidRDefault="00000000">
      <w:pPr>
        <w:rPr>
          <w:b/>
        </w:rPr>
      </w:pPr>
      <w:r>
        <w:rPr>
          <w:b/>
        </w:rPr>
        <w:lastRenderedPageBreak/>
        <w:t>（</w:t>
      </w:r>
      <w:r>
        <w:rPr>
          <w:b/>
        </w:rPr>
        <w:t>2</w:t>
      </w:r>
      <w:r>
        <w:rPr>
          <w:b/>
        </w:rPr>
        <w:t>）题</w:t>
      </w:r>
      <w:r>
        <w:rPr>
          <w:b/>
        </w:rPr>
        <w:t>2</w:t>
      </w:r>
      <w:r>
        <w:rPr>
          <w:b/>
        </w:rPr>
        <w:t>编程实现如下：</w:t>
      </w:r>
    </w:p>
    <w:p w14:paraId="2319D051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2-1</w:t>
      </w:r>
      <w:r>
        <w:rPr>
          <w:b/>
        </w:rPr>
        <w:t>）编程思路：</w:t>
      </w:r>
    </w:p>
    <w:p w14:paraId="305981A7" w14:textId="77777777" w:rsidR="000A6777" w:rsidRDefault="00000000">
      <w:pPr>
        <w:ind w:firstLineChars="200" w:firstLine="420"/>
        <w:rPr>
          <w:bCs/>
        </w:rPr>
      </w:pPr>
      <w:r>
        <w:rPr>
          <w:bCs/>
        </w:rPr>
        <w:t>实现两个线程，数字线程负责输出数字</w:t>
      </w:r>
      <w:r>
        <w:rPr>
          <w:bCs/>
        </w:rPr>
        <w:t>1</w:t>
      </w:r>
      <w:r>
        <w:rPr>
          <w:bCs/>
        </w:rPr>
        <w:t>到</w:t>
      </w:r>
      <w:r>
        <w:rPr>
          <w:bCs/>
        </w:rPr>
        <w:t>13</w:t>
      </w:r>
      <w:r>
        <w:rPr>
          <w:rFonts w:hint="eastAsia"/>
          <w:bCs/>
        </w:rPr>
        <w:t>，</w:t>
      </w:r>
      <w:r>
        <w:rPr>
          <w:bCs/>
        </w:rPr>
        <w:t>每次输出一个数字</w:t>
      </w:r>
      <w:r>
        <w:rPr>
          <w:rFonts w:hint="eastAsia"/>
          <w:bCs/>
        </w:rPr>
        <w:t>；</w:t>
      </w:r>
      <w:r>
        <w:rPr>
          <w:bCs/>
        </w:rPr>
        <w:t>字母线程负责输出字母</w:t>
      </w:r>
      <w:r>
        <w:rPr>
          <w:rFonts w:hint="eastAsia"/>
          <w:bCs/>
        </w:rPr>
        <w:t xml:space="preserve"> </w:t>
      </w:r>
      <w:r>
        <w:rPr>
          <w:bCs/>
        </w:rPr>
        <w:t>A</w:t>
      </w:r>
      <w:r>
        <w:rPr>
          <w:rFonts w:hint="eastAsia"/>
          <w:bCs/>
        </w:rPr>
        <w:t xml:space="preserve"> </w:t>
      </w:r>
      <w:r>
        <w:rPr>
          <w:bCs/>
        </w:rPr>
        <w:t>到</w:t>
      </w:r>
      <w:r>
        <w:rPr>
          <w:rFonts w:hint="eastAsia"/>
          <w:bCs/>
        </w:rPr>
        <w:t xml:space="preserve"> </w:t>
      </w:r>
      <w:r>
        <w:rPr>
          <w:bCs/>
        </w:rPr>
        <w:t>Z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，</w:t>
      </w:r>
      <w:r>
        <w:rPr>
          <w:bCs/>
        </w:rPr>
        <w:t>每次输出两个字母。通过使用</w:t>
      </w:r>
      <w:r>
        <w:rPr>
          <w:rFonts w:hint="eastAsia"/>
          <w:bCs/>
        </w:rPr>
        <w:t xml:space="preserve"> </w:t>
      </w:r>
      <w:r>
        <w:rPr>
          <w:bCs/>
        </w:rPr>
        <w:t>wait()</w:t>
      </w:r>
      <w:r>
        <w:rPr>
          <w:bCs/>
        </w:rPr>
        <w:t>和</w:t>
      </w:r>
      <w:r>
        <w:rPr>
          <w:rFonts w:hint="eastAsia"/>
          <w:bCs/>
        </w:rPr>
        <w:t xml:space="preserve"> </w:t>
      </w:r>
      <w:r>
        <w:rPr>
          <w:bCs/>
        </w:rPr>
        <w:t>notify()</w:t>
      </w:r>
      <w:r>
        <w:rPr>
          <w:rFonts w:hint="eastAsia"/>
          <w:bCs/>
        </w:rPr>
        <w:t xml:space="preserve"> </w:t>
      </w:r>
      <w:r>
        <w:rPr>
          <w:bCs/>
        </w:rPr>
        <w:t>方法，确保线程之间按照正确的顺序交替执行，数字线程输出一个数字后通知字母线程输出字母，字母线程输出两个字母后再通知数字线程输出下一个数字。</w:t>
      </w:r>
      <w:r>
        <w:rPr>
          <w:rFonts w:hint="eastAsia"/>
          <w:bCs/>
        </w:rPr>
        <w:t>最后</w:t>
      </w:r>
      <w:r>
        <w:rPr>
          <w:bCs/>
        </w:rPr>
        <w:t>通过实现</w:t>
      </w:r>
      <w:r>
        <w:rPr>
          <w:rFonts w:hint="eastAsia"/>
          <w:bCs/>
        </w:rPr>
        <w:t xml:space="preserve"> </w:t>
      </w:r>
      <w:r>
        <w:rPr>
          <w:bCs/>
        </w:rPr>
        <w:t>Runnable</w:t>
      </w:r>
      <w:r>
        <w:rPr>
          <w:rFonts w:hint="eastAsia"/>
          <w:bCs/>
        </w:rPr>
        <w:t xml:space="preserve"> </w:t>
      </w:r>
      <w:r>
        <w:rPr>
          <w:bCs/>
        </w:rPr>
        <w:t>接口，创建线程并通过</w:t>
      </w:r>
      <w:r>
        <w:rPr>
          <w:rFonts w:hint="eastAsia"/>
          <w:bCs/>
        </w:rPr>
        <w:t xml:space="preserve"> </w:t>
      </w:r>
      <w:r>
        <w:rPr>
          <w:bCs/>
        </w:rPr>
        <w:t>Thread</w:t>
      </w:r>
      <w:r>
        <w:rPr>
          <w:rFonts w:hint="eastAsia"/>
          <w:bCs/>
        </w:rPr>
        <w:t xml:space="preserve"> </w:t>
      </w:r>
      <w:r>
        <w:rPr>
          <w:bCs/>
        </w:rPr>
        <w:t>类的构造方法启动，确保两个线程交替输出数字和字母。</w:t>
      </w:r>
    </w:p>
    <w:p w14:paraId="74CFAF6B" w14:textId="77777777" w:rsidR="000A6777" w:rsidRDefault="000A6777">
      <w:pPr>
        <w:rPr>
          <w:b/>
        </w:rPr>
      </w:pPr>
    </w:p>
    <w:p w14:paraId="5E898E36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2-2</w:t>
      </w:r>
      <w:r>
        <w:rPr>
          <w:b/>
        </w:rPr>
        <w:t>）手写代码：</w:t>
      </w:r>
    </w:p>
    <w:p w14:paraId="5E218EA6" w14:textId="77777777" w:rsidR="000A6777" w:rsidRDefault="00000000">
      <w:pPr>
        <w:rPr>
          <w:b/>
        </w:rPr>
      </w:pPr>
      <w:r>
        <w:rPr>
          <w:rFonts w:hint="eastAsia"/>
          <w:b/>
        </w:rPr>
        <w:t xml:space="preserve">              </w:t>
      </w:r>
      <w:r>
        <w:rPr>
          <w:b/>
          <w:noProof/>
        </w:rPr>
        <w:drawing>
          <wp:inline distT="0" distB="0" distL="0" distR="0" wp14:anchorId="2D44DC84" wp14:editId="45CC8DB8">
            <wp:extent cx="3576955" cy="5062220"/>
            <wp:effectExtent l="0" t="0" r="4445" b="12700"/>
            <wp:docPr id="646478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783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  </w:t>
      </w:r>
    </w:p>
    <w:p w14:paraId="486A58C3" w14:textId="77777777" w:rsidR="000A6777" w:rsidRDefault="00000000">
      <w:pPr>
        <w:rPr>
          <w:b/>
        </w:rPr>
      </w:pPr>
      <w:r>
        <w:rPr>
          <w:rFonts w:hint="eastAsia"/>
          <w:b/>
        </w:rPr>
        <w:lastRenderedPageBreak/>
        <w:t xml:space="preserve">                </w:t>
      </w:r>
      <w:r>
        <w:rPr>
          <w:b/>
          <w:noProof/>
        </w:rPr>
        <w:drawing>
          <wp:inline distT="0" distB="0" distL="0" distR="0" wp14:anchorId="5365968C" wp14:editId="7B4D565E">
            <wp:extent cx="3505835" cy="4961890"/>
            <wp:effectExtent l="0" t="0" r="14605" b="6350"/>
            <wp:docPr id="17388128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1283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FE3E" w14:textId="77777777" w:rsidR="000A6777" w:rsidRDefault="00000000">
      <w:pPr>
        <w:rPr>
          <w:b/>
        </w:rPr>
      </w:pPr>
      <w:r>
        <w:rPr>
          <w:rFonts w:hint="eastAsia"/>
          <w:b/>
        </w:rPr>
        <w:t xml:space="preserve">                </w:t>
      </w:r>
      <w:r>
        <w:rPr>
          <w:b/>
          <w:noProof/>
        </w:rPr>
        <w:drawing>
          <wp:inline distT="0" distB="0" distL="0" distR="0" wp14:anchorId="60F7485C" wp14:editId="099FE723">
            <wp:extent cx="3525520" cy="2003425"/>
            <wp:effectExtent l="0" t="0" r="10160" b="8255"/>
            <wp:docPr id="7650663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6325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21" b="59915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5C5A" w14:textId="77777777" w:rsidR="000A6777" w:rsidRDefault="000A6777">
      <w:pPr>
        <w:rPr>
          <w:b/>
        </w:rPr>
      </w:pPr>
    </w:p>
    <w:p w14:paraId="14A4BBA5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2-3</w:t>
      </w:r>
      <w:r>
        <w:rPr>
          <w:b/>
        </w:rPr>
        <w:t>）手写代码完成时间：</w:t>
      </w:r>
    </w:p>
    <w:p w14:paraId="0EBF5F58" w14:textId="77777777" w:rsidR="000A6777" w:rsidRDefault="00000000">
      <w:pPr>
        <w:ind w:firstLine="420"/>
        <w:rPr>
          <w:bCs/>
        </w:rPr>
      </w:pPr>
      <w:r>
        <w:rPr>
          <w:rFonts w:hint="eastAsia"/>
          <w:bCs/>
        </w:rPr>
        <w:t>25</w:t>
      </w:r>
      <w:r>
        <w:rPr>
          <w:rFonts w:hint="eastAsia"/>
          <w:bCs/>
        </w:rPr>
        <w:t>分钟</w:t>
      </w:r>
      <w:r>
        <w:rPr>
          <w:rFonts w:hint="eastAsia"/>
          <w:bCs/>
        </w:rPr>
        <w:t>34</w:t>
      </w:r>
      <w:r>
        <w:rPr>
          <w:rFonts w:hint="eastAsia"/>
          <w:bCs/>
        </w:rPr>
        <w:t>秒。</w:t>
      </w:r>
    </w:p>
    <w:p w14:paraId="5EB9617F" w14:textId="77777777" w:rsidR="000A6777" w:rsidRDefault="000A6777">
      <w:pPr>
        <w:rPr>
          <w:b/>
        </w:rPr>
      </w:pPr>
    </w:p>
    <w:p w14:paraId="08DE3DA0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2-4</w:t>
      </w:r>
      <w:r>
        <w:rPr>
          <w:b/>
        </w:rPr>
        <w:t>）机器输入程序代码：</w:t>
      </w:r>
    </w:p>
    <w:p w14:paraId="50EED999" w14:textId="77777777" w:rsidR="000A6777" w:rsidRDefault="00000000">
      <w:r>
        <w:rPr>
          <w:rFonts w:hint="eastAsia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5672EAE7" wp14:editId="11AA7ACF">
            <wp:extent cx="4202430" cy="3885565"/>
            <wp:effectExtent l="0" t="0" r="3810" b="635"/>
            <wp:docPr id="1365636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3632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9E71" w14:textId="77777777" w:rsidR="000A6777" w:rsidRDefault="00000000">
      <w:pPr>
        <w:rPr>
          <w:b/>
        </w:rPr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 wp14:anchorId="54361756" wp14:editId="3A2A2AAA">
            <wp:extent cx="4445000" cy="4148455"/>
            <wp:effectExtent l="0" t="0" r="5080" b="12065"/>
            <wp:docPr id="66848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86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496B" w14:textId="77777777" w:rsidR="000A6777" w:rsidRDefault="000A6777">
      <w:pPr>
        <w:rPr>
          <w:b/>
        </w:rPr>
      </w:pPr>
    </w:p>
    <w:p w14:paraId="1F5A44CC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2-5</w:t>
      </w:r>
      <w:r>
        <w:rPr>
          <w:b/>
        </w:rPr>
        <w:t>）手写代码的编译运行情况：</w:t>
      </w:r>
    </w:p>
    <w:p w14:paraId="650DFF0E" w14:textId="77777777" w:rsidR="000A6777" w:rsidRDefault="00000000">
      <w:pPr>
        <w:ind w:firstLineChars="200" w:firstLine="420"/>
        <w:rPr>
          <w:bCs/>
        </w:rPr>
      </w:pPr>
      <w:r>
        <w:rPr>
          <w:rFonts w:hint="eastAsia"/>
          <w:bCs/>
        </w:rPr>
        <w:lastRenderedPageBreak/>
        <w:t>代码运行时出现如下报错。</w:t>
      </w:r>
      <w:r>
        <w:rPr>
          <w:bCs/>
        </w:rPr>
        <w:t>报错</w:t>
      </w:r>
      <w:r>
        <w:rPr>
          <w:bCs/>
        </w:rPr>
        <w:t xml:space="preserve"> </w:t>
      </w:r>
      <w:proofErr w:type="spellStart"/>
      <w:r>
        <w:rPr>
          <w:bCs/>
        </w:rPr>
        <w:t>java.lang.IllegalMonitorStateException</w:t>
      </w:r>
      <w:proofErr w:type="spellEnd"/>
      <w:r>
        <w:rPr>
          <w:bCs/>
        </w:rPr>
        <w:t xml:space="preserve">: current thread is not owner </w:t>
      </w:r>
      <w:r>
        <w:rPr>
          <w:bCs/>
        </w:rPr>
        <w:t>发生的原因是，线程在调用</w:t>
      </w:r>
      <w:r>
        <w:rPr>
          <w:bCs/>
        </w:rPr>
        <w:t xml:space="preserve"> wait() </w:t>
      </w:r>
      <w:r>
        <w:rPr>
          <w:bCs/>
        </w:rPr>
        <w:t>时没有正确持有锁。在</w:t>
      </w:r>
      <w:r>
        <w:rPr>
          <w:bCs/>
        </w:rPr>
        <w:t xml:space="preserve"> Java </w:t>
      </w:r>
      <w:r>
        <w:rPr>
          <w:bCs/>
        </w:rPr>
        <w:t>中，调用</w:t>
      </w:r>
      <w:r>
        <w:rPr>
          <w:bCs/>
        </w:rPr>
        <w:t xml:space="preserve"> </w:t>
      </w:r>
      <w:proofErr w:type="spellStart"/>
      <w:r>
        <w:rPr>
          <w:bCs/>
        </w:rPr>
        <w:t>lock</w:t>
      </w:r>
      <w:r>
        <w:rPr>
          <w:rFonts w:hint="eastAsia"/>
          <w:bCs/>
        </w:rPr>
        <w:t>.</w:t>
      </w:r>
      <w:r>
        <w:rPr>
          <w:bCs/>
        </w:rPr>
        <w:t>wait</w:t>
      </w:r>
      <w:proofErr w:type="spellEnd"/>
      <w:r>
        <w:rPr>
          <w:bCs/>
        </w:rPr>
        <w:t xml:space="preserve">() </w:t>
      </w:r>
      <w:r>
        <w:rPr>
          <w:bCs/>
        </w:rPr>
        <w:t>和</w:t>
      </w:r>
      <w:r>
        <w:rPr>
          <w:bCs/>
        </w:rPr>
        <w:t xml:space="preserve"> </w:t>
      </w:r>
      <w:proofErr w:type="spellStart"/>
      <w:r>
        <w:rPr>
          <w:bCs/>
        </w:rPr>
        <w:t>lock</w:t>
      </w:r>
      <w:r>
        <w:rPr>
          <w:rFonts w:hint="eastAsia"/>
          <w:bCs/>
        </w:rPr>
        <w:t>.</w:t>
      </w:r>
      <w:r>
        <w:rPr>
          <w:bCs/>
        </w:rPr>
        <w:t>notify</w:t>
      </w:r>
      <w:proofErr w:type="spellEnd"/>
      <w:r>
        <w:rPr>
          <w:bCs/>
        </w:rPr>
        <w:t xml:space="preserve">() </w:t>
      </w:r>
      <w:r>
        <w:rPr>
          <w:bCs/>
        </w:rPr>
        <w:t>方法的线程必须先获取到该对象的锁，而在</w:t>
      </w:r>
      <w:r>
        <w:rPr>
          <w:bCs/>
        </w:rPr>
        <w:t xml:space="preserve"> </w:t>
      </w:r>
      <w:proofErr w:type="spellStart"/>
      <w:r>
        <w:rPr>
          <w:bCs/>
        </w:rPr>
        <w:t>NumberPrinter</w:t>
      </w:r>
      <w:proofErr w:type="spellEnd"/>
      <w:r>
        <w:rPr>
          <w:bCs/>
        </w:rPr>
        <w:t xml:space="preserve"> </w:t>
      </w:r>
      <w:r>
        <w:rPr>
          <w:bCs/>
        </w:rPr>
        <w:t>和</w:t>
      </w:r>
      <w:r>
        <w:rPr>
          <w:bCs/>
        </w:rPr>
        <w:t xml:space="preserve"> </w:t>
      </w:r>
      <w:proofErr w:type="spellStart"/>
      <w:r>
        <w:rPr>
          <w:bCs/>
        </w:rPr>
        <w:t>LetterPrinter</w:t>
      </w:r>
      <w:proofErr w:type="spellEnd"/>
      <w:r>
        <w:rPr>
          <w:bCs/>
        </w:rPr>
        <w:t xml:space="preserve"> </w:t>
      </w:r>
      <w:r>
        <w:rPr>
          <w:bCs/>
        </w:rPr>
        <w:t>类中的</w:t>
      </w:r>
      <w:r>
        <w:rPr>
          <w:bCs/>
        </w:rPr>
        <w:t xml:space="preserve"> while </w:t>
      </w:r>
      <w:r>
        <w:rPr>
          <w:bCs/>
        </w:rPr>
        <w:t>循环中</w:t>
      </w:r>
      <w:r>
        <w:rPr>
          <w:rFonts w:hint="eastAsia"/>
          <w:bCs/>
        </w:rPr>
        <w:t>直接</w:t>
      </w:r>
      <w:r>
        <w:rPr>
          <w:bCs/>
        </w:rPr>
        <w:t>进行了</w:t>
      </w:r>
      <w:r>
        <w:rPr>
          <w:bCs/>
        </w:rPr>
        <w:t xml:space="preserve"> </w:t>
      </w:r>
      <w:proofErr w:type="spellStart"/>
      <w:r>
        <w:rPr>
          <w:bCs/>
        </w:rPr>
        <w:t>lock</w:t>
      </w:r>
      <w:r>
        <w:rPr>
          <w:rFonts w:hint="eastAsia"/>
          <w:bCs/>
        </w:rPr>
        <w:t>.</w:t>
      </w:r>
      <w:r>
        <w:rPr>
          <w:bCs/>
        </w:rPr>
        <w:t>wait</w:t>
      </w:r>
      <w:proofErr w:type="spellEnd"/>
      <w:r>
        <w:rPr>
          <w:bCs/>
        </w:rPr>
        <w:t xml:space="preserve">() </w:t>
      </w:r>
      <w:r>
        <w:rPr>
          <w:bCs/>
        </w:rPr>
        <w:t>调用，但没有进行锁的获取。正确的做法应该是先通过</w:t>
      </w:r>
      <w:r>
        <w:rPr>
          <w:bCs/>
        </w:rPr>
        <w:t xml:space="preserve"> synchronized </w:t>
      </w:r>
      <w:r>
        <w:rPr>
          <w:bCs/>
        </w:rPr>
        <w:t>块来确保线程持有锁，然后再进行</w:t>
      </w:r>
      <w:r>
        <w:rPr>
          <w:bCs/>
        </w:rPr>
        <w:t xml:space="preserve"> </w:t>
      </w:r>
      <w:proofErr w:type="spellStart"/>
      <w:r>
        <w:rPr>
          <w:bCs/>
        </w:rPr>
        <w:t>lock</w:t>
      </w:r>
      <w:r>
        <w:rPr>
          <w:rFonts w:hint="eastAsia"/>
          <w:bCs/>
        </w:rPr>
        <w:t>.</w:t>
      </w:r>
      <w:r>
        <w:rPr>
          <w:bCs/>
        </w:rPr>
        <w:t>wait</w:t>
      </w:r>
      <w:proofErr w:type="spellEnd"/>
      <w:r>
        <w:rPr>
          <w:bCs/>
        </w:rPr>
        <w:t xml:space="preserve">() </w:t>
      </w:r>
      <w:r>
        <w:rPr>
          <w:bCs/>
        </w:rPr>
        <w:t>或</w:t>
      </w:r>
      <w:r>
        <w:rPr>
          <w:bCs/>
        </w:rPr>
        <w:t xml:space="preserve"> </w:t>
      </w:r>
      <w:proofErr w:type="spellStart"/>
      <w:r>
        <w:rPr>
          <w:bCs/>
        </w:rPr>
        <w:t>lock</w:t>
      </w:r>
      <w:r>
        <w:rPr>
          <w:rFonts w:hint="eastAsia"/>
          <w:bCs/>
        </w:rPr>
        <w:t>.</w:t>
      </w:r>
      <w:r>
        <w:rPr>
          <w:bCs/>
        </w:rPr>
        <w:t>notify</w:t>
      </w:r>
      <w:proofErr w:type="spellEnd"/>
      <w:r>
        <w:rPr>
          <w:bCs/>
        </w:rPr>
        <w:t xml:space="preserve">() </w:t>
      </w:r>
      <w:r>
        <w:rPr>
          <w:bCs/>
        </w:rPr>
        <w:t>操作。换句话说，</w:t>
      </w:r>
      <w:proofErr w:type="spellStart"/>
      <w:r>
        <w:rPr>
          <w:bCs/>
        </w:rPr>
        <w:t>lock</w:t>
      </w:r>
      <w:r>
        <w:rPr>
          <w:rFonts w:hint="eastAsia"/>
          <w:bCs/>
        </w:rPr>
        <w:t>.</w:t>
      </w:r>
      <w:r>
        <w:rPr>
          <w:bCs/>
        </w:rPr>
        <w:t>wait</w:t>
      </w:r>
      <w:proofErr w:type="spellEnd"/>
      <w:r>
        <w:rPr>
          <w:bCs/>
        </w:rPr>
        <w:t xml:space="preserve">() </w:t>
      </w:r>
      <w:r>
        <w:rPr>
          <w:bCs/>
        </w:rPr>
        <w:t>和</w:t>
      </w:r>
      <w:r>
        <w:rPr>
          <w:bCs/>
        </w:rPr>
        <w:t xml:space="preserve"> </w:t>
      </w:r>
      <w:proofErr w:type="spellStart"/>
      <w:r>
        <w:rPr>
          <w:bCs/>
        </w:rPr>
        <w:t>lock</w:t>
      </w:r>
      <w:r>
        <w:rPr>
          <w:rFonts w:hint="eastAsia"/>
          <w:bCs/>
        </w:rPr>
        <w:t>.</w:t>
      </w:r>
      <w:r>
        <w:rPr>
          <w:bCs/>
        </w:rPr>
        <w:t>notify</w:t>
      </w:r>
      <w:proofErr w:type="spellEnd"/>
      <w:r>
        <w:rPr>
          <w:bCs/>
        </w:rPr>
        <w:t xml:space="preserve">() </w:t>
      </w:r>
      <w:r>
        <w:rPr>
          <w:bCs/>
        </w:rPr>
        <w:t>必须在</w:t>
      </w:r>
      <w:r>
        <w:rPr>
          <w:bCs/>
        </w:rPr>
        <w:t xml:space="preserve"> synchronized </w:t>
      </w:r>
      <w:r>
        <w:rPr>
          <w:bCs/>
        </w:rPr>
        <w:t>块内进行，才能保证当前线程已经拥有该锁。</w:t>
      </w:r>
    </w:p>
    <w:p w14:paraId="64FE97B9" w14:textId="77777777" w:rsidR="000A6777" w:rsidRDefault="00000000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EB38F39" wp14:editId="498A8B3F">
            <wp:extent cx="5035550" cy="1169670"/>
            <wp:effectExtent l="0" t="0" r="8890" b="3810"/>
            <wp:docPr id="234024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2481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73AB" w14:textId="77777777" w:rsidR="000A6777" w:rsidRDefault="000A6777"/>
    <w:p w14:paraId="69D52A54" w14:textId="77777777" w:rsidR="000A6777" w:rsidRDefault="00000000">
      <w:pPr>
        <w:rPr>
          <w:b/>
        </w:rPr>
      </w:pPr>
      <w:r>
        <w:rPr>
          <w:b/>
        </w:rPr>
        <w:t>（</w:t>
      </w:r>
      <w:r>
        <w:rPr>
          <w:b/>
        </w:rPr>
        <w:t>2-6</w:t>
      </w:r>
      <w:r>
        <w:rPr>
          <w:b/>
        </w:rPr>
        <w:t>）程序修改与正确运行结果：</w:t>
      </w:r>
    </w:p>
    <w:p w14:paraId="31C5D619" w14:textId="77777777" w:rsidR="000A6777" w:rsidRDefault="00000000">
      <w:pPr>
        <w:ind w:firstLineChars="200" w:firstLine="420"/>
        <w:rPr>
          <w:b/>
        </w:rPr>
      </w:pPr>
      <w:r>
        <w:rPr>
          <w:bCs/>
        </w:rPr>
        <w:t>将</w:t>
      </w:r>
      <w:r>
        <w:rPr>
          <w:bCs/>
        </w:rPr>
        <w:t> while </w:t>
      </w:r>
      <w:r>
        <w:rPr>
          <w:bCs/>
        </w:rPr>
        <w:t>循环中的</w:t>
      </w:r>
      <w:r>
        <w:rPr>
          <w:bCs/>
        </w:rPr>
        <w:t> </w:t>
      </w:r>
      <w:proofErr w:type="spellStart"/>
      <w:r>
        <w:rPr>
          <w:bCs/>
        </w:rPr>
        <w:t>lock</w:t>
      </w:r>
      <w:r>
        <w:rPr>
          <w:rFonts w:hint="eastAsia"/>
          <w:bCs/>
        </w:rPr>
        <w:t>.</w:t>
      </w:r>
      <w:r>
        <w:rPr>
          <w:bCs/>
        </w:rPr>
        <w:t>wait</w:t>
      </w:r>
      <w:proofErr w:type="spellEnd"/>
      <w:r>
        <w:rPr>
          <w:bCs/>
        </w:rPr>
        <w:t>() </w:t>
      </w:r>
      <w:r>
        <w:rPr>
          <w:bCs/>
        </w:rPr>
        <w:t>调用放入</w:t>
      </w:r>
      <w:r>
        <w:rPr>
          <w:bCs/>
        </w:rPr>
        <w:t> synchronized (lock) </w:t>
      </w:r>
      <w:r>
        <w:rPr>
          <w:bCs/>
        </w:rPr>
        <w:t>块中，确保在调用</w:t>
      </w:r>
      <w:r>
        <w:rPr>
          <w:bCs/>
        </w:rPr>
        <w:t> </w:t>
      </w:r>
      <w:proofErr w:type="spellStart"/>
      <w:r>
        <w:rPr>
          <w:bCs/>
        </w:rPr>
        <w:t>lock</w:t>
      </w:r>
      <w:r>
        <w:rPr>
          <w:rFonts w:hint="eastAsia"/>
          <w:bCs/>
        </w:rPr>
        <w:t>.</w:t>
      </w:r>
      <w:r>
        <w:rPr>
          <w:bCs/>
        </w:rPr>
        <w:t>wait</w:t>
      </w:r>
      <w:proofErr w:type="spellEnd"/>
      <w:r>
        <w:rPr>
          <w:bCs/>
        </w:rPr>
        <w:t>(</w:t>
      </w:r>
      <w:r>
        <w:rPr>
          <w:rFonts w:hint="eastAsia"/>
          <w:bCs/>
        </w:rPr>
        <w:t>)</w:t>
      </w:r>
      <w:r>
        <w:rPr>
          <w:bCs/>
        </w:rPr>
        <w:t>时线程已经持有</w:t>
      </w:r>
      <w:r>
        <w:rPr>
          <w:bCs/>
        </w:rPr>
        <w:t> lock </w:t>
      </w:r>
      <w:r>
        <w:rPr>
          <w:bCs/>
        </w:rPr>
        <w:t>锁</w:t>
      </w:r>
      <w:r>
        <w:rPr>
          <w:rFonts w:hint="eastAsia"/>
          <w:bCs/>
        </w:rPr>
        <w:t>，修改后的代码如下图所示。</w:t>
      </w:r>
    </w:p>
    <w:p w14:paraId="0DB3410C" w14:textId="77777777" w:rsidR="000A6777" w:rsidRDefault="00000000">
      <w:pPr>
        <w:rPr>
          <w:b/>
        </w:rPr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 wp14:anchorId="630CCE5F" wp14:editId="7D55EE38">
            <wp:extent cx="4426585" cy="4142105"/>
            <wp:effectExtent l="0" t="0" r="8255" b="3175"/>
            <wp:docPr id="1758776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7600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132C" w14:textId="77777777" w:rsidR="000A6777" w:rsidRDefault="000A6777">
      <w:pPr>
        <w:rPr>
          <w:b/>
        </w:rPr>
      </w:pPr>
    </w:p>
    <w:p w14:paraId="2C934019" w14:textId="77777777" w:rsidR="000A6777" w:rsidRDefault="00000000">
      <w:r>
        <w:rPr>
          <w:rFonts w:hint="eastAsia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64A0E722" wp14:editId="0BCFE8E2">
            <wp:extent cx="4404360" cy="4384040"/>
            <wp:effectExtent l="0" t="0" r="0" b="5080"/>
            <wp:docPr id="915055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5584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301" w14:textId="77777777" w:rsidR="000A6777" w:rsidRDefault="000A6777"/>
    <w:p w14:paraId="5BC1919F" w14:textId="77777777" w:rsidR="000A6777" w:rsidRDefault="00000000">
      <w:pPr>
        <w:ind w:firstLineChars="200" w:firstLine="420"/>
      </w:pPr>
      <w:r>
        <w:rPr>
          <w:rFonts w:hint="eastAsia"/>
          <w:bCs/>
        </w:rPr>
        <w:t>代码运行结果如下图所示。可以看到，程序正确输出了题干要求的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“</w:t>
      </w:r>
      <w:r>
        <w:rPr>
          <w:rFonts w:hint="eastAsia"/>
        </w:rPr>
        <w:t>1AB2CD3EF...13YZ</w:t>
      </w:r>
      <w:r>
        <w:rPr>
          <w:rFonts w:hint="eastAsia"/>
          <w:bCs/>
        </w:rPr>
        <w:t>”。</w:t>
      </w:r>
    </w:p>
    <w:p w14:paraId="2BFC6CCF" w14:textId="77777777" w:rsidR="000A6777" w:rsidRDefault="00000000"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4225DE4C" wp14:editId="41CDEC4A">
            <wp:extent cx="3973830" cy="736600"/>
            <wp:effectExtent l="0" t="0" r="3810" b="10160"/>
            <wp:docPr id="1461535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522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777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B9F41" w14:textId="77777777" w:rsidR="008D3B77" w:rsidRDefault="008D3B77">
      <w:r>
        <w:separator/>
      </w:r>
    </w:p>
  </w:endnote>
  <w:endnote w:type="continuationSeparator" w:id="0">
    <w:p w14:paraId="2E5B0A06" w14:textId="77777777" w:rsidR="008D3B77" w:rsidRDefault="008D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3578437"/>
    </w:sdtPr>
    <w:sdtContent>
      <w:p w14:paraId="787B9882" w14:textId="77777777" w:rsidR="000A6777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96A7D1" w14:textId="77777777" w:rsidR="000A6777" w:rsidRDefault="000A67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FBD37" w14:textId="77777777" w:rsidR="008D3B77" w:rsidRDefault="008D3B77">
      <w:r>
        <w:separator/>
      </w:r>
    </w:p>
  </w:footnote>
  <w:footnote w:type="continuationSeparator" w:id="0">
    <w:p w14:paraId="2777091E" w14:textId="77777777" w:rsidR="008D3B77" w:rsidRDefault="008D3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D6F43"/>
    <w:multiLevelType w:val="multilevel"/>
    <w:tmpl w:val="279D6F43"/>
    <w:lvl w:ilvl="0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1948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1F8"/>
    <w:rsid w:val="00052450"/>
    <w:rsid w:val="000A0B2A"/>
    <w:rsid w:val="000A6777"/>
    <w:rsid w:val="00166E60"/>
    <w:rsid w:val="00197EDB"/>
    <w:rsid w:val="001D0675"/>
    <w:rsid w:val="0022544A"/>
    <w:rsid w:val="002526DC"/>
    <w:rsid w:val="00280D4B"/>
    <w:rsid w:val="00285AC1"/>
    <w:rsid w:val="00290DC8"/>
    <w:rsid w:val="003C1D90"/>
    <w:rsid w:val="003C3BD0"/>
    <w:rsid w:val="003F141B"/>
    <w:rsid w:val="003F3B1C"/>
    <w:rsid w:val="00460F93"/>
    <w:rsid w:val="004831AE"/>
    <w:rsid w:val="004D4D1C"/>
    <w:rsid w:val="005111F8"/>
    <w:rsid w:val="00527D62"/>
    <w:rsid w:val="005311B2"/>
    <w:rsid w:val="005537A8"/>
    <w:rsid w:val="005B36A4"/>
    <w:rsid w:val="005D5717"/>
    <w:rsid w:val="00621677"/>
    <w:rsid w:val="00621CE8"/>
    <w:rsid w:val="00623B44"/>
    <w:rsid w:val="00744622"/>
    <w:rsid w:val="007A0628"/>
    <w:rsid w:val="007D0CE1"/>
    <w:rsid w:val="007D6C87"/>
    <w:rsid w:val="0086644E"/>
    <w:rsid w:val="008C20CF"/>
    <w:rsid w:val="008D3B77"/>
    <w:rsid w:val="008D6AB2"/>
    <w:rsid w:val="008E01A3"/>
    <w:rsid w:val="0095266A"/>
    <w:rsid w:val="0098390B"/>
    <w:rsid w:val="009F2930"/>
    <w:rsid w:val="00A070C1"/>
    <w:rsid w:val="00A15D73"/>
    <w:rsid w:val="00A313F8"/>
    <w:rsid w:val="00A36CC2"/>
    <w:rsid w:val="00AC0DFE"/>
    <w:rsid w:val="00B324DB"/>
    <w:rsid w:val="00B81E06"/>
    <w:rsid w:val="00B94733"/>
    <w:rsid w:val="00BE786B"/>
    <w:rsid w:val="00C37B12"/>
    <w:rsid w:val="00CB0A5C"/>
    <w:rsid w:val="00CF03F3"/>
    <w:rsid w:val="00CF065F"/>
    <w:rsid w:val="00D07D13"/>
    <w:rsid w:val="00D87133"/>
    <w:rsid w:val="00DB344D"/>
    <w:rsid w:val="00DF43A4"/>
    <w:rsid w:val="00E12B46"/>
    <w:rsid w:val="00E17D9C"/>
    <w:rsid w:val="00E53D01"/>
    <w:rsid w:val="00EA76ED"/>
    <w:rsid w:val="00EB7160"/>
    <w:rsid w:val="00F22486"/>
    <w:rsid w:val="00FB3BD3"/>
    <w:rsid w:val="00FB73AB"/>
    <w:rsid w:val="00FC663A"/>
    <w:rsid w:val="4B067C6D"/>
    <w:rsid w:val="6DA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A74E"/>
  <w15:docId w15:val="{06567D92-ED85-4285-865B-BFEC7057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mfq</dc:creator>
  <cp:lastModifiedBy>简 校滨</cp:lastModifiedBy>
  <cp:revision>49</cp:revision>
  <dcterms:created xsi:type="dcterms:W3CDTF">2021-03-09T03:08:00Z</dcterms:created>
  <dcterms:modified xsi:type="dcterms:W3CDTF">2025-01-13T02:10:00Z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B46B2CD9A065488E9EF61C930EE04258_12</vt:lpwstr>
  </property>
</Properties>
</file>