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608" w:lineRule="exact"/>
        <w:ind w:left="920" w:right="815" w:firstLine="0"/>
      </w:pPr>
      <w:r/>
      <w:r>
        <w:rPr sz="46" baseline="0" dirty="0">
          <w:jc w:val="left"/>
          <w:rFonts w:ascii="Arial-BoldMT" w:hAnsi="Arial-BoldMT" w:cs="Arial-BoldMT"/>
          <w:color w:val="000000"/>
          <w:spacing w:val="-24"/>
          <w:sz w:val="46"/>
          <w:szCs w:val="46"/>
        </w:rPr>
        <w:t>Т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е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хнич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е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с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к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ое 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з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адание: MVP плат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ф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о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р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мы  </w:t>
      </w:r>
      <w:r/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д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о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ставки еды с 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м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арк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е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тин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г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о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в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ой  </w:t>
      </w:r>
      <w:r>
        <w:br w:type="textWrapping" w:clear="all"/>
      </w:r>
      <w:r/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аналити</w:t>
      </w:r>
      <w:r>
        <w:rPr sz="46" baseline="0" dirty="0">
          <w:jc w:val="left"/>
          <w:rFonts w:ascii="Arial-BoldMT" w:hAnsi="Arial-BoldMT" w:cs="Arial-BoldMT"/>
          <w:color w:val="000000"/>
          <w:spacing w:val="-7"/>
          <w:sz w:val="46"/>
          <w:szCs w:val="46"/>
        </w:rPr>
        <w:t>к</w:t>
      </w:r>
      <w:r>
        <w:rPr sz="46" baseline="0" dirty="0">
          <w:jc w:val="left"/>
          <w:rFonts w:ascii="Arial-BoldMT" w:hAnsi="Arial-BoldMT" w:cs="Arial-BoldMT"/>
          <w:color w:val="000000"/>
          <w:sz w:val="46"/>
          <w:szCs w:val="46"/>
        </w:rPr>
        <w:t>ой  </w:t>
      </w:r>
      <w:r/>
    </w:p>
    <w:p>
      <w:pPr>
        <w:rPr>
          <w:rFonts w:ascii="Times New Roman" w:hAnsi="Times New Roman" w:cs="Times New Roman"/>
          <w:color w:val="010302"/>
        </w:rPr>
        <w:spacing w:before="360" w:after="0" w:line="379" w:lineRule="exact"/>
        <w:ind w:left="920" w:right="0" w:firstLine="0"/>
      </w:pPr>
      <w:r/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Цели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41" w:after="0" w:line="290" w:lineRule="exact"/>
        <w:ind w:left="1640" w:right="81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Зап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ск со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енной плат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мы 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ставки: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минимально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жизнеспособный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дукт (MVP) цифро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тформы для компании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APPETIT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1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 брендиро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анный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б-сайт и мобильные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(Android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iOS).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лить приним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онлайн-зак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нап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ямую,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участия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оронних агре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оров,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 поступление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сей 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учки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ямую компании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силит бренд.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ешение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лжно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семи 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чевыми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ессами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диной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–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меню,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ами, оплатами и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арк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овыми акциями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1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Марк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ая аналитика с пер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 дня: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MVP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держ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аналитики,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ляющие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эффективность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В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димо собир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основные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трики: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чники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(например, по UTM-м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ткам рекламных кампаний), общую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учк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дний чек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орных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пос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оянных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пр. Эти данные помогут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прини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ать об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сно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анные решения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по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движению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 оптимизации 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MVP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спроектиро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1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 учё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дальнейше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расширения аналитических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 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с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внешними сервисами аналитики и рекламы (ск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зная аналитика).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379" w:lineRule="exact"/>
        <w:ind w:left="920" w:right="0" w:firstLine="0"/>
      </w:pPr>
      <w:r/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П</w:t>
      </w:r>
      <w:r>
        <w:rPr sz="34" baseline="0" dirty="0">
          <w:jc w:val="left"/>
          <w:rFonts w:ascii="Arial-BoldMT" w:hAnsi="Arial-BoldMT" w:cs="Arial-BoldMT"/>
          <w:color w:val="000000"/>
          <w:spacing w:val="-9"/>
          <w:sz w:val="34"/>
          <w:szCs w:val="34"/>
        </w:rPr>
        <w:t>о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ль</w:t>
      </w:r>
      <w:r>
        <w:rPr sz="34" baseline="0" dirty="0">
          <w:jc w:val="left"/>
          <w:rFonts w:ascii="Arial-BoldMT" w:hAnsi="Arial-BoldMT" w:cs="Arial-BoldMT"/>
          <w:color w:val="000000"/>
          <w:spacing w:val="-9"/>
          <w:sz w:val="34"/>
          <w:szCs w:val="34"/>
        </w:rPr>
        <w:t>з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о</w:t>
      </w:r>
      <w:r>
        <w:rPr sz="34" baseline="0" dirty="0">
          <w:jc w:val="left"/>
          <w:rFonts w:ascii="Arial-BoldMT" w:hAnsi="Arial-BoldMT" w:cs="Arial-BoldMT"/>
          <w:color w:val="000000"/>
          <w:spacing w:val="-5"/>
          <w:sz w:val="34"/>
          <w:szCs w:val="34"/>
        </w:rPr>
        <w:t>в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атели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41" w:after="0" w:line="290" w:lineRule="exact"/>
        <w:ind w:left="1640" w:right="81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Клиент (покупатель):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Кон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чные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тформы – клиенты APPETI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ающие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мобильное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б-сай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Для них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ажны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и скорость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при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льный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и над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Клиенты смогут 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меню, настраи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оформлять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(с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выбором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 или самовы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за) и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овые акции. Они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жида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ерждение и информацию о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персональные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(push-у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домления, промо-акции).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1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Администра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 (менед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ж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ер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мпании):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дники APPETI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тформой – например, мен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джер 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орана, 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 или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ор.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тивную 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они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упра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лять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1640" w:right="815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жани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(меню,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ориями, акциями),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обрабаты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ать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аказы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контр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их вып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лнение, 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ать аналитику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 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чевые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ли.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име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доступ к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лам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меню,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зами, 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овыми 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ами (промок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ды,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аннеры, рассылки)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тности.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трена защи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админ-доступа (а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оризация)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опасности данных.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79" w:lineRule="exact"/>
        <w:ind w:left="920" w:right="0" w:firstLine="0"/>
      </w:pPr>
      <w:r/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Функции  </w:t>
      </w:r>
      <w:r/>
    </w:p>
    <w:p>
      <w:pPr>
        <w:rPr>
          <w:rFonts w:ascii="Times New Roman" w:hAnsi="Times New Roman" w:cs="Times New Roman"/>
          <w:color w:val="010302"/>
        </w:rPr>
        <w:spacing w:before="280" w:after="0" w:line="290" w:lineRule="exact"/>
        <w:ind w:left="920" w:right="0" w:firstLine="0"/>
      </w:pPr>
      <w:r/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Функциональн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о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сть для клиен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т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ов (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м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обильное при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лож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ение и сайт)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41" w:after="0" w:line="290" w:lineRule="exact"/>
        <w:ind w:left="1640" w:right="82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тр меню: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Клиент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алог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ор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анный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ориям (р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лы меню). Для каждо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ф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ография,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ание, описание,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ена и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ория/р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меню.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жна фил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ь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трация или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поиск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по 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анию (для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нави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ации).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45" w:lineRule="exact"/>
        <w:ind w:left="128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тали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ю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 и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дификации: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При выборе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видит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8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страницу с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дробным описанием и ф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ддержка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дифика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оров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доп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льных опций 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ариан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для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(например,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выбор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змера порции,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оппин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или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арниров).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настраи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до, выбирая 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димые опции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лением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2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зина и пр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льская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зиции, их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ену и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Клиент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изменять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держимое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зины (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далять или менять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зиций).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оформления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трено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для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при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рас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скидка на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могут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екущие акции или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аннеры с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жениями (например,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лавной страни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или в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акций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2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ение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Клиент выбира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способ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лучения –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ставка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рьером на 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занный адрес) или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са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овы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(из пунк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выд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чи/рес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8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 адрес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 (с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жностью 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ориентир,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од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ъ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.п.;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ановка адреса по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локации или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API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т). Для самовы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– выбира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филиал/адрес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 (если у компании неск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чек) и,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жно, 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лаемое время.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Клиент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актные данные (имя,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лефон; при регистрации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данные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могут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дтяги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45" w:lineRule="exact"/>
        <w:ind w:left="128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Оплата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 MVP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неск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дов к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Оплата при п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учении: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наличными или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у/при самовы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(основной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ариант на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не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ующий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онлайн-пл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жами).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2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Онлайн-оплата (опционально в MVP):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онлайн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ской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защи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енный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жный шлюз.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жей не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 в MV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её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чение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(например,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API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жных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ем).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апе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8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MVP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тить способ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(«опл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при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лучении»), 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жностью расширения до онлайн-опл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зже.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2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ждение и стат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После оформления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ерждение (на экране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жения/сай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1640" w:right="828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приня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с номером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за).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тправка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домления (push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и/или SMS/email) о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дании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В личном кабин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или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(например,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«принят», «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ся», «в пути», «дос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лен»). 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осу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ляться в реальном времени, если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 со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ующая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логика. 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Для MVP миним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льно дос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а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10"/>
          <w:sz w:val="22"/>
          <w:szCs w:val="22"/>
        </w:rPr>
        <w:t>о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чно с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а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5"/>
          <w:sz w:val="22"/>
          <w:szCs w:val="22"/>
        </w:rPr>
        <w:t>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уса «Зак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з офо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млен».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ем, при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с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рьерскими сервисами или при наличии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ерфейса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рьера,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сная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расширена.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2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егистрация и профиль (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ж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елательно):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зарегистриро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ойти в акк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унт для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орных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4" w:firstLine="0"/>
      </w:pPr>
      <w:r/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егистрация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по номе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лефона (с SMS-к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ерждения),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email + пар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либо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социальные с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ти.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Профиль п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ателя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хранит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актные данные,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орию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ения. Для MVP доп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стимо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енное хранение данных (например, 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язка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к номе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лефона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енной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оризации),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днако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орных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персонализации в аналитике рекоменд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 форму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регистрации. В профиле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см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орию прошлых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и при 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димости быстро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2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учение у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ений и акций: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Клиент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push-у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ения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специальных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жениях, персональных скидках или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Например,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тправка push со скидкой ко дню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ждения или о новых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поступлениях в меню[6].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 и на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могут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аннеры акций (например, 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онные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жения) в со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ующих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лах.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90" w:lineRule="exact"/>
        <w:ind w:left="920" w:right="0" w:firstLine="0"/>
      </w:pPr>
      <w:r/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Функциональн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о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сть для администра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т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ора (панель упра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вл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ения)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41" w:after="0" w:line="290" w:lineRule="exact"/>
        <w:ind w:left="1640" w:right="82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pacing w:val="-9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ение меню и ката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име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для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меню. Он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далять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кате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ории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меню (р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лы,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например «Пицца», «Суши», «Напитки») и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зиции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ю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внутри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орий.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каждо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админ зап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т: 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ание, описание,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орию,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ф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ографию.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ддержи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дифика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оров к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ю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дам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задаёт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арианты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лнений/р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змеров и их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лияение на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ену (например, «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змер: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льшой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+200 тг» или «До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сыр +50 тг»). Все изменения меню (новые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ены,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наличие)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опер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тивно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на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и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жении.  </w:t>
      </w:r>
      <w:r>
        <w:br w:type="textWrapping" w:clear="all"/>
      </w:r>
      <w:r/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Опцион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льно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наличием/ос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тками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пом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 «н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 наличии»), либо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 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дить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из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анной POS-сис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 (в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2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pacing w:val="-9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ение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ами: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список п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ступивших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 реальном времени. Новый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поя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с пом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ткой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«Новый»;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(или операционист)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ткрыть 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за: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держимое (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о), адрес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 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чку самовы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1640" w:right="82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акты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коммен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арии.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трены 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менты для обраб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тки: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напр.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как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ждённый/принятый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на кухню (в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реальном MVP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внешним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ессом), и после при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–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тить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тпра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енным/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овым к выд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а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а 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ершённым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Смена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сов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учную вып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лняться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ором;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синхронизи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жением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для информиро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админ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(например, изменить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с, время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коммен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арий).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ения для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администра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о новых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зах (з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сигнал 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сплы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ее окно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ли) для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оевременной реакции.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5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Аналитика и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тчёты: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 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доступен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«Аналитика»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дашбо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основные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службы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авки: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за выбранный пери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(день,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ля, месяц).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Вы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учка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ммарная) за пери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Средний чек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дняя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5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чники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распр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по каналам при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пришло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ямой за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– по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рекламе в Instagram, 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–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поиск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.д., на осно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данных,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собранных по UTM-м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ткам или реферальным ссылкам).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5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орные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аказы: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трика лояльности –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не впервые.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анизм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оризации,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5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орные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зы; либо по номе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лефона/e-mail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5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Доп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лнит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льно, нео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я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ат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льно для MVP: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новых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лей,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оронка оформления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(ск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авило в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зину vs. 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оформили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з), наиб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лее поп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лярные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54" w:firstLine="0"/>
        <w:jc w:val="both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Аналитика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в виде цифр-индик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оров, графиков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лиц.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быть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выбир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пери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анализа (д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ту «с... по...», прес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«за месяц», «за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лю»).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На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э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тапе MVP 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чно пр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 дашбо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с 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чевыми цифрами.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5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рно 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зал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расширения аналитики (например,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оронних BI-инст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или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новых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трик).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5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Марк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овые инст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менты: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строенными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ами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движения: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5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ды и скидки: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промо-акции – зада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(набор сим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лов) и парам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тры скидки (про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 или фиксиро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анная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мма,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срок действия, ограничения по минимальной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мме или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5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аний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.д.). Админ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активиро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ть/деактивиро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они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аны.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5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Баннеры и акции: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 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рекламные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аннеры/акции,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 на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5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или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жении. Например,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узить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ображение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аннера,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екст акции, срок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дения, и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зместить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лавной страни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или в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жений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5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Push-у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ения и рассылки: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мент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push-у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жения.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2000" w:right="85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сооб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ение (например, акция «2 по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ене 1 на пиццу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дные»), выбр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орию (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сем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 или опр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лённому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сегменту – например,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ем,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 месяц, 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ем, у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день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ждения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.п. 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– 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акие се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менты м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жно добавить п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оз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днее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), и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71" w:firstLine="0"/>
      </w:pP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тправить ср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либо запланиро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рассылку на опр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лённое время. На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MVP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апе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тправить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учную.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7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аналити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ой рекламы: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ать ис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чник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енки эффективности рекламы.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7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уч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UTM-м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ок: если клиент пришёл по рекламной ссылке с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тками,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фикси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 при оформлении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(с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храня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их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ом).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на сайт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вн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дрён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тчик/к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б-аналитики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7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(Google Analytics 4, Яндекс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трика и пр.), а в мобильном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 –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настроены события аналитики (просм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оформление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и др.). Эти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данные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ами для анализа. На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ейший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по UTM-м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биение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по utm_source). 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лубокую 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зную аналитику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ем, но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MVP д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ж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 быть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 к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71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с 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ами аналитики (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tracking ID,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нужные события и пр.).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7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азграничение прав (опционально):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 MVP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дной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 с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лными пра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ами. В дальнейшем,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жно, появи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7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димость в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личных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лях (например, «Кон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ент-мен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джер»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для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меню, «Марк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лог»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для акций, «Опер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ор»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для обраб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ов).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доп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и прав доступа. На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чальном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апе, если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тя бы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«Администр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ор» и «Опер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ор»,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опер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менять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сы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но не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меню и промо.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днако,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не стро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MV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379" w:lineRule="exact"/>
        <w:ind w:left="920" w:right="0" w:firstLine="0"/>
      </w:pPr>
      <w:r/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А</w:t>
      </w:r>
      <w:r>
        <w:rPr sz="34" baseline="0" dirty="0">
          <w:jc w:val="left"/>
          <w:rFonts w:ascii="Arial-BoldMT" w:hAnsi="Arial-BoldMT" w:cs="Arial-BoldMT"/>
          <w:color w:val="000000"/>
          <w:spacing w:val="-5"/>
          <w:sz w:val="34"/>
          <w:szCs w:val="34"/>
        </w:rPr>
        <w:t>р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хитект</w:t>
      </w:r>
      <w:r>
        <w:rPr sz="34" baseline="0" dirty="0">
          <w:jc w:val="left"/>
          <w:rFonts w:ascii="Arial-BoldMT" w:hAnsi="Arial-BoldMT" w:cs="Arial-BoldMT"/>
          <w:color w:val="000000"/>
          <w:spacing w:val="-5"/>
          <w:sz w:val="34"/>
          <w:szCs w:val="34"/>
        </w:rPr>
        <w:t>у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ра MVP  </w:t>
      </w:r>
      <w:r/>
    </w:p>
    <w:p>
      <w:pPr>
        <w:rPr>
          <w:rFonts w:ascii="Times New Roman" w:hAnsi="Times New Roman" w:cs="Times New Roman"/>
          <w:color w:val="010302"/>
        </w:rPr>
        <w:spacing w:before="201" w:after="0" w:line="290" w:lineRule="exact"/>
        <w:ind w:left="920" w:right="87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решения строи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по мно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ровне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ому клиент-сер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ерному принцип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льность, 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емость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овность к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еграциям. Основные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компоненты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7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Мобильные при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ж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ения (Android и iOS):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ские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аемые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лями.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для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71" w:firstLine="0"/>
        <w:jc w:val="both"/>
      </w:pP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меню,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вып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лня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офо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ером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с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ть.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могут быть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аны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тивно (Kotlin/Java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Android, Swift/Obj-C для iOS) либо с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анием кросспл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тформенно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орка (Flutte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r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React Native и др.) для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скорения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тки.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данные (меню,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и пр.) из backend API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действия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(новые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зы, 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профиля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.д.).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7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лучение push-у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 (чер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еграцию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сервисом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домлений, например Firebase Cloud Messaging).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tabs>
          <w:tab w:val="left" w:pos="1640"/>
        </w:tabs>
        <w:spacing w:before="0" w:after="0" w:line="290" w:lineRule="exact"/>
        <w:ind w:left="1640" w:right="87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б-сайт (Frontend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б-клиент):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Брендиро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анный сайт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авки, доступный в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ере.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же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льский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ункционал,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и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жение: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 меню, оформление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личный кабин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Сайт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адаптивным (responsive),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им было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добно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как с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9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компь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ера,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и 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лефона. 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логически сайт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 как  </w:t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дностраничное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(S</w:t>
      </w:r>
      <w:r>
        <w:rPr sz="22" baseline="0" dirty="0">
          <w:jc w:val="left"/>
          <w:rFonts w:ascii="ArialMT" w:hAnsi="ArialMT" w:cs="ArialMT"/>
          <w:color w:val="000000"/>
          <w:spacing w:val="-17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A) на современном 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орке (React,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9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Angula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r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</w:t>
      </w:r>
      <w:r>
        <w:rPr sz="22" baseline="0" dirty="0">
          <w:jc w:val="left"/>
          <w:rFonts w:ascii="ArialMT" w:hAnsi="ArialMT" w:cs="ArialMT"/>
          <w:color w:val="000000"/>
          <w:spacing w:val="-9"/>
          <w:sz w:val="22"/>
          <w:szCs w:val="22"/>
        </w:rPr>
        <w:t>V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ue) либо на 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ерной ша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лонной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енерации – по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трению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команды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тки, но в любом случае он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 backend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API 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лучения/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тправки данных. На сайт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строен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б-аналитики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(напр., GA)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трафика и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ерсий.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9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Сер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ерная часть (Backend API):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Центральный компонент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ры,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чающий за бизнес-логику и хранение данных. Backend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как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91" w:firstLine="0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 с RESTful API (или GraphQL)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ерфейсом. Основные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backend: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9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 запросов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мобильно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и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(п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лучение меню,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регистрация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оризация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лей, применение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.п.).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9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данными в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данных (с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дание/ч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ение/р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записей о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дах,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зах,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лях, промоакциях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9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еализация бизнес-правил (например,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ерка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алидности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ммы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с уч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скидок,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ерка времени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9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pacing w:val="-1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енерация аналитических агре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ов: backend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вычислять нек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(например, 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дний чек,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за день)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либо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сырые данные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ображения и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внешние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 анализа.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9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чение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с внешними сервисами: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тправка запросов в API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оронних сервисов при 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димости (например, 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API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адреса,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действие с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жным шлю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Firebase API и др.).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9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Backend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спроектиро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легчить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новых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ункций. Например,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льные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ли/сервисы: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меню,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лей,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аналитики.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выд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их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микросервисы при 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наг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узки.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9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 данных: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ентрали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анное хранили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данных.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екоменд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ляционную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УБД (PostgreSQL,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MySQL/MariaDB или аналог) для над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 и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выдерж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запросы (например, аналитические выборки). В БД храня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ся: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чники меню: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лицы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орий,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дифик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оров.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181" w:after="0" w:line="290" w:lineRule="exact"/>
        <w:ind w:left="2000" w:right="89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Операционные данные: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(с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язанные с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зицями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сами,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ом), транзакции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(если онлайн-опл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а),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 и их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парам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тры,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3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Данные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лей: акк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унты,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еширо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анные пар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(если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ся),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актная информация,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 и аналитические данные: например,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лица для хранения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чников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(UTM-м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ок, реферера)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язанная с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3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Проектиро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лжно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лостность (например,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язан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 и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зициями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внешние 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чи).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ORM би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для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скорения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акже, для нек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орых не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ункциональных данных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(как логи действий или кеш сессий)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применять NoSQL-хранили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или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92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in-memory хранили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но в MVP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ляционной БД.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3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Административная панель: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для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оров,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фактически я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ским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жением,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ающим по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 Backend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API (м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 как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льное S</w:t>
      </w:r>
      <w:r>
        <w:rPr sz="22" baseline="0" dirty="0">
          <w:jc w:val="left"/>
          <w:rFonts w:ascii="ArialMT" w:hAnsi="ArialMT" w:cs="ArialMT"/>
          <w:color w:val="000000"/>
          <w:spacing w:val="-17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A-прил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или как часть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защи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енная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оризацией). 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доступ к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ункциям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администриро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(меню,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зы, промо, аналитика).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не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акти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нап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ямую с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ой, а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же слой API,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и мобильное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жение/сай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но с привилегиро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анными пра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ами.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упроща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логику (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 backend для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 типов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ов)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овит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ему 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лению сервисов. 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защи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ена – например,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помощью JW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-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окенов или сессий с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еркой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на backend.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3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Сервис у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ений: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реализации push-у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внешняя 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чная служ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– например,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Firebase Cloud Messaging (FCM)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кросс-пл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тформенных push. Мобильные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регистри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 FCM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device token; Backend хранит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окены и при 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димости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FCM API сооб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ение нужным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лям. Само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иницииро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ором (марк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рассылка) или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тическими событиями (смена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–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backend триг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ерит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домление). FCM выбран за прос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ту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тность,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3" w:firstLine="0"/>
        <w:jc w:val="both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он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 в инфраст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Firebase,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орая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 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аналитики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жения. Для SMS-у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 (например, при оформлении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за)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SMS-шлюз, 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опционально.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3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аналитич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скими сервисами: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ровне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трено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чение внешних сервисов аналитики и 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Например, на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б-сайт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Google Analytics 4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или Яндекс.М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трики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визи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и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ерсий. Мобильное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Firebase Analytics или аналогичный SDK для сбора событий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 экрана,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в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покупка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.д.). Кроме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о, backend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дения о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ершённых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внешние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API (при реализации 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зной аналитики).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UTM-м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тки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рекламы, попадающие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 ссылки,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на backend при оформлении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храня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сопос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с рекламными кампаниями. В осно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анизма идентификации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чника 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client_id и UTM-м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тки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посе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ения с посл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дующими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зами.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способна приним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идентифик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 и хранить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их для дальнейше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анализа.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3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Бе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опасн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 и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асштаби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руе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Все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действие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ером проис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 по защи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енному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HTTPS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(для защиты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персональных данных и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жной информации). В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оризация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ентификация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и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оров (например, с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анием JWT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окенов или OAuth2, особое внимание к защи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тивно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доступа). Данные в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(осо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 чу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льные, как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пар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окены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ты) храня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 зашифро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анном/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еширо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анном виде. MVP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чале на ограниченной инфраст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ре, но с 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чё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рост наг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узки – рекоменд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емые решения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ейнеризация Docker + Kubernetes, или 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чные сервисы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о-масш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ания) по мере 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Логиро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и мони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оринг 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зал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жить с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чала (пис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логи действий, ошибок),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легчить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ладку и сопро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ждение. При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личении наг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узки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звёрну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на неск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эк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емпляров backend (с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тeless-сервис) за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алансировщиком.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на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сервисов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ономный сервис аналитики, сервис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.п.)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динальной перестройки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 изн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чально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льному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379" w:lineRule="exact"/>
        <w:ind w:left="920" w:right="0" w:firstLine="0"/>
      </w:pPr>
      <w:r/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Приорит</w:t>
      </w:r>
      <w:r>
        <w:rPr sz="34" baseline="0" dirty="0">
          <w:jc w:val="left"/>
          <w:rFonts w:ascii="Arial-BoldMT" w:hAnsi="Arial-BoldMT" w:cs="Arial-BoldMT"/>
          <w:color w:val="000000"/>
          <w:spacing w:val="-5"/>
          <w:sz w:val="34"/>
          <w:szCs w:val="34"/>
        </w:rPr>
        <w:t>е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ты  </w:t>
      </w:r>
      <w:r/>
    </w:p>
    <w:p>
      <w:pPr>
        <w:rPr>
          <w:rFonts w:ascii="Times New Roman" w:hAnsi="Times New Roman" w:cs="Times New Roman"/>
          <w:color w:val="010302"/>
        </w:rPr>
        <w:spacing w:before="201" w:after="0" w:line="290" w:lineRule="exact"/>
        <w:ind w:left="920" w:right="837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Высокий приорит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 (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ункционал MVP):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Основные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ункции, 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димые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демонстрации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оспособности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тформы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енности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а: -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еализация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цикла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за: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 меню и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в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зину до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оформления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с нужными парам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трами (дос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авка/самовы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з,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акты)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хранения 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в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ядро MV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- 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данных с основными сущностями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(меню,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зы,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ли,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ды) и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бизнес-логика (ра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применение скидок, смена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учную). -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ские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(мобильное и/или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б) с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льским UI для меню и оформления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им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 сай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и мобильное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жение, 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словиях ограничения времени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она команда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чала соср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читься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дной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тформе (например,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б-P</w:t>
      </w:r>
      <w:r>
        <w:rPr sz="22" baseline="0" dirty="0">
          <w:jc w:val="left"/>
          <w:rFonts w:ascii="ArialMT" w:hAnsi="ArialMT" w:cs="ArialMT"/>
          <w:color w:val="000000"/>
          <w:spacing w:val="-9"/>
          <w:sz w:val="22"/>
          <w:szCs w:val="22"/>
        </w:rPr>
        <w:t>W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 или Android-прил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жении), но 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жностью расширения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-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тивный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для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меню и 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поступающих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Миним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 – админ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вид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новые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и менять их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 (ч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уже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MVP 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жиме).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–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ункция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ления/р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зиций меню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админк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как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бность бизнеса. - 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овые основы: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ддержка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дов при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оформлении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ображение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аннеров акций (с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тично заданных)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 MV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демонстриро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енность 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- 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аналитика: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тя бы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тические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на 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(число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мма 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учки, 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дний чек за день/н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лю). Они могут быть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920" w:right="83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дены за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луш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простым запросом к БД. Важно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уже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собира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 данные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 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ализи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их для бизнеса. -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с Google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Analytics (или анало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ом) на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ровне: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ановка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тчика на сай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SDK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не видно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 нап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ямую, но высокоприори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тно для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енки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MVP и 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- Отправка push-у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домлений: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настроить инфраст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(например, Firebase) и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диться,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тя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92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бы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ое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жения. 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 рассылку с UI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6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епенной, но сама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хническая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push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ерена в MV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36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Низкий приорит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 (уч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 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хитект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рно,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жно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тло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жить):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Функциональность,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орая 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чена как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ее или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лучшения, не 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лностью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емые 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она, но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им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 виду при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тке: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POS/ERP на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э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тапе MVP не реали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ует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ся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но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её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лки ядра. Например, зал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жить уникальные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идентифик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 для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со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ующие ID в POS-сис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еме,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после оформления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внешнюю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Функционал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оронней синхронизации (обно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меню из POS,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в POS) пока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не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ся.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рекламными кабин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тами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(Facebook Ads, Google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6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Ads): в MVP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оп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стить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тический импо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дов из рекламных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Пока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сбора UTM и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аналитики.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енная 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зная аналитика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(ROI в реальном времени) – зад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 посл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дующих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апов.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днако,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строить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было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API рекламных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хранить в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для cost, cpc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.п. даже если они пока не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6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лня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ся).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двинутая аналитика и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тч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жности, как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альная 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зная аналитика, ко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тный анализ, </w:t>
      </w:r>
      <w:r>
        <w:rPr sz="22" baseline="0" dirty="0">
          <w:jc w:val="left"/>
          <w:rFonts w:ascii="ArialMT" w:hAnsi="ArialMT" w:cs="ArialMT"/>
          <w:color w:val="000000"/>
          <w:spacing w:val="-17"/>
          <w:sz w:val="22"/>
          <w:szCs w:val="22"/>
        </w:rPr>
        <w:t>L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TV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ализация в виде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диаграмм или 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жных дашбо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дов –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сё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пока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орично. MVP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на корректности основных данных.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чение BI-инст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ому сейчас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ограничиться экспо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данных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CSV выг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ов) для внешне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анализа. Аналогично,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ллтрекинг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онков) и 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лайн-каналы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не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сейчас, но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6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быть уч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(например, хранить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«номер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онка/call_id» в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если он пришёл по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лефону).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Доп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лнительный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ункционал для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6" w:firstLine="0"/>
      </w:pPr>
      <w:r/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ещи как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тзывы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зах, рейтинг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ддержки, трекинг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рьера на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рекомендации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реферальная программа –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сё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силить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но не я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критичным для MVP и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ано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зже. Сейчас они не в приори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е. Команда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опис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как их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6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авить, но не 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тить основное время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 на них.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лировка UI/UX  </w:t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 произ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дительн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тя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ажно,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апе MVP доп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стимы упро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ствие анимаций, минималистичный дизайн). 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лавный 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 –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6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чий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ункционал. Оптимизация скорости, наг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кросс-бр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ерная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ладка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лее акт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ально на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адии 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в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дакшн. В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дущих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апов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зал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лучшение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тих аспек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36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Приоритизация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аким обр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скон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на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льных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стях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з, меню,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аналитика),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ающих идею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жить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для посл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 дораб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епенных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ункций в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лном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е.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379" w:lineRule="exact"/>
        <w:ind w:left="920" w:right="0" w:firstLine="0"/>
      </w:pPr>
      <w:r/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Интер</w:t>
      </w:r>
      <w:r>
        <w:rPr sz="34" baseline="0" dirty="0">
          <w:jc w:val="left"/>
          <w:rFonts w:ascii="Arial-BoldMT" w:hAnsi="Arial-BoldMT" w:cs="Arial-BoldMT"/>
          <w:color w:val="000000"/>
          <w:spacing w:val="-5"/>
          <w:sz w:val="34"/>
          <w:szCs w:val="34"/>
        </w:rPr>
        <w:t>ф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ейсы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280" w:after="0" w:line="290" w:lineRule="exact"/>
        <w:ind w:left="920" w:right="0" w:firstLine="0"/>
      </w:pPr>
      <w:r/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П</w:t>
      </w:r>
      <w:r>
        <w:rPr sz="26" baseline="0" dirty="0">
          <w:jc w:val="left"/>
          <w:rFonts w:ascii="Arial-BoldMT" w:hAnsi="Arial-BoldMT" w:cs="Arial-BoldMT"/>
          <w:color w:val="000000"/>
          <w:spacing w:val="-7"/>
          <w:sz w:val="26"/>
          <w:szCs w:val="26"/>
        </w:rPr>
        <w:t>о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ль</w:t>
      </w:r>
      <w:r>
        <w:rPr sz="26" baseline="0" dirty="0">
          <w:jc w:val="left"/>
          <w:rFonts w:ascii="Arial-BoldMT" w:hAnsi="Arial-BoldMT" w:cs="Arial-BoldMT"/>
          <w:color w:val="000000"/>
          <w:spacing w:val="-7"/>
          <w:sz w:val="26"/>
          <w:szCs w:val="26"/>
        </w:rPr>
        <w:t>з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о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в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ательский интер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ф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ейс (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м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обильное при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лож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ение и 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ве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б-сайт)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2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тформа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основных канала для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– мобильное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б-сай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канала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жий опыт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ункциональность, 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диным принципам брендиро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и UX.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27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Мобильное при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ж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ение: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лавном экране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расп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ствие и 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чевые акции (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аннеры). Далее – нави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ация по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ориям меню (в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виде списка или пли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 с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ображениями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орий).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список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в выбранной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ории: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чки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держ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ф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о, 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ание, кор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ткое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описание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При наж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тии на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ткры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экран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дробнос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выбр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дифик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 (если есть) и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 в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добно доступна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зина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(например, 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чок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зины в шапке или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льная вкладка). На экране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зины – список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зиций,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изменить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или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далить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зиции,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и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с учё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скидок.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Экран оформления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запраши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у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али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авки: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адрес (м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адреса с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зками или простую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 форму на MVP), коммен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арий к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способ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ты, 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з. В случае самовы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– выбор филиала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(либо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дтяги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адрес 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 по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ол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чанию).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После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ерждения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сооб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ение об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спешном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оформлении.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зарегистриро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ойти (если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не сд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лано)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Навигация при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ж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ения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строена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аб-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 или боко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меню: например, вкладки «Меню», «Акции», «Профиль/Зак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зы». В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«Акции» – список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екущих промо (с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аннерами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словиями). В «Профиле»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– данные акк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(если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ано).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лжно корректно обра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зные сос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ояния: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данных (spinner при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узке меню),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ствие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т-со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динения,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список (например, «В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ории пока 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д»),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ерждение действий (диалог «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далить из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зины?»)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льский опыт был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льным и понятным.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27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б-сайт: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мно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ду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жение, 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он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адапти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зные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змеры экрана. На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опе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меню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виде списков или пли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 с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ориями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арами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дной страни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(например,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список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орий сле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– спра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а). На мобильной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ерсии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дизайн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жением (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тикальный скр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 списка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выпадаю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ее меню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орий). Брендиро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лжно быть явным: сайт оформля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 ц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ах компании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APPETI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ло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тип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змеща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 шапке.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как и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жении,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зам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тна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кнопка 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ступа к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зине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При оформлении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на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– форма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ср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на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45" w:lineRule="exact"/>
        <w:ind w:left="200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(тип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авки, адрес,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акты,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а) 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жностью прок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утки.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3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спонсивн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сайт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 на сма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тфонах,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.к. часть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жение, а оформить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3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мобильный 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упные нажимные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лементы,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миним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 скр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лла, адаптивные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ображения.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Доп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лнительные страницы: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зместить и страницы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информации (например, «О нас», «Кон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акты», «Дос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авка и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а») – для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3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бренд-сай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дения могут быть в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профиля или справки. Для MVP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актной информации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лефон, адрес 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орана)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де-ни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дь на видном мес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дде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жка 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льких язы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сскоязычная,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MVP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на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сском. Но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(как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жения) 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спроектиро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 уч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сти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окали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ации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 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угие языки (например,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ский, ан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лийский)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–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лементы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лены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надписей, вписанных в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ображения и пр.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35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едение и обратная 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язь: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льский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тзы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чивым: на наж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тия кнопок проис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 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альная реакция (п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тка,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узка).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После оформления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 явно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принят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страница с номером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и сооб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ением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дарности).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сд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лал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о-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неправильно (не зап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лнил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адреса или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лен) –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выда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понятное сооб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ение об ошибке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ядом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ующим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лем.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90" w:lineRule="exact"/>
        <w:ind w:left="920" w:right="0" w:firstLine="0"/>
      </w:pPr>
      <w:r/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Административный интер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ф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ейс (панель упра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вл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ения)  </w:t>
      </w:r>
      <w:r/>
    </w:p>
    <w:p>
      <w:pPr>
        <w:rPr>
          <w:rFonts w:ascii="Times New Roman" w:hAnsi="Times New Roman" w:cs="Times New Roman"/>
          <w:color w:val="010302"/>
        </w:rPr>
        <w:spacing w:before="201" w:after="0" w:line="290" w:lineRule="exact"/>
        <w:ind w:left="920" w:right="835" w:firstLine="0"/>
        <w:jc w:val="both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(доступное, например, по защи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енному URL типа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admin.appetit.kz),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орое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мен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джеры для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емой. Основные  </w:t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лементы UI 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ация: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При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в 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видит страницу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(логин и пар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ль). Доступ име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уп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ченные 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дники. После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спешно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– перенапра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лавную страницу 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дашбо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Дашбо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 (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лавная страница):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Здесь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ткие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дки: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се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дня, 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учка за месяц,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.п. Могут быть 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дены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3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графики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по дням,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оп-5 поп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лярных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посл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тзывы (если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есть) – для на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лядности. В MVP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ограничиться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овыми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лями (цифрами) или простыми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лбиками. Дашбо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помо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админу быстро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енить сос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ояние 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Меню (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онтент):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для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меню 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орана. UI вкл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список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орий и список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д.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вид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2000" w:right="83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меню. Например, сле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– список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орий (с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жностью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авить/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далить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орию, изменить 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ание, по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ядок), спра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–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лица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выбранной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ории. 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имя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ена,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 (активно/скры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о), кнопки «р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ть» и «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далить». Выше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9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списка – кнопка «До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до». При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лении или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дактиро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ткры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форма: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ания, описания (мно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чное),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ены,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узки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ображения (чер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файловый диалог), выбор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ории,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9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настройка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дифик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оров (например,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арианты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ой).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ображение уже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ужено, оно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жностью заменить.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ять корректность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ена – число, 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зап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лнены). После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хранения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изменений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в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льском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9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pacing w:val="-9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ение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ами: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«Зак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зы»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собой список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личное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ление: номер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а/время, имя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9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мма,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 (ц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ое выд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ление: новый – выд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лен, вып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лненный –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серый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.п.). В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чале списка – самые новые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зы.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кликнуть на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для 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дробнос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ей: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ткры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чка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9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с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лным сос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оимостью, выбранным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авки/опл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ты,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ами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чке доступны действия: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изменить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 (напр., выпадающий список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сов), расп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чек/накладную (опционально, если прин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чен),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(например,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лефон). После изменения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 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домление (если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трено). Админ-ин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 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список (чер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пери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дический опрос или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ebSocket, опционально)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новые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поя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лялись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страницы.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9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 и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арк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тинг: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 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есть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«Марк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тинг»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или «Акции». Здесь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дами,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аннерами и рассылками: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9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для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дания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– форма с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лями: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тип скидки (% или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мма), 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чение,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чала/окончания, ограничения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(минимальная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мма,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л-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применений, для каких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орий дейст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9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Список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 (к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скидка, срок, активность,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число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аний). Админ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или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далить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9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Баннеры/акции: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узить графический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 (JPEG/PNG) 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ссылку или описание акции,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он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зился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зада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ядок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аннеров, активность (например, прош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дшие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акции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ть). В прос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ейшем случае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аннер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9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Push-у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ения: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мент рассылки – 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пиш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екст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домления,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выбр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сегмент (MVP: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сем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лям),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нажима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«Отправить».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тправки и,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9" w:firstLine="0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тистика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ленных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домлений.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простым (п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+ кнопка).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9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Настройки и интеграции: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 MVP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им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настроек: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часы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(для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локировки оформления на нераб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чее время), данные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еграций (например,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ести 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 Google Analytics или Firebase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45" w:lineRule="exact"/>
        <w:ind w:left="200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 настройки,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ало). Здесь же могут быть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настройки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 (с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оимость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авки, ради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.п. – если нужно).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дущих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ерациях –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с POS: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API-кл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POS-сис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ображение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 синхронизации.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44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UX админ-панели: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как ею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дники 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ажно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понятным 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с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овыми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хническими навыками.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знакомые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лементы: выпадающие меню,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лицы, кнопки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хранения.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Критичные действия (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даление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да)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диало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ом.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фирменной, 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лавное –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читабельн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(напр., фон 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лый,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екст тёмный). Для графиков и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–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альные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зки (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лёный ц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ля, красный –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падения, например). 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оптимизиро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нас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компь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еры (основной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енарий – мен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джер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 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ука/ПК).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адаптивность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планш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зна, но мобильную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ерсию админки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не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ть. 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290" w:lineRule="exact"/>
        <w:ind w:left="920" w:right="0" w:firstLine="0"/>
      </w:pPr>
      <w:r/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Внешние интер</w:t>
      </w:r>
      <w:r>
        <w:rPr sz="26" baseline="0" dirty="0">
          <w:jc w:val="left"/>
          <w:rFonts w:ascii="Arial-BoldMT" w:hAnsi="Arial-BoldMT" w:cs="Arial-BoldMT"/>
          <w:color w:val="000000"/>
          <w:spacing w:val="-4"/>
          <w:sz w:val="26"/>
          <w:szCs w:val="26"/>
        </w:rPr>
        <w:t>ф</w:t>
      </w:r>
      <w:r>
        <w:rPr sz="26" baseline="0" dirty="0">
          <w:jc w:val="left"/>
          <w:rFonts w:ascii="Arial-BoldMT" w:hAnsi="Arial-BoldMT" w:cs="Arial-BoldMT"/>
          <w:color w:val="000000"/>
          <w:sz w:val="26"/>
          <w:szCs w:val="26"/>
        </w:rPr>
        <w:t>ейсы и интеграции  </w:t>
      </w:r>
      <w:r/>
    </w:p>
    <w:p>
      <w:pPr>
        <w:rPr>
          <w:rFonts w:ascii="Times New Roman" w:hAnsi="Times New Roman" w:cs="Times New Roman"/>
          <w:color w:val="010302"/>
        </w:rPr>
        <w:spacing w:before="201" w:after="0" w:line="290" w:lineRule="exact"/>
        <w:ind w:left="920" w:right="84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MVP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к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действию с внешними сервисами и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добные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чки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еграции: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POS-сист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ами: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Зал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POS/ERP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ему 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 (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акие как iiko, Poste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r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r_keeper)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API.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4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API наше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backend см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как приним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данные, 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димые для синхронизации меню 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Например, 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каждо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в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храниться внешний ID (ID в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iiko). При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меню нап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ямую из POS или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ерждённые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API POS.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Внешний интер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ейс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–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ль-коннек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обраща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 API POS-сис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емы. У iiko и r_keeper су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пу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личные API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мена данными. На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действие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оронним (наша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данные или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т), но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контр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ллера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уже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внешне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сервиса при изменении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Н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пример: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при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с iiko, после оформления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ср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 iikoCloud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их REST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API, мин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 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димость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за[14].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скорит обраб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тку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меньшит ошибки, к чему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дем стремиться в дальнейших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ерсиях.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API для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обильных при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ж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ений: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Наш backend сам я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внешним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ерфейсом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жений. API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орошо док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 (осо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енно, если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он-проект  </w:t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далее 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угими командами).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анда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REST (HTTP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 GET/POST/PUT/DELETE,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в форм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JSON). В  </w:t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же API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 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чения новых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ских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 (например,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для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рьеров или видж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для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ей). -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плат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жными шлю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ами: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онлайн-опл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жным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айдером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API. Внешний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тут –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4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SDK или REST API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анка/пл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тёжной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емы, 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ляться данные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транзакций. MVP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уже учиты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о: например, после оформления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92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если выбран онлайн-пл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тёж, наш 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API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тёжной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4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 ссылку/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окен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звраща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клиент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клиент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а наш 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callback об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спешной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и меня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акие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 поп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лярными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айдерами (Stripe, Braintree, либо локальные в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45" w:lineRule="exact"/>
        <w:ind w:left="92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KZ). В Food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ech решениях час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овые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– мы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42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чим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местимость с ними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рно[15].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ужбы 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ты/ге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окации: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 </w:t>
      </w:r>
      <w:r/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адреса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сервиса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(Google Maps,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Яндекс.Ка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или 2GIS API). Во внешних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ерфейсах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задейст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API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ания: при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адреса вызы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сервис 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лучения коо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и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анда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тизиро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форм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адреса.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пом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(например,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расс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ояния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авки, 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язки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к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лижайшему филиалу).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42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 рекламными плат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ами: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реализации 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зной аналитики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 API рекламных кабин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(Facebook/Meta Ads, Google Ads, etc.).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Во внешних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ерфейсах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выража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ак: с опр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ленной пери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дичностью или по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запросу наша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запраши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у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тих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 данные о рас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дах, кликах,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зах по кампаниям. Например,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Facebook Graph API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тистику по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занным кампаниям,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Google Ads API – рас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 по каждому идентифик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кампании. Эти данные 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сопос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 внутренними данными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(по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UTM_campaign идентифик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у). MVP не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реализации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сбора, но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интер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ейс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трен: например, хранение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окенов доступа к API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рекламных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в настройках,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лицы для хранения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лученных данных,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дер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внешние API. После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она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звить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ту часть,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чив сервисы типа Roistat, Garpun или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енные скрипты. -  </w:t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Call-центр и те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ония: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с IP-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лефонией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учиты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поступившие по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в 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еме. Внешний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десь – либо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программная </w:t>
      </w:r>
      <w:r>
        <w:rPr sz="22" baseline="0" dirty="0">
          <w:jc w:val="left"/>
          <w:rFonts w:ascii="Arial-BoldMT" w:hAnsi="Arial-BoldMT" w:cs="Arial-BoldMT"/>
          <w:color w:val="000000"/>
          <w:spacing w:val="-12"/>
          <w:sz w:val="22"/>
          <w:szCs w:val="22"/>
        </w:rPr>
        <w:t>А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ТС (ви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альная те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ония)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либо сервис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ллтрекин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чение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ллтрекин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с набором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дменных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лефонных номеров,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с како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канала рекламы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онит клиен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При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онке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данные (например, номер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чник номера)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ebhook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сервиса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лефонии. Эти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онки могут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 регистриро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как лиды или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(если опер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зап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форму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учную в 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ли).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 MVP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зал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жить API endpoint для приема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аких webhook (например,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фиксации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онка), 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онок с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данием черновика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42" w:firstLine="0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клиент для опера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: ко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онит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лефон, 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экране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сплы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(если номер узнан) и форма быстро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дания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42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Пока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 рамками MV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 API (например,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Mango Office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Asterisk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или </w:t>
      </w:r>
      <w:r>
        <w:rPr sz="22" baseline="0" dirty="0">
          <w:jc w:val="left"/>
          <w:rFonts w:ascii="Arial-BoldMT" w:hAnsi="Arial-BoldMT" w:cs="Arial-BoldMT"/>
          <w:color w:val="000000"/>
          <w:spacing w:val="-17"/>
          <w:sz w:val="22"/>
          <w:szCs w:val="22"/>
        </w:rPr>
        <w:t>T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wilio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) нужно учесть. -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чие интеграции: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чения: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лояльности (например, iikoCard или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енная CRM),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мессенджеры (приём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elegram-б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а),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с сервисом рассылок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email/SMS,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 Каждое из них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манно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API-ин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ерфейса. Мы стремимся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backend уни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ерсальным ядром,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дейст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ующим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чёткие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92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ерфейсы с любыми внешними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лями.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42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дя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27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MVP пред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ткрытые и док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менти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руе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мые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чки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(API для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жений,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хуки,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овность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внешние API),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легчит расширение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ункционала и вкл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чение внешних сервисов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ломки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да.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379" w:lineRule="exact"/>
        <w:ind w:left="920" w:right="0" w:firstLine="0"/>
      </w:pPr>
      <w:r/>
      <w:r>
        <w:rPr sz="34" baseline="0" dirty="0">
          <w:jc w:val="left"/>
          <w:rFonts w:ascii="Arial-BoldMT" w:hAnsi="Arial-BoldMT" w:cs="Arial-BoldMT"/>
          <w:color w:val="000000"/>
          <w:spacing w:val="-14"/>
          <w:sz w:val="34"/>
          <w:szCs w:val="34"/>
        </w:rPr>
        <w:t>Т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р</w:t>
      </w:r>
      <w:r>
        <w:rPr sz="34" baseline="0" dirty="0">
          <w:jc w:val="left"/>
          <w:rFonts w:ascii="Arial-BoldMT" w:hAnsi="Arial-BoldMT" w:cs="Arial-BoldMT"/>
          <w:color w:val="000000"/>
          <w:spacing w:val="-5"/>
          <w:sz w:val="34"/>
          <w:szCs w:val="34"/>
        </w:rPr>
        <w:t>е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бо</w:t>
      </w:r>
      <w:r>
        <w:rPr sz="34" baseline="0" dirty="0">
          <w:jc w:val="left"/>
          <w:rFonts w:ascii="Arial-BoldMT" w:hAnsi="Arial-BoldMT" w:cs="Arial-BoldMT"/>
          <w:color w:val="000000"/>
          <w:spacing w:val="-5"/>
          <w:sz w:val="34"/>
          <w:szCs w:val="34"/>
        </w:rPr>
        <w:t>в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ания к UX/UI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45" w:lineRule="exact"/>
        <w:ind w:left="92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льскому опыту (UX) 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ерфейсу (UI)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тформы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ед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ъя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45" w:lineRule="exact"/>
        <w:ind w:left="92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высокие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как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с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жением/сай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завис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40" w:firstLine="0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чённость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и эффективность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Ниже пер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числены 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чевые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и рекомендации: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40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Единый фи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менный стиль: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Дизайн мобильно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и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бренду APPETI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фирменные ц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ло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тип,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стилистика,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дающие узна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аемость. Все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лементы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ерфейса (кнопки,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иконки, шри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ты) –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диной 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альной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повыша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ерие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и форми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обр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цифро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компании,  </w:t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агре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оров.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40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та и интуитивн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для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понятным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без 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учения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в 2-3 касания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дости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(найти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0" w:firstLine="0"/>
      </w:pPr>
      <w:r/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 и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в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зину). Нави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ация логична: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ории – список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–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али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– 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зина – оформление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лементы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дписаны понятным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или 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епринятыми 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чками (зн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чок «ко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зины»,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«домой», «н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зад»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.д.).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действие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жидания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узка меню),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ально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ся. Ошибки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лненный адрес, не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ерный форм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лефона) сопро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жда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ясными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зками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ядом с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 (например, красный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екст «В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номер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лефона»).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Кон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чная цель UX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минимизиро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шаги на пути к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странить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жное замеш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40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Быстр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действие и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тзы</w:t>
      </w:r>
      <w:r>
        <w:rPr sz="22" baseline="0" dirty="0">
          <w:jc w:val="left"/>
          <w:rFonts w:ascii="Arial-BoldMT" w:hAnsi="Arial-BoldMT" w:cs="Arial-BoldMT"/>
          <w:color w:val="000000"/>
          <w:spacing w:val="-9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и сайт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быстро.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 – оптимизиро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ображения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(ч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не было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узки),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кэширо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меню локально (ч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при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орном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ткрытии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мгно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 вид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список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д). Анимации (если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ся)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быть легкими и не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зить даже на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тных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стройст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ах. 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альные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тклики на наж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тия (highlight эффект на кнопках,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он-экраны при 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узке)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лучша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осприятие скорости.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дленная –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лжно об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сообщ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(«Про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лемы со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язью,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аемся сно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а…»).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б-сайт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корректно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 современных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ерах; для мобильно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– оптимизация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eb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V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ie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w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40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Адаптивн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 и кр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ссплат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менн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UI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с уч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зных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стройств и экранов. Мобильное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лжно корректно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на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зных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зрешениях экранов (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льших сма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тфонов до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планш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ов).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б-сайт – адаптиро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мобильные экраны (чер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media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queries или динамические компоненты). Все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ункциональные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з, регистрация, применение промо)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быть доступны и на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и в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дной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тформы.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ль,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чавший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оформление на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и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 не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испыты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личий 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жностях (UX-п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ерны могут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ться, 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 –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tabs>
          <w:tab w:val="left" w:pos="1640"/>
        </w:tabs>
        <w:spacing w:before="0" w:after="0" w:line="290" w:lineRule="exact"/>
        <w:ind w:left="1640" w:right="840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Фок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 на ви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альн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онтенте еды: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При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тке UI 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учиты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специфику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–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ды.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ографии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ю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быть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высоком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апп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титные, заним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зам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тную 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ласть на экране 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алей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да. Ц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 палитра – «вк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сная» (например, 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ентные ц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ающие апп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тит). Шри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для 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аний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– 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льные,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упные.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перег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ом: кр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ткость описаний,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альных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(иконки «острое», «хит», «новинка»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.п. могут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сопро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описание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да).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льский путь выбора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приносить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льствие,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ому UI/UX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сравнить с лис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анием меню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оране – при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и не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3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pacing w:val="-14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 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ения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Экран checkout (оформления)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прост: миним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 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льных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лей. Лучше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маски для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лефона,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тическое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выпадающий список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 (если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емо). Кнопка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– зам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тная,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упная,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ясным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(«Оформить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з»). После наж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тия – не 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в не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дении: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индик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обраб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 и 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экран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ерждение via SMS или email –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как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не ф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задержками (например, прогресс-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жидания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3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UX до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ерия и бе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опасн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Поск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льку 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чь 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и день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ах, UI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ерие.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– наличие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опасности (зн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чок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замка или надпись «Защи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енное со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динение»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нужно), ло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типы из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естных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жных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при опл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ссылки на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литику конфиденциальности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офе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ту (в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ере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 – в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«О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жении»). Отзывы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или рейтинги (если собира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ся)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 повыша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ерие. 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5"/>
          <w:sz w:val="22"/>
          <w:szCs w:val="22"/>
        </w:rPr>
        <w:t>Х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о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я сбор о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зы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ов  </w:t>
      </w:r>
      <w:r>
        <w:br w:type="textWrapping" w:clear="all"/>
      </w:r>
      <w:r/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не о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я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ат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-ItalicMT" w:hAnsi="Arial-ItalicMT" w:cs="Arial-ItalicMT"/>
          <w:i/>
          <w:iCs/>
          <w:color w:val="000000"/>
          <w:sz w:val="22"/>
          <w:szCs w:val="22"/>
        </w:rPr>
        <w:t>лен в MVP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мес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для них –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орошая UX-практика.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3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Административный UX: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ункциональным и ла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оничным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лицам, спискам и формам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1" w:firstLine="0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лишков. Важна 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уппировка: например, на страни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видит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 данные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дном мес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е, не нужно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зным вкладкам.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Ви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альные индика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новые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могут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ться,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льшие цифры на дашбо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– выд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ляться ц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ом.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аналитики – графики сна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жены ле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ендой, понятными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дписями осей.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данных мало (например, за выбранный день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1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з) –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равно правильно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не лома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ся. В админке крайне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ажно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збе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случайных действий: например, кнопка «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далить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до» не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быть слишком легко наж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ть; лучше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ерждения.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акже, при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внесении изменений –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домление «изменения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хранены».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еренность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лю-администр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3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Мно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язычн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 интер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ейса: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админов, скорее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о,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сско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языка. Для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ской части, как уже упомяну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о, нужно учиты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1" w:firstLine="0"/>
        <w:jc w:val="both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языков. Перекл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чение языка на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–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явный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перекл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(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лаг или надпись),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 – в настройках. Все надписи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быть пере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дены. Шри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ерстка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ддержи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31" w:firstLine="0"/>
      </w:pP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ображение кириллицы и 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тиницы корректно.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ский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язык,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ерить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ображение специфических сим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лов. 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альные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лементы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(иконки) – уни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ерсальны,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надписей внутри,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не ду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каждо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языка.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3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ступн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 (Accessibility):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жности, со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принципы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доступности: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чный контраст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 фона (осо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 для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ажной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1640" w:right="83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информации, например,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ена, ошибки – контрастно выд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лены)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с на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ушением зрения.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змер шри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– не слишком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лкий (не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менее 12px на мобильных). Кнопки 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ерактивные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лементы –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упные для наж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тия паль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(миним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 ~44px по рекомендациям).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время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корректную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ту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с сервисами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(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alkBack/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V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oiceOver) – как миним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ажные кнопки им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5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content-description.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не пер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 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оне, 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орошие практики UI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оит учиты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5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лом,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UX/UI критерий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сп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ха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: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(клиент) легко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ерша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з, 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(администр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ор) легко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ессами. Любые препя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ствия или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смысленности в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страняться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апе дизайна.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ести кр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ткое юзабили-тистиро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внутри команды: пройти путь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самому 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могут быть 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днения,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лучшить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моменты до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 решения.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379" w:lineRule="exact"/>
        <w:ind w:left="920" w:right="0" w:firstLine="0"/>
      </w:pPr>
      <w:r/>
      <w:r>
        <w:rPr sz="34" baseline="0" dirty="0">
          <w:jc w:val="left"/>
          <w:rFonts w:ascii="Arial-BoldMT" w:hAnsi="Arial-BoldMT" w:cs="Arial-BoldMT"/>
          <w:color w:val="000000"/>
          <w:spacing w:val="-18"/>
          <w:sz w:val="34"/>
          <w:szCs w:val="34"/>
        </w:rPr>
        <w:t>Т</w:t>
      </w:r>
      <w:r>
        <w:rPr sz="34" baseline="0" dirty="0">
          <w:jc w:val="left"/>
          <w:rFonts w:ascii="Arial-BoldMT" w:hAnsi="Arial-BoldMT" w:cs="Arial-BoldMT"/>
          <w:color w:val="000000"/>
          <w:spacing w:val="-5"/>
          <w:sz w:val="34"/>
          <w:szCs w:val="34"/>
        </w:rPr>
        <w:t>е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хн</w:t>
      </w:r>
      <w:r>
        <w:rPr sz="34" baseline="0" dirty="0">
          <w:jc w:val="left"/>
          <w:rFonts w:ascii="Arial-BoldMT" w:hAnsi="Arial-BoldMT" w:cs="Arial-BoldMT"/>
          <w:color w:val="000000"/>
          <w:spacing w:val="-9"/>
          <w:sz w:val="34"/>
          <w:szCs w:val="34"/>
        </w:rPr>
        <w:t>о</w:t>
      </w:r>
      <w:r>
        <w:rPr sz="34" baseline="0" dirty="0">
          <w:jc w:val="left"/>
          <w:rFonts w:ascii="Arial-BoldMT" w:hAnsi="Arial-BoldMT" w:cs="Arial-BoldMT"/>
          <w:color w:val="000000"/>
          <w:spacing w:val="-5"/>
          <w:sz w:val="34"/>
          <w:szCs w:val="34"/>
        </w:rPr>
        <w:t>л</w:t>
      </w:r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огии  </w:t>
      </w:r>
      <w:r/>
    </w:p>
    <w:p>
      <w:pPr>
        <w:rPr>
          <w:rFonts w:ascii="Times New Roman" w:hAnsi="Times New Roman" w:cs="Times New Roman"/>
          <w:color w:val="010302"/>
        </w:rPr>
        <w:spacing w:before="201" w:after="0" w:line="290" w:lineRule="exact"/>
        <w:ind w:left="920" w:right="85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Выбор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логий для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 MVP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быстрый вып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для 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 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ания. Ниже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жены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логические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 и 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менты для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личных компонен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тформы: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5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Мобильная разраб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тка: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екоменд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кросспл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тформенный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орк,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ляющий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Android и iOS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51" w:firstLine="0"/>
      </w:pP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дновременно. Варианты: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Flutter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(Dart) –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быстро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тивно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компили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с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диным UI; либо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React Native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(JavaScript) –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тивных компонен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React. 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ариан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ддержи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Firebase (для аналитики и push) и име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льшое сооб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Кросспл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тформенный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экономит время (осо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ажный фак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оне)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аранти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динаковый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ункционал на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еих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тформах. 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не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менее, если у команды есть сильная экспе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тиза в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тивной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тке,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MVP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дной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тформы (например, Android на Kotlin) –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тформу прид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до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онять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зже. При любом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льным,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логику (раб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ту с API, хранение данных)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было переисп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UI.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5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б-фронтенд: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дания современно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и динамично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лучше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применить JavaScript-фрейм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орк.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React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+ экосис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(Redux или Context для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51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ояния, React Router для марш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утизации) – поп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лярный выбор,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ающий компонентный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д. Ал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тивы –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Angular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или </w:t>
      </w:r>
      <w:r>
        <w:rPr sz="22" baseline="0" dirty="0">
          <w:jc w:val="left"/>
          <w:rFonts w:ascii="Arial-BoldMT" w:hAnsi="Arial-BoldMT" w:cs="Arial-BoldMT"/>
          <w:color w:val="000000"/>
          <w:spacing w:val="-9"/>
          <w:sz w:val="22"/>
          <w:szCs w:val="22"/>
        </w:rPr>
        <w:t>V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ue.js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дят; выбор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завис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навыков участников.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овых UI-би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 (Bootstrap, Ant Design, Material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UI) для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скорения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ерстки компонен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Сайт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собир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оптимизиро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анный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андл (исп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ebpack,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V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ite или Create React App).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чения SEO (если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ажно индексиро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ание) –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ерную рендеринг (Next.js для React), но в рамках MVP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не критично,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как основная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ория –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ямые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ли, а не поисковый трафик.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лавное –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адаптивность.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рассм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P</w:t>
      </w:r>
      <w:r>
        <w:rPr sz="22" baseline="0" dirty="0">
          <w:jc w:val="left"/>
          <w:rFonts w:ascii="Arial-BoldMT" w:hAnsi="Arial-BoldMT" w:cs="Arial-BoldMT"/>
          <w:color w:val="000000"/>
          <w:spacing w:val="-13"/>
          <w:sz w:val="22"/>
          <w:szCs w:val="22"/>
        </w:rPr>
        <w:t>W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A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(Progressive </w:t>
      </w:r>
      <w:r>
        <w:rPr sz="22" baseline="0" dirty="0">
          <w:jc w:val="left"/>
          <w:rFonts w:ascii="Arial-BoldMT" w:hAnsi="Arial-BoldMT" w:cs="Arial-BoldMT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eb App)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логии,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сайт мог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как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и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лайн – 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опционально. Важно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сайт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Google Analytics 4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gtag.js или официальный пак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т) для сбора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тистики посещаемости и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ерсий.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tabs>
          <w:tab w:val="left" w:pos="1640"/>
        </w:tabs>
        <w:spacing w:before="0" w:after="0" w:line="290" w:lineRule="exact"/>
        <w:ind w:left="1640" w:right="851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Backend-сер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ер: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 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ерной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дойдут современные 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орки,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ляющие быстро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REST API. Варианты: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Node.js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с 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орком Express.js (или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лее 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анным NestJS)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написания контр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ллеров и марш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Node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орош быстр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 на JS/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ypeScript,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льшим числом би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 (например,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с Firebase, для JW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для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с БД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ORM типа Prisma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или 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ypeORM).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Python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 Django (б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лее мон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литный, но «из коробки» мно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о, вкл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чая админку) или Flask/FastAPI (легко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есные и быстрые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решения). Python име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плюс в виде прос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реализации аналитических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если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Java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 Spring Boot,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аранти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ующий над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емость, но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 на Java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дленнее для MV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в команде есть опы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PHP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Laravel, если команда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PH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быстрый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(Laravel име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строенные 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для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ентификации, ORM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Eloquent для БД и пр.).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днако, Node или Python сейчас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лее поп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лярны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добных зад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зависимо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языка,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ажно реали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ать 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: марш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уты API, логика (сервисный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слой)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ень доступа к данным (ORM или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ямые запросы). Логика не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жестко 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язана к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б-фрейм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ее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было переисп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вынести часть в serverless-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ункции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зже или в cron-зад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хранения конфиг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раций (кл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 API, секр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ты) –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опасные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хранилища (env-переменные, .env файл, либо настройки в Kubernetes Secrets, если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лако).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45" w:lineRule="exact"/>
        <w:ind w:left="920" w:right="0" w:firstLine="0"/>
      </w:pPr>
      <w:r/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док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ментацию API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с помощью Swagger/OpenAPI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енерации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ямо в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де),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дальнейшая команда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 или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 POS понимали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доступные endpoints.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Ба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 данных: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Как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чалось, оптимальным выбором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реляционная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УБД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PostgreSQL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чти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из-за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ддержки 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жных типов (JSONB,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3" w:firstLine="0"/>
      </w:pP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ео-типов,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диться для адресов), над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 и со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ствия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анда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ам. MySQL/MariaDB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дойд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ORM 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легчит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миграции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 и построение запросов – для Node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ypeORM/Prisma, для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Python – SQLAlchemy/Django ORM, для Java – Hibernate, для PHP – Eloquent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 В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чальной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нужно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лицы: Users, Dishes, Categories,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Modifiers, Orders, OrderItems (сос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за), PromoCodes, etc.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индексы (по основным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 запросов – например, по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164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по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лю). Для 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БД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тикально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(дос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выбр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еренное решение,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ернуть в 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лаке, например </w:t>
      </w:r>
      <w:r>
        <w:rPr sz="22" baseline="0" dirty="0">
          <w:jc w:val="left"/>
          <w:rFonts w:ascii="ArialMT" w:hAnsi="ArialMT" w:cs="ArialMT"/>
          <w:color w:val="000000"/>
          <w:spacing w:val="-9"/>
          <w:sz w:val="22"/>
          <w:szCs w:val="22"/>
        </w:rPr>
        <w:t>A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WS RDS).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ервное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копиро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БД –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апе MVP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учную/пери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дически (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акап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в день).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зникн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бность в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реaltime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(например, 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списка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админа мгно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енно),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рассм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дрение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Redis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(для PUB/SUB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домлений) или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ebSockets, но MVP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обойтись опросом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в N секунд.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4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и Backend-сервисы: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push-у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 выбираем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Firebase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Cloud Messaging (FCM)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тно и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добно.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чаем Firebase SDK в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мобильное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жение. На backend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официальные би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Firebase Admin SDK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тправки 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домлений на конкр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тные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окены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стройств.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тправки email (например,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ерждение регистрации или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домление)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SMTP (любой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овый сервис, либо сервис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SendGrid).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тправки SMS – при 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димости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API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айдера SMS (например, </w:t>
      </w:r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wilio, либо локальные Kcell/Beeline SMS-шлюзы).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Эти коммуникации не 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 в MV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но могут быть частью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опы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(SMS с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ерждением или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4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аналитики выбираем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Google Analytics 4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На фрон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енде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чаем GA-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еги,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мобильном – Firebase Analytics (к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орый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собир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события и пересыл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 GA4,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как GA4 унифициро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 для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жений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ве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а).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ановки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по рекламным кампаниям,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Firebase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Dynamic Links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или App Links с UTM, а 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Firebase Attribution.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47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ты и гео: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Google Maps API (Places Autocomplete) 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 адресов – если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дем 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на фрон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енде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JS API 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ч, на мобильном – Google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Places SDK.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оимость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надо учесть, но в 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льших 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ъемах Google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92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тный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4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POS: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 перспекти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если выбира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конкр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тная POS,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их SDK/API. Например, для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iiko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iikoCloud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API (REST), для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Poster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их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eb API, для r_keeper –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чный коннек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ор.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выносим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ль/сервис,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орый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вызы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при опр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ленных событиях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дании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за, 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лении меню). Для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апе MV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эм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ляцию: например, напис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орый при 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JSON-файл на локальный 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ер, имити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тправку в POS.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покаж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к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4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DevOps и развё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ты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ание: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MVP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ернуть 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 на любом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VPS или 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чном сервисе (например, Heroku, DigitalOcean, </w:t>
      </w:r>
      <w:r>
        <w:rPr sz="22" baseline="0" dirty="0">
          <w:jc w:val="left"/>
          <w:rFonts w:ascii="ArialMT" w:hAnsi="ArialMT" w:cs="ArialMT"/>
          <w:color w:val="000000"/>
          <w:spacing w:val="-9"/>
          <w:sz w:val="22"/>
          <w:szCs w:val="22"/>
        </w:rPr>
        <w:t>A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WS EC2).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настроить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SSL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домена,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как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HTTPS современные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еры не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зреша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ту сервисов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локации, Push и др.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ейнеризация (Docker) 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–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собр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ейнер с backend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и, например, PostgreSQL,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звё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было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оспроиз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димым.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команда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настроить CI/CD (например, GitHub Actions, GitLab CI)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7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деплоя при 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лении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–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упростить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демонстрацию 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лений жюри. Логиро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–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анда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лог-файлы или сервисы (например, Sentry для ошибок фрон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енда, Papertrail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для 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ерных ло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ов) – пом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лемы.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47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pacing w:val="-12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стиро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ание: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жности, напис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unit-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есты для критичных час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логики (ра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ены с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дом,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оризация).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фрейм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орки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1640" w:right="847" w:firstLine="0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ания: Jest/Mocha (JS), Py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est (Python), JUnit (Java).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акже, end-to-end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есты (Selenium, Cypress) для основных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енариев UI могут при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диться, но в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3" w:firstLine="0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словиях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она ограничи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аемся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учным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анием критических пу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ей.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Впосл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дствии, наличие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скорит дораб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тку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Версионн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 API и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ой базы: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 практику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ерсиониро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API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prefix /api/v1/ для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 endpoints)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вносить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изменения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ломания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арых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храним в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контр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ерсий (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Git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).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орий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быть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лён на фрон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енд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экенд, либо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монорепо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лавное,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команда мо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 паралл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ть.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плюсом настроить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д-ревью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 применение style guide (ESLint/Prettier для JS,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PEP8 для Python и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.д.) 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ддержания 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аемости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ая,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логий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лжен быть выбран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дя из комп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енций команды,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но с учё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чной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ддержки.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ешения на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Node.js + React + PostgreSQL +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Firebase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вы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лядят наиб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лее с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алансиро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анными для данной зад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тя 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угие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 приемлемы.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тчё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команда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какие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логии они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выбрали и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чем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опис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жения, и как выбранные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логии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помогут 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дукт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ем.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379" w:lineRule="exact"/>
        <w:ind w:left="920" w:right="0" w:firstLine="0"/>
      </w:pPr>
      <w:r/>
      <w:r>
        <w:rPr sz="34" baseline="0" dirty="0">
          <w:jc w:val="left"/>
          <w:rFonts w:ascii="Arial-BoldMT" w:hAnsi="Arial-BoldMT" w:cs="Arial-BoldMT"/>
          <w:color w:val="000000"/>
          <w:sz w:val="34"/>
          <w:szCs w:val="34"/>
        </w:rPr>
        <w:t>Перспективы расширения  </w:t>
      </w:r>
      <w:r/>
    </w:p>
    <w:p>
      <w:pPr>
        <w:rPr>
          <w:rFonts w:ascii="Times New Roman" w:hAnsi="Times New Roman" w:cs="Times New Roman"/>
          <w:color w:val="010302"/>
        </w:rPr>
        <w:spacing w:before="201" w:after="0" w:line="290" w:lineRule="exact"/>
        <w:ind w:left="92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MVP я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осно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ой, на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ую в дальнейшем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ляться расширенные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жности. Ниже пер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числены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дущие 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и напра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ления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звития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тформы,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лжны быть уч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ены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рно и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аны на 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дующих  </w:t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апах: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POS/ERP-сист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ами 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орана: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После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спешно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MVP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есная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язка с внутренними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емами уч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тизации. Например,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с поп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лярными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емами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–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iiko, Poste</w:t>
      </w:r>
      <w:r>
        <w:rPr sz="22" baseline="0" dirty="0">
          <w:jc w:val="left"/>
          <w:rFonts w:ascii="Arial-BoldMT" w:hAnsi="Arial-BoldMT" w:cs="Arial-BoldMT"/>
          <w:color w:val="000000"/>
          <w:spacing w:val="-13"/>
          <w:sz w:val="22"/>
          <w:szCs w:val="22"/>
        </w:rPr>
        <w:t>r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, r_keeper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Синхронизиро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ать меню и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статки: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Все изменения в меню (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ены, наличие  </w:t>
      </w:r>
      <w:r/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д)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 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из POS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жение, и наобор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3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–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из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ср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поя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ляться в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ерфейсе POS 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кухне[14].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ому искл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ение данных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нео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димость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учную переносить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Уч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яльн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сти и скидок: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в POS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программа лояльности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iikoCard),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применять бон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сы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при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онлайн.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3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Единый скла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д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ой уч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Списание ингр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при онлайн-зак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в ER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P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ажно для аналитики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181" w:after="0" w:line="290" w:lineRule="exact"/>
        <w:ind w:left="920" w:right="843" w:firstLine="0"/>
      </w:pPr>
      <w:r/>
      <w:r>
        <w:rPr sz="22" baseline="0" dirty="0">
          <w:jc w:val="left"/>
          <w:rFonts w:ascii="ArialMT" w:hAnsi="ArialMT" w:cs="ArialMT"/>
          <w:color w:val="000000"/>
          <w:spacing w:val="-1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хнически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акая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дости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за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API POS-сис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ем. 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iiko, например, есть 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чный API (iiko</w:t>
      </w:r>
      <w:r>
        <w:rPr sz="22" baseline="0" dirty="0">
          <w:jc w:val="left"/>
          <w:rFonts w:ascii="ArialMT" w:hAnsi="ArialMT" w:cs="ArialMT"/>
          <w:color w:val="000000"/>
          <w:spacing w:val="-9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ransport) 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лучения меню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ль-коннек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орый пери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дически (или по webhook)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обно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меню из iiko и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API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даёт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в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при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поступлении онлайн-зак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за. Аналогично для Poster (REST API) или r_keeper (м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920" w:right="838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пром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чных решений,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как классический r_keeper менее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ткры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но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920" w:right="838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MVP уже учиты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о: есть сущности ID внешних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ем, API-клиенты и  </w:t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 зад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 на синхронизацию,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прос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допис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нужный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После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еграции с POS мы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жидаем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скорение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служи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и снижение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ошибки (ч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ческий фак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страня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рекламными кабин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тами и ск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зная аналитика: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 из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егических напра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лений –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зная (end-to-end) аналитика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арк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тинга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орая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в реальном времени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ROI каждо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рекламно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канала. Для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собир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данные не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зах, но и о рас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дах на при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чение: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API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Meta (Facebook/Instagram) Ads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Google Ads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жно,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Янде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 Директ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ема,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храненные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окены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доступа, см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в N минут (или каждый час) обращ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к API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ммарные рас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ды, клики,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по активным кампаниям.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дновременно, каждому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уже сейчас 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идентифик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чника (UTM-м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тки, referrer). 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ъ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диняя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данные,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построить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ты: например, за се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дня с Google Ads кампании X – 10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мму </w:t>
      </w:r>
      <w:r>
        <w:rPr sz="22" baseline="0" dirty="0">
          <w:jc w:val="left"/>
          <w:rFonts w:ascii="ArialMT" w:hAnsi="ArialMT" w:cs="ArialMT"/>
          <w:color w:val="000000"/>
          <w:spacing w:val="-29"/>
          <w:sz w:val="22"/>
          <w:szCs w:val="22"/>
        </w:rPr>
        <w:t>Y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при 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ах Z, ROI = (Y/Z*100)%.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вычислять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C</w:t>
      </w:r>
      <w:r>
        <w:rPr sz="22" baseline="0" dirty="0">
          <w:jc w:val="left"/>
          <w:rFonts w:ascii="Arial-BoldMT" w:hAnsi="Arial-BoldMT" w:cs="Arial-BoldMT"/>
          <w:color w:val="000000"/>
          <w:spacing w:val="-17"/>
          <w:sz w:val="22"/>
          <w:szCs w:val="22"/>
        </w:rPr>
        <w:t>P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A, ROI, ROMI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 и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админу на дашбо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лизи реально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времени. Например, утром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38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джер види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чера реклама в Instagram принесла 50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на 500k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тг при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100k тг (ROI 500%), а реклама в Google – 30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на 300k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тг при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200k (ROI 150%).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акие инсайты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 быстро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перераспр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рекламный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зной аналитики бизнес видит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общие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дажи, не зная их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чников.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38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ано хранение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дробных данных по рекламным каналам,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до 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чевых слов и 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ъя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лений (если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API,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ализи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до UTM_term).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ъемные данные,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38" w:firstLine="0"/>
      </w:pP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приня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решение хранить их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льном хранили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или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 анализа (например, BigQuer</w:t>
      </w:r>
      <w:r>
        <w:rPr sz="22" baseline="0" dirty="0">
          <w:jc w:val="left"/>
          <w:rFonts w:ascii="ArialMT" w:hAnsi="ArialMT" w:cs="ArialMT"/>
          <w:color w:val="000000"/>
          <w:spacing w:val="-17"/>
          <w:sz w:val="22"/>
          <w:szCs w:val="22"/>
        </w:rPr>
        <w:t>y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PowerBI). Но на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ровне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ры нужно быть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овым –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есп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уникальную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язь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парам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трами трафика и им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расширить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данных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лями для маркеров кампаний.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181" w:after="0" w:line="290" w:lineRule="exact"/>
        <w:ind w:left="920" w:right="838" w:firstLine="0"/>
      </w:pPr>
      <w:r/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акже, 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лной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тины, в ск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зную аналитику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вкл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чены данные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ллтрекинга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(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лефонных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онков) и 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лайн-пр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даж (если есть).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менты вр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Garpun или Roistat либо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енными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тками,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ъ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динить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зные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чники данных. На перспекти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овый сервис (например, Roistat)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их API, но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ладение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оей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емой даст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льше гибкости.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IP-те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онией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лл-центра: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Несм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 на рост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онлайн-зак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опр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ленная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онить.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учиты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их, мы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лефонную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ему: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альная </w:t>
      </w:r>
      <w:r>
        <w:rPr sz="22" baseline="0" dirty="0">
          <w:jc w:val="left"/>
          <w:rFonts w:ascii="Arial-BoldMT" w:hAnsi="Arial-BoldMT" w:cs="Arial-BoldMT"/>
          <w:color w:val="000000"/>
          <w:spacing w:val="-12"/>
          <w:sz w:val="22"/>
          <w:szCs w:val="22"/>
        </w:rPr>
        <w:t>А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ТС (IP-PBX):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Например,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сервис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Mango Office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 </w:t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RingCentral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или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Asterisk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При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онке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он узнал номер (с помощью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дменных номеров,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расп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DTMF меню или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опроса опер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ора)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информация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(канал) 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аб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чее 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 опера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Для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лл-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ентра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 (в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дальнейшем) на осно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опер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принима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онок,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в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же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(в специальном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жиме «оформление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5" w:firstLine="0"/>
        <w:jc w:val="both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онка»).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аким обр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ом,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се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аказы,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дь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 с сайта, при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ло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ж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ения или по  </w:t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он</w:t>
      </w:r>
      <w:r>
        <w:rPr sz="22" baseline="0" dirty="0">
          <w:jc w:val="left"/>
          <w:rFonts w:ascii="Arial-BoldMT" w:hAnsi="Arial-BoldMT" w:cs="Arial-BoldMT"/>
          <w:color w:val="000000"/>
          <w:spacing w:val="-17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, окажу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ся в единой ба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Опер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 см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 же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и акциями (например, применять промок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если клиент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т). После оформления опер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орским способом,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пойд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общую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дь на кухню как обычный.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Call-tracking: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эффективности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онков: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онков кон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алось в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зы, из каких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чников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льные номера для рекламы на билбо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де, на Instagram –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мы увидим,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льше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онят по номе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с билбо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да, например).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дости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еграцией с сервисом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ллтрекин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орый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номеров и API для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лучения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тистики. В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еме появи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пери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дически опраши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ающий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ллтрекинг-сервис 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дающий «лиды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онков» или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ляющий данные в аналитик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4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Запись раз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оров и к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а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 сервиса: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 перспекти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хранять записи 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онков 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язанными к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зам, вн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дрить AI-расшифровку 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енку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оров (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уже advanced-level, вне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лижне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плана, но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4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рно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API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 же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лефоний или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оронних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Speech-to-text сервисов). Ц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–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лучш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служи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на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лефоне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же, как мы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лучшаем UX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4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Програм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яльн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сти и CRM: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ать клиен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 и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сти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лиро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ать по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орные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аказы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в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лении CRM: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дрение 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э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ектронной программы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яльн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: накопи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льные бон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сы,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скидки за частые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зы, персональные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жения. Например, за каждый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0" w:after="0" w:line="290" w:lineRule="exact"/>
        <w:ind w:left="2000" w:right="84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числять бон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сы (про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ммы),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тить на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дующие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зы. Или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ровней (брон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овый, сер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яный,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клиент) с растущими привилегиями.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уже 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держит профиль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ля,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ому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для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алансов,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ровней не 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фрон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енд-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ображение (в профиле пок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аланс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сов,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орию их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ания). Админ-пан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лучит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«Лояльность»,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настроить правила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числения и списания,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активность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Интеграция с iikoCard или ана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го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овые решения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лояльности (например, у iiko есть iikoCard, у r_keeper – Points),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с POS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ткро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ту же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ту лояльности и в нашем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жении[21]. В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ID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из нашей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емы, а POS сама рас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скидку/бон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акк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унты: при регистрации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 в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жении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за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дить 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и в POS CRM.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2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Персонали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ация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арк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тинга: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Имея данные CRM (дни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ждения, час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любимые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да),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настраи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онкие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аники: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тическая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5" w:firstLine="0"/>
      </w:pP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тправка купона ко дню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ждения[22], рекомендация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на осно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(например, «Вы час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ллы, у нас новый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лл в меню!»).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есно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язано с аналитикой big data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 по мере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накопления данных.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0" w:after="0" w:line="290" w:lineRule="exact"/>
        <w:ind w:left="1640" w:right="82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Масштабиро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ание бизн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са и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</w:t>
      </w:r>
      <w:r>
        <w:rPr sz="22" baseline="0" dirty="0">
          <w:jc w:val="left"/>
          <w:rFonts w:ascii="Arial-BoldMT" w:hAnsi="Arial-BoldMT" w:cs="Arial-BoldMT"/>
          <w:color w:val="000000"/>
          <w:spacing w:val="-20"/>
          <w:sz w:val="22"/>
          <w:szCs w:val="22"/>
        </w:rPr>
        <w:t>ь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ти-р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оранн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компания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APPETIT плани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расши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яться (новые филиалы,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да) или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164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тформу па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тнерам,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лжна быть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а: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дде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жка 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к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льких 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оранов/ку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х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онь: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данных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быть расширена до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ь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енантной – например,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сущность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«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оран/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чка» и при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к ней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и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да. 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диная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тформа см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служи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ср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неск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за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дений (каждое со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оим меню и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оной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авки). 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 сейчас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минимально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 restaurant_id в основных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лицах. В 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ерфейсе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прояви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 фил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ь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трах (админ выбира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с каким филиалом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т).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льская часть – опр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по адрес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к какому филиалу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тнести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(п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реализации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он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2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Высокая наг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зка: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При рос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числа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и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инфраст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ур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кластери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ация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2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backend (неск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эк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емпляров за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алансировщиком),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службы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БД (master-slave или sharding по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еографии, если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нужно),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исп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ание CDN для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тики (и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ображений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д) –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скорить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заг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узку по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сей стране. 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оит перейти на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микр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сервисную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хитект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: выд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лить сервис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оризации, сервис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ов, сервис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тификаций и пр.,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орые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дут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зависимо 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ться. MVP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жил основы (р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логики),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рефак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оринг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микросервисы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вып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лним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переписы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ания с 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40"/>
        </w:tabs>
        <w:spacing w:before="181" w:after="0" w:line="290" w:lineRule="exact"/>
        <w:ind w:left="1640" w:right="825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Кр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ссплат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менные каналы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ака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ов: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В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ем, помимо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жения и сай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а,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жна интеграция с внешними каналами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–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 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(например, ч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т-б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T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elegram/Facebook), прием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лосовые помощники. Наше API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тим каналам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640" w:right="825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же, как мобильное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жение.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аким обр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ом,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тформа APPETIT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уни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ерсальным HUB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из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зных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чек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(онлайн-прил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лефон, со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tabs>
          <w:tab w:val="left" w:pos="1640"/>
        </w:tabs>
        <w:spacing w:before="0" w:after="0" w:line="245" w:lineRule="exact"/>
        <w:ind w:left="128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● 	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Доп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лнительные сервисы и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ункции: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Отзывы и рейтинги: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жность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ам 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тзыв 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вып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лненном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(с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ц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енкой), 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ображ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тзывы в админке, 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акже 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дний рейтинг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пом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контр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 к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а.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даже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дрить 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о-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тчика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тзывы на 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AI (как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ль,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чающий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ша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лонно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тзывы)[23].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асширенная аналитика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аров: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по каждому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тистику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даж, маржинальность, поп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лярность ср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 новых vs.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оянных клиен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ов[24].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информация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зна шеф-по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 и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5" w:lineRule="exact"/>
        <w:ind w:left="2000" w:right="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марк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логу (какие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зиции в промо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дви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а какие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убр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ть).  </w:t>
      </w:r>
      <w:r/>
    </w:p>
    <w:p>
      <w:pPr>
        <w:rPr>
          <w:rFonts w:ascii="Times New Roman" w:hAnsi="Times New Roman" w:cs="Times New Roman"/>
          <w:color w:val="010302"/>
        </w:rPr>
        <w:spacing w:before="181" w:after="0" w:line="290" w:lineRule="exact"/>
        <w:ind w:left="2000" w:right="844" w:hanging="36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Логистика д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ставки: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ъем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ок 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льшой,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оит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вн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дрить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логистики – трекинг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рьеров, оптимизация марш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4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Ин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еграция с сервисами типа Яндекс.К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рьеры или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оя ка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для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рьера,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обы клиент вид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л,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де 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серь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зный пласт 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(GPS-трекин</w:t>
      </w:r>
      <w:r>
        <w:rPr sz="22" baseline="0" dirty="0">
          <w:jc w:val="left"/>
          <w:rFonts w:ascii="ArialMT" w:hAnsi="ArialMT" w:cs="ArialMT"/>
          <w:color w:val="000000"/>
          <w:spacing w:val="-27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 </w:t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льное прил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жение для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рьера), по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ому на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ее, но </w:t>
      </w:r>
      <w:r>
        <w:rPr sz="22" baseline="0" dirty="0">
          <w:jc w:val="left"/>
          <w:rFonts w:ascii="ArialMT" w:hAnsi="ArialMT" w:cs="ArialMT"/>
          <w:color w:val="000000"/>
          <w:spacing w:val="-10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44" w:firstLine="0"/>
      </w:pP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зак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зы хранят коо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адреса,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дкл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чить API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марш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и времени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авки. Foodpicasso, например, реали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ункцию «а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овы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рьера»[15] – наш проект в перспекти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 см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 </w:t>
      </w:r>
      <w:r/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 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язавшись с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емой логистики.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90" w:hanging="360"/>
        <w:jc w:val="both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·</w:t>
      </w:r>
      <w:r>
        <w:rPr sz="14" baseline="0" dirty="0">
          <w:jc w:val="left"/>
          <w:rFonts w:ascii="TimesNewRomanPSMT" w:hAnsi="TimesNewRomanPSMT" w:cs="TimesNewRomanPSMT"/>
          <w:color w:val="000000"/>
          <w:sz w:val="14"/>
          <w:szCs w:val="14"/>
        </w:rPr>
        <w:t>      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Мон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ти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ация плат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ф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мы: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сли APPETIT решит пр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тформу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угим 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оранам (B2B-м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ль, как SaaS),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кабин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для новых  </w:t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па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тнеров, 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биллин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 (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зимание комиссии или абонпл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ты с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2000" w:right="890" w:firstLine="0"/>
      </w:pP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оранов), упра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мн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жест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ом брендов. Наша 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хи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18"/>
          <w:sz w:val="22"/>
          <w:szCs w:val="22"/>
        </w:rPr>
        <w:t>ь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ти-рес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оранности и 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лей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люциониро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ту 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орон</w:t>
      </w:r>
      <w:r>
        <w:rPr sz="22" baseline="0" dirty="0">
          <w:jc w:val="left"/>
          <w:rFonts w:ascii="ArialMT" w:hAnsi="ArialMT" w:cs="ArialMT"/>
          <w:color w:val="000000"/>
          <w:spacing w:val="-2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. 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уже стр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егическое расширение, меняю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щ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ее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бизнеса.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30" w:h="16850"/>
          <w:pgMar w:top="500" w:right="500" w:bottom="400" w:left="500" w:header="708" w:footer="708" w:gutter="0"/>
          <w:docGrid w:linePitch="360"/>
        </w:sectPr>
        <w:spacing w:before="181" w:after="0" w:line="290" w:lineRule="exact"/>
        <w:ind w:left="920" w:right="890" w:firstLine="0"/>
      </w:pP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Закл</w:t>
      </w:r>
      <w:r>
        <w:rPr sz="22" baseline="0" dirty="0">
          <w:jc w:val="left"/>
          <w:rFonts w:ascii="Arial-BoldMT" w:hAnsi="Arial-BoldMT" w:cs="Arial-BoldMT"/>
          <w:color w:val="000000"/>
          <w:spacing w:val="-9"/>
          <w:sz w:val="22"/>
          <w:szCs w:val="22"/>
        </w:rPr>
        <w:t>ю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чение: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 MVP заклады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ф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ундамен</w:t>
      </w:r>
      <w:r>
        <w:rPr sz="22" baseline="0" dirty="0">
          <w:jc w:val="left"/>
          <w:rFonts w:ascii="ArialMT" w:hAnsi="ArialMT" w:cs="ArialMT"/>
          <w:color w:val="000000"/>
          <w:spacing w:val="-25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, а пер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численные перспективы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че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чи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ю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напра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ление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звития. Важно, ч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каждый из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дущих 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э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тапов у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ж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е  </w:t>
      </w:r>
      <w:r>
        <w:br w:type="textWrapping" w:clear="all"/>
      </w:r>
      <w:r/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пред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с</w:t>
      </w:r>
      <w:r>
        <w:rPr sz="22" baseline="0" dirty="0">
          <w:jc w:val="left"/>
          <w:rFonts w:ascii="Arial-BoldMT" w:hAnsi="Arial-BoldMT" w:cs="Arial-BoldMT"/>
          <w:color w:val="000000"/>
          <w:spacing w:val="-4"/>
          <w:sz w:val="22"/>
          <w:szCs w:val="22"/>
        </w:rPr>
        <w:t>м</w:t>
      </w:r>
      <w:r>
        <w:rPr sz="22" baseline="0" dirty="0">
          <w:jc w:val="left"/>
          <w:rFonts w:ascii="Arial-BoldMT" w:hAnsi="Arial-BoldMT" w:cs="Arial-BoldMT"/>
          <w:color w:val="000000"/>
          <w:spacing w:val="-6"/>
          <w:sz w:val="22"/>
          <w:szCs w:val="22"/>
        </w:rPr>
        <w:t>о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трен а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хитект</w:t>
      </w:r>
      <w:r>
        <w:rPr sz="22" baseline="0" dirty="0">
          <w:jc w:val="left"/>
          <w:rFonts w:ascii="Arial-BoldMT" w:hAnsi="Arial-BoldMT" w:cs="Arial-Bold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-BoldMT" w:hAnsi="Arial-BoldMT" w:cs="Arial-BoldMT"/>
          <w:color w:val="000000"/>
          <w:sz w:val="22"/>
          <w:szCs w:val="22"/>
        </w:rPr>
        <w:t>рно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: м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льная ст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ра, API-first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д, расши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яемая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х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ема данных. 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лит 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лять новые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жности пос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епенно,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ка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р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динальной перераб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тки. Команде 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зраб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тки рекоменд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ся в финальной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мен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ации опис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ть, как именно их решение 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жно 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б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масш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абиро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ук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занные перспективы. С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аким видением пл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тформа APPETIT см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ж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 не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лько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до</w:t>
      </w:r>
      <w:r>
        <w:rPr sz="22" baseline="0" dirty="0">
          <w:jc w:val="left"/>
          <w:rFonts w:ascii="ArialMT" w:hAnsi="ArialMT" w:cs="ArialMT"/>
          <w:color w:val="000000"/>
          <w:spacing w:val="-6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</w:t>
      </w:r>
      <w:r>
        <w:rPr sz="22" baseline="0" dirty="0">
          <w:jc w:val="left"/>
          <w:rFonts w:ascii="ArialMT" w:hAnsi="ArialMT" w:cs="ArialMT"/>
          <w:color w:val="000000"/>
          <w:spacing w:val="-8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орить 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екущие п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тр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е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бности (зап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у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ск дос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авки с аналитикой), но и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э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о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люциониро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в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а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ть в мощную экосис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ему цифровых сервисов для рес</w:t>
      </w:r>
      <w:r>
        <w:rPr sz="22" baseline="0" dirty="0">
          <w:jc w:val="left"/>
          <w:rFonts w:ascii="ArialMT" w:hAnsi="ArialMT" w:cs="ArialMT"/>
          <w:color w:val="000000"/>
          <w:spacing w:val="-3"/>
          <w:sz w:val="22"/>
          <w:szCs w:val="22"/>
        </w:rPr>
        <w:t>т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оранно</w:t>
      </w:r>
      <w:r>
        <w:rPr sz="22" baseline="0" dirty="0">
          <w:jc w:val="left"/>
          <w:rFonts w:ascii="ArialMT" w:hAnsi="ArialMT" w:cs="ArialMT"/>
          <w:color w:val="000000"/>
          <w:spacing w:val="-5"/>
          <w:sz w:val="22"/>
          <w:szCs w:val="22"/>
        </w:rPr>
        <w:t>г</w:t>
      </w:r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о  </w:t>
      </w:r>
      <w:r>
        <w:br w:type="textWrapping" w:clear="all"/>
      </w:r>
      <w:r/>
      <w:r>
        <w:rPr sz="22" baseline="0" dirty="0">
          <w:jc w:val="left"/>
          <w:rFonts w:ascii="ArialMT" w:hAnsi="ArialMT" w:cs="ArialMT"/>
          <w:color w:val="000000"/>
          <w:sz w:val="22"/>
          <w:szCs w:val="22"/>
        </w:rPr>
        <w:t>бизнеса.  </w:t>
      </w:r>
      <w:r/>
    </w:p>
    <w:p>
      <w:r/>
    </w:p>
    <w:sectPr>
      <w:type w:val="continuous"/>
      <w:pgSz w:w="11930" w:h="16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M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1" w:fontKey="{4C0B5773-FE25-4D37-85D5-A012F25B8505}"/>
  </w:font>
  <w:font w:name="Arial-ItalicMT">
    <w:panose1 w:val="02000603000000000000"/>
    <w:charset w:val="00"/>
    <w:family w:val="auto"/>
    <w:pitch w:val="variable"/>
    <w:sig w:usb0="80000000" w:usb1="00000000" w:usb2="00000000" w:usb3="00000000" w:csb0="00000000" w:csb1="00000000"/>
    <w:embedItalic r:id="rId4" w:fontKey="{0BC7C4AB-A9B7-43E4-B1C6-F3802A38973D}"/>
  </w:font>
  <w:font w:name="ArialM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2" w:fontKey="{DDE78FC3-F44E-4E60-9F9D-F930C79A7C9E}"/>
  </w:font>
  <w:font w:name="TimesNewRomanPSM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3" w:fontKey="{0A4DFDB0-F63F-40E3-ADDF-CFCFF0B362D1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><Relationship Id="rId1" Type="http://schemas.openxmlformats.org/officeDocument/2006/relationships/font" Target="../fonts/font1.odttf"/><Relationship Id="rId2" Type="http://schemas.openxmlformats.org/officeDocument/2006/relationships/font" Target="../fonts/font2.odttf"/><Relationship Id="rId3" Type="http://schemas.openxmlformats.org/officeDocument/2006/relationships/font" Target="../fonts/font3.odttf"/><Relationship Id="rId4" Type="http://schemas.openxmlformats.org/officeDocument/2006/relationships/font" Target="../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2025-08-21T10:16:08Z</dcterms:created>
  <dcterms:modified xsi:type="dcterms:W3CDTF">2025-08-21T10:16:08Z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