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307C19F2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30AD8">
        <w:rPr>
          <w:rFonts w:ascii="맑은 고딕" w:eastAsia="맑은 고딕" w:hAnsi="맑은 고딕" w:cs="맑은 고딕" w:hint="eastAsia"/>
          <w:b/>
          <w:sz w:val="34"/>
          <w:szCs w:val="34"/>
        </w:rPr>
        <w:t>0</w:t>
      </w:r>
      <w:r w:rsidR="001F3DDF">
        <w:rPr>
          <w:rFonts w:ascii="맑은 고딕" w:eastAsia="맑은 고딕" w:hAnsi="맑은 고딕" w:cs="맑은 고딕" w:hint="eastAsia"/>
          <w:b/>
          <w:sz w:val="34"/>
          <w:szCs w:val="34"/>
        </w:rPr>
        <w:t>8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429F1F9E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0</w:t>
                </w:r>
                <w:r w:rsidR="001F3DD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8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1F3DD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014757B4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130A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7021AF8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130A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AD564DF" w14:textId="3B0A94E8" w:rsidR="002864BA" w:rsidRDefault="002864BA" w:rsidP="00130A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토큰을 공용으로 사용하는 방안 검토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(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ex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userId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와 직접 결합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컨버트</w:t>
            </w:r>
            <w:r>
              <w:rPr>
                <w:rFonts w:ascii="맑은 고딕" w:eastAsia="맑은 고딕" w:hAnsi="맑은 고딕" w:cs="맑은 고딕" w:hint="eastAsia"/>
              </w:rPr>
              <w:t>하고 나중에 규칙(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ex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언더바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) 정해서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파싱해서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사용하는 방법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123EE5">
              <w:rPr>
                <w:rFonts w:ascii="맑은 고딕" w:eastAsia="맑은 고딕" w:hAnsi="맑은 고딕" w:cs="맑은 고딕" w:hint="eastAsia"/>
              </w:rPr>
              <w:t>or</w:t>
            </w:r>
            <w:proofErr w:type="spellEnd"/>
            <w:r w:rsidR="00123EE5">
              <w:rPr>
                <w:rFonts w:ascii="맑은 고딕" w:eastAsia="맑은 고딕" w:hAnsi="맑은 고딕" w:cs="맑은 고딕" w:hint="eastAsia"/>
              </w:rPr>
              <w:t xml:space="preserve"> DTO</w:t>
            </w:r>
            <w:r>
              <w:rPr>
                <w:rFonts w:ascii="맑은 고딕" w:eastAsia="맑은 고딕" w:hAnsi="맑은 고딕" w:cs="맑은 고딕" w:hint="eastAsia"/>
              </w:rPr>
              <w:t xml:space="preserve">) </w:t>
            </w:r>
            <w:r w:rsidR="006C24A3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51CE849B" w14:textId="29F7D3E3" w:rsidR="002864BA" w:rsidRDefault="002864BA" w:rsidP="00130A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DB 접근하지 않고 테스트 하는 방안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검토(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ex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JSON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raw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인풋값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설정해서 테스트  </w:t>
            </w:r>
          </w:p>
          <w:p w14:paraId="74ECDEE4" w14:textId="56F7728B" w:rsidR="00D76AC7" w:rsidRDefault="00D76AC7" w:rsidP="00130A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소스트리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이용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방법 ,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브랜치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전략 설명</w:t>
            </w:r>
          </w:p>
          <w:p w14:paraId="6D38B1D4" w14:textId="11092DF4" w:rsidR="006B72F5" w:rsidRDefault="006B72F5" w:rsidP="00130AD8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0BE5628A" w:rsidR="00B16775" w:rsidRPr="003E05E7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6C24A3">
              <w:rPr>
                <w:rFonts w:ascii="맑은 고딕" w:eastAsia="맑은 고딕" w:hAnsi="맑은 고딕" w:cs="맑은 고딕" w:hint="eastAsia"/>
                <w:b/>
                <w:bCs/>
              </w:rPr>
              <w:t xml:space="preserve">프론트 단 설계 </w:t>
            </w: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9BF0B2F" w14:textId="77777777" w:rsidR="00C74D09" w:rsidRDefault="00A11E3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프로젝트 관리 및 일정 조율</w:t>
            </w:r>
          </w:p>
          <w:p w14:paraId="4D69405D" w14:textId="10DE9FA3" w:rsidR="003C49C6" w:rsidRDefault="003C49C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일지 WBS 검토 및 제출 </w:t>
            </w:r>
          </w:p>
          <w:p w14:paraId="15E8A085" w14:textId="3E0FA490" w:rsidR="00B771E8" w:rsidRDefault="007314EB" w:rsidP="00F720B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</w:t>
            </w:r>
            <w:proofErr w:type="gramStart"/>
            <w:r w:rsidR="003E05E7">
              <w:rPr>
                <w:rFonts w:ascii="맑은 고딕" w:eastAsia="맑은 고딕" w:hAnsi="맑은 고딕" w:cs="맑은 고딕" w:hint="eastAsia"/>
              </w:rPr>
              <w:t xml:space="preserve">기능 </w:t>
            </w:r>
            <w:r w:rsidR="00DF4DAA">
              <w:rPr>
                <w:rFonts w:ascii="맑은 고딕" w:eastAsia="맑은 고딕" w:hAnsi="맑은 고딕" w:cs="맑은 고딕" w:hint="eastAsia"/>
              </w:rPr>
              <w:t>,</w:t>
            </w:r>
            <w:proofErr w:type="gramEnd"/>
            <w:r w:rsidR="00DF4DAA">
              <w:rPr>
                <w:rFonts w:ascii="맑은 고딕" w:eastAsia="맑은 고딕" w:hAnsi="맑은 고딕" w:cs="맑은 고딕" w:hint="eastAsia"/>
              </w:rPr>
              <w:t xml:space="preserve"> 채팅 방 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테스트 </w:t>
            </w:r>
            <w:r w:rsidR="000137C0">
              <w:rPr>
                <w:rFonts w:ascii="맑은 고딕" w:eastAsia="맑은 고딕" w:hAnsi="맑은 고딕" w:cs="맑은 고딕" w:hint="eastAsia"/>
              </w:rPr>
              <w:t>(완료)</w:t>
            </w: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6B0229C0" w:rsidR="00882849" w:rsidRPr="007475E0" w:rsidRDefault="003E05E7" w:rsidP="007475E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Food 이미지 처리 </w:t>
            </w:r>
            <w:proofErr w:type="gramStart"/>
            <w:r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</w:t>
            </w:r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</w:t>
            </w:r>
            <w:r w:rsidR="007475E0" w:rsidRPr="007475E0">
              <w:rPr>
                <w:rFonts w:ascii="맑은 고딕" w:eastAsia="맑은 고딕" w:hAnsi="맑은 고딕" w:cs="맑은 고딕"/>
                <w:sz w:val="20"/>
                <w:szCs w:val="20"/>
              </w:rPr>
              <w:t>o</w:t>
            </w:r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od</w:t>
            </w:r>
            <w:proofErr w:type="gramEnd"/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FoodImage</w:t>
            </w:r>
            <w:proofErr w:type="spellEnd"/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Category</w:t>
            </w:r>
            <w:proofErr w:type="spellEnd"/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</w:p>
          <w:p w14:paraId="113AE0BE" w14:textId="470F9830" w:rsidR="00130AD8" w:rsidRPr="00123EE5" w:rsidRDefault="00222472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123EE5">
              <w:rPr>
                <w:rFonts w:ascii="맑은 고딕" w:eastAsia="맑은 고딕" w:hAnsi="맑은 고딕" w:cs="맑은 고딕" w:hint="eastAsia"/>
              </w:rPr>
              <w:t xml:space="preserve">엔티티 </w:t>
            </w:r>
            <w:proofErr w:type="spellStart"/>
            <w:r w:rsidRPr="00123EE5">
              <w:rPr>
                <w:rFonts w:ascii="맑은 고딕" w:eastAsia="맑은 고딕" w:hAnsi="맑은 고딕" w:cs="맑은 고딕" w:hint="eastAsia"/>
              </w:rPr>
              <w:t>매퍼</w:t>
            </w:r>
            <w:proofErr w:type="spellEnd"/>
            <w:r w:rsidRPr="00123EE5">
              <w:rPr>
                <w:rFonts w:ascii="맑은 고딕" w:eastAsia="맑은 고딕" w:hAnsi="맑은 고딕" w:cs="맑은 고딕" w:hint="eastAsia"/>
              </w:rPr>
              <w:t xml:space="preserve"> 사용해서 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테스트 </w:t>
            </w: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04B73AF7" w14:textId="19BE1AA6" w:rsidR="003C58B7" w:rsidRPr="003C58B7" w:rsidRDefault="003C58B7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주소 API 연동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Location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23EE5">
              <w:rPr>
                <w:rFonts w:ascii="맑은 고딕" w:eastAsia="맑은 고딕" w:hAnsi="맑은 고딕" w:cs="맑은 고딕"/>
              </w:rPr>
              <w:t>–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도로명, </w:t>
            </w:r>
            <w:proofErr w:type="spellStart"/>
            <w:r w:rsidR="00123EE5">
              <w:rPr>
                <w:rFonts w:ascii="맑은 고딕" w:eastAsia="맑은 고딕" w:hAnsi="맑은 고딕" w:cs="맑은 고딕" w:hint="eastAsia"/>
              </w:rPr>
              <w:t>읍면동</w:t>
            </w:r>
            <w:proofErr w:type="spellEnd"/>
            <w:r w:rsidR="00123EE5"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45DCA56" w14:textId="2CF085E6" w:rsidR="003C58B7" w:rsidRPr="000137C0" w:rsidRDefault="003C58B7" w:rsidP="003C58B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JWT 토큰 기능</w:t>
            </w:r>
            <w:r w:rsidR="00DF4DAA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="00DF4DAA">
              <w:rPr>
                <w:rFonts w:ascii="맑은 고딕" w:eastAsia="맑은 고딕" w:hAnsi="맑은 고딕" w:cs="맑은 고딕" w:hint="eastAsia"/>
              </w:rPr>
              <w:t>시큐리티</w:t>
            </w:r>
            <w:proofErr w:type="spellEnd"/>
            <w:r w:rsidR="00DF4DAA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47C6B358" w14:textId="19612C22" w:rsidR="00222472" w:rsidRPr="003713B2" w:rsidRDefault="000137C0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User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객체 생성해서 받았다고 가정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F88B1DE" w14:textId="64152829" w:rsidR="008A4209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 - 아직 미정인 사항들 </w:t>
            </w:r>
          </w:p>
          <w:p w14:paraId="40A7C77F" w14:textId="0B2CD02E" w:rsidR="00FB4CAB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(1) 테스트 코드 작성 의문 점 (</w:t>
            </w:r>
            <w:r w:rsidR="00FB4CAB">
              <w:rPr>
                <w:rFonts w:ascii="맑은 고딕" w:eastAsia="맑은 고딕" w:hAnsi="맑은 고딕" w:cs="맑은 고딕" w:hint="eastAsia"/>
                <w:b/>
              </w:rPr>
              <w:t xml:space="preserve">단위테스트 </w:t>
            </w:r>
            <w:r>
              <w:rPr>
                <w:rFonts w:ascii="맑은 고딕" w:eastAsia="맑은 고딕" w:hAnsi="맑은 고딕" w:cs="맑은 고딕" w:hint="eastAsia"/>
                <w:b/>
              </w:rPr>
              <w:t>대비)</w:t>
            </w:r>
          </w:p>
          <w:p w14:paraId="260F4FB1" w14:textId="1C8DFFF0" w:rsidR="00FB4CAB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어느 정도 깊이로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테스트 할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것인지 여부</w:t>
            </w:r>
          </w:p>
          <w:p w14:paraId="472C16F3" w14:textId="76B40A00" w:rsidR="00FB4CAB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(2) 경로 통일 (통합테스트 대비)</w:t>
            </w:r>
          </w:p>
          <w:p w14:paraId="1FA57B9E" w14:textId="717ACAE9" w:rsidR="003E05E7" w:rsidRDefault="003E05E7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(3) </w:t>
            </w:r>
            <w:r w:rsidRPr="003E05E7">
              <w:rPr>
                <w:rFonts w:ascii="맑은 고딕" w:eastAsia="맑은 고딕" w:hAnsi="맑은 고딕" w:cs="맑은 고딕"/>
                <w:b/>
              </w:rPr>
              <w:t xml:space="preserve">PR </w:t>
            </w:r>
            <w:proofErr w:type="spellStart"/>
            <w:r w:rsidRPr="003E05E7">
              <w:rPr>
                <w:rFonts w:ascii="맑은 고딕" w:eastAsia="맑은 고딕" w:hAnsi="맑은 고딕" w:cs="맑은 고딕"/>
                <w:b/>
              </w:rPr>
              <w:t>template</w:t>
            </w:r>
            <w:proofErr w:type="spellEnd"/>
          </w:p>
          <w:p w14:paraId="1AA338E9" w14:textId="425E4E49" w:rsidR="00DE2237" w:rsidRDefault="00DE2237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5035310" w14:textId="77777777" w:rsidR="008A4209" w:rsidRPr="006B72F5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4F26A3C5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2A699A">
              <w:rPr>
                <w:rFonts w:ascii="맑은 고딕" w:eastAsia="맑은 고딕" w:hAnsi="맑은 고딕" w:cs="맑은 고딕" w:hint="eastAsia"/>
                <w:b/>
              </w:rPr>
              <w:t>브랜치</w:t>
            </w:r>
            <w:proofErr w:type="spellEnd"/>
            <w:r w:rsidR="002A699A">
              <w:rPr>
                <w:rFonts w:ascii="맑은 고딕" w:eastAsia="맑은 고딕" w:hAnsi="맑은 고딕" w:cs="맑은 고딕" w:hint="eastAsia"/>
                <w:b/>
              </w:rPr>
              <w:t xml:space="preserve"> 설정</w:t>
            </w:r>
          </w:p>
          <w:p w14:paraId="0B4F1D7C" w14:textId="77777777" w:rsid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6C3EFA6" w14:textId="5BBAC0D4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3713B2">
              <w:rPr>
                <w:rFonts w:ascii="맑은 고딕" w:eastAsia="맑은 고딕" w:hAnsi="맑은 고딕" w:cs="맑은 고딕" w:hint="eastAsia"/>
                <w:b/>
              </w:rPr>
              <w:t>테스트 코드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4C6BA35A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3713B2">
              <w:rPr>
                <w:rFonts w:ascii="맑은 고딕" w:eastAsia="맑은 고딕" w:hAnsi="맑은 고딕" w:cs="맑은 고딕" w:hint="eastAsia"/>
                <w:b/>
              </w:rPr>
              <w:t>테스트 코드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16175EA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3713B2">
              <w:rPr>
                <w:rFonts w:ascii="맑은 고딕" w:eastAsia="맑은 고딕" w:hAnsi="맑은 고딕" w:cs="맑은 고딕" w:hint="eastAsia"/>
                <w:b/>
              </w:rPr>
              <w:t>주소  API</w:t>
            </w:r>
            <w:proofErr w:type="gramEnd"/>
            <w:r w:rsidR="003713B2">
              <w:rPr>
                <w:rFonts w:ascii="맑은 고딕" w:eastAsia="맑은 고딕" w:hAnsi="맑은 고딕" w:cs="맑은 고딕" w:hint="eastAsia"/>
                <w:b/>
              </w:rPr>
              <w:t xml:space="preserve"> , 로그인  JWT</w:t>
            </w:r>
          </w:p>
        </w:tc>
      </w:tr>
    </w:tbl>
    <w:p w14:paraId="756E4009" w14:textId="5D38AE70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7F2B"/>
    <w:rsid w:val="0009563E"/>
    <w:rsid w:val="000C09BF"/>
    <w:rsid w:val="000D079B"/>
    <w:rsid w:val="000D185C"/>
    <w:rsid w:val="000E64C8"/>
    <w:rsid w:val="00123EE5"/>
    <w:rsid w:val="00130AD8"/>
    <w:rsid w:val="00144512"/>
    <w:rsid w:val="0015176E"/>
    <w:rsid w:val="00197C1B"/>
    <w:rsid w:val="001A6950"/>
    <w:rsid w:val="001C7305"/>
    <w:rsid w:val="001E0BB0"/>
    <w:rsid w:val="001E1C00"/>
    <w:rsid w:val="001F3DDF"/>
    <w:rsid w:val="001F5170"/>
    <w:rsid w:val="00222472"/>
    <w:rsid w:val="00226202"/>
    <w:rsid w:val="00230D1A"/>
    <w:rsid w:val="00262632"/>
    <w:rsid w:val="00283189"/>
    <w:rsid w:val="002864BA"/>
    <w:rsid w:val="002A699A"/>
    <w:rsid w:val="002F227C"/>
    <w:rsid w:val="003471D2"/>
    <w:rsid w:val="003713B2"/>
    <w:rsid w:val="003A381C"/>
    <w:rsid w:val="003C49C6"/>
    <w:rsid w:val="003C58B7"/>
    <w:rsid w:val="003D5A65"/>
    <w:rsid w:val="003E05E7"/>
    <w:rsid w:val="00425248"/>
    <w:rsid w:val="00460700"/>
    <w:rsid w:val="0046420F"/>
    <w:rsid w:val="004E2188"/>
    <w:rsid w:val="00534A92"/>
    <w:rsid w:val="005945C9"/>
    <w:rsid w:val="006950B6"/>
    <w:rsid w:val="006A5E4B"/>
    <w:rsid w:val="006B72F5"/>
    <w:rsid w:val="006C24A3"/>
    <w:rsid w:val="006E4542"/>
    <w:rsid w:val="006F1EF5"/>
    <w:rsid w:val="007314EB"/>
    <w:rsid w:val="007475E0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16775"/>
    <w:rsid w:val="00B439AF"/>
    <w:rsid w:val="00B473DA"/>
    <w:rsid w:val="00B771E8"/>
    <w:rsid w:val="00B91873"/>
    <w:rsid w:val="00BB52E5"/>
    <w:rsid w:val="00BB530C"/>
    <w:rsid w:val="00BC170E"/>
    <w:rsid w:val="00BF2373"/>
    <w:rsid w:val="00BF3F2D"/>
    <w:rsid w:val="00C00B10"/>
    <w:rsid w:val="00C14629"/>
    <w:rsid w:val="00C74D09"/>
    <w:rsid w:val="00CA4F40"/>
    <w:rsid w:val="00D01BD7"/>
    <w:rsid w:val="00D54DD1"/>
    <w:rsid w:val="00D74BE6"/>
    <w:rsid w:val="00D76AC7"/>
    <w:rsid w:val="00DE2237"/>
    <w:rsid w:val="00DF01FA"/>
    <w:rsid w:val="00DF245E"/>
    <w:rsid w:val="00DF4DAA"/>
    <w:rsid w:val="00E44FCB"/>
    <w:rsid w:val="00E945A9"/>
    <w:rsid w:val="00EB088E"/>
    <w:rsid w:val="00EB5FD3"/>
    <w:rsid w:val="00F0416F"/>
    <w:rsid w:val="00F22A52"/>
    <w:rsid w:val="00F31998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84</cp:revision>
  <dcterms:created xsi:type="dcterms:W3CDTF">2024-03-21T03:19:00Z</dcterms:created>
  <dcterms:modified xsi:type="dcterms:W3CDTF">2024-04-08T07:20:00Z</dcterms:modified>
</cp:coreProperties>
</file>