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实验题目和目的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掌握路由器的基本配置方法，能够根据网络拓扑配置正确的静态路由</w:t>
      </w: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实验内容</w:t>
      </w:r>
    </w:p>
    <w:p>
      <w:pPr>
        <w:pStyle w:val="4"/>
        <w:numPr>
          <w:ilvl w:val="1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基于如下图的拓扑，引入路由器，并对路由器进行基本配置</w:t>
      </w:r>
    </w:p>
    <w:p>
      <w:pPr>
        <w:pStyle w:val="4"/>
        <w:spacing w:line="360" w:lineRule="auto"/>
        <w:ind w:left="84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4271010" cy="925830"/>
            <wp:effectExtent l="0" t="0" r="1143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75" r="18165" b="39943"/>
                    <a:stretch>
                      <a:fillRect/>
                    </a:stretch>
                  </pic:blipFill>
                  <pic:spPr>
                    <a:xfrm>
                      <a:off x="0" y="0"/>
                      <a:ext cx="4271010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360" w:lineRule="auto"/>
        <w:ind w:left="840" w:firstLine="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实验步骤</w:t>
      </w:r>
    </w:p>
    <w:p>
      <w:pPr>
        <w:pStyle w:val="4"/>
        <w:widowControl w:val="0"/>
        <w:numPr>
          <w:ilvl w:val="0"/>
          <w:numId w:val="2"/>
        </w:numPr>
        <w:spacing w:line="360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使用控制线连接PC的RS 232端和Router的Console端</w:t>
      </w:r>
    </w:p>
    <w:p>
      <w:pPr>
        <w:pStyle w:val="4"/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2842260" cy="13944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ilvl w:val="0"/>
          <w:numId w:val="2"/>
        </w:numPr>
        <w:spacing w:line="360" w:lineRule="auto"/>
        <w:ind w:left="0" w:leftChars="0"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打开PC的Terminal</w:t>
      </w:r>
    </w:p>
    <w:p>
      <w:pPr>
        <w:pStyle w:val="4"/>
        <w:widowControl w:val="0"/>
        <w:numPr>
          <w:ilvl w:val="0"/>
          <w:numId w:val="0"/>
        </w:numPr>
        <w:spacing w:line="360" w:lineRule="auto"/>
        <w:ind w:leftChars="200"/>
        <w:jc w:val="both"/>
      </w:pPr>
      <w:r>
        <w:drawing>
          <wp:inline distT="0" distB="0" distL="114300" distR="114300">
            <wp:extent cx="5269230" cy="5118735"/>
            <wp:effectExtent l="0" t="0" r="38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1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ilvl w:val="0"/>
          <w:numId w:val="2"/>
        </w:numPr>
        <w:spacing w:line="360" w:lineRule="auto"/>
        <w:ind w:left="0" w:leftChars="0"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可以正常配置路由器</w:t>
      </w:r>
    </w:p>
    <w:p>
      <w:pPr>
        <w:pStyle w:val="4"/>
        <w:widowControl w:val="0"/>
        <w:numPr>
          <w:ilvl w:val="0"/>
          <w:numId w:val="0"/>
        </w:numPr>
        <w:spacing w:line="360" w:lineRule="auto"/>
        <w:ind w:leftChars="200"/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9230" cy="5118735"/>
            <wp:effectExtent l="0" t="0" r="3810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1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基于如下图的拓扑配置实现正确的静态路由，实现不同网络中计算机的互相访问。</w:t>
      </w:r>
    </w:p>
    <w:p>
      <w:pPr>
        <w:pStyle w:val="4"/>
        <w:spacing w:line="360" w:lineRule="auto"/>
        <w:ind w:left="840" w:firstLine="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drawing>
          <wp:inline distT="0" distB="0" distL="0" distR="0">
            <wp:extent cx="3794125" cy="1664970"/>
            <wp:effectExtent l="0" t="0" r="63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1285" cy="166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spacing w:line="360" w:lineRule="auto"/>
        <w:ind w:left="840" w:firstLine="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为路由器安装拓展接口</w:t>
      </w:r>
    </w:p>
    <w:p>
      <w:pPr>
        <w:pStyle w:val="4"/>
        <w:numPr>
          <w:ilvl w:val="0"/>
          <w:numId w:val="0"/>
        </w:numPr>
        <w:spacing w:line="360" w:lineRule="auto"/>
        <w:ind w:left="840" w:left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5171440"/>
            <wp:effectExtent l="0" t="0" r="3810" b="1016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7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spacing w:line="360" w:lineRule="auto"/>
        <w:ind w:left="840" w:firstLine="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配置路由器</w:t>
      </w:r>
    </w:p>
    <w:p>
      <w:pPr>
        <w:pStyle w:val="4"/>
        <w:numPr>
          <w:ilvl w:val="0"/>
          <w:numId w:val="0"/>
        </w:numPr>
        <w:spacing w:line="360" w:lineRule="auto"/>
        <w:ind w:left="840" w:left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Router1: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en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Router#conf t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Enter configuration commands, one per line.  End with CNTL/Z.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Router(config)#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fa0/0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)#ip add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)#ip address 192.168.5.254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% Incomplete command.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)#ip address 192.168.5.254 255.255.255.0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)#no shu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)#no shutdown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Router(config)#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se0/3/0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)#ip address 192.168.1.1 255.255.255.0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)#no shu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)#no shutdown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  <w:lang w:val="en-US" w:eastAsia="zh-CN"/>
        </w:rPr>
        <w:t>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Router(config)#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ip route 192.168.4.0 255.255.255.0 192.168.1.2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Router(config)#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ip route 192.168.3.0 255.255.255.0 192.168.1.2</w:t>
      </w:r>
    </w:p>
    <w:p>
      <w:pPr>
        <w:pStyle w:val="4"/>
        <w:numPr>
          <w:ilvl w:val="0"/>
          <w:numId w:val="0"/>
        </w:numPr>
        <w:spacing w:line="360" w:lineRule="auto"/>
        <w:ind w:left="840" w:left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Router2: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Router&gt;en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Router#conf t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Enter configuration commands, one per line.  End with CNTL/Z.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Router(config)#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fa0/0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)#ip add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)#ip address 192.168.4.254 255.255.255.0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)#no shu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)#no shutdown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)#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%LINK-5-CHANGED: Interface FastEthernet0/0, changed state to up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%LINEPROTO-5-UPDOWN: Line protocol on Interface FastEthernet0/0, changed state to up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)#e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Router(config)#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se0/3/0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)#ip ad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)#ip address 192.168.1.2 255.255.255.0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)#no shu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)#no shutdown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)#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%LINK-5-CHANGED: Interface Serial0/3/0, changed state to up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)#exit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Router(config)#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se0/3/1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)#ip ad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)#ip address 192.168.2.1 255.255.255.0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)#no shu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)#no shutdown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%LINK-5-CHANGED: Interface Serial0/3/1, changed state to down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)#exi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)#exit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)#ip route 192.168.5.0 255.255.255.0 192.168.1.1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)#ip route 192.168.3.0 255.255.255.0 192.168.2.2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</w:p>
    <w:p>
      <w:pPr>
        <w:pStyle w:val="4"/>
        <w:numPr>
          <w:ilvl w:val="0"/>
          <w:numId w:val="0"/>
        </w:numPr>
        <w:spacing w:line="360" w:lineRule="auto"/>
        <w:ind w:left="840" w:leftChars="0"/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Router3：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Router&gt;en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Router#conf t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Enter configuration commands, one per line.  End with CNTL/Z.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Router(config)#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fa0/0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)#ip addr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)#ip address 192.168.3.254 255.255.255.0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)#no shu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)#no shutdown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)#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%LINK-5-CHANGED: Interface FastEthernet0/0, changed state to up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%LINEPROTO-5-UPDOWN: Line protocol on Interface FastEthernet0/0, changed state to up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e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Router(config)#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se0/3/0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)#ip ad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)#ip address 192.168.2.2 255.255.255.0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)#no shu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)#no shutdown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  <w:lang w:val="en-US" w:eastAsia="zh-CN"/>
        </w:rPr>
        <w:t>exit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ip route 192.168.4.0 255.255.255.0 192.168.2.1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Router(config)#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ip route 192.168.5.0 255.255.255.0 192.168.2.1</w:t>
      </w: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成功连通</w:t>
      </w:r>
    </w:p>
    <w:p>
      <w:r>
        <w:drawing>
          <wp:inline distT="0" distB="0" distL="114300" distR="114300">
            <wp:extent cx="5269230" cy="5118735"/>
            <wp:effectExtent l="0" t="0" r="3810" b="190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1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129915"/>
            <wp:effectExtent l="0" t="0" r="3175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B4B73E"/>
    <w:multiLevelType w:val="singleLevel"/>
    <w:tmpl w:val="AAB4B73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1C33F23"/>
    <w:multiLevelType w:val="multilevel"/>
    <w:tmpl w:val="B1C33F2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56B1B24"/>
    <w:multiLevelType w:val="multilevel"/>
    <w:tmpl w:val="156B1B2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4B7BA44"/>
    <w:multiLevelType w:val="singleLevel"/>
    <w:tmpl w:val="54B7BA4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3D04D4D"/>
    <w:multiLevelType w:val="multilevel"/>
    <w:tmpl w:val="73D04D4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E4A386"/>
    <w:multiLevelType w:val="multilevel"/>
    <w:tmpl w:val="7FE4A3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1MzljODBiNDliMzEyMzFlZWNlN2EzYjU0N2YzMWEifQ=="/>
  </w:docVars>
  <w:rsids>
    <w:rsidRoot w:val="00000000"/>
    <w:rsid w:val="017836C9"/>
    <w:rsid w:val="05E12036"/>
    <w:rsid w:val="0E695DB4"/>
    <w:rsid w:val="0FE35C25"/>
    <w:rsid w:val="1140498E"/>
    <w:rsid w:val="1B966EEF"/>
    <w:rsid w:val="30FB7F71"/>
    <w:rsid w:val="33AD2BD0"/>
    <w:rsid w:val="34873421"/>
    <w:rsid w:val="42BF08D8"/>
    <w:rsid w:val="43096436"/>
    <w:rsid w:val="49C1785A"/>
    <w:rsid w:val="4DD42D17"/>
    <w:rsid w:val="515E4151"/>
    <w:rsid w:val="57905876"/>
    <w:rsid w:val="5AD20B38"/>
    <w:rsid w:val="6CDA5ADC"/>
    <w:rsid w:val="74636313"/>
    <w:rsid w:val="7CB4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2022-12-06T05:03:00Z</dcterms:created>
  <dc:creator>cc241</dc:creator>
  <cp:lastModifiedBy>陈驰</cp:lastModifiedBy>
  <dcterms:modified xsi:type="dcterms:W3CDTF">2022-12-07T03:01:55Z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C3E40B580DA44677A631A6B72775A7D6</vt:lpwstr>
  </property>
</Properties>
</file>