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04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4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9" w:hRule="atLeast"/>
          <w:jc w:val="center"/>
        </w:trPr>
        <w:tc>
          <w:tcPr>
            <w:tcW w:w="9049" w:type="dxa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72"/>
                <w:szCs w:val="72"/>
              </w:rPr>
            </w:pPr>
            <w:r>
              <w:rPr>
                <w:rFonts w:hint="eastAsia" w:ascii="楷体" w:hAnsi="楷体" w:eastAsia="楷体"/>
                <w:b/>
                <w:bCs/>
                <w:color w:val="000000"/>
                <w:sz w:val="72"/>
                <w:szCs w:val="72"/>
              </w:rPr>
              <w:t>《计算机网络课程实验》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44"/>
              </w:rPr>
            </w:pPr>
            <w:r>
              <w:rPr>
                <w:rFonts w:hint="eastAsia" w:ascii="楷体" w:hAnsi="楷体" w:eastAsia="楷体"/>
                <w:b/>
                <w:bCs/>
                <w:color w:val="000000"/>
                <w:sz w:val="72"/>
                <w:szCs w:val="72"/>
              </w:rPr>
              <w:t>实验</w:t>
            </w:r>
            <w:r>
              <w:rPr>
                <w:rFonts w:ascii="楷体" w:hAnsi="楷体" w:eastAsia="楷体"/>
                <w:b/>
                <w:bCs/>
                <w:color w:val="000000"/>
                <w:sz w:val="72"/>
                <w:szCs w:val="72"/>
              </w:rPr>
              <w:t>报告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3" w:hRule="atLeast"/>
          <w:jc w:val="center"/>
        </w:trPr>
        <w:tc>
          <w:tcPr>
            <w:tcW w:w="9049" w:type="dxa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52"/>
              </w:rPr>
            </w:pPr>
            <w:bookmarkStart w:id="0" w:name="OLE_LINK2"/>
            <w:bookmarkStart w:id="1" w:name="OLE_LINK1"/>
            <w:r>
              <w:rPr>
                <w:rFonts w:hint="eastAsia"/>
                <w:sz w:val="48"/>
                <w:szCs w:val="48"/>
              </w:rPr>
              <w:drawing>
                <wp:inline distT="0" distB="0" distL="0" distR="0">
                  <wp:extent cx="1744980" cy="1744980"/>
                  <wp:effectExtent l="0" t="0" r="762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1124" w:firstLineChars="350"/>
              <w:rPr>
                <w:rFonts w:ascii="楷体" w:hAnsi="楷体" w:eastAsia="楷体"/>
                <w:b/>
                <w:bCs/>
                <w:color w:val="FFFFFF" w:themeColor="background1"/>
                <w:sz w:val="32"/>
                <w:szCs w:val="32"/>
                <w:u w:val="single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楷体" w:hAnsi="楷体" w:eastAsia="楷体"/>
                <w:b/>
                <w:bCs/>
                <w:color w:val="FFFFFF" w:themeColor="background1"/>
                <w:sz w:val="32"/>
                <w:szCs w:val="32"/>
                <w:u w:val="single"/>
                <w14:textFill>
                  <w14:solidFill>
                    <w14:schemeClr w14:val="bg1"/>
                  </w14:solidFill>
                </w14:textFill>
              </w:rPr>
              <w:t xml:space="preserve">                       </w:t>
            </w:r>
          </w:p>
          <w:p>
            <w:pPr>
              <w:spacing w:line="240" w:lineRule="auto"/>
              <w:ind w:firstLine="0" w:firstLineChars="0"/>
              <w:rPr>
                <w:rFonts w:ascii="楷体" w:hAnsi="楷体" w:eastAsia="楷体"/>
                <w:b/>
                <w:bCs/>
                <w:color w:val="000000"/>
                <w:sz w:val="32"/>
                <w:szCs w:val="3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9" w:hRule="atLeast"/>
          <w:jc w:val="center"/>
        </w:trPr>
        <w:tc>
          <w:tcPr>
            <w:tcW w:w="9049" w:type="dxa"/>
            <w:vAlign w:val="center"/>
          </w:tcPr>
          <w:tbl>
            <w:tblPr>
              <w:tblStyle w:val="5"/>
              <w:tblpPr w:leftFromText="180" w:rightFromText="180" w:horzAnchor="margin" w:tblpXSpec="center" w:tblpY="-945"/>
              <w:tblOverlap w:val="never"/>
              <w:tblW w:w="651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68"/>
              <w:gridCol w:w="424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56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姓名：</w:t>
                  </w:r>
                </w:p>
              </w:tc>
              <w:tc>
                <w:tcPr>
                  <w:tcW w:w="4248" w:type="dxa"/>
                  <w:tcBorders>
                    <w:top w:val="nil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陈驰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学号：</w:t>
                  </w:r>
                </w:p>
              </w:tc>
              <w:tc>
                <w:tcPr>
                  <w:tcW w:w="4248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default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2021303090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班级：</w:t>
                  </w:r>
                </w:p>
              </w:tc>
              <w:tc>
                <w:tcPr>
                  <w:tcW w:w="4248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default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SC012101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2268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ascii="楷体" w:hAnsi="楷体" w:eastAsia="楷体"/>
                      <w:b/>
                      <w:bCs/>
                      <w:color w:val="000000"/>
                      <w:sz w:val="40"/>
                      <w:szCs w:val="40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kern w:val="44"/>
                      <w:sz w:val="40"/>
                      <w:szCs w:val="40"/>
                    </w:rPr>
                    <w:t>日期：</w:t>
                  </w:r>
                </w:p>
              </w:tc>
              <w:tc>
                <w:tcPr>
                  <w:tcW w:w="4248" w:type="dxa"/>
                  <w:tcBorders>
                    <w:top w:val="single" w:color="auto" w:sz="4" w:space="0"/>
                    <w:left w:val="nil"/>
                    <w:bottom w:val="single" w:color="auto" w:sz="4" w:space="0"/>
                    <w:right w:val="nil"/>
                  </w:tcBorders>
                  <w:vAlign w:val="center"/>
                </w:tcPr>
                <w:p>
                  <w:pPr>
                    <w:spacing w:line="240" w:lineRule="auto"/>
                    <w:ind w:firstLine="0" w:firstLineChars="0"/>
                    <w:jc w:val="center"/>
                    <w:rPr>
                      <w:rFonts w:hint="default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</w:pPr>
                  <w:r>
                    <w:rPr>
                      <w:rFonts w:hint="eastAsia" w:ascii="楷体" w:hAnsi="楷体" w:eastAsia="楷体"/>
                      <w:b/>
                      <w:bCs/>
                      <w:color w:val="000000"/>
                      <w:sz w:val="32"/>
                      <w:highlight w:val="yellow"/>
                      <w:lang w:val="en-US" w:eastAsia="zh-CN"/>
                    </w:rPr>
                    <w:t>2023/1/1</w:t>
                  </w:r>
                </w:p>
              </w:tc>
            </w:tr>
          </w:tbl>
          <w:p>
            <w:pPr>
              <w:spacing w:line="240" w:lineRule="auto"/>
              <w:ind w:firstLine="0" w:firstLineChars="0"/>
              <w:jc w:val="center"/>
              <w:rPr>
                <w:rFonts w:ascii="楷体" w:hAnsi="楷体" w:eastAsia="楷体"/>
                <w:b/>
                <w:bCs/>
                <w:color w:val="000000"/>
                <w:sz w:val="44"/>
              </w:rPr>
            </w:pPr>
          </w:p>
        </w:tc>
      </w:tr>
      <w:bookmarkEnd w:id="0"/>
      <w:bookmarkEnd w:id="1"/>
    </w:tbl>
    <w:p>
      <w:pPr>
        <w:spacing w:line="240" w:lineRule="auto"/>
        <w:ind w:firstLine="0" w:firstLineChars="0"/>
        <w:jc w:val="center"/>
        <w:rPr>
          <w:rFonts w:ascii="黑体" w:hAnsi="黑体" w:eastAsia="黑体"/>
          <w:sz w:val="28"/>
          <w:szCs w:val="28"/>
        </w:rPr>
      </w:pPr>
    </w:p>
    <w:p>
      <w:pPr>
        <w:spacing w:line="240" w:lineRule="auto"/>
        <w:ind w:firstLine="0" w:firstLineChars="0"/>
        <w:jc w:val="center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西北工业大学网络空间安全学院</w:t>
      </w:r>
    </w:p>
    <w:p>
      <w:pPr>
        <w:spacing w:line="240" w:lineRule="auto"/>
        <w:ind w:firstLine="0" w:firstLineChars="0"/>
        <w:jc w:val="center"/>
        <w:rPr>
          <w:rFonts w:ascii="黑体" w:hAnsi="黑体" w:eastAsia="黑体"/>
          <w:sz w:val="28"/>
          <w:szCs w:val="28"/>
        </w:rPr>
        <w:sectPr>
          <w:headerReference r:id="rId4" w:type="first"/>
          <w:footerReference r:id="rId6" w:type="first"/>
          <w:headerReference r:id="rId3" w:type="even"/>
          <w:footerReference r:id="rId5" w:type="even"/>
          <w:pgSz w:w="11906" w:h="16838"/>
          <w:pgMar w:top="1616" w:right="1701" w:bottom="1616" w:left="1418" w:header="1026" w:footer="1168" w:gutter="284"/>
          <w:pgNumType w:fmt="upperRoman" w:start="1"/>
          <w:cols w:space="425" w:num="1"/>
          <w:docGrid w:type="lines" w:linePitch="326" w:charSpace="0"/>
        </w:sectPr>
      </w:pPr>
      <w:r>
        <w:rPr>
          <w:rFonts w:ascii="黑体" w:hAnsi="黑体" w:eastAsia="黑体"/>
          <w:sz w:val="28"/>
          <w:szCs w:val="28"/>
        </w:rPr>
        <w:t>2022</w:t>
      </w:r>
      <w:r>
        <w:rPr>
          <w:rFonts w:hint="eastAsia" w:ascii="黑体" w:hAnsi="黑体" w:eastAsia="黑体"/>
          <w:sz w:val="28"/>
          <w:szCs w:val="28"/>
        </w:rPr>
        <w:t xml:space="preserve"> 年 </w:t>
      </w:r>
      <w:r>
        <w:rPr>
          <w:rFonts w:ascii="黑体" w:hAnsi="黑体" w:eastAsia="黑体"/>
          <w:sz w:val="28"/>
          <w:szCs w:val="28"/>
        </w:rPr>
        <w:t>11</w:t>
      </w:r>
      <w:r>
        <w:rPr>
          <w:rFonts w:hint="eastAsia" w:ascii="黑体" w:hAnsi="黑体" w:eastAsia="黑体"/>
          <w:sz w:val="28"/>
          <w:szCs w:val="28"/>
        </w:rPr>
        <w:t xml:space="preserve"> 月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</w:pPr>
    </w:p>
    <w:sdt>
      <w:sdtPr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  <w:id w:val="147476243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2"/>
          <w:sz w:val="32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both"/>
            <w:rPr>
              <w:rFonts w:hint="default" w:ascii="黑体" w:hAnsi="黑体" w:eastAsia="黑体" w:cs="黑体"/>
              <w:sz w:val="32"/>
              <w:szCs w:val="32"/>
              <w:lang w:val="en-US"/>
            </w:rPr>
          </w:pP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实验8</w:t>
          </w:r>
        </w:p>
        <w:p>
          <w:pPr>
            <w:pStyle w:val="8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_Toc10012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一、实验题目和目的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2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_Toc24872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二、实验具体内容与步骤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2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_Toc31255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/>
              <w:bCs/>
              <w:sz w:val="28"/>
              <w:szCs w:val="40"/>
              <w:lang w:val="en-US" w:eastAsia="zh-CN"/>
            </w:rPr>
            <w:t>a)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_Toc15428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实验内容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_Toc26694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</w:rPr>
            <w:t>Windows操作系统中的</w:t>
          </w:r>
          <w:r>
            <w:rPr>
              <w:rFonts w:hint="eastAsia"/>
              <w:sz w:val="28"/>
              <w:szCs w:val="28"/>
              <w:lang w:val="en-US" w:eastAsia="zh-CN"/>
            </w:rPr>
            <w:t>IIS</w:t>
          </w:r>
          <w:r>
            <w:rPr>
              <w:rFonts w:hint="eastAsia"/>
              <w:sz w:val="28"/>
              <w:szCs w:val="28"/>
            </w:rPr>
            <w:t>服务安装、配置、测试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_Toc83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2.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实验步骤</w:t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：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  <w:bookmarkStart w:id="2" w:name="_GoBack"/>
          <w:bookmarkEnd w:id="2"/>
        </w:p>
        <w:p>
          <w:pPr>
            <w:pStyle w:val="10"/>
            <w:tabs>
              <w:tab w:val="right" w:leader="dot" w:pos="8306"/>
            </w:tabs>
            <w:rPr>
              <w:sz w:val="48"/>
              <w:szCs w:val="4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_Toc18656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</w:rPr>
            <w:t>配置</w:t>
          </w:r>
          <w:r>
            <w:rPr>
              <w:rFonts w:hint="eastAsia"/>
              <w:sz w:val="28"/>
              <w:szCs w:val="28"/>
              <w:lang w:val="en-US" w:eastAsia="zh-CN"/>
            </w:rPr>
            <w:t>IIS服务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2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_Toc11555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3.实验结果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5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_Toc31255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b</w:t>
          </w:r>
          <w:r>
            <w:rPr>
              <w:rFonts w:hint="eastAsia" w:ascii="宋体" w:hAnsi="宋体" w:eastAsia="宋体"/>
              <w:bCs/>
              <w:sz w:val="28"/>
              <w:szCs w:val="40"/>
              <w:lang w:val="en-US" w:eastAsia="zh-CN"/>
            </w:rPr>
            <w:t>)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_Toc15428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1.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实验内容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_Toc26694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  <w:lang w:val="en-US" w:eastAsia="zh-CN"/>
            </w:rPr>
            <w:t>Linux</w:t>
          </w:r>
          <w:r>
            <w:rPr>
              <w:rFonts w:hint="eastAsia"/>
              <w:sz w:val="28"/>
              <w:szCs w:val="28"/>
            </w:rPr>
            <w:t>操作系统中的</w:t>
          </w:r>
          <w:r>
            <w:rPr>
              <w:rFonts w:hint="eastAsia"/>
              <w:sz w:val="28"/>
              <w:szCs w:val="28"/>
              <w:lang w:val="en-US" w:eastAsia="zh-CN"/>
            </w:rPr>
            <w:t>apache</w:t>
          </w:r>
          <w:r>
            <w:rPr>
              <w:rFonts w:hint="eastAsia"/>
              <w:sz w:val="28"/>
              <w:szCs w:val="28"/>
            </w:rPr>
            <w:t>服务安装、配置、测试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_Toc83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2.</w:t>
          </w:r>
          <w:r>
            <w:rPr>
              <w:rFonts w:hint="eastAsia" w:ascii="宋体" w:hAnsi="宋体" w:eastAsia="宋体" w:cs="宋体"/>
              <w:kern w:val="0"/>
              <w:sz w:val="28"/>
              <w:szCs w:val="28"/>
              <w:lang w:val="en-US" w:eastAsia="zh-CN"/>
            </w:rPr>
            <w:t>实验步骤</w:t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：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_Toc18656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/>
              <w:sz w:val="28"/>
              <w:szCs w:val="28"/>
            </w:rPr>
            <w:t>配置</w:t>
          </w:r>
          <w:r>
            <w:rPr>
              <w:rFonts w:hint="eastAsia"/>
              <w:sz w:val="28"/>
              <w:szCs w:val="28"/>
              <w:lang w:val="en-US" w:eastAsia="zh-CN"/>
            </w:rPr>
            <w:t>apache服务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_Toc11555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kern w:val="0"/>
              <w:sz w:val="28"/>
              <w:szCs w:val="44"/>
              <w:lang w:val="en-US" w:eastAsia="zh-CN"/>
            </w:rPr>
            <w:t>3.实验结果</w:t>
          </w:r>
          <w:r>
            <w:rPr>
              <w:sz w:val="28"/>
              <w:szCs w:val="28"/>
            </w:rPr>
            <w:tab/>
          </w:r>
          <w:r>
            <w:rPr>
              <w:rFonts w:hint="eastAsia"/>
              <w:sz w:val="28"/>
              <w:szCs w:val="28"/>
              <w:lang w:val="en-US" w:eastAsia="zh-CN"/>
            </w:rPr>
            <w:t>8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_Toc28095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三、 体会和收获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  <w:lang w:val="en-US" w:eastAsia="zh-CN"/>
            </w:rPr>
            <w:t>9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</w:p>
        <w:p>
          <w:r>
            <w:fldChar w:fldCharType="end"/>
          </w:r>
        </w:p>
      </w:sdtContent>
    </w:sdt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>
      <w:pPr>
        <w:jc w:val="center"/>
        <w:rPr>
          <w:rFonts w:hint="default" w:ascii="宋体" w:hAnsi="宋体" w:eastAsia="宋体"/>
          <w:sz w:val="24"/>
          <w:szCs w:val="24"/>
          <w:lang w:val="en-US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实验八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一、实验题目和目的</w:t>
      </w:r>
    </w:p>
    <w:p>
      <w:pPr>
        <w:spacing w:line="360" w:lineRule="auto"/>
        <w:ind w:firstLine="420" w:firstLineChars="0"/>
        <w:jc w:val="left"/>
        <w:rPr>
          <w:rFonts w:hint="eastAsia" w:ascii="黑体" w:hAnsi="黑体" w:eastAsia="黑体" w:cs="黑体"/>
          <w:sz w:val="20"/>
          <w:szCs w:val="20"/>
          <w:lang w:val="en-US" w:eastAsia="zh-CN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实验题目：路由器协议配置与管理</w:t>
      </w:r>
    </w:p>
    <w:p>
      <w:pPr>
        <w:ind w:firstLine="420" w:firstLineChars="0"/>
        <w:jc w:val="left"/>
        <w:rPr>
          <w:rFonts w:hint="default" w:ascii="黑体" w:hAnsi="黑体" w:eastAsia="黑体" w:cs="黑体"/>
          <w:sz w:val="20"/>
          <w:szCs w:val="20"/>
          <w:lang w:val="en-US" w:eastAsia="zh-CN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实验时间：12月14日</w:t>
      </w:r>
    </w:p>
    <w:p>
      <w:pPr>
        <w:ind w:firstLine="420" w:firstLineChars="0"/>
        <w:jc w:val="left"/>
        <w:rPr>
          <w:rFonts w:hint="eastAsia" w:ascii="黑体" w:hAnsi="黑体" w:eastAsia="黑体" w:cs="黑体"/>
          <w:sz w:val="20"/>
          <w:szCs w:val="20"/>
          <w:lang w:val="en-US" w:eastAsia="zh-CN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实验地点：翱翔学生中心104实验室</w:t>
      </w:r>
    </w:p>
    <w:p>
      <w:pPr>
        <w:pStyle w:val="7"/>
        <w:spacing w:line="360" w:lineRule="auto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实验目的：掌握Web服务的安装、掌握Web服务器的配置方法、客户机能够利用配置的Web服务器获得网页</w:t>
      </w:r>
    </w:p>
    <w:p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二、实验具体内容与步骤</w:t>
      </w:r>
    </w:p>
    <w:p>
      <w:pPr>
        <w:pStyle w:val="7"/>
        <w:numPr>
          <w:ilvl w:val="0"/>
          <w:numId w:val="0"/>
        </w:numPr>
        <w:spacing w:line="360" w:lineRule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a)</w:t>
      </w:r>
    </w:p>
    <w:p>
      <w:pPr>
        <w:pStyle w:val="7"/>
        <w:numPr>
          <w:ilvl w:val="0"/>
          <w:numId w:val="1"/>
        </w:numPr>
        <w:spacing w:line="360" w:lineRule="auto"/>
        <w:ind w:left="0" w:leftChars="0" w:firstLine="420" w:firstLineChars="0"/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实验内容：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Windows操作系统中的IIS服务安装、配置、测试</w:t>
      </w:r>
    </w:p>
    <w:p>
      <w:pPr>
        <w:pStyle w:val="7"/>
        <w:spacing w:line="360" w:lineRule="auto"/>
        <w:ind w:left="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2.实验步骤：</w:t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在控制面板中，单击“程序和功能”。</w:t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在“程序和功能”页面中，单击“打开或关闭 Windows 功能”。</w:t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安装IIS服务器软件</w:t>
      </w:r>
    </w:p>
    <w:p>
      <w:r>
        <w:drawing>
          <wp:inline distT="0" distB="0" distL="114300" distR="114300">
            <wp:extent cx="5268595" cy="289369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67906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打开管理工具</w:t>
      </w:r>
    </w:p>
    <w:p>
      <w:r>
        <w:drawing>
          <wp:inline distT="0" distB="0" distL="114300" distR="114300">
            <wp:extent cx="5273675" cy="3127375"/>
            <wp:effectExtent l="0" t="0" r="146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添加网站</w:t>
      </w:r>
    </w:p>
    <w:p>
      <w:r>
        <w:drawing>
          <wp:inline distT="0" distB="0" distL="114300" distR="114300">
            <wp:extent cx="5265420" cy="2973705"/>
            <wp:effectExtent l="0" t="0" r="762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4416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（这里把路径改了一下，原来的路径要管理员权限）</w:t>
      </w:r>
    </w:p>
    <w:p>
      <w:r>
        <w:drawing>
          <wp:inline distT="0" distB="0" distL="114300" distR="114300">
            <wp:extent cx="4876800" cy="4937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0" w:leftChars="0" w:firstLine="420" w:firstLineChars="0"/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3.实验结果</w:t>
      </w:r>
    </w:p>
    <w:p>
      <w:pPr>
        <w:ind w:left="420" w:leftChars="0" w:firstLine="420" w:firstLineChars="0"/>
        <w:rPr>
          <w:rFonts w:hint="default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在选择的路径下新建index.html，再再浏览器里打开192.168.150.143，发现显示了相关内容，web服务器搭建成功。</w:t>
      </w:r>
    </w:p>
    <w:p>
      <w:r>
        <w:drawing>
          <wp:inline distT="0" distB="0" distL="114300" distR="114300">
            <wp:extent cx="5266055" cy="2814320"/>
            <wp:effectExtent l="0" t="0" r="698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line="360" w:lineRule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b)</w:t>
      </w:r>
    </w:p>
    <w:p>
      <w:pPr>
        <w:pStyle w:val="7"/>
        <w:numPr>
          <w:ilvl w:val="0"/>
          <w:numId w:val="1"/>
        </w:numPr>
        <w:spacing w:line="360" w:lineRule="auto"/>
        <w:ind w:left="0" w:leftChars="0" w:firstLine="420" w:firstLineChars="0"/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实验内容：</w:t>
      </w:r>
    </w:p>
    <w:p>
      <w:pPr>
        <w:pStyle w:val="7"/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Linux操作系统中的apache服务安装、配置、测试</w:t>
      </w:r>
    </w:p>
    <w:p>
      <w:pPr>
        <w:pStyle w:val="7"/>
        <w:spacing w:line="360" w:lineRule="auto"/>
        <w:ind w:left="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2.实验步骤：</w:t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Linux安装apache服务，实验环境ubuntu20.04.5</w:t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sudo apt-get install apache2安装apache服务</w:t>
      </w:r>
    </w:p>
    <w:p>
      <w:r>
        <w:drawing>
          <wp:inline distT="0" distB="0" distL="114300" distR="114300">
            <wp:extent cx="5271770" cy="3764280"/>
            <wp:effectExtent l="0" t="0" r="127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才是可以看到生成默认的www/html/index.html，打开火狐浏览器输入localhost:80可以看到开启了apache服务。</w:t>
      </w:r>
    </w:p>
    <w:p>
      <w:r>
        <w:drawing>
          <wp:inline distT="0" distB="0" distL="114300" distR="114300">
            <wp:extent cx="5262245" cy="3134360"/>
            <wp:effectExtent l="0" t="0" r="10795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此时访问该端口显示的是该文件夹下的index.html，将其替换成了其他网址的html进行验证</w:t>
      </w:r>
    </w:p>
    <w:p>
      <w:r>
        <w:drawing>
          <wp:inline distT="0" distB="0" distL="114300" distR="114300">
            <wp:extent cx="5262245" cy="3134360"/>
            <wp:effectExtent l="0" t="0" r="1079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可以通过改变/etc/apache2/ports.conf来进行端口改变，我将默认的80改为99并重启服务后之后使用localhost:99才可进入</w:t>
      </w:r>
    </w:p>
    <w:p>
      <w:r>
        <w:drawing>
          <wp:inline distT="0" distB="0" distL="114300" distR="114300">
            <wp:extent cx="5262245" cy="3134360"/>
            <wp:effectExtent l="0" t="0" r="1079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7"/>
        <w:spacing w:line="360" w:lineRule="auto"/>
        <w:ind w:left="0" w:leftChars="0" w:firstLine="420" w:firstLineChars="0"/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3.实验结果</w:t>
      </w:r>
    </w:p>
    <w:p>
      <w:pPr>
        <w:ind w:left="420" w:leftChars="0" w:firstLine="420" w:firstLineChars="0"/>
        <w:rPr>
          <w:rFonts w:hint="default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更改根目录，编辑文件./sites-available/000-default.conf，将默认的/var/www/html改为/var/www/dd并在里面放上index.html，重启服务后显示成功。</w:t>
      </w:r>
    </w:p>
    <w:p>
      <w:r>
        <w:drawing>
          <wp:inline distT="0" distB="0" distL="114300" distR="114300">
            <wp:extent cx="5262245" cy="3134360"/>
            <wp:effectExtent l="0" t="0" r="10795" b="508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3134360"/>
            <wp:effectExtent l="0" t="0" r="10795" b="508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体会和收获</w:t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在学习了Windows中IIS的配置和Linux中Apache服务的配置之后，我感到收获颇丰，我知道了如何使用服务器来发布网站，并且可以使用不同的配置选项来控制服务器的行为。</w:t>
      </w:r>
    </w:p>
    <w:p>
      <w:pPr>
        <w:ind w:left="420" w:leftChars="0" w:firstLine="420" w:firstLineChars="0"/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我还在此基础上进行了相关尝试，尝试使用这些服务器来管理网站的访问权限和日志信息，以及用虚拟主机功能来为多个网站配置单独的IP地址和端口。</w:t>
      </w:r>
    </w:p>
    <w:p>
      <w:pPr>
        <w:ind w:left="420" w:leftChars="0" w:firstLine="420" w:firstLineChars="0"/>
        <w:rPr>
          <w:rFonts w:hint="default" w:ascii="宋体" w:hAnsi="宋体" w:eastAsia="宋体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</w:rPr>
        <w:t>我还格外注重了下服务器的安全功能，发布网站时使用HTTPS协议能更好的保护网站的数据传输安全，之后我打算使用这次实验中学到的新知识发布自己的个人博客网站。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4D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Euclid">
    <w:altName w:val="Times New Roman"/>
    <w:panose1 w:val="02020503060505020303"/>
    <w:charset w:val="00"/>
    <w:family w:val="roman"/>
    <w:pitch w:val="default"/>
    <w:sig w:usb0="00000000" w:usb1="00000000" w:usb2="00000000" w:usb3="00000000" w:csb0="0000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D9E9BF"/>
    <w:multiLevelType w:val="singleLevel"/>
    <w:tmpl w:val="EED9E9B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F8BDF04"/>
    <w:multiLevelType w:val="singleLevel"/>
    <w:tmpl w:val="FF8BDF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I1MzljODBiNDliMzEyMzFlZWNlN2EzYjU0N2YzMWEifQ=="/>
  </w:docVars>
  <w:rsids>
    <w:rsidRoot w:val="00000000"/>
    <w:rsid w:val="00B44B2D"/>
    <w:rsid w:val="01F3189E"/>
    <w:rsid w:val="07462294"/>
    <w:rsid w:val="08017F69"/>
    <w:rsid w:val="0A3C34DB"/>
    <w:rsid w:val="0C601702"/>
    <w:rsid w:val="0C664B78"/>
    <w:rsid w:val="0F3E06C6"/>
    <w:rsid w:val="101E0163"/>
    <w:rsid w:val="14C949BD"/>
    <w:rsid w:val="160353F2"/>
    <w:rsid w:val="16C50F7C"/>
    <w:rsid w:val="1EBC00A6"/>
    <w:rsid w:val="1F5B6514"/>
    <w:rsid w:val="23E26A49"/>
    <w:rsid w:val="243C43AB"/>
    <w:rsid w:val="260C44CD"/>
    <w:rsid w:val="264E7E89"/>
    <w:rsid w:val="27FF49A1"/>
    <w:rsid w:val="29A029DC"/>
    <w:rsid w:val="2A045B77"/>
    <w:rsid w:val="2D1A545C"/>
    <w:rsid w:val="2D4367AA"/>
    <w:rsid w:val="31740664"/>
    <w:rsid w:val="33FC76B3"/>
    <w:rsid w:val="35325A82"/>
    <w:rsid w:val="39F96EC0"/>
    <w:rsid w:val="3A2937CE"/>
    <w:rsid w:val="3B084A87"/>
    <w:rsid w:val="3DAB63D2"/>
    <w:rsid w:val="3E377C66"/>
    <w:rsid w:val="3FA70E1B"/>
    <w:rsid w:val="447A4E03"/>
    <w:rsid w:val="45720E85"/>
    <w:rsid w:val="484237C1"/>
    <w:rsid w:val="4B713E59"/>
    <w:rsid w:val="4B974B9D"/>
    <w:rsid w:val="4C774979"/>
    <w:rsid w:val="50E05F3B"/>
    <w:rsid w:val="514076C1"/>
    <w:rsid w:val="51866773"/>
    <w:rsid w:val="518E02CE"/>
    <w:rsid w:val="51A1671E"/>
    <w:rsid w:val="51E44D8E"/>
    <w:rsid w:val="51F62B9A"/>
    <w:rsid w:val="52E43B5E"/>
    <w:rsid w:val="563805C7"/>
    <w:rsid w:val="57CD3C66"/>
    <w:rsid w:val="586D4638"/>
    <w:rsid w:val="58C24F41"/>
    <w:rsid w:val="5A821E11"/>
    <w:rsid w:val="5AB0368B"/>
    <w:rsid w:val="5C7A1030"/>
    <w:rsid w:val="5CF1327E"/>
    <w:rsid w:val="600450EA"/>
    <w:rsid w:val="6005776C"/>
    <w:rsid w:val="60C912DE"/>
    <w:rsid w:val="624E3350"/>
    <w:rsid w:val="63F4716B"/>
    <w:rsid w:val="654900FB"/>
    <w:rsid w:val="66696C29"/>
    <w:rsid w:val="66B15F58"/>
    <w:rsid w:val="67A45B43"/>
    <w:rsid w:val="6ADB15C1"/>
    <w:rsid w:val="6C4B29AA"/>
    <w:rsid w:val="6C89702F"/>
    <w:rsid w:val="6D6B6067"/>
    <w:rsid w:val="6D797CB0"/>
    <w:rsid w:val="70F3716D"/>
    <w:rsid w:val="7252160B"/>
    <w:rsid w:val="72A746B3"/>
    <w:rsid w:val="74982505"/>
    <w:rsid w:val="75472F43"/>
    <w:rsid w:val="77E3682C"/>
    <w:rsid w:val="79166062"/>
    <w:rsid w:val="7D93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unhideWhenUsed/>
    <w:qFormat/>
    <w:uiPriority w:val="99"/>
    <w:pPr>
      <w:tabs>
        <w:tab w:val="center" w:pos="4153"/>
        <w:tab w:val="right" w:pos="8306"/>
      </w:tabs>
      <w:snapToGrid w:val="0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paragraph" w:styleId="3">
    <w:name w:val="header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Euclid" w:hAnsi="Euclid" w:eastAsia="宋体" w:cs="Times New Roman"/>
      <w:kern w:val="2"/>
      <w:sz w:val="18"/>
      <w:szCs w:val="18"/>
      <w:lang w:val="en-US" w:eastAsia="zh-CN" w:bidi="ar-SA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paragraph" w:customStyle="1" w:styleId="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858</Words>
  <Characters>1197</Characters>
  <Lines>0</Lines>
  <Paragraphs>0</Paragraphs>
  <TotalTime>0</TotalTime>
  <ScaleCrop>false</ScaleCrop>
  <LinksUpToDate>false</LinksUpToDate>
  <CharactersWithSpaces>1274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2022-12-19T12:20:00Z</dcterms:created>
  <dc:creator>cc241</dc:creator>
  <cp:lastModifiedBy>陈驰</cp:lastModifiedBy>
  <dcterms:modified xsi:type="dcterms:W3CDTF">2023-01-01T16:13:56Z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9AD534B0FD36420E984BDF597EC1FD12</vt:lpwstr>
  </property>
</Properties>
</file>