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ary-ig-tireu.-she考点三辨折reuch"/>
    <w:p>
      <w:pPr>
        <w:pStyle w:val="Heading1"/>
      </w:pPr>
      <w:r>
        <w:t xml:space="preserve">Mary ig tireu. she考点三辨折reuch ,</w:t>
      </w:r>
    </w:p>
    <w:p>
      <w:pPr>
        <w:pStyle w:val="FirstParagraph"/>
      </w:pPr>
      <w:r>
        <w:t xml:space="preserve">Mary had a little lamb,</w:t>
      </w:r>
    </w:p>
    <w:p>
      <w:pPr>
        <w:pStyle w:val="BodyText"/>
      </w:pPr>
      <w:r>
        <w:t xml:space="preserve">Its fleece was white as snow;</w:t>
      </w:r>
    </w:p>
    <w:p>
      <w:pPr>
        <w:pStyle w:val="BodyText"/>
      </w:pPr>
      <w:r>
        <w:t xml:space="preserve">And everywhere that Mary went,</w:t>
      </w:r>
    </w:p>
    <w:p>
      <w:pPr>
        <w:pStyle w:val="BodyText"/>
      </w:pPr>
      <w:r>
        <w:t xml:space="preserve">The lamb was sure to go.</w:t>
      </w:r>
    </w:p>
    <w:p>
      <w:pPr>
        <w:pStyle w:val="BodyText"/>
      </w:pPr>
      <w:r>
        <w:t xml:space="preserve">It followed her to school one day,</w:t>
      </w:r>
    </w:p>
    <w:p>
      <w:pPr>
        <w:pStyle w:val="BodyText"/>
      </w:pPr>
      <w:r>
        <w:t xml:space="preserve">Which was against the rule;</w:t>
      </w:r>
    </w:p>
    <w:p>
      <w:pPr>
        <w:pStyle w:val="BodyText"/>
      </w:pPr>
      <w:r>
        <w:t xml:space="preserve">It made the children laugh and play,</w:t>
      </w:r>
    </w:p>
    <w:p>
      <w:pPr>
        <w:pStyle w:val="BodyText"/>
      </w:pPr>
      <w:r>
        <w:t xml:space="preserve">To see a lamb at school.</w:t>
      </w:r>
    </w:p>
    <w:p>
      <w:pPr>
        <w:pStyle w:val="BodyText"/>
      </w:pPr>
      <w:r>
        <w:t xml:space="preserve">And so the teacher turned it out,</w:t>
      </w:r>
    </w:p>
    <w:p>
      <w:pPr>
        <w:pStyle w:val="BodyText"/>
      </w:pPr>
      <w:r>
        <w:t xml:space="preserve">But still it lingered near,</w:t>
      </w:r>
    </w:p>
    <w:p>
      <w:pPr>
        <w:pStyle w:val="BodyText"/>
      </w:pPr>
      <w:r>
        <w:t xml:space="preserve">And waited patiently about,</w:t>
      </w:r>
    </w:p>
    <w:p>
      <w:pPr>
        <w:pStyle w:val="BodyText"/>
      </w:pPr>
      <w:r>
        <w:t xml:space="preserve">Till Mary did appear.</w:t>
      </w:r>
    </w:p>
    <w:p>
      <w:pPr>
        <w:pStyle w:val="BodyText"/>
      </w:pPr>
      <w:r>
        <w:t xml:space="preserve">Why does the lamb love Mary so?</w:t>
      </w:r>
    </w:p>
    <w:p>
      <w:pPr>
        <w:pStyle w:val="BodyText"/>
      </w:pPr>
      <w:r>
        <w:t xml:space="preserve">The eager children cry;</w:t>
      </w:r>
    </w:p>
    <w:p>
      <w:pPr>
        <w:pStyle w:val="BodyText"/>
      </w:pPr>
      <w:r>
        <w:t xml:space="preserve">Why, Mary loves the lamb, you know,</w:t>
      </w:r>
    </w:p>
    <w:p>
      <w:pPr>
        <w:pStyle w:val="BodyText"/>
      </w:pPr>
      <w:r>
        <w:t xml:space="preserve">The teacher did reply.</w:t>
      </w:r>
    </w:p>
    <w:p>
      <w:pPr>
        <w:pStyle w:val="BodyText"/>
      </w:pPr>
      <w:r>
        <w:t xml:space="preserve">The lambs loves Mary, because</w:t>
      </w:r>
    </w:p>
    <w:p>
      <w:pPr>
        <w:pStyle w:val="BodyText"/>
      </w:pPr>
      <w:r>
        <w:t xml:space="preserve">She petted it and kept it warm.</w:t>
      </w:r>
    </w:p>
    <w:p>
      <w:pPr>
        <w:pStyle w:val="BodyText"/>
      </w:pPr>
      <w:r>
        <w:t xml:space="preserve">She gave it food and shelter, too;</w:t>
      </w:r>
    </w:p>
    <w:p>
      <w:pPr>
        <w:pStyle w:val="BodyText"/>
      </w:pPr>
      <w:r>
        <w:t xml:space="preserve">And that is why the lamb loves her so.</w:t>
      </w:r>
    </w:p>
    <w:p>
      <w:pPr>
        <w:pStyle w:val="BodyText"/>
      </w:pPr>
      <w:r>
        <w:t xml:space="preserve">It followed her in the street,</w:t>
      </w:r>
    </w:p>
    <w:p>
      <w:pPr>
        <w:pStyle w:val="BodyText"/>
      </w:pPr>
      <w:r>
        <w:t xml:space="preserve">And when she came home at night,</w:t>
      </w:r>
    </w:p>
    <w:p>
      <w:pPr>
        <w:pStyle w:val="BodyText"/>
      </w:pPr>
      <w:r>
        <w:t xml:space="preserve">It never failed to meet her feet</w:t>
      </w:r>
    </w:p>
    <w:p>
      <w:pPr>
        <w:pStyle w:val="BodyText"/>
      </w:pPr>
      <w:r>
        <w:t xml:space="preserve">With a glad and joyous flight.</w:t>
      </w:r>
    </w:p>
    <w:p>
      <w:pPr>
        <w:pStyle w:val="BodyText"/>
      </w:pPr>
      <w:r>
        <w:t xml:space="preserve">It danced with glee around her feet,</w:t>
      </w:r>
    </w:p>
    <w:p>
      <w:pPr>
        <w:pStyle w:val="BodyText"/>
      </w:pPr>
      <w:r>
        <w:t xml:space="preserve">And followed close behind;</w:t>
      </w:r>
    </w:p>
    <w:p>
      <w:pPr>
        <w:pStyle w:val="BodyText"/>
      </w:pPr>
      <w:r>
        <w:t xml:space="preserve">It tried its best to please her, sweet,</w:t>
      </w:r>
    </w:p>
    <w:p>
      <w:pPr>
        <w:pStyle w:val="BodyText"/>
      </w:pPr>
      <w:r>
        <w:t xml:space="preserve">In every way it could find.</w:t>
      </w:r>
    </w:p>
    <w:p>
      <w:pPr>
        <w:pStyle w:val="BodyText"/>
      </w:pPr>
      <w:r>
        <w:t xml:space="preserve">So Mary loved her lamb, because</w:t>
      </w:r>
    </w:p>
    <w:p>
      <w:pPr>
        <w:pStyle w:val="BodyText"/>
      </w:pPr>
      <w:r>
        <w:t xml:space="preserve">It brought her so much joy;</w:t>
      </w:r>
    </w:p>
    <w:p>
      <w:pPr>
        <w:pStyle w:val="BodyText"/>
      </w:pPr>
      <w:r>
        <w:t xml:space="preserve">It made the dreariest days bright and glad,</w:t>
      </w:r>
    </w:p>
    <w:p>
      <w:pPr>
        <w:pStyle w:val="BodyText"/>
      </w:pPr>
      <w:r>
        <w:t xml:space="preserve">And chased away her fears and worries.</w:t>
      </w:r>
    </w:p>
    <w:p>
      <w:pPr>
        <w:pStyle w:val="BodyText"/>
      </w:pPr>
      <w:r>
        <w:t xml:space="preserve">Mary’s lamb was a faithful friend;</w:t>
      </w:r>
    </w:p>
    <w:p>
      <w:pPr>
        <w:pStyle w:val="BodyText"/>
      </w:pPr>
      <w:r>
        <w:t xml:space="preserve">It always stayed close by her side.</w:t>
      </w:r>
    </w:p>
    <w:p>
      <w:pPr>
        <w:pStyle w:val="BodyText"/>
      </w:pPr>
      <w:r>
        <w:t xml:space="preserve">No matter where she went, it followed, too;</w:t>
      </w:r>
    </w:p>
    <w:p>
      <w:pPr>
        <w:pStyle w:val="BodyText"/>
      </w:pPr>
      <w:r>
        <w:t xml:space="preserve">A constant companion for all time.</w:t>
      </w:r>
    </w:p>
    <w:p>
      <w:pPr>
        <w:pStyle w:val="BodyText"/>
      </w:pPr>
      <w:r>
        <w:t xml:space="preserve">Mary’s lamb was a symbol of loyalty and love,</w:t>
      </w:r>
    </w:p>
    <w:p>
      <w:pPr>
        <w:pStyle w:val="BodyText"/>
      </w:pPr>
      <w:r>
        <w:t xml:space="preserve">A reminder of the faithfulness of God</w:t>
      </w:r>
    </w:p>
    <w:p>
      <w:pPr>
        <w:pStyle w:val="BodyText"/>
      </w:pPr>
      <w:r>
        <w:t xml:space="preserve">Who loves and cares for us even when life gets tough.</w:t>
      </w:r>
    </w:p>
    <w:p>
      <w:pPr>
        <w:pStyle w:val="BodyText"/>
      </w:pPr>
      <w:r>
        <w:t xml:space="preserve">Mary’s lamb was a reminder that we too can love one another,</w:t>
      </w:r>
    </w:p>
    <w:p>
      <w:pPr>
        <w:pStyle w:val="BodyText"/>
      </w:pPr>
      <w:r>
        <w:t xml:space="preserve">Just as Jesus loves us, no matter what.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2023-01-04T03:18:36Z</dcterms:created>
  <dcterms:modified xsi:type="dcterms:W3CDTF">2023-01-04T03:18:36Z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