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身边的二十大——对二十大认识及全面建设社会主义现代化国家的理解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您的性别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57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49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53.54%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o:spt="75" type="#_x0000_t75" style="height:9pt;width:48.7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57.75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46.46%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您的年龄段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18岁以下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0.79%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18~25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94.49%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26~30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31~40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4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5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0.79%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41~50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6" o:spt="75" type="#_x0000_t75" style="height:9pt;width:3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7" o:spt="75" type="#_x0000_t75" style="height:9pt;width:103.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t>3.15%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51~60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8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60以上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9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0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0.79%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您的政治面貌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群众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2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t>13.39%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共青团员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o:spt="75" type="#_x0000_t75" style="height:9pt;width:79.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4" o:spt="75" type="#_x0000_t75" style="height:9pt;width:27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t>74.8%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党员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6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6.3%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预备党员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8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t>5.51%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您的职业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690"/>
        <w:gridCol w:w="304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小初高学生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0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0.79%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大学生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1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2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t>91.34%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国家机关、党群组织、企业、事业单位负责人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3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农、林、牧、渔、水利业生产人员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商业、服务业人员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6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t>2.36%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自由职业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8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0.79%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军人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0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0.79%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2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3.94%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您是大几学生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o:spt="75" type="#_x0000_t75" style="height:9pt;width:17.2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4" o:spt="75" type="#_x0000_t75" style="height:9pt;width:89.2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t>16.38%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5" o:spt="75" type="#_x0000_t75" style="height:9pt;width:59.25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6" o:spt="75" type="#_x0000_t75" style="height:9pt;width:47.2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t>56.03%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7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8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t>9.48%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9" o:spt="75" type="#_x0000_t75" style="height:9pt;width:18.7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0" o:spt="75" type="#_x0000_t75" style="height:9pt;width:87.75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t>18.1%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116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第6题   您观看或学习了党的二十大报告吗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1" o:spt="75" type="#_x0000_t75" style="height:9pt;width:71.2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2" o:spt="75" type="#_x0000_t75" style="height:9pt;width:35.2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t>66.93%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3" o:spt="75" type="#_x0000_t75" style="height:9pt;width:34.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4" o:spt="75" type="#_x0000_t75" style="height:9pt;width:72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t>33.07%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127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第7题   您观看二十大的原因是？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个人兴趣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5" o:spt="75" type="#_x0000_t75" style="height:9pt;width:26.2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6" o:spt="75" type="#_x0000_t75" style="height:9pt;width:80.25pt;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</w:pict>
            </w:r>
            <w:r>
              <w:t>24.71%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教学要求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7" o:spt="75" type="#_x0000_t75" style="height:9pt;width:60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8" o:spt="75" type="#_x0000_t75" style="height:9pt;width:46.5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t>56.47%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线上推送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9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0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5.88%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自身发展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1" o:spt="75" type="#_x0000_t75" style="height:9pt;width:13.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2" o:spt="75" type="#_x0000_t75" style="height:9pt;width:93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12.94%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第8题   您知道二十大的召开时间吗？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9"/>
        <w:gridCol w:w="998"/>
        <w:gridCol w:w="4425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2022年10月15日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3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4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10.59%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2022年10月16日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5" o:spt="75" type="#_x0000_t75" style="height:9pt;width:75.7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6" o:spt="75" type="#_x0000_t75" style="height:9pt;width:30.75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t>71.76%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2022年10月17日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7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8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5.88%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2022年10月20日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9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0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t>11.76%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第9题   通过二十大的召开，您认识到中国共产党的中心任务是什么吗?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3"/>
        <w:gridCol w:w="659"/>
        <w:gridCol w:w="2950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团结带领全国各族人民全面建成社会主义现代化强国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1" o:spt="75" type="#_x0000_t75" style="height:9pt;width:99.75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2" o:spt="75" type="#_x0000_t75" style="height:9pt;width:6.75pt;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</w:pict>
            </w:r>
            <w:r>
              <w:t>94.12%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实现第二个百年奋斗目标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3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4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88.24%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以中国式现代化全面推进中华民族伟大复兴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5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6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89.41%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第10题   您对二十大最关注的方面是什么？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经济方面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7" o:spt="75" type="#_x0000_t75" style="height:9pt;width:68.25pt;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8" o:spt="75" type="#_x0000_t75" style="height:9pt;width:38.25pt;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</w:pict>
            </w:r>
            <w:r>
              <w:t>64.71%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文化方面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9" o:spt="75" type="#_x0000_t75" style="height:9pt;width:27pt;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0" o:spt="75" type="#_x0000_t75" style="height:9pt;width:79.5pt;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</w:pict>
            </w:r>
            <w:r>
              <w:t>25.88%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国防方面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1" o:spt="75" type="#_x0000_t75" style="height:9pt;width:38.25pt;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2" o:spt="75" type="#_x0000_t75" style="height:9pt;width:68.25pt;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</w:pict>
            </w:r>
            <w:r>
              <w:t>36.47%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民生方面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3" o:spt="75" type="#_x0000_t75" style="height:9pt;width:52.5pt;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4" o:spt="75" type="#_x0000_t75" style="height:9pt;width:54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t>49.41%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党建方面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5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6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10.59%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民主政治方面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7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8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t>11.76%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生态建设方面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9" o:spt="75" type="#_x0000_t75" style="height:9pt;width:13.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0" o:spt="75" type="#_x0000_t75" style="height:9pt;width:93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t>12.94%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科技发展方面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1" o:spt="75" type="#_x0000_t75" style="height:9pt;width:34.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2" o:spt="75" type="#_x0000_t75" style="height:9pt;width:72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t>32.94%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教育方面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3" o:spt="75" type="#_x0000_t75" style="height:9pt;width:32.25pt;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4" o:spt="75" type="#_x0000_t75" style="height:9pt;width:74.25pt;" filled="f" o:preferrelative="t" stroked="f" coordsize="21600,21600">
                  <v:path/>
                  <v:fill on="f" focussize="0,0"/>
                  <v:stroke on="f" joinstyle="miter"/>
                  <v:imagedata r:id="rId68" o:title=""/>
                  <o:lock v:ext="edit" aspectratio="t"/>
                  <w10:wrap type="none"/>
                  <w10:anchorlock/>
                </v:shape>
              </w:pict>
            </w:r>
            <w:r>
              <w:t>30.59%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第11题   您最希望二十大解决什么民生问题？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5" o:spt="75" type="#_x0000_t75" style="height:9pt;width:57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6" o:spt="75" type="#_x0000_t75" style="height:9pt;width:49.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54.12%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医疗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7" o:spt="75" type="#_x0000_t75" style="height:9pt;width:52.5pt;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18" o:spt="75" type="#_x0000_t75" style="height:9pt;width:54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t>49.41%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住房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9" o:spt="75" type="#_x0000_t75" style="height:9pt;width:49.5pt;" filled="f" o:preferrelative="t" stroked="f" coordsize="21600,21600">
                  <v:path/>
                  <v:fill on="f" focussize="0,0"/>
                  <v:stroke on="f" joinstyle="miter"/>
                  <v:imagedata r:id="rId6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0" o:spt="75" type="#_x0000_t75" style="height:9pt;width:57pt;" filled="f" o:preferrelative="t" stroked="f" coordsize="21600,21600">
                  <v:path/>
                  <v:fill on="f" focussize="0,0"/>
                  <v:stroke on="f" joinstyle="miter"/>
                  <v:imagedata r:id="rId70" o:title=""/>
                  <o:lock v:ext="edit" aspectratio="t"/>
                  <w10:wrap type="none"/>
                  <w10:anchorlock/>
                </v:shape>
              </w:pict>
            </w:r>
            <w:r>
              <w:t>47.06%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社会保障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1" o:spt="75" type="#_x0000_t75" style="height:9pt;width:38.25pt;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2" o:spt="75" type="#_x0000_t75" style="height:9pt;width:68.25pt;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</w:pict>
            </w:r>
            <w:r>
              <w:t>36.47%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第12题   党的二十大指出“坚持全面依法治国推进法治中国建设”，您对全面依法治国了解吗？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3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4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t>9.41%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5" o:spt="75" type="#_x0000_t75" style="height:9pt;width:60.75pt;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6" o:spt="75" type="#_x0000_t75" style="height:9pt;width:45.75pt;" filled="f" o:preferrelative="t" stroked="f" coordsize="21600,21600">
                  <v:path/>
                  <v:fill on="f" focussize="0,0"/>
                  <v:stroke on="f" joinstyle="miter"/>
                  <v:imagedata r:id="rId72" o:title=""/>
                  <o:lock v:ext="edit" aspectratio="t"/>
                  <w10:wrap type="none"/>
                  <w10:anchorlock/>
                </v:shape>
              </w:pict>
            </w:r>
            <w:r>
              <w:t>57.65%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7" o:spt="75" type="#_x0000_t75" style="height:9pt;width:33.75pt;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28" o:spt="75" type="#_x0000_t75" style="height:9pt;width:72.75pt;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</w:pict>
            </w:r>
            <w:r>
              <w:t>31.76%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完全不了解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9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0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1.18%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第13题   您知道全面依法治国的要求吗？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0"/>
        <w:gridCol w:w="632"/>
        <w:gridCol w:w="2850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要牢牢把握坚持党的领导这一根本政治原则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1" o:spt="75" type="#_x0000_t75" style="height:9pt;width:99pt;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2" o:spt="75" type="#_x0000_t75" style="height:9pt;width:7.5pt;" filled="f" o:preferrelative="t" stroked="f" coordsize="21600,21600">
                  <v:path/>
                  <v:fill on="f" focussize="0,0"/>
                  <v:stroke on="f" joinstyle="miter"/>
                  <v:imagedata r:id="rId76" o:title=""/>
                  <o:lock v:ext="edit" aspectratio="t"/>
                  <w10:wrap type="none"/>
                  <w10:anchorlock/>
                </v:shape>
              </w:pict>
            </w:r>
            <w:r>
              <w:t>92.98%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要牢牢把握坚持中国特色社会主义法治道路这一根本道路选择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3" o:spt="75" type="#_x0000_t75" style="height:9pt;width:95.25pt;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4" o:spt="75" type="#_x0000_t75" style="height:9pt;width:11.25pt;" filled="f" o:preferrelative="t" stroked="f" coordsize="21600,21600">
                  <v:path/>
                  <v:fill on="f" focussize="0,0"/>
                  <v:stroke on="f" joinstyle="miter"/>
                  <v:imagedata r:id="rId78" o:title=""/>
                  <o:lock v:ext="edit" aspectratio="t"/>
                  <w10:wrap type="none"/>
                  <w10:anchorlock/>
                </v:shape>
              </w:pict>
            </w:r>
            <w:r>
              <w:t>89.47%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要牢牢把握坚持以人民为中心这一根本政治立场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5" o:spt="75" type="#_x0000_t75" style="height:9pt;width:93pt;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6" o:spt="75" type="#_x0000_t75" style="height:9pt;width:13.5pt;" filled="f" o:preferrelative="t" stroked="f" coordsize="21600,21600">
                  <v:path/>
                  <v:fill on="f" focussize="0,0"/>
                  <v:stroke on="f" joinstyle="miter"/>
                  <v:imagedata r:id="rId80" o:title=""/>
                  <o:lock v:ext="edit" aspectratio="t"/>
                  <w10:wrap type="none"/>
                  <w10:anchorlock/>
                </v:shape>
              </w:pict>
            </w:r>
            <w:r>
              <w:t>87.72%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第14题   党的二十大指出“坚定不移全面从严治党”，您对全面从严治党了解吗？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7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38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t>11.76%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9" o:spt="75" type="#_x0000_t75" style="height:9pt;width:54.75pt;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0" o:spt="75" type="#_x0000_t75" style="height:9pt;width:51.75pt;" filled="f" o:preferrelative="t" stroked="f" coordsize="21600,21600">
                  <v:path/>
                  <v:fill on="f" focussize="0,0"/>
                  <v:stroke on="f" joinstyle="miter"/>
                  <v:imagedata r:id="rId82" o:title=""/>
                  <o:lock v:ext="edit" aspectratio="t"/>
                  <w10:wrap type="none"/>
                  <w10:anchorlock/>
                </v:shape>
              </w:pict>
            </w:r>
            <w:r>
              <w:t>51.76%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1" o:spt="75" type="#_x0000_t75" style="height:9pt;width:34.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2" o:spt="75" type="#_x0000_t75" style="height:9pt;width:72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t>32.94%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完全不了解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3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4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3.53%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第15题   您知道为什么要全面从严治党吗？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1"/>
        <w:gridCol w:w="624"/>
        <w:gridCol w:w="283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全面从严治党是党永葆生机活力、走好新的赶考之路的必由之路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5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6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</w:pict>
            </w:r>
            <w:r>
              <w:t>96.3%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全面从严治党是新时代伟大变革的鲜明特征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47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48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94.44%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持之以恒推动全面从严治党向纵深发展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49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0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94.44%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第16题   党的二十大指出“全过程人民民主是社会主义民主政治的本质属性”，您对全过程人民民主了解吗？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1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2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t>11.76%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3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4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</w:pict>
            </w:r>
            <w:r>
              <w:t>50.59%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不太了解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5" o:spt="75" type="#_x0000_t75" style="height:9pt;width:37.5pt;" filled="f" o:preferrelative="t" stroked="f" coordsize="21600,21600">
                  <v:path/>
                  <v:fill on="f" focussize="0,0"/>
                  <v:stroke on="f" joinstyle="miter"/>
                  <v:imagedata r:id="rId8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6" o:spt="75" type="#_x0000_t75" style="height:9pt;width:69pt;" filled="f" o:preferrelative="t" stroked="f" coordsize="21600,21600">
                  <v:path/>
                  <v:fill on="f" focussize="0,0"/>
                  <v:stroke on="f" joinstyle="miter"/>
                  <v:imagedata r:id="rId88" o:title=""/>
                  <o:lock v:ext="edit" aspectratio="t"/>
                  <w10:wrap type="none"/>
                  <w10:anchorlock/>
                </v:shape>
              </w:pict>
            </w:r>
            <w:r>
              <w:t>35.29%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完全不了解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57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58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t>2.35%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第17题   您知道全过程人民民主有哪些吗？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781"/>
        <w:gridCol w:w="346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加强人民当家作主制度保障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59" o:spt="75" type="#_x0000_t75" style="height:9pt;width:102pt;" filled="f" o:preferrelative="t" stroked="f" coordsize="21600,21600">
                  <v:path/>
                  <v:fill on="f" focussize="0,0"/>
                  <v:stroke on="f" joinstyle="miter"/>
                  <v:imagedata r:id="rId8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0" o:spt="75" type="#_x0000_t75" style="height:9pt;width:4.5pt;" filled="f" o:preferrelative="t" stroked="f" coordsize="21600,21600">
                  <v:path/>
                  <v:fill on="f" focussize="0,0"/>
                  <v:stroke on="f" joinstyle="miter"/>
                  <v:imagedata r:id="rId84" o:title=""/>
                  <o:lock v:ext="edit" aspectratio="t"/>
                  <w10:wrap type="none"/>
                  <w10:anchorlock/>
                </v:shape>
              </w:pict>
            </w:r>
            <w:r>
              <w:t>96.23%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全面发展协商民主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1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2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90" o:title=""/>
                  <o:lock v:ext="edit" aspectratio="t"/>
                  <w10:wrap type="none"/>
                  <w10:anchorlock/>
                </v:shape>
              </w:pict>
            </w:r>
            <w:r>
              <w:t>86.79%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积极发展基层民主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3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4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88.68%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巩固和发展最广泛的爱国统一战线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5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6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90" o:title=""/>
                  <o:lock v:ext="edit" aspectratio="t"/>
                  <w10:wrap type="none"/>
                  <w10:anchorlock/>
                </v:shape>
              </w:pict>
            </w:r>
            <w:r>
              <w:t>86.79%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第18题   党的二十大报告再次重申“坚持和完善‘一国两制’，推进祖国统一”，您是否关注台湾问题？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非常关注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67" o:spt="75" type="#_x0000_t75" style="height:9pt;width:30.75pt;" filled="f" o:preferrelative="t" stroked="f" coordsize="21600,21600">
                  <v:path/>
                  <v:fill on="f" focussize="0,0"/>
                  <v:stroke on="f" joinstyle="miter"/>
                  <v:imagedata r:id="rId9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68" o:spt="75" type="#_x0000_t75" style="height:9pt;width:75.75pt;" filled="f" o:preferrelative="t" stroked="f" coordsize="21600,21600">
                  <v:path/>
                  <v:fill on="f" focussize="0,0"/>
                  <v:stroke on="f" joinstyle="miter"/>
                  <v:imagedata r:id="rId92" o:title=""/>
                  <o:lock v:ext="edit" aspectratio="t"/>
                  <w10:wrap type="none"/>
                  <w10:anchorlock/>
                </v:shape>
              </w:pict>
            </w:r>
            <w:r>
              <w:t>29.41%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比较关注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69" o:spt="75" type="#_x0000_t75" style="height:9pt;width:52.5pt;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0" o:spt="75" type="#_x0000_t75" style="height:9pt;width:54pt;" filled="f" o:preferrelative="t" stroked="f" coordsize="21600,21600">
                  <v:path/>
                  <v:fill on="f" focussize="0,0"/>
                  <v:stroke on="f" joinstyle="miter"/>
                  <v:imagedata r:id="rId66" o:title=""/>
                  <o:lock v:ext="edit" aspectratio="t"/>
                  <w10:wrap type="none"/>
                  <w10:anchorlock/>
                </v:shape>
              </w:pict>
            </w:r>
            <w:r>
              <w:t>49.41%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不太关注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1" o:spt="75" type="#_x0000_t75" style="height:9pt;width:18.7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2" o:spt="75" type="#_x0000_t75" style="height:9pt;width:87.75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t>17.65%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从不关注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3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4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3.53%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第20题   全面建设社会主义现代化国家的要求有哪些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5"/>
        <w:gridCol w:w="636"/>
        <w:gridCol w:w="286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贯彻新时代党的强军思想和新时代战略方针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5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6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94" o:title=""/>
                  <o:lock v:ext="edit" aspectratio="t"/>
                  <w10:wrap type="none"/>
                  <w10:anchorlock/>
                </v:shape>
              </w:pict>
            </w:r>
            <w:r>
              <w:t>92.94%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坚持党对人民军队的绝对领导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77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78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88.24%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坚持政治建军、改革强军、科技强军、人才强军、依法治军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79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0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94" o:title=""/>
                  <o:lock v:ext="edit" aspectratio="t"/>
                  <w10:wrap type="none"/>
                  <w10:anchorlock/>
                </v:shape>
              </w:pict>
            </w:r>
            <w:r>
              <w:t>92.94%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加快军事理论现代化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1" o:spt="75" type="#_x0000_t75" style="height:9pt;width:88.5pt;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2" o:spt="75" type="#_x0000_t75" style="height:9pt;width:18pt;" filled="f" o:preferrelative="t" stroked="f" coordsize="21600,21600">
                  <v:path/>
                  <v:fill on="f" focussize="0,0"/>
                  <v:stroke on="f" joinstyle="miter"/>
                  <v:imagedata r:id="rId96" o:title=""/>
                  <o:lock v:ext="edit" aspectratio="t"/>
                  <w10:wrap type="none"/>
                  <w10:anchorlock/>
                </v:shape>
              </w:pict>
            </w:r>
            <w:r>
              <w:t>83.53%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提高捍卫国家主权、安全、发展利益战略</w:t>
            </w:r>
            <w:bookmarkStart w:id="0" w:name="_GoBack"/>
            <w:bookmarkEnd w:id="0"/>
            <w:r>
              <w:t>能力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3" o:spt="75" type="#_x0000_t75" style="height:9pt;width:88.5pt;" filled="f" o:preferrelative="t" stroked="f" coordsize="21600,21600">
                  <v:path/>
                  <v:fill on="f" focussize="0,0"/>
                  <v:stroke on="f" joinstyle="miter"/>
                  <v:imagedata r:id="rId9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4" o:spt="75" type="#_x0000_t75" style="height:9pt;width:18pt;" filled="f" o:preferrelative="t" stroked="f" coordsize="21600,21600">
                  <v:path/>
                  <v:fill on="f" focussize="0,0"/>
                  <v:stroke on="f" joinstyle="miter"/>
                  <v:imagedata r:id="rId96" o:title=""/>
                  <o:lock v:ext="edit" aspectratio="t"/>
                  <w10:wrap type="none"/>
                  <w10:anchorlock/>
                </v:shape>
              </w:pict>
            </w:r>
            <w:r>
              <w:t>83.53%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第21题   你认为社会条件的变化给人民带来了什么好处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806"/>
        <w:gridCol w:w="357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人民生活水平提高，质量上升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5" o:spt="75" type="#_x0000_t75" style="height:9pt;width:84.75pt;" filled="f" o:preferrelative="t" stroked="f" coordsize="21600,21600">
                  <v:path/>
                  <v:fill on="f" focussize="0,0"/>
                  <v:stroke on="f" joinstyle="miter"/>
                  <v:imagedata r:id="rId9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6" o:spt="75" type="#_x0000_t75" style="height:9pt;width:21.75pt;" filled="f" o:preferrelative="t" stroked="f" coordsize="21600,21600">
                  <v:path/>
                  <v:fill on="f" focussize="0,0"/>
                  <v:stroke on="f" joinstyle="miter"/>
                  <v:imagedata r:id="rId98" o:title=""/>
                  <o:lock v:ext="edit" aspectratio="t"/>
                  <w10:wrap type="none"/>
                  <w10:anchorlock/>
                </v:shape>
              </w:pict>
            </w:r>
            <w:r>
              <w:t>80%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受教育水平提高，知识分子增多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87" o:spt="75" type="#_x0000_t75" style="height:9pt;width:78.75pt;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88" o:spt="75" type="#_x0000_t75" style="height:9pt;width:27.75pt;" filled="f" o:preferrelative="t" stroked="f" coordsize="21600,21600">
                  <v:path/>
                  <v:fill on="f" focussize="0,0"/>
                  <v:stroke on="f" joinstyle="miter"/>
                  <v:imagedata r:id="rId100" o:title=""/>
                  <o:lock v:ext="edit" aspectratio="t"/>
                  <w10:wrap type="none"/>
                  <w10:anchorlock/>
                </v:shape>
              </w:pict>
            </w:r>
            <w:r>
              <w:t>74.12%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素质提高，社会风气变好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89" o:spt="75" type="#_x0000_t75" style="height:9pt;width:67.5pt;" filled="f" o:preferrelative="t" stroked="f" coordsize="21600,21600">
                  <v:path/>
                  <v:fill on="f" focussize="0,0"/>
                  <v:stroke on="f" joinstyle="miter"/>
                  <v:imagedata r:id="rId10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0" o:spt="75" type="#_x0000_t75" style="height:9pt;width:39pt;" filled="f" o:preferrelative="t" stroked="f" coordsize="21600,21600">
                  <v:path/>
                  <v:fill on="f" focussize="0,0"/>
                  <v:stroke on="f" joinstyle="miter"/>
                  <v:imagedata r:id="rId102" o:title=""/>
                  <o:lock v:ext="edit" aspectratio="t"/>
                  <w10:wrap type="none"/>
                  <w10:anchorlock/>
                </v:shape>
              </w:pict>
            </w:r>
            <w:r>
              <w:t>63.53%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交通便捷，出行方便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1" o:spt="75" type="#_x0000_t75" style="height:9pt;width:68.25pt;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2" o:spt="75" type="#_x0000_t75" style="height:9pt;width:38.25pt;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</w:pict>
            </w:r>
            <w:r>
              <w:t>64.71%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人民生活丰富多彩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3" o:spt="75" type="#_x0000_t75" style="height:9pt;width:58.5pt;" filled="f" o:preferrelative="t" stroked="f" coordsize="21600,21600">
                  <v:path/>
                  <v:fill on="f" focussize="0,0"/>
                  <v:stroke on="f" joinstyle="miter"/>
                  <v:imagedata r:id="rId10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4" o:spt="75" type="#_x0000_t75" style="height:9pt;width:48pt;" filled="f" o:preferrelative="t" stroked="f" coordsize="21600,21600">
                  <v:path/>
                  <v:fill on="f" focussize="0,0"/>
                  <v:stroke on="f" joinstyle="miter"/>
                  <v:imagedata r:id="rId104" o:title=""/>
                  <o:lock v:ext="edit" aspectratio="t"/>
                  <w10:wrap type="none"/>
                  <w10:anchorlock/>
                </v:shape>
              </w:pict>
            </w:r>
            <w:r>
              <w:t>55.29%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第22题   全面建设社会主义现代化国家的内在要求有哪些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尊重自然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5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8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6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90" o:title=""/>
                  <o:lock v:ext="edit" aspectratio="t"/>
                  <w10:wrap type="none"/>
                  <w10:anchorlock/>
                </v:shape>
              </w:pict>
            </w:r>
            <w:r>
              <w:t>87.06%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顺应自然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97" o:spt="75" type="#_x0000_t75" style="height:9pt;width:78.75pt;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98" o:spt="75" type="#_x0000_t75" style="height:9pt;width:27.75pt;" filled="f" o:preferrelative="t" stroked="f" coordsize="21600,21600">
                  <v:path/>
                  <v:fill on="f" focussize="0,0"/>
                  <v:stroke on="f" joinstyle="miter"/>
                  <v:imagedata r:id="rId100" o:title=""/>
                  <o:lock v:ext="edit" aspectratio="t"/>
                  <w10:wrap type="none"/>
                  <w10:anchorlock/>
                </v:shape>
              </w:pict>
            </w:r>
            <w:r>
              <w:t>74.12%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保护自然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99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10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0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106" o:title=""/>
                  <o:lock v:ext="edit" aspectratio="t"/>
                  <w10:wrap type="none"/>
                  <w10:anchorlock/>
                </v:shape>
              </w:pict>
            </w:r>
            <w:r>
              <w:t>95.29%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坚持改革开放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1" o:spt="75" type="#_x0000_t75" style="height:9pt;width:86.25pt;" filled="f" o:preferrelative="t" stroked="f" coordsize="21600,21600">
                  <v:path/>
                  <v:fill on="f" focussize="0,0"/>
                  <v:stroke on="f" joinstyle="miter"/>
                  <v:imagedata r:id="rId10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2" o:spt="75" type="#_x0000_t75" style="height:9pt;width:20.25pt;" filled="f" o:preferrelative="t" stroked="f" coordsize="21600,21600">
                  <v:path/>
                  <v:fill on="f" focussize="0,0"/>
                  <v:stroke on="f" joinstyle="miter"/>
                  <v:imagedata r:id="rId108" o:title=""/>
                  <o:lock v:ext="edit" aspectratio="t"/>
                  <w10:wrap type="none"/>
                  <w10:anchorlock/>
                </v:shape>
              </w:pict>
            </w:r>
            <w:r>
              <w:t>81.18%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第23题   你认为为什么要坚持全面依法治国，推进法治中国建设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47"/>
        <w:gridCol w:w="713"/>
        <w:gridCol w:w="316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全面依法治国是国家治理的一场深刻革命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3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4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88.24%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全面依法治国关系人民幸福安康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5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6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88.24%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全面依法治国关系党执政兴国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07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08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</w:pict>
            </w:r>
            <w:r>
              <w:t>89.41%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全面依法治国关系党和国家长治久安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09" o:spt="75" type="#_x0000_t75" style="height:9pt;width:97.5pt;" filled="f" o:preferrelative="t" stroked="f" coordsize="21600,21600">
                  <v:path/>
                  <v:fill on="f" focussize="0,0"/>
                  <v:stroke on="f" joinstyle="miter"/>
                  <v:imagedata r:id="rId10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0" o:spt="75" type="#_x0000_t75" style="height:9pt;width:9pt;" filled="f" o:preferrelative="t" stroked="f" coordsize="21600,21600">
                  <v:path/>
                  <v:fill on="f" focussize="0,0"/>
                  <v:stroke on="f" joinstyle="miter"/>
                  <v:imagedata r:id="rId110" o:title=""/>
                  <o:lock v:ext="edit" aspectratio="t"/>
                  <w10:wrap type="none"/>
                  <w10:anchorlock/>
                </v:shape>
              </w:pict>
            </w:r>
            <w:r>
              <w:t>91.76%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第24题   全面建设社会主义现代化国家的基础性、战略性支撑有哪些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6"/>
        <w:gridCol w:w="1002"/>
        <w:gridCol w:w="444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1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9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2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94" o:title=""/>
                  <o:lock v:ext="edit" aspectratio="t"/>
                  <w10:wrap type="none"/>
                  <w10:anchorlock/>
                </v:shape>
              </w:pict>
            </w:r>
            <w:r>
              <w:t>92.94%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科技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3" o:spt="75" type="#_x0000_t75" style="height:9pt;width:96pt;" filled="f" o:preferrelative="t" stroked="f" coordsize="21600,21600">
                  <v:path/>
                  <v:fill on="f" focussize="0,0"/>
                  <v:stroke on="f" joinstyle="miter"/>
                  <v:imagedata r:id="rId11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4" o:spt="75" type="#_x0000_t75" style="height:9pt;width:10.5pt;" filled="f" o:preferrelative="t" stroked="f" coordsize="21600,21600">
                  <v:path/>
                  <v:fill on="f" focussize="0,0"/>
                  <v:stroke on="f" joinstyle="miter"/>
                  <v:imagedata r:id="rId112" o:title=""/>
                  <o:lock v:ext="edit" aspectratio="t"/>
                  <w10:wrap type="none"/>
                  <w10:anchorlock/>
                </v:shape>
              </w:pict>
            </w:r>
            <w:r>
              <w:t>90.59%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人才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5" o:spt="75" type="#_x0000_t75" style="height:9pt;width:90.75pt;" filled="f" o:preferrelative="t" stroked="f" coordsize="21600,21600">
                  <v:path/>
                  <v:fill on="f" focussize="0,0"/>
                  <v:stroke on="f" joinstyle="miter"/>
                  <v:imagedata r:id="rId11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6" o:spt="75" type="#_x0000_t75" style="height:9pt;width:15.75pt;" filled="f" o:preferrelative="t" stroked="f" coordsize="21600,21600">
                  <v:path/>
                  <v:fill on="f" focussize="0,0"/>
                  <v:stroke on="f" joinstyle="miter"/>
                  <v:imagedata r:id="rId114" o:title=""/>
                  <o:lock v:ext="edit" aspectratio="t"/>
                  <w10:wrap type="none"/>
                  <w10:anchorlock/>
                </v:shape>
              </w:pict>
            </w:r>
            <w:r>
              <w:t>85.88%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法治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17" o:spt="75" type="#_x0000_t75" style="height:9pt;width:75.7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18" o:spt="75" type="#_x0000_t75" style="height:9pt;width:30.75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t>71.76%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创新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19" o:spt="75" type="#_x0000_t75" style="height:9pt;width:77.25pt;" filled="f" o:preferrelative="t" stroked="f" coordsize="21600,21600">
                  <v:path/>
                  <v:fill on="f" focussize="0,0"/>
                  <v:stroke on="f" joinstyle="miter"/>
                  <v:imagedata r:id="rId11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20" o:spt="75" type="#_x0000_t75" style="height:9pt;width:29.25pt;" filled="f" o:preferrelative="t" stroked="f" coordsize="21600,21600">
                  <v:path/>
                  <v:fill on="f" focussize="0,0"/>
                  <v:stroke on="f" joinstyle="miter"/>
                  <v:imagedata r:id="rId116" o:title=""/>
                  <o:lock v:ext="edit" aspectratio="t"/>
                  <w10:wrap type="none"/>
                  <w10:anchorlock/>
                </v:shape>
              </w:pict>
            </w:r>
            <w:r>
              <w:t>72.94%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第25题   你认为下列哪项是阻碍现代化建设的最大因素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8"/>
        <w:gridCol w:w="963"/>
        <w:gridCol w:w="4271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贫富差距大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1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8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22" o:spt="75" type="#_x0000_t75" style="height:9pt;width:53.25pt;" filled="f" o:preferrelative="t" stroked="f" coordsize="21600,21600">
                  <v:path/>
                  <v:fill on="f" focussize="0,0"/>
                  <v:stroke on="f" joinstyle="miter"/>
                  <v:imagedata r:id="rId86" o:title=""/>
                  <o:lock v:ext="edit" aspectratio="t"/>
                  <w10:wrap type="none"/>
                  <w10:anchorlock/>
                </v:shape>
              </w:pict>
            </w:r>
            <w:r>
              <w:t>50.59%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医疗保障问题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3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24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t>5.88%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能源问题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5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11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26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118" o:title=""/>
                  <o:lock v:ext="edit" aspectratio="t"/>
                  <w10:wrap type="none"/>
                  <w10:anchorlock/>
                </v:shape>
              </w:pict>
            </w:r>
            <w:r>
              <w:t>8.24%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粮食匮乏问题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27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28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t>3.53%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教育资源分配不均匀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29" o:spt="75" type="#_x0000_t75" style="height:9pt;width:33.75pt;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30" o:spt="75" type="#_x0000_t75" style="height:9pt;width:72.75pt;" filled="f" o:preferrelative="t" stroked="f" coordsize="21600,21600">
                  <v:path/>
                  <v:fill on="f" focussize="0,0"/>
                  <v:stroke on="f" joinstyle="miter"/>
                  <v:imagedata r:id="rId74" o:title=""/>
                  <o:lock v:ext="edit" aspectratio="t"/>
                  <w10:wrap type="none"/>
                  <w10:anchorlock/>
                </v:shape>
              </w:pict>
            </w:r>
            <w:r>
              <w:t>31.76%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第26题   我国开创现代化建设新局面的历史意义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3"/>
        <w:gridCol w:w="602"/>
        <w:gridCol w:w="269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确定了实事求是的思想路线，实现了思想路线的伟大转折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1" o:spt="75" type="#_x0000_t75" style="height:9pt;width:93.75pt;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32" o:spt="75" type="#_x0000_t75" style="height:9pt;width:12.75pt;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</w:pict>
            </w:r>
            <w:r>
              <w:t>88.24%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确定了以邓小平为中心的领导集体，实现了组织路线拨乱反正的最伟大成果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33" o:spt="75" type="#_x0000_t75" style="height:9pt;width:78.75pt;" filled="f" o:preferrelative="t" stroked="f" coordsize="21600,21600">
                  <v:path/>
                  <v:fill on="f" focussize="0,0"/>
                  <v:stroke on="f" joinstyle="miter"/>
                  <v:imagedata r:id="rId9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34" o:spt="75" type="#_x0000_t75" style="height:9pt;width:27.75pt;" filled="f" o:preferrelative="t" stroked="f" coordsize="21600,21600">
                  <v:path/>
                  <v:fill on="f" focussize="0,0"/>
                  <v:stroke on="f" joinstyle="miter"/>
                  <v:imagedata r:id="rId100" o:title=""/>
                  <o:lock v:ext="edit" aspectratio="t"/>
                  <w10:wrap type="none"/>
                  <w10:anchorlock/>
                </v:shape>
              </w:pict>
            </w:r>
            <w:r>
              <w:t>74.12%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确立了以经济建设为中心的方针，实现了政治路线的拨乱反正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235" o:spt="75" type="#_x0000_t75" style="height:9pt;width:82.5pt;" filled="f" o:preferrelative="t" stroked="f" coordsize="21600,21600">
                  <v:path/>
                  <v:fill on="f" focussize="0,0"/>
                  <v:stroke on="f" joinstyle="miter"/>
                  <v:imagedata r:id="rId11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36" o:spt="75" type="#_x0000_t75" style="height:9pt;width:24pt;" filled="f" o:preferrelative="t" stroked="f" coordsize="21600,21600">
                  <v:path/>
                  <v:fill on="f" focussize="0,0"/>
                  <v:stroke on="f" joinstyle="miter"/>
                  <v:imagedata r:id="rId120" o:title=""/>
                  <o:lock v:ext="edit" aspectratio="t"/>
                  <w10:wrap type="none"/>
                  <w10:anchorlock/>
                </v:shape>
              </w:pict>
            </w:r>
            <w:r>
              <w:t>77.65%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个人认为也就一般，没有什么伟大意义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237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12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238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122" o:title=""/>
                  <o:lock v:ext="edit" aspectratio="t"/>
                  <w10:wrap type="none"/>
                  <w10:anchorlock/>
                </v:shape>
              </w:pict>
            </w:r>
            <w:r>
              <w:t>20%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第27题   你对全面建设社会主义现代国家有什么看法和认知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docVars>
    <w:docVar w:name="commondata" w:val="eyJoZGlkIjoiMGU3ODUyMWE3ZDIxMjgwOTI4MWUxMDRjODU5YTFkMmYifQ=="/>
  </w:docVars>
  <w:rsids>
    <w:rsidRoot w:val="00000000"/>
    <w:rsid w:val="6C700E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6.png"/><Relationship Id="rId98" Type="http://schemas.openxmlformats.org/officeDocument/2006/relationships/image" Target="media/image95.png"/><Relationship Id="rId97" Type="http://schemas.openxmlformats.org/officeDocument/2006/relationships/image" Target="media/image94.png"/><Relationship Id="rId96" Type="http://schemas.openxmlformats.org/officeDocument/2006/relationships/image" Target="media/image93.png"/><Relationship Id="rId95" Type="http://schemas.openxmlformats.org/officeDocument/2006/relationships/image" Target="media/image92.png"/><Relationship Id="rId94" Type="http://schemas.openxmlformats.org/officeDocument/2006/relationships/image" Target="media/image91.png"/><Relationship Id="rId93" Type="http://schemas.openxmlformats.org/officeDocument/2006/relationships/image" Target="media/image90.png"/><Relationship Id="rId92" Type="http://schemas.openxmlformats.org/officeDocument/2006/relationships/image" Target="media/image89.png"/><Relationship Id="rId91" Type="http://schemas.openxmlformats.org/officeDocument/2006/relationships/image" Target="media/image88.png"/><Relationship Id="rId90" Type="http://schemas.openxmlformats.org/officeDocument/2006/relationships/image" Target="media/image87.png"/><Relationship Id="rId9" Type="http://schemas.openxmlformats.org/officeDocument/2006/relationships/image" Target="media/image6.png"/><Relationship Id="rId89" Type="http://schemas.openxmlformats.org/officeDocument/2006/relationships/image" Target="media/image86.png"/><Relationship Id="rId88" Type="http://schemas.openxmlformats.org/officeDocument/2006/relationships/image" Target="media/image85.png"/><Relationship Id="rId87" Type="http://schemas.openxmlformats.org/officeDocument/2006/relationships/image" Target="media/image84.png"/><Relationship Id="rId86" Type="http://schemas.openxmlformats.org/officeDocument/2006/relationships/image" Target="media/image83.png"/><Relationship Id="rId85" Type="http://schemas.openxmlformats.org/officeDocument/2006/relationships/image" Target="media/image82.png"/><Relationship Id="rId84" Type="http://schemas.openxmlformats.org/officeDocument/2006/relationships/image" Target="media/image81.png"/><Relationship Id="rId83" Type="http://schemas.openxmlformats.org/officeDocument/2006/relationships/image" Target="media/image80.png"/><Relationship Id="rId82" Type="http://schemas.openxmlformats.org/officeDocument/2006/relationships/image" Target="media/image79.png"/><Relationship Id="rId81" Type="http://schemas.openxmlformats.org/officeDocument/2006/relationships/image" Target="media/image78.pn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pn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3" Type="http://schemas.openxmlformats.org/officeDocument/2006/relationships/fontTable" Target="fontTable.xml"/><Relationship Id="rId122" Type="http://schemas.openxmlformats.org/officeDocument/2006/relationships/image" Target="media/image119.png"/><Relationship Id="rId121" Type="http://schemas.openxmlformats.org/officeDocument/2006/relationships/image" Target="media/image118.png"/><Relationship Id="rId120" Type="http://schemas.openxmlformats.org/officeDocument/2006/relationships/image" Target="media/image117.png"/><Relationship Id="rId12" Type="http://schemas.openxmlformats.org/officeDocument/2006/relationships/image" Target="media/image9.png"/><Relationship Id="rId119" Type="http://schemas.openxmlformats.org/officeDocument/2006/relationships/image" Target="media/image116.png"/><Relationship Id="rId118" Type="http://schemas.openxmlformats.org/officeDocument/2006/relationships/image" Target="media/image115.png"/><Relationship Id="rId117" Type="http://schemas.openxmlformats.org/officeDocument/2006/relationships/image" Target="media/image114.png"/><Relationship Id="rId116" Type="http://schemas.openxmlformats.org/officeDocument/2006/relationships/image" Target="media/image113.png"/><Relationship Id="rId115" Type="http://schemas.openxmlformats.org/officeDocument/2006/relationships/image" Target="media/image112.png"/><Relationship Id="rId114" Type="http://schemas.openxmlformats.org/officeDocument/2006/relationships/image" Target="media/image111.png"/><Relationship Id="rId113" Type="http://schemas.openxmlformats.org/officeDocument/2006/relationships/image" Target="media/image110.png"/><Relationship Id="rId112" Type="http://schemas.openxmlformats.org/officeDocument/2006/relationships/image" Target="media/image109.png"/><Relationship Id="rId111" Type="http://schemas.openxmlformats.org/officeDocument/2006/relationships/image" Target="media/image108.png"/><Relationship Id="rId110" Type="http://schemas.openxmlformats.org/officeDocument/2006/relationships/image" Target="media/image107.png"/><Relationship Id="rId11" Type="http://schemas.openxmlformats.org/officeDocument/2006/relationships/image" Target="media/image8.png"/><Relationship Id="rId109" Type="http://schemas.openxmlformats.org/officeDocument/2006/relationships/image" Target="media/image106.png"/><Relationship Id="rId108" Type="http://schemas.openxmlformats.org/officeDocument/2006/relationships/image" Target="media/image105.png"/><Relationship Id="rId107" Type="http://schemas.openxmlformats.org/officeDocument/2006/relationships/image" Target="media/image104.png"/><Relationship Id="rId106" Type="http://schemas.openxmlformats.org/officeDocument/2006/relationships/image" Target="media/image103.png"/><Relationship Id="rId105" Type="http://schemas.openxmlformats.org/officeDocument/2006/relationships/image" Target="media/image102.png"/><Relationship Id="rId104" Type="http://schemas.openxmlformats.org/officeDocument/2006/relationships/image" Target="media/image101.png"/><Relationship Id="rId103" Type="http://schemas.openxmlformats.org/officeDocument/2006/relationships/image" Target="media/image100.png"/><Relationship Id="rId102" Type="http://schemas.openxmlformats.org/officeDocument/2006/relationships/image" Target="media/image99.png"/><Relationship Id="rId101" Type="http://schemas.openxmlformats.org/officeDocument/2006/relationships/image" Target="media/image98.png"/><Relationship Id="rId100" Type="http://schemas.openxmlformats.org/officeDocument/2006/relationships/image" Target="media/image97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9</Pages>
  <Words>2183</Words>
  <Characters>2855</Characters>
  <Lines>1</Lines>
  <Paragraphs>1</Paragraphs>
  <TotalTime>68</TotalTime>
  <ScaleCrop>false</ScaleCrop>
  <LinksUpToDate>false</LinksUpToDate>
  <CharactersWithSpaces>3089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2022-11-25T16:30:36Z</dcterms:created>
  <dc:creator>86135</dc:creator>
  <cp:lastModifiedBy>陈驰</cp:lastModifiedBy>
  <dcterms:modified xsi:type="dcterms:W3CDTF">2022-11-25T17:38:52Z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3EE8867D7EB4429CB7276967B665A8B4</vt:lpwstr>
  </property>
</Properties>
</file>