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9554" w14:textId="77777777" w:rsidR="006C03FD" w:rsidRPr="006C03FD" w:rsidRDefault="006C03FD" w:rsidP="006C03FD">
      <w:pPr>
        <w:rPr>
          <w:rFonts w:ascii="Comic Sans MS" w:hAnsi="Comic Sans MS"/>
          <w:sz w:val="28"/>
          <w:szCs w:val="28"/>
        </w:rPr>
      </w:pPr>
      <w:r w:rsidRPr="006C03FD">
        <w:rPr>
          <w:rFonts w:ascii="Comic Sans MS" w:hAnsi="Comic Sans MS"/>
          <w:sz w:val="28"/>
          <w:szCs w:val="28"/>
        </w:rPr>
        <w:t xml:space="preserve">Title: </w:t>
      </w:r>
      <w:r w:rsidRPr="006C03FD">
        <w:rPr>
          <w:rFonts w:ascii="Comic Sans MS" w:hAnsi="Comic Sans MS"/>
          <w:sz w:val="28"/>
          <w:szCs w:val="28"/>
        </w:rPr>
        <w:t>Gender Disparities in Nobel Prize Laureates; Breaking Barriers</w:t>
      </w:r>
    </w:p>
    <w:p w14:paraId="5E71862B" w14:textId="1BB7DB28" w:rsidR="006C03FD" w:rsidRPr="006C03FD" w:rsidRDefault="006C03FD" w:rsidP="006C03FD">
      <w:pPr>
        <w:rPr>
          <w:rFonts w:ascii="Comic Sans MS" w:hAnsi="Comic Sans MS"/>
          <w:b/>
          <w:bCs/>
          <w:sz w:val="28"/>
          <w:szCs w:val="28"/>
        </w:rPr>
      </w:pPr>
      <w:r w:rsidRPr="006C03FD">
        <w:rPr>
          <w:rFonts w:ascii="Comic Sans MS" w:hAnsi="Comic Sans MS"/>
          <w:sz w:val="28"/>
          <w:szCs w:val="28"/>
        </w:rPr>
        <w:t xml:space="preserve"> </w:t>
      </w:r>
      <w:r w:rsidRPr="006C03FD">
        <w:rPr>
          <w:rFonts w:ascii="Comic Sans MS" w:hAnsi="Comic Sans MS"/>
          <w:b/>
          <w:bCs/>
          <w:sz w:val="28"/>
          <w:szCs w:val="28"/>
        </w:rPr>
        <w:t>Case Studies of Marie Curie and Margaret Hamilton</w:t>
      </w:r>
      <w:r w:rsidRPr="006C03FD">
        <w:rPr>
          <w:rFonts w:ascii="Comic Sans MS" w:hAnsi="Comic Sans MS"/>
          <w:b/>
          <w:bCs/>
          <w:sz w:val="28"/>
          <w:szCs w:val="28"/>
        </w:rPr>
        <w:t xml:space="preserve"> by Tech Blazers</w:t>
      </w:r>
    </w:p>
    <w:p w14:paraId="4434FDA8" w14:textId="77777777" w:rsidR="006C03FD" w:rsidRPr="006C03FD" w:rsidRDefault="006C03FD" w:rsidP="006C03FD">
      <w:pPr>
        <w:rPr>
          <w:rFonts w:ascii="Comic Sans MS" w:hAnsi="Comic Sans MS"/>
        </w:rPr>
      </w:pPr>
    </w:p>
    <w:p w14:paraId="3FF3EE4C" w14:textId="77777777" w:rsidR="006C03FD" w:rsidRPr="006C03FD" w:rsidRDefault="006C03FD" w:rsidP="006C03FD">
      <w:pPr>
        <w:rPr>
          <w:rFonts w:ascii="Comic Sans MS" w:hAnsi="Comic Sans MS"/>
          <w:b/>
          <w:bCs/>
          <w:u w:val="single"/>
        </w:rPr>
      </w:pPr>
      <w:r w:rsidRPr="006C03FD">
        <w:rPr>
          <w:rFonts w:ascii="Comic Sans MS" w:hAnsi="Comic Sans MS"/>
          <w:b/>
          <w:bCs/>
          <w:u w:val="single"/>
        </w:rPr>
        <w:t>Introduction:</w:t>
      </w:r>
    </w:p>
    <w:p w14:paraId="0C09B267" w14:textId="77777777" w:rsidR="006C03FD" w:rsidRPr="006C03FD" w:rsidRDefault="006C03FD" w:rsidP="006C03FD">
      <w:pPr>
        <w:rPr>
          <w:rFonts w:ascii="Comic Sans MS" w:hAnsi="Comic Sans MS"/>
        </w:rPr>
      </w:pPr>
      <w:r w:rsidRPr="006C03FD">
        <w:rPr>
          <w:rFonts w:ascii="Comic Sans MS" w:hAnsi="Comic Sans MS"/>
        </w:rPr>
        <w:t>The Nobel Prize, a symbol of extraordinary achievement in various fields, has historically showcased a concerning gender disparity among its laureates. By examining the experiences of prominent scientists such as Marie Curie and Margaret Hamilton, we can gain insight into the gender inequalities prevalent within this prestigious accolade.</w:t>
      </w:r>
    </w:p>
    <w:p w14:paraId="442C3215" w14:textId="77777777" w:rsidR="006C03FD" w:rsidRPr="006C03FD" w:rsidRDefault="006C03FD" w:rsidP="006C03FD">
      <w:pPr>
        <w:rPr>
          <w:rFonts w:ascii="Comic Sans MS" w:hAnsi="Comic Sans MS"/>
        </w:rPr>
      </w:pPr>
      <w:r w:rsidRPr="006C03FD">
        <w:rPr>
          <w:rFonts w:ascii="Comic Sans MS" w:hAnsi="Comic Sans MS"/>
        </w:rPr>
        <w:t>Marie Curie, the pioneering physicist and chemist, and Margaret Hamilton, the renowned computer scientist, exemplify two exceptional women who made groundbreaking contributions to their respective fields. Despite their significant achievements, both faced significant challenges and encountered the gender biases embedded in their scientific communities.</w:t>
      </w:r>
    </w:p>
    <w:p w14:paraId="617BCC97" w14:textId="77777777" w:rsidR="006C03FD" w:rsidRPr="006C03FD" w:rsidRDefault="006C03FD" w:rsidP="006C03FD">
      <w:pPr>
        <w:rPr>
          <w:rFonts w:ascii="Comic Sans MS" w:hAnsi="Comic Sans MS"/>
        </w:rPr>
      </w:pPr>
      <w:r w:rsidRPr="006C03FD">
        <w:rPr>
          <w:rFonts w:ascii="Comic Sans MS" w:hAnsi="Comic Sans MS"/>
        </w:rPr>
        <w:t>Marie Curie, the first woman to receive a Nobel Prize, defied societal expectations in the early 20th century. However, her journey was marked by obstacles as she confronted pervasive gender biases. Curie's relentless pursuit of scientific excellence was met with skepticism and discrimination, emphasizing the barriers women scientists had to overcome to gain recognition for their work.</w:t>
      </w:r>
    </w:p>
    <w:p w14:paraId="40F41D88" w14:textId="6B56B1AE" w:rsidR="006C03FD" w:rsidRPr="006C03FD" w:rsidRDefault="006C03FD" w:rsidP="006C03FD">
      <w:pPr>
        <w:rPr>
          <w:rFonts w:ascii="Comic Sans MS" w:hAnsi="Comic Sans MS"/>
        </w:rPr>
      </w:pPr>
      <w:r w:rsidRPr="006C03FD">
        <w:rPr>
          <w:rFonts w:ascii="Comic Sans MS" w:hAnsi="Comic Sans MS"/>
        </w:rPr>
        <w:t>Similarly, Margaret Hamilton, a pioneer in software engineering and the leader of the team behind the Apollo moon landing software, faced gender disparities within the male-dominated field of computer science. Hamilton's exceptional contributions were crucial to the success of the Apollo program, yet her recognition and acknowledgment were overshadowed by prevailing biases that limited opportunities for women in STEM.</w:t>
      </w:r>
    </w:p>
    <w:p w14:paraId="4E3AA0BC" w14:textId="77777777" w:rsidR="006C03FD" w:rsidRPr="006C03FD" w:rsidRDefault="006C03FD" w:rsidP="006C03FD">
      <w:pPr>
        <w:rPr>
          <w:rFonts w:ascii="Comic Sans MS" w:hAnsi="Comic Sans MS"/>
        </w:rPr>
      </w:pPr>
      <w:r w:rsidRPr="006C03FD">
        <w:rPr>
          <w:rFonts w:ascii="Comic Sans MS" w:hAnsi="Comic Sans MS"/>
        </w:rPr>
        <w:t>The experiences of Curie and Hamilton underscore the broader issue of gender disparity among Nobel laureates. Despite numerous exceptional women scientists throughout history, their representation among Nobel Prize recipients remains disproportionately low. This disparity raises critical questions about the selection process, cultural biases, and systemic barriers that impede women's recognition and hinder their chances of being awarded the Nobel Prize.</w:t>
      </w:r>
    </w:p>
    <w:p w14:paraId="615EF959" w14:textId="77777777" w:rsidR="006C03FD" w:rsidRPr="006C03FD" w:rsidRDefault="006C03FD" w:rsidP="006C03FD">
      <w:pPr>
        <w:rPr>
          <w:rFonts w:ascii="Comic Sans MS" w:hAnsi="Comic Sans MS"/>
        </w:rPr>
      </w:pPr>
      <w:r w:rsidRPr="006C03FD">
        <w:rPr>
          <w:rFonts w:ascii="Comic Sans MS" w:hAnsi="Comic Sans MS"/>
        </w:rPr>
        <w:t>Understanding the gender disparities within the Nobel Prize system necessitates acknowledging the persistent challenges faced by women scientists. The case studies of Marie Curie and Margaret Hamilton highlight the need for proactive measures to promote gender equality and inclusivity in scientific fields. Encouraging and supporting the achievements of women scientists, providing equal opportunities, and dismantling discriminatory practices are crucial steps towards a more equitable future for Nobel laureates.</w:t>
      </w:r>
    </w:p>
    <w:p w14:paraId="0B973F50" w14:textId="0D83F7D2" w:rsidR="006C03FD" w:rsidRPr="006C03FD" w:rsidRDefault="006C03FD" w:rsidP="006C03FD">
      <w:pPr>
        <w:rPr>
          <w:rFonts w:ascii="Comic Sans MS" w:hAnsi="Comic Sans MS"/>
        </w:rPr>
      </w:pPr>
      <w:r w:rsidRPr="006C03FD">
        <w:rPr>
          <w:rFonts w:ascii="Comic Sans MS" w:hAnsi="Comic Sans MS"/>
        </w:rPr>
        <w:t>Through their inspiring legacies, Curie and Hamilton inspire us to champion the cause of gender equality and ensure that future generations of scientists, regardless of gender, receive the recognition they deserve.</w:t>
      </w:r>
    </w:p>
    <w:sectPr w:rsidR="006C03FD" w:rsidRPr="006C03FD" w:rsidSect="006C03FD">
      <w:pgSz w:w="11906" w:h="16838"/>
      <w:pgMar w:top="990" w:right="1016"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FD"/>
    <w:rsid w:val="006C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239E"/>
  <w15:chartTrackingRefBased/>
  <w15:docId w15:val="{56564E60-F8DF-42EA-BC27-3AC70510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F54725692BD94C9853A4D99B8DCC25" ma:contentTypeVersion="0" ma:contentTypeDescription="Create a new document." ma:contentTypeScope="" ma:versionID="39972371071f2504b346b96751432f1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35091A-21D6-4F56-A71E-C5E41B670D1B}"/>
</file>

<file path=customXml/itemProps2.xml><?xml version="1.0" encoding="utf-8"?>
<ds:datastoreItem xmlns:ds="http://schemas.openxmlformats.org/officeDocument/2006/customXml" ds:itemID="{D8A5550B-16B1-468C-826F-7D76BA883749}"/>
</file>

<file path=docProps/app.xml><?xml version="1.0" encoding="utf-8"?>
<Properties xmlns="http://schemas.openxmlformats.org/officeDocument/2006/extended-properties" xmlns:vt="http://schemas.openxmlformats.org/officeDocument/2006/docPropsVTypes">
  <Template>Normal</Template>
  <TotalTime>7</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Agaren</dc:creator>
  <cp:keywords/>
  <dc:description/>
  <cp:lastModifiedBy>Regina Agaren</cp:lastModifiedBy>
  <cp:revision>1</cp:revision>
  <dcterms:created xsi:type="dcterms:W3CDTF">2023-05-21T17:11:00Z</dcterms:created>
  <dcterms:modified xsi:type="dcterms:W3CDTF">2023-05-21T17:18:00Z</dcterms:modified>
</cp:coreProperties>
</file>