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A4A32" w:rsidRDefault="00E603ED">
      <w:pPr>
        <w:spacing w:after="160" w:line="259" w:lineRule="auto"/>
        <w:jc w:val="center"/>
        <w:rPr>
          <w:rFonts w:ascii="Arial" w:eastAsia="Arial" w:hAnsi="Arial" w:cs="Arial"/>
          <w:sz w:val="48"/>
          <w:szCs w:val="48"/>
        </w:rPr>
      </w:pPr>
      <w:r>
        <w:rPr>
          <w:rFonts w:ascii="Arial" w:eastAsia="Arial" w:hAnsi="Arial" w:cs="Arial"/>
          <w:b/>
          <w:sz w:val="48"/>
          <w:szCs w:val="48"/>
          <w:u w:val="single"/>
        </w:rPr>
        <w:t>Seminar Topic Summary Report</w:t>
      </w:r>
    </w:p>
    <w:p w14:paraId="00000002" w14:textId="77777777" w:rsidR="007A4A32" w:rsidRDefault="00E603ED">
      <w:pPr>
        <w:jc w:val="center"/>
        <w:rPr>
          <w:sz w:val="44"/>
          <w:szCs w:val="44"/>
          <w:u w:val="single"/>
        </w:rPr>
      </w:pPr>
      <w:r>
        <w:rPr>
          <w:sz w:val="44"/>
          <w:szCs w:val="44"/>
          <w:u w:val="single"/>
        </w:rPr>
        <w:t>Cover Page</w:t>
      </w:r>
    </w:p>
    <w:p w14:paraId="00000003" w14:textId="77777777" w:rsidR="007A4A32" w:rsidRDefault="007A4A32">
      <w:pPr>
        <w:spacing w:after="160" w:line="259" w:lineRule="auto"/>
        <w:jc w:val="center"/>
        <w:rPr>
          <w:sz w:val="36"/>
          <w:szCs w:val="36"/>
        </w:rPr>
      </w:pPr>
    </w:p>
    <w:p w14:paraId="00000004" w14:textId="77777777" w:rsidR="007A4A32" w:rsidRDefault="00E603ED">
      <w:pPr>
        <w:spacing w:after="160" w:line="259" w:lineRule="auto"/>
        <w:jc w:val="both"/>
        <w:rPr>
          <w:sz w:val="40"/>
          <w:szCs w:val="40"/>
        </w:rPr>
      </w:pPr>
      <w:r>
        <w:rPr>
          <w:b/>
          <w:sz w:val="40"/>
          <w:szCs w:val="40"/>
        </w:rPr>
        <w:t xml:space="preserve">Institution Name: </w:t>
      </w:r>
      <w:proofErr w:type="spellStart"/>
      <w:r>
        <w:rPr>
          <w:b/>
          <w:sz w:val="40"/>
          <w:szCs w:val="40"/>
        </w:rPr>
        <w:t>Basaveshwar</w:t>
      </w:r>
      <w:proofErr w:type="spellEnd"/>
      <w:r>
        <w:rPr>
          <w:b/>
          <w:sz w:val="40"/>
          <w:szCs w:val="40"/>
        </w:rPr>
        <w:t xml:space="preserve"> Engineering College, </w:t>
      </w:r>
      <w:proofErr w:type="spellStart"/>
      <w:r>
        <w:rPr>
          <w:b/>
          <w:sz w:val="40"/>
          <w:szCs w:val="40"/>
        </w:rPr>
        <w:t>Bagalkot</w:t>
      </w:r>
      <w:proofErr w:type="spellEnd"/>
    </w:p>
    <w:p w14:paraId="00000005" w14:textId="77777777" w:rsidR="007A4A32" w:rsidRDefault="00E603ED">
      <w:pPr>
        <w:spacing w:after="160" w:line="259" w:lineRule="auto"/>
        <w:rPr>
          <w:sz w:val="40"/>
          <w:szCs w:val="40"/>
        </w:rPr>
      </w:pPr>
      <w:r>
        <w:rPr>
          <w:b/>
          <w:sz w:val="40"/>
          <w:szCs w:val="40"/>
        </w:rPr>
        <w:t>Department of Computer Applications (MCA )</w:t>
      </w:r>
    </w:p>
    <w:p w14:paraId="00000006" w14:textId="77777777" w:rsidR="007A4A32" w:rsidRDefault="00E603ED">
      <w:pPr>
        <w:rPr>
          <w:b/>
          <w:sz w:val="40"/>
          <w:szCs w:val="40"/>
        </w:rPr>
      </w:pPr>
      <w:r>
        <w:rPr>
          <w:b/>
          <w:sz w:val="40"/>
          <w:szCs w:val="40"/>
        </w:rPr>
        <w:t>Course: MCA    </w:t>
      </w:r>
    </w:p>
    <w:p w14:paraId="00000007" w14:textId="77777777" w:rsidR="007A4A32" w:rsidRDefault="00E603ED">
      <w:pPr>
        <w:spacing w:after="160" w:line="259" w:lineRule="auto"/>
        <w:rPr>
          <w:sz w:val="40"/>
          <w:szCs w:val="40"/>
        </w:rPr>
      </w:pPr>
      <w:r>
        <w:rPr>
          <w:b/>
          <w:sz w:val="40"/>
          <w:szCs w:val="40"/>
        </w:rPr>
        <w:t>Semester: II</w:t>
      </w:r>
    </w:p>
    <w:p w14:paraId="00000008" w14:textId="20361B76" w:rsidR="007A4A32" w:rsidRDefault="00E603ED">
      <w:pPr>
        <w:spacing w:after="160" w:line="259" w:lineRule="auto"/>
        <w:rPr>
          <w:sz w:val="40"/>
          <w:szCs w:val="40"/>
        </w:rPr>
      </w:pPr>
      <w:r>
        <w:rPr>
          <w:b/>
          <w:sz w:val="40"/>
          <w:szCs w:val="40"/>
        </w:rPr>
        <w:t>Seminar Topic :</w:t>
      </w:r>
      <w:r w:rsidR="00634F3E">
        <w:rPr>
          <w:b/>
          <w:sz w:val="40"/>
          <w:szCs w:val="40"/>
        </w:rPr>
        <w:t xml:space="preserve"> </w:t>
      </w:r>
      <w:r w:rsidR="000D63A0">
        <w:rPr>
          <w:b/>
          <w:sz w:val="40"/>
          <w:szCs w:val="40"/>
        </w:rPr>
        <w:t xml:space="preserve">Natural language processing </w:t>
      </w:r>
      <w:r w:rsidR="00634F3E">
        <w:rPr>
          <w:b/>
          <w:sz w:val="40"/>
          <w:szCs w:val="40"/>
        </w:rPr>
        <w:t>(NLP)</w:t>
      </w:r>
    </w:p>
    <w:p w14:paraId="00000009" w14:textId="078CDA29" w:rsidR="007A4A32" w:rsidRDefault="00E603ED">
      <w:pPr>
        <w:rPr>
          <w:b/>
          <w:sz w:val="40"/>
          <w:szCs w:val="40"/>
        </w:rPr>
      </w:pPr>
      <w:r>
        <w:rPr>
          <w:b/>
          <w:sz w:val="40"/>
          <w:szCs w:val="40"/>
        </w:rPr>
        <w:t>Submitted by:</w:t>
      </w:r>
      <w:r w:rsidR="000D63A0">
        <w:rPr>
          <w:b/>
          <w:sz w:val="40"/>
          <w:szCs w:val="40"/>
        </w:rPr>
        <w:t xml:space="preserve"> </w:t>
      </w:r>
      <w:proofErr w:type="spellStart"/>
      <w:r w:rsidR="000D63A0">
        <w:rPr>
          <w:b/>
          <w:sz w:val="40"/>
          <w:szCs w:val="40"/>
        </w:rPr>
        <w:t>Karanasing</w:t>
      </w:r>
      <w:proofErr w:type="spellEnd"/>
      <w:r w:rsidR="000D63A0">
        <w:rPr>
          <w:b/>
          <w:sz w:val="40"/>
          <w:szCs w:val="40"/>
        </w:rPr>
        <w:t xml:space="preserve"> </w:t>
      </w:r>
      <w:proofErr w:type="spellStart"/>
      <w:r w:rsidR="000D63A0">
        <w:rPr>
          <w:b/>
          <w:sz w:val="40"/>
          <w:szCs w:val="40"/>
        </w:rPr>
        <w:t>Nayak</w:t>
      </w:r>
      <w:proofErr w:type="spellEnd"/>
    </w:p>
    <w:p w14:paraId="0000000A" w14:textId="4C323618" w:rsidR="007A4A32" w:rsidRDefault="00E603ED">
      <w:pPr>
        <w:rPr>
          <w:b/>
          <w:sz w:val="40"/>
          <w:szCs w:val="40"/>
        </w:rPr>
      </w:pPr>
      <w:r>
        <w:rPr>
          <w:b/>
          <w:sz w:val="40"/>
          <w:szCs w:val="40"/>
        </w:rPr>
        <w:t xml:space="preserve">USN: </w:t>
      </w:r>
      <w:r w:rsidR="000D63A0">
        <w:rPr>
          <w:b/>
          <w:sz w:val="40"/>
          <w:szCs w:val="40"/>
        </w:rPr>
        <w:t>2BA24MC012</w:t>
      </w:r>
    </w:p>
    <w:p w14:paraId="0000000B" w14:textId="50413CF9" w:rsidR="007A4A32" w:rsidRDefault="007A4A32">
      <w:pPr>
        <w:rPr>
          <w:b/>
          <w:sz w:val="40"/>
          <w:szCs w:val="40"/>
        </w:rPr>
      </w:pPr>
    </w:p>
    <w:p w14:paraId="0000000C" w14:textId="77777777" w:rsidR="007A4A32" w:rsidRDefault="00E603ED">
      <w:pPr>
        <w:rPr>
          <w:b/>
          <w:sz w:val="40"/>
          <w:szCs w:val="40"/>
        </w:rPr>
      </w:pPr>
      <w:r>
        <w:rPr>
          <w:b/>
          <w:sz w:val="40"/>
          <w:szCs w:val="40"/>
        </w:rPr>
        <w:t>                             </w:t>
      </w:r>
    </w:p>
    <w:p w14:paraId="0000000D" w14:textId="3504F335" w:rsidR="007A4A32" w:rsidRDefault="00E603ED">
      <w:pPr>
        <w:spacing w:after="160" w:line="259" w:lineRule="auto"/>
        <w:rPr>
          <w:sz w:val="40"/>
          <w:szCs w:val="40"/>
        </w:rPr>
      </w:pPr>
      <w:r>
        <w:rPr>
          <w:b/>
          <w:sz w:val="40"/>
          <w:szCs w:val="40"/>
        </w:rPr>
        <w:t>Date of Submission:</w:t>
      </w:r>
      <w:r w:rsidR="008869D8">
        <w:rPr>
          <w:b/>
          <w:sz w:val="40"/>
          <w:szCs w:val="40"/>
        </w:rPr>
        <w:t xml:space="preserve"> 26-06-2025</w:t>
      </w:r>
    </w:p>
    <w:p w14:paraId="0000000E" w14:textId="63F327C2" w:rsidR="007A4A32" w:rsidRDefault="00E603ED">
      <w:pPr>
        <w:rPr>
          <w:b/>
          <w:sz w:val="40"/>
          <w:szCs w:val="40"/>
        </w:rPr>
      </w:pPr>
      <w:r>
        <w:rPr>
          <w:b/>
          <w:sz w:val="40"/>
          <w:szCs w:val="40"/>
        </w:rPr>
        <w:t>Guide/Faculty Name:</w:t>
      </w:r>
      <w:r w:rsidR="008869D8">
        <w:rPr>
          <w:b/>
          <w:sz w:val="40"/>
          <w:szCs w:val="40"/>
        </w:rPr>
        <w:t xml:space="preserve"> </w:t>
      </w:r>
      <w:proofErr w:type="spellStart"/>
      <w:r w:rsidR="00A43541">
        <w:rPr>
          <w:b/>
          <w:sz w:val="40"/>
          <w:szCs w:val="40"/>
        </w:rPr>
        <w:t>Prof.</w:t>
      </w:r>
      <w:proofErr w:type="spellEnd"/>
      <w:r w:rsidR="00A43541">
        <w:rPr>
          <w:b/>
          <w:sz w:val="40"/>
          <w:szCs w:val="40"/>
        </w:rPr>
        <w:t xml:space="preserve"> M. H. </w:t>
      </w:r>
      <w:proofErr w:type="spellStart"/>
      <w:r w:rsidR="00A43541">
        <w:rPr>
          <w:b/>
          <w:sz w:val="40"/>
          <w:szCs w:val="40"/>
        </w:rPr>
        <w:t>Shirur</w:t>
      </w:r>
      <w:proofErr w:type="spellEnd"/>
    </w:p>
    <w:p w14:paraId="0000000F" w14:textId="77777777" w:rsidR="007A4A32" w:rsidRDefault="00E603ED">
      <w:pPr>
        <w:spacing w:after="160" w:line="259" w:lineRule="auto"/>
        <w:rPr>
          <w:sz w:val="40"/>
          <w:szCs w:val="40"/>
        </w:rPr>
      </w:pPr>
      <w:r>
        <w:rPr>
          <w:b/>
          <w:sz w:val="40"/>
          <w:szCs w:val="40"/>
        </w:rPr>
        <w:t>Guide Signature:</w:t>
      </w:r>
    </w:p>
    <w:p w14:paraId="00000010" w14:textId="77777777" w:rsidR="007A4A32" w:rsidRDefault="007A4A32">
      <w:pPr>
        <w:spacing w:after="160" w:line="259" w:lineRule="auto"/>
        <w:rPr>
          <w:b/>
          <w:sz w:val="40"/>
          <w:szCs w:val="40"/>
        </w:rPr>
      </w:pPr>
    </w:p>
    <w:p w14:paraId="00000011" w14:textId="77777777" w:rsidR="007A4A32" w:rsidRDefault="00E603ED">
      <w:pPr>
        <w:spacing w:after="160" w:line="259" w:lineRule="auto"/>
        <w:rPr>
          <w:sz w:val="40"/>
          <w:szCs w:val="40"/>
        </w:rPr>
      </w:pPr>
      <w:r>
        <w:rPr>
          <w:b/>
          <w:sz w:val="40"/>
          <w:szCs w:val="40"/>
        </w:rPr>
        <w:t>                                                       </w:t>
      </w:r>
    </w:p>
    <w:p w14:paraId="00000012" w14:textId="77777777" w:rsidR="007A4A32" w:rsidRDefault="007A4A32">
      <w:pPr>
        <w:rPr>
          <w:b/>
          <w:sz w:val="40"/>
          <w:szCs w:val="40"/>
        </w:rPr>
      </w:pPr>
    </w:p>
    <w:p w14:paraId="00000013" w14:textId="77777777" w:rsidR="007A4A32" w:rsidRDefault="007A4A32">
      <w:pPr>
        <w:rPr>
          <w:b/>
          <w:sz w:val="36"/>
          <w:szCs w:val="36"/>
        </w:rPr>
      </w:pPr>
    </w:p>
    <w:p w14:paraId="00000014" w14:textId="77777777" w:rsidR="007A4A32" w:rsidRDefault="00E603ED">
      <w:pPr>
        <w:spacing w:after="160" w:line="259" w:lineRule="auto"/>
        <w:jc w:val="center"/>
        <w:rPr>
          <w:sz w:val="44"/>
          <w:szCs w:val="44"/>
        </w:rPr>
      </w:pPr>
      <w:r>
        <w:rPr>
          <w:b/>
          <w:sz w:val="44"/>
          <w:szCs w:val="44"/>
          <w:u w:val="single"/>
        </w:rPr>
        <w:t>Index Page</w:t>
      </w:r>
    </w:p>
    <w:p w14:paraId="00000015" w14:textId="77777777" w:rsidR="007A4A32" w:rsidRDefault="00E603ED">
      <w:pPr>
        <w:spacing w:after="160" w:line="259" w:lineRule="auto"/>
        <w:rPr>
          <w:sz w:val="36"/>
          <w:szCs w:val="36"/>
        </w:rPr>
      </w:pPr>
      <w:r>
        <w:rPr>
          <w:b/>
          <w:sz w:val="36"/>
          <w:szCs w:val="36"/>
        </w:rPr>
        <w:t>Table of Contents :</w:t>
      </w:r>
    </w:p>
    <w:p w14:paraId="00000016" w14:textId="77777777" w:rsidR="007A4A32" w:rsidRDefault="00E603ED">
      <w:pPr>
        <w:numPr>
          <w:ilvl w:val="0"/>
          <w:numId w:val="1"/>
        </w:numPr>
        <w:pBdr>
          <w:top w:val="nil"/>
          <w:left w:val="nil"/>
          <w:bottom w:val="nil"/>
          <w:right w:val="nil"/>
          <w:between w:val="nil"/>
        </w:pBdr>
        <w:rPr>
          <w:b/>
          <w:color w:val="000000"/>
          <w:sz w:val="36"/>
          <w:szCs w:val="36"/>
        </w:rPr>
      </w:pPr>
      <w:r>
        <w:rPr>
          <w:b/>
          <w:color w:val="000000"/>
          <w:sz w:val="36"/>
          <w:szCs w:val="36"/>
        </w:rPr>
        <w:t>Introduction</w:t>
      </w:r>
      <w:r>
        <w:rPr>
          <w:noProof/>
        </w:rPr>
      </w:r>
      <w:r w:rsidR="00E603ED">
        <w:rPr>
          <w:noProof/>
        </w:rPr>
        <w:pict w14:anchorId="32C94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left:0;text-align:left;margin-left:296.7pt;margin-top:87.05pt;width:.05pt;height:.05pt;z-index:251659264;visibility:visible;mso-wrap-style:square;mso-wrap-distance-left:9pt;mso-wrap-distance-top:0;mso-wrap-distance-right:9pt;mso-wrap-distance-bottom:0;mso-position-horizontal:absolute;mso-position-horizontal-relative:margin;mso-position-vertical:absolute;mso-position-vertical-relative:text" o:gfxdata="">
            <v:imagedata r:id="rId5" o:title=""/>
            <w10:wrap anchorx="margin"/>
          </v:shape>
        </w:pict>
      </w:r>
    </w:p>
    <w:p w14:paraId="00000017" w14:textId="77777777" w:rsidR="007A4A32" w:rsidRDefault="00E603ED">
      <w:pPr>
        <w:ind w:left="360"/>
        <w:rPr>
          <w:b/>
          <w:sz w:val="36"/>
          <w:szCs w:val="36"/>
        </w:rPr>
      </w:pPr>
      <w:r>
        <w:rPr>
          <w:b/>
          <w:sz w:val="36"/>
          <w:szCs w:val="36"/>
        </w:rPr>
        <w:t>2. Seminar Topic Details</w:t>
      </w:r>
    </w:p>
    <w:p w14:paraId="00000018" w14:textId="77777777" w:rsidR="007A4A32" w:rsidRDefault="00E603ED">
      <w:pPr>
        <w:ind w:left="360"/>
        <w:rPr>
          <w:b/>
          <w:sz w:val="36"/>
          <w:szCs w:val="36"/>
        </w:rPr>
      </w:pPr>
      <w:r>
        <w:rPr>
          <w:b/>
          <w:sz w:val="36"/>
          <w:szCs w:val="36"/>
        </w:rPr>
        <w:t>3. Topic Summary</w:t>
      </w:r>
    </w:p>
    <w:p w14:paraId="00000019" w14:textId="77777777" w:rsidR="007A4A32" w:rsidRDefault="00E603ED">
      <w:pPr>
        <w:ind w:left="360"/>
        <w:rPr>
          <w:b/>
          <w:sz w:val="36"/>
          <w:szCs w:val="36"/>
        </w:rPr>
      </w:pPr>
      <w:r>
        <w:rPr>
          <w:b/>
          <w:sz w:val="36"/>
          <w:szCs w:val="36"/>
        </w:rPr>
        <w:t>4. Relevance to MCA Curriculum</w:t>
      </w:r>
    </w:p>
    <w:p w14:paraId="0000001A" w14:textId="77777777" w:rsidR="007A4A32" w:rsidRDefault="00E603ED">
      <w:pPr>
        <w:ind w:left="360"/>
        <w:rPr>
          <w:b/>
          <w:sz w:val="36"/>
          <w:szCs w:val="36"/>
        </w:rPr>
      </w:pPr>
      <w:r>
        <w:rPr>
          <w:b/>
          <w:sz w:val="36"/>
          <w:szCs w:val="36"/>
        </w:rPr>
        <w:t>5. Learning Objectives</w:t>
      </w:r>
    </w:p>
    <w:p w14:paraId="0000001B" w14:textId="77777777" w:rsidR="007A4A32" w:rsidRDefault="00E603ED">
      <w:pPr>
        <w:ind w:left="360"/>
        <w:rPr>
          <w:b/>
          <w:sz w:val="36"/>
          <w:szCs w:val="36"/>
        </w:rPr>
      </w:pPr>
      <w:r>
        <w:rPr>
          <w:b/>
          <w:sz w:val="36"/>
          <w:szCs w:val="36"/>
        </w:rPr>
        <w:t>6. Expected Outcome</w:t>
      </w:r>
    </w:p>
    <w:p w14:paraId="0000001C" w14:textId="77777777" w:rsidR="007A4A32" w:rsidRDefault="00E603ED">
      <w:pPr>
        <w:ind w:left="360"/>
        <w:rPr>
          <w:b/>
          <w:sz w:val="36"/>
          <w:szCs w:val="36"/>
        </w:rPr>
      </w:pPr>
      <w:r>
        <w:rPr>
          <w:b/>
          <w:sz w:val="36"/>
          <w:szCs w:val="36"/>
        </w:rPr>
        <w:t>7. References</w:t>
      </w:r>
    </w:p>
    <w:p w14:paraId="0000001D" w14:textId="77777777" w:rsidR="007A4A32" w:rsidRDefault="00E603ED">
      <w:pPr>
        <w:spacing w:after="160" w:line="259" w:lineRule="auto"/>
        <w:ind w:firstLine="360"/>
        <w:rPr>
          <w:sz w:val="36"/>
          <w:szCs w:val="36"/>
        </w:rPr>
      </w:pPr>
      <w:r>
        <w:rPr>
          <w:b/>
          <w:sz w:val="36"/>
          <w:szCs w:val="36"/>
        </w:rPr>
        <w:t>8. Signatures:</w:t>
      </w:r>
    </w:p>
    <w:p w14:paraId="0000001E" w14:textId="77777777" w:rsidR="007A4A32" w:rsidRDefault="007A4A32">
      <w:pPr>
        <w:rPr>
          <w:b/>
        </w:rPr>
      </w:pPr>
    </w:p>
    <w:p w14:paraId="0000001F" w14:textId="77777777" w:rsidR="007A4A32" w:rsidRDefault="007A4A32">
      <w:pPr>
        <w:rPr>
          <w:b/>
        </w:rPr>
      </w:pPr>
    </w:p>
    <w:p w14:paraId="00000020" w14:textId="77777777" w:rsidR="007A4A32" w:rsidRDefault="007A4A32">
      <w:pPr>
        <w:rPr>
          <w:b/>
        </w:rPr>
      </w:pPr>
    </w:p>
    <w:p w14:paraId="00000021" w14:textId="77777777" w:rsidR="007A4A32" w:rsidRDefault="007A4A32">
      <w:pPr>
        <w:rPr>
          <w:b/>
        </w:rPr>
      </w:pPr>
    </w:p>
    <w:p w14:paraId="00000022" w14:textId="77777777" w:rsidR="007A4A32" w:rsidRDefault="007A4A32">
      <w:pPr>
        <w:rPr>
          <w:b/>
        </w:rPr>
      </w:pPr>
    </w:p>
    <w:p w14:paraId="00000023" w14:textId="77777777" w:rsidR="007A4A32" w:rsidRDefault="007A4A32">
      <w:pPr>
        <w:rPr>
          <w:b/>
        </w:rPr>
      </w:pPr>
    </w:p>
    <w:p w14:paraId="00000024" w14:textId="77777777" w:rsidR="007A4A32" w:rsidRDefault="007A4A32">
      <w:pPr>
        <w:rPr>
          <w:b/>
        </w:rPr>
      </w:pPr>
    </w:p>
    <w:p w14:paraId="00000025" w14:textId="77777777" w:rsidR="007A4A32" w:rsidRDefault="007A4A32">
      <w:pPr>
        <w:rPr>
          <w:b/>
        </w:rPr>
      </w:pPr>
    </w:p>
    <w:p w14:paraId="00000026" w14:textId="77777777" w:rsidR="007A4A32" w:rsidRDefault="007A4A32">
      <w:pPr>
        <w:rPr>
          <w:b/>
        </w:rPr>
      </w:pPr>
    </w:p>
    <w:p w14:paraId="00000027" w14:textId="77777777" w:rsidR="007A4A32" w:rsidRDefault="007A4A32">
      <w:pPr>
        <w:rPr>
          <w:b/>
        </w:rPr>
      </w:pPr>
    </w:p>
    <w:p w14:paraId="00000028" w14:textId="77777777" w:rsidR="007A4A32" w:rsidRDefault="007A4A32">
      <w:pPr>
        <w:rPr>
          <w:b/>
        </w:rPr>
      </w:pPr>
    </w:p>
    <w:p w14:paraId="00000029" w14:textId="77777777" w:rsidR="007A4A32" w:rsidRDefault="007A4A32">
      <w:pPr>
        <w:rPr>
          <w:b/>
        </w:rPr>
      </w:pPr>
    </w:p>
    <w:p w14:paraId="0000002A" w14:textId="77777777" w:rsidR="007A4A32" w:rsidRDefault="00E603ED">
      <w:pPr>
        <w:rPr>
          <w:b/>
          <w:sz w:val="36"/>
          <w:szCs w:val="36"/>
          <w:u w:val="single"/>
        </w:rPr>
      </w:pPr>
      <w:r>
        <w:rPr>
          <w:b/>
          <w:sz w:val="36"/>
          <w:szCs w:val="36"/>
          <w:u w:val="single"/>
        </w:rPr>
        <w:lastRenderedPageBreak/>
        <w:t>1. Introduction:</w:t>
      </w:r>
    </w:p>
    <w:p w14:paraId="452E4D07" w14:textId="77777777" w:rsidR="005D69F3" w:rsidRPr="003366FD" w:rsidRDefault="005D69F3">
      <w:pPr>
        <w:pStyle w:val="NormalWeb"/>
        <w:spacing w:before="0" w:beforeAutospacing="0" w:after="200" w:afterAutospacing="0"/>
        <w:divId w:val="394086797"/>
      </w:pPr>
      <w:r w:rsidRPr="003366FD">
        <w:rPr>
          <w:rFonts w:ascii="Cambria" w:hAnsi="Cambria"/>
          <w:color w:val="000000"/>
        </w:rPr>
        <w:t>Natural Language Processing (NLP) is a subfield of Artificial Intelligence (AI) that enables machines to interpret, understand, and generate human language. By combining linguistics, computer science, and machine learning, NLP aims to create systems that can interact naturally with users through spoken or written language.</w:t>
      </w:r>
    </w:p>
    <w:p w14:paraId="0000002C" w14:textId="77777777" w:rsidR="007A4A32" w:rsidRDefault="00E603ED">
      <w:pPr>
        <w:rPr>
          <w:b/>
          <w:sz w:val="36"/>
          <w:szCs w:val="36"/>
          <w:u w:val="single"/>
        </w:rPr>
      </w:pPr>
      <w:r>
        <w:rPr>
          <w:b/>
          <w:sz w:val="36"/>
          <w:szCs w:val="36"/>
          <w:u w:val="single"/>
        </w:rPr>
        <w:t>2. Seminar Topic Details:</w:t>
      </w:r>
    </w:p>
    <w:p w14:paraId="20A03F93" w14:textId="3EF5C211" w:rsidR="00025AFC" w:rsidRPr="00AC3007" w:rsidRDefault="00025AFC">
      <w:pPr>
        <w:pStyle w:val="NormalWeb"/>
        <w:spacing w:before="0" w:beforeAutospacing="0" w:after="200" w:afterAutospacing="0"/>
        <w:divId w:val="1377971171"/>
      </w:pPr>
      <w:r w:rsidRPr="00AC3007">
        <w:rPr>
          <w:rFonts w:ascii="Cambria" w:hAnsi="Cambria"/>
          <w:color w:val="000000"/>
        </w:rPr>
        <w:t>Topic Title: Natural Language Processing</w:t>
      </w:r>
      <w:r w:rsidRPr="00AC3007">
        <w:rPr>
          <w:rFonts w:ascii="Cambria" w:hAnsi="Cambria"/>
          <w:color w:val="000000"/>
        </w:rPr>
        <w:br/>
        <w:t>Presented By: [</w:t>
      </w:r>
      <w:proofErr w:type="spellStart"/>
      <w:r w:rsidR="005F0555" w:rsidRPr="00AC3007">
        <w:rPr>
          <w:rFonts w:ascii="Cambria" w:hAnsi="Cambria"/>
          <w:color w:val="000000"/>
        </w:rPr>
        <w:t>Karanasing</w:t>
      </w:r>
      <w:proofErr w:type="spellEnd"/>
      <w:r w:rsidR="005F0555" w:rsidRPr="00AC3007">
        <w:rPr>
          <w:rFonts w:ascii="Cambria" w:hAnsi="Cambria"/>
          <w:color w:val="000000"/>
        </w:rPr>
        <w:t xml:space="preserve"> </w:t>
      </w:r>
      <w:proofErr w:type="spellStart"/>
      <w:r w:rsidR="005F0555" w:rsidRPr="00AC3007">
        <w:rPr>
          <w:rFonts w:ascii="Cambria" w:hAnsi="Cambria"/>
          <w:color w:val="000000"/>
        </w:rPr>
        <w:t>nayak</w:t>
      </w:r>
      <w:proofErr w:type="spellEnd"/>
      <w:r w:rsidRPr="00AC3007">
        <w:rPr>
          <w:rFonts w:ascii="Cambria" w:hAnsi="Cambria"/>
          <w:color w:val="000000"/>
        </w:rPr>
        <w:t>]</w:t>
      </w:r>
      <w:r w:rsidRPr="00AC3007">
        <w:rPr>
          <w:rFonts w:ascii="Cambria" w:hAnsi="Cambria"/>
          <w:color w:val="000000"/>
        </w:rPr>
        <w:br/>
        <w:t xml:space="preserve">Seminar Type: </w:t>
      </w:r>
      <w:proofErr w:type="spellStart"/>
      <w:r w:rsidR="005F0555" w:rsidRPr="00AC3007">
        <w:rPr>
          <w:rFonts w:ascii="Cambria" w:hAnsi="Cambria"/>
          <w:color w:val="000000"/>
        </w:rPr>
        <w:t>Abili</w:t>
      </w:r>
      <w:proofErr w:type="spellEnd"/>
      <w:r w:rsidRPr="00AC3007">
        <w:rPr>
          <w:rFonts w:ascii="Cambria" w:hAnsi="Cambria"/>
          <w:color w:val="000000"/>
        </w:rPr>
        <w:t xml:space="preserve"> </w:t>
      </w:r>
      <w:r w:rsidR="005F0555" w:rsidRPr="00AC3007">
        <w:rPr>
          <w:rFonts w:ascii="Cambria" w:hAnsi="Cambria"/>
          <w:color w:val="000000"/>
        </w:rPr>
        <w:t xml:space="preserve">enhancement </w:t>
      </w:r>
      <w:r w:rsidRPr="00AC3007">
        <w:rPr>
          <w:rFonts w:ascii="Cambria" w:hAnsi="Cambria"/>
          <w:color w:val="000000"/>
        </w:rPr>
        <w:t>Seminar / MCA</w:t>
      </w:r>
      <w:r w:rsidRPr="00AC3007">
        <w:rPr>
          <w:rFonts w:ascii="Cambria" w:hAnsi="Cambria"/>
          <w:color w:val="000000"/>
        </w:rPr>
        <w:br/>
        <w:t xml:space="preserve">Presentation Format: PowerPoint </w:t>
      </w:r>
    </w:p>
    <w:p w14:paraId="00000030" w14:textId="77777777" w:rsidR="007A4A32" w:rsidRDefault="00E603ED">
      <w:pPr>
        <w:rPr>
          <w:b/>
          <w:sz w:val="36"/>
          <w:szCs w:val="36"/>
          <w:u w:val="single"/>
        </w:rPr>
      </w:pPr>
      <w:r>
        <w:rPr>
          <w:b/>
          <w:sz w:val="36"/>
          <w:szCs w:val="36"/>
          <w:u w:val="single"/>
        </w:rPr>
        <w:t>3. Topic Summary:</w:t>
      </w:r>
    </w:p>
    <w:p w14:paraId="564E7F44" w14:textId="77777777" w:rsidR="004546FD" w:rsidRPr="00AC3007" w:rsidRDefault="004546FD">
      <w:pPr>
        <w:pStyle w:val="NormalWeb"/>
        <w:spacing w:before="0" w:beforeAutospacing="0" w:after="200" w:afterAutospacing="0"/>
        <w:divId w:val="760494646"/>
      </w:pPr>
      <w:r w:rsidRPr="00AC3007">
        <w:rPr>
          <w:rFonts w:ascii="Cambria" w:hAnsi="Cambria"/>
          <w:color w:val="000000"/>
        </w:rPr>
        <w:t>This seminar provides an overview of NLP, discussing its significance, components, and real-world applications. Topics include tokenization, part-of-speech tagging, named entity recognition, machine translation, sentiment analysis, and deep learning methods. It also covers the challenges in NLP, such as linguistic ambiguity and data scarcity, and highlights ethical considerations and emerging research trends.</w:t>
      </w:r>
    </w:p>
    <w:p w14:paraId="00000033" w14:textId="77777777" w:rsidR="007A4A32" w:rsidRDefault="00E603ED">
      <w:pPr>
        <w:jc w:val="both"/>
        <w:rPr>
          <w:b/>
          <w:sz w:val="36"/>
          <w:szCs w:val="36"/>
          <w:u w:val="single"/>
        </w:rPr>
      </w:pPr>
      <w:r>
        <w:rPr>
          <w:b/>
          <w:sz w:val="36"/>
          <w:szCs w:val="36"/>
          <w:u w:val="single"/>
        </w:rPr>
        <w:t>4. Relevance to MCA Curriculum:</w:t>
      </w:r>
    </w:p>
    <w:p w14:paraId="4F5BFA93" w14:textId="77777777" w:rsidR="00423617" w:rsidRPr="00AC3007" w:rsidRDefault="00423617">
      <w:pPr>
        <w:pStyle w:val="NormalWeb"/>
        <w:spacing w:before="0" w:beforeAutospacing="0" w:after="200" w:afterAutospacing="0"/>
        <w:divId w:val="1132939828"/>
      </w:pPr>
      <w:r w:rsidRPr="00AC3007">
        <w:rPr>
          <w:rFonts w:ascii="Cambria" w:hAnsi="Cambria"/>
          <w:color w:val="000000"/>
        </w:rPr>
        <w:t>NLP is highly relevant to the MCA program as it bridges core subjects like Artificial Intelligence, Machine Learning, Data Science, and Human-Computer Interaction. It aligns with current technological trends and provides practical applications in fields such as automation, finance, healthcare, and customer service.</w:t>
      </w:r>
    </w:p>
    <w:p w14:paraId="0000003A" w14:textId="77777777" w:rsidR="007A4A32" w:rsidRDefault="00E603ED">
      <w:pPr>
        <w:rPr>
          <w:b/>
          <w:sz w:val="36"/>
          <w:szCs w:val="36"/>
          <w:u w:val="single"/>
        </w:rPr>
      </w:pPr>
      <w:r>
        <w:rPr>
          <w:b/>
          <w:sz w:val="36"/>
          <w:szCs w:val="36"/>
          <w:u w:val="single"/>
        </w:rPr>
        <w:t>5. Learning Objectives:</w:t>
      </w:r>
    </w:p>
    <w:p w14:paraId="78C8BF9F" w14:textId="77777777" w:rsidR="00EC1F88" w:rsidRPr="00FA18BA" w:rsidRDefault="00EC1F88">
      <w:pPr>
        <w:pStyle w:val="NormalWeb"/>
        <w:spacing w:before="0" w:beforeAutospacing="0" w:after="200" w:afterAutospacing="0"/>
        <w:divId w:val="1802191517"/>
      </w:pPr>
      <w:r w:rsidRPr="00FA18BA">
        <w:rPr>
          <w:rFonts w:ascii="Cambria" w:hAnsi="Cambria"/>
          <w:color w:val="000000"/>
        </w:rPr>
        <w:t>By attending this seminar, students will:</w:t>
      </w:r>
      <w:r w:rsidRPr="00FA18BA">
        <w:rPr>
          <w:rFonts w:ascii="Cambria" w:hAnsi="Cambria"/>
          <w:color w:val="000000"/>
        </w:rPr>
        <w:br/>
        <w:t>- Understand the fundamentals and applications of NLP.</w:t>
      </w:r>
      <w:r w:rsidRPr="00FA18BA">
        <w:rPr>
          <w:rFonts w:ascii="Cambria" w:hAnsi="Cambria"/>
          <w:color w:val="000000"/>
        </w:rPr>
        <w:br/>
        <w:t xml:space="preserve">- Learn various NLP techniques such as </w:t>
      </w:r>
      <w:proofErr w:type="spellStart"/>
      <w:r w:rsidRPr="00FA18BA">
        <w:rPr>
          <w:rFonts w:ascii="Cambria" w:hAnsi="Cambria"/>
          <w:color w:val="000000"/>
        </w:rPr>
        <w:t>preprocessing</w:t>
      </w:r>
      <w:proofErr w:type="spellEnd"/>
      <w:r w:rsidRPr="00FA18BA">
        <w:rPr>
          <w:rFonts w:ascii="Cambria" w:hAnsi="Cambria"/>
          <w:color w:val="000000"/>
        </w:rPr>
        <w:t>, text analysis, and model training.</w:t>
      </w:r>
      <w:r w:rsidRPr="00FA18BA">
        <w:rPr>
          <w:rFonts w:ascii="Cambria" w:hAnsi="Cambria"/>
          <w:color w:val="000000"/>
        </w:rPr>
        <w:br/>
        <w:t>- Explore the roles of deep learning and transformers in modern NLP.</w:t>
      </w:r>
      <w:r w:rsidRPr="00FA18BA">
        <w:rPr>
          <w:rFonts w:ascii="Cambria" w:hAnsi="Cambria"/>
          <w:color w:val="000000"/>
        </w:rPr>
        <w:br/>
        <w:t>- Identify challenges and ethical issues in NLP development and deployment.</w:t>
      </w:r>
    </w:p>
    <w:p w14:paraId="0000003F" w14:textId="77777777" w:rsidR="007A4A32" w:rsidRDefault="00E603ED">
      <w:pPr>
        <w:rPr>
          <w:b/>
          <w:sz w:val="36"/>
          <w:szCs w:val="36"/>
          <w:u w:val="single"/>
        </w:rPr>
      </w:pPr>
      <w:r>
        <w:rPr>
          <w:b/>
          <w:sz w:val="36"/>
          <w:szCs w:val="36"/>
          <w:u w:val="single"/>
        </w:rPr>
        <w:t>6. Expected Outcome:</w:t>
      </w:r>
    </w:p>
    <w:p w14:paraId="571E5DA8" w14:textId="77777777" w:rsidR="004537D3" w:rsidRDefault="004537D3">
      <w:pPr>
        <w:pStyle w:val="NormalWeb"/>
        <w:spacing w:before="0" w:beforeAutospacing="0" w:after="200" w:afterAutospacing="0"/>
        <w:divId w:val="1623415104"/>
        <w:rPr>
          <w:rFonts w:ascii="Cambria" w:hAnsi="Cambria"/>
          <w:color w:val="000000"/>
        </w:rPr>
      </w:pPr>
      <w:r w:rsidRPr="004537D3">
        <w:rPr>
          <w:rFonts w:ascii="Cambria" w:hAnsi="Cambria"/>
          <w:color w:val="000000"/>
        </w:rPr>
        <w:t>After the seminar, students should be able to:</w:t>
      </w:r>
      <w:r w:rsidRPr="004537D3">
        <w:rPr>
          <w:rFonts w:ascii="Cambria" w:hAnsi="Cambria"/>
          <w:color w:val="000000"/>
        </w:rPr>
        <w:br/>
        <w:t xml:space="preserve">- </w:t>
      </w:r>
      <w:proofErr w:type="spellStart"/>
      <w:r w:rsidRPr="004537D3">
        <w:rPr>
          <w:rFonts w:ascii="Cambria" w:hAnsi="Cambria"/>
          <w:color w:val="000000"/>
        </w:rPr>
        <w:t>Analyze</w:t>
      </w:r>
      <w:proofErr w:type="spellEnd"/>
      <w:r w:rsidRPr="004537D3">
        <w:rPr>
          <w:rFonts w:ascii="Cambria" w:hAnsi="Cambria"/>
          <w:color w:val="000000"/>
        </w:rPr>
        <w:t xml:space="preserve"> and </w:t>
      </w:r>
      <w:proofErr w:type="spellStart"/>
      <w:r w:rsidRPr="004537D3">
        <w:rPr>
          <w:rFonts w:ascii="Cambria" w:hAnsi="Cambria"/>
          <w:color w:val="000000"/>
        </w:rPr>
        <w:t>preprocess</w:t>
      </w:r>
      <w:proofErr w:type="spellEnd"/>
      <w:r w:rsidRPr="004537D3">
        <w:rPr>
          <w:rFonts w:ascii="Cambria" w:hAnsi="Cambria"/>
          <w:color w:val="000000"/>
        </w:rPr>
        <w:t xml:space="preserve"> text data for NLP tasks.</w:t>
      </w:r>
      <w:r w:rsidRPr="004537D3">
        <w:rPr>
          <w:rFonts w:ascii="Cambria" w:hAnsi="Cambria"/>
          <w:color w:val="000000"/>
        </w:rPr>
        <w:br/>
        <w:t>- Recognize the impact of NLP in different industries.</w:t>
      </w:r>
      <w:r w:rsidRPr="004537D3">
        <w:rPr>
          <w:rFonts w:ascii="Cambria" w:hAnsi="Cambria"/>
          <w:color w:val="000000"/>
        </w:rPr>
        <w:br/>
        <w:t>- Utilize NLP libraries and tools effectively.</w:t>
      </w:r>
      <w:r w:rsidRPr="004537D3">
        <w:rPr>
          <w:rFonts w:ascii="Cambria" w:hAnsi="Cambria"/>
          <w:color w:val="000000"/>
        </w:rPr>
        <w:br/>
        <w:t>- Reflect critically on the ethical use and limitations of NLP technologies.</w:t>
      </w:r>
    </w:p>
    <w:p w14:paraId="7234F212" w14:textId="77777777" w:rsidR="00245CEB" w:rsidRDefault="00245CEB">
      <w:pPr>
        <w:pStyle w:val="NormalWeb"/>
        <w:spacing w:before="0" w:beforeAutospacing="0" w:after="200" w:afterAutospacing="0"/>
        <w:divId w:val="1623415104"/>
        <w:rPr>
          <w:rFonts w:ascii="Cambria" w:hAnsi="Cambria"/>
          <w:color w:val="000000"/>
        </w:rPr>
      </w:pPr>
    </w:p>
    <w:p w14:paraId="38EB756E" w14:textId="77777777" w:rsidR="00CA585A" w:rsidRPr="004537D3" w:rsidRDefault="00CA585A">
      <w:pPr>
        <w:pStyle w:val="NormalWeb"/>
        <w:spacing w:before="0" w:beforeAutospacing="0" w:after="200" w:afterAutospacing="0"/>
        <w:divId w:val="1623415104"/>
      </w:pPr>
    </w:p>
    <w:p w14:paraId="00000045" w14:textId="77777777" w:rsidR="007A4A32" w:rsidRDefault="00E603ED">
      <w:pPr>
        <w:rPr>
          <w:b/>
          <w:sz w:val="36"/>
          <w:szCs w:val="36"/>
          <w:u w:val="single"/>
        </w:rPr>
      </w:pPr>
      <w:r>
        <w:rPr>
          <w:b/>
          <w:sz w:val="36"/>
          <w:szCs w:val="36"/>
          <w:u w:val="single"/>
        </w:rPr>
        <w:lastRenderedPageBreak/>
        <w:t>7. References:</w:t>
      </w:r>
    </w:p>
    <w:p w14:paraId="05B803CC" w14:textId="54543AA0" w:rsidR="002E0536" w:rsidRPr="000C0D9D" w:rsidRDefault="002E0536">
      <w:pPr>
        <w:pStyle w:val="NormalWeb"/>
        <w:spacing w:before="0" w:beforeAutospacing="0" w:after="200" w:afterAutospacing="0"/>
        <w:divId w:val="93474618"/>
      </w:pPr>
      <w:r w:rsidRPr="000C0D9D">
        <w:rPr>
          <w:rFonts w:ascii="Cambria" w:hAnsi="Cambria"/>
          <w:color w:val="000000"/>
        </w:rPr>
        <w:t>- Natural Language Processing</w:t>
      </w:r>
      <w:r w:rsidRPr="000C0D9D">
        <w:rPr>
          <w:rFonts w:ascii="Cambria" w:hAnsi="Cambria"/>
          <w:color w:val="000000"/>
        </w:rPr>
        <w:br/>
        <w:t xml:space="preserve">- </w:t>
      </w:r>
      <w:proofErr w:type="spellStart"/>
      <w:r w:rsidRPr="000C0D9D">
        <w:rPr>
          <w:rFonts w:ascii="Cambria" w:hAnsi="Cambria"/>
          <w:color w:val="000000"/>
        </w:rPr>
        <w:t>Jurafsky</w:t>
      </w:r>
      <w:proofErr w:type="spellEnd"/>
      <w:r w:rsidRPr="000C0D9D">
        <w:rPr>
          <w:rFonts w:ascii="Cambria" w:hAnsi="Cambria"/>
          <w:color w:val="000000"/>
        </w:rPr>
        <w:t>, D., &amp; Martin, J. H. (Speech and Language Processing textbook)</w:t>
      </w:r>
      <w:r w:rsidRPr="000C0D9D">
        <w:rPr>
          <w:rFonts w:ascii="Cambria" w:hAnsi="Cambria"/>
          <w:color w:val="000000"/>
        </w:rPr>
        <w:br/>
        <w:t xml:space="preserve">- Research articles from ACL, IEEE, and </w:t>
      </w:r>
      <w:proofErr w:type="spellStart"/>
      <w:r w:rsidRPr="000C0D9D">
        <w:rPr>
          <w:rFonts w:ascii="Cambria" w:hAnsi="Cambria"/>
          <w:color w:val="000000"/>
        </w:rPr>
        <w:t>arXiv</w:t>
      </w:r>
      <w:proofErr w:type="spellEnd"/>
      <w:r w:rsidRPr="000C0D9D">
        <w:rPr>
          <w:rFonts w:ascii="Cambria" w:hAnsi="Cambria"/>
          <w:color w:val="000000"/>
        </w:rPr>
        <w:br/>
        <w:t xml:space="preserve">- Libraries: NLTK, </w:t>
      </w:r>
      <w:proofErr w:type="spellStart"/>
      <w:r w:rsidRPr="000C0D9D">
        <w:rPr>
          <w:rFonts w:ascii="Cambria" w:hAnsi="Cambria"/>
          <w:color w:val="000000"/>
        </w:rPr>
        <w:t>spaCy</w:t>
      </w:r>
      <w:proofErr w:type="spellEnd"/>
      <w:r w:rsidRPr="000C0D9D">
        <w:rPr>
          <w:rFonts w:ascii="Cambria" w:hAnsi="Cambria"/>
          <w:color w:val="000000"/>
        </w:rPr>
        <w:t>, Hugging Face Transformers</w:t>
      </w:r>
      <w:r w:rsidRPr="000C0D9D">
        <w:rPr>
          <w:rFonts w:ascii="Cambria" w:hAnsi="Cambria"/>
          <w:color w:val="000000"/>
        </w:rPr>
        <w:br/>
        <w:t xml:space="preserve">- Blogs and documentation from </w:t>
      </w:r>
      <w:proofErr w:type="spellStart"/>
      <w:r w:rsidRPr="000C0D9D">
        <w:rPr>
          <w:rFonts w:ascii="Cambria" w:hAnsi="Cambria"/>
          <w:color w:val="000000"/>
        </w:rPr>
        <w:t>OpenAI</w:t>
      </w:r>
      <w:proofErr w:type="spellEnd"/>
      <w:r w:rsidRPr="000C0D9D">
        <w:rPr>
          <w:rFonts w:ascii="Cambria" w:hAnsi="Cambria"/>
          <w:color w:val="000000"/>
        </w:rPr>
        <w:t>, Google AI, and NLP community forums</w:t>
      </w:r>
    </w:p>
    <w:p w14:paraId="00000049" w14:textId="77777777" w:rsidR="007A4A32" w:rsidRDefault="007A4A32">
      <w:pPr>
        <w:rPr>
          <w:b/>
          <w:sz w:val="32"/>
          <w:szCs w:val="32"/>
        </w:rPr>
      </w:pPr>
    </w:p>
    <w:p w14:paraId="0000004A" w14:textId="77777777" w:rsidR="007A4A32" w:rsidRDefault="007A4A32">
      <w:pPr>
        <w:rPr>
          <w:b/>
          <w:sz w:val="36"/>
          <w:szCs w:val="36"/>
        </w:rPr>
      </w:pPr>
    </w:p>
    <w:p w14:paraId="0000004B" w14:textId="77777777" w:rsidR="007A4A32" w:rsidRDefault="007A4A32">
      <w:pPr>
        <w:rPr>
          <w:b/>
          <w:sz w:val="36"/>
          <w:szCs w:val="36"/>
        </w:rPr>
      </w:pPr>
    </w:p>
    <w:p w14:paraId="0000004C" w14:textId="77777777" w:rsidR="007A4A32" w:rsidRDefault="007A4A32">
      <w:pPr>
        <w:rPr>
          <w:b/>
          <w:sz w:val="36"/>
          <w:szCs w:val="36"/>
        </w:rPr>
      </w:pPr>
    </w:p>
    <w:p w14:paraId="0000004D" w14:textId="77777777" w:rsidR="007A4A32" w:rsidRDefault="007A4A32">
      <w:pPr>
        <w:rPr>
          <w:b/>
          <w:sz w:val="36"/>
          <w:szCs w:val="36"/>
        </w:rPr>
      </w:pPr>
    </w:p>
    <w:p w14:paraId="0000004E" w14:textId="77777777" w:rsidR="007A4A32" w:rsidRDefault="007A4A32">
      <w:pPr>
        <w:rPr>
          <w:b/>
          <w:sz w:val="36"/>
          <w:szCs w:val="36"/>
        </w:rPr>
      </w:pPr>
    </w:p>
    <w:p w14:paraId="0000004F" w14:textId="77777777" w:rsidR="007A4A32" w:rsidRDefault="007A4A32">
      <w:pPr>
        <w:rPr>
          <w:b/>
          <w:sz w:val="36"/>
          <w:szCs w:val="36"/>
        </w:rPr>
      </w:pPr>
    </w:p>
    <w:p w14:paraId="00000050" w14:textId="77777777" w:rsidR="007A4A32" w:rsidRDefault="007A4A32">
      <w:pPr>
        <w:rPr>
          <w:b/>
          <w:sz w:val="36"/>
          <w:szCs w:val="36"/>
        </w:rPr>
      </w:pPr>
    </w:p>
    <w:p w14:paraId="00000051" w14:textId="77777777" w:rsidR="007A4A32" w:rsidRDefault="007A4A32">
      <w:pPr>
        <w:rPr>
          <w:b/>
          <w:sz w:val="36"/>
          <w:szCs w:val="36"/>
        </w:rPr>
      </w:pPr>
    </w:p>
    <w:p w14:paraId="00000052" w14:textId="77777777" w:rsidR="007A4A32" w:rsidRDefault="007A4A32">
      <w:pPr>
        <w:rPr>
          <w:b/>
          <w:sz w:val="36"/>
          <w:szCs w:val="36"/>
        </w:rPr>
      </w:pPr>
    </w:p>
    <w:p w14:paraId="00000053" w14:textId="77777777" w:rsidR="007A4A32" w:rsidRDefault="007A4A32">
      <w:pPr>
        <w:spacing w:after="160" w:line="259" w:lineRule="auto"/>
        <w:rPr>
          <w:sz w:val="36"/>
          <w:szCs w:val="36"/>
        </w:rPr>
      </w:pPr>
    </w:p>
    <w:p w14:paraId="00000054" w14:textId="77777777" w:rsidR="007A4A32" w:rsidRDefault="00E603ED">
      <w:pPr>
        <w:spacing w:after="160" w:line="259" w:lineRule="auto"/>
        <w:rPr>
          <w:sz w:val="36"/>
          <w:szCs w:val="36"/>
        </w:rPr>
      </w:pPr>
      <w:r>
        <w:rPr>
          <w:b/>
          <w:sz w:val="36"/>
          <w:szCs w:val="36"/>
        </w:rPr>
        <w:t>                                                                                     </w:t>
      </w:r>
    </w:p>
    <w:p w14:paraId="00000055" w14:textId="77777777" w:rsidR="007A4A32" w:rsidRDefault="00E603ED">
      <w:pPr>
        <w:spacing w:after="160" w:line="259" w:lineRule="auto"/>
        <w:jc w:val="both"/>
        <w:rPr>
          <w:sz w:val="24"/>
          <w:szCs w:val="24"/>
        </w:rPr>
      </w:pPr>
      <w:r>
        <w:rPr>
          <w:b/>
          <w:sz w:val="24"/>
          <w:szCs w:val="24"/>
        </w:rPr>
        <w:t>Coordinator Signature                                                                                                     HOD Signature</w:t>
      </w:r>
    </w:p>
    <w:p w14:paraId="00000056" w14:textId="77777777" w:rsidR="007A4A32" w:rsidRDefault="007A4A32">
      <w:pPr>
        <w:rPr>
          <w:sz w:val="36"/>
          <w:szCs w:val="36"/>
        </w:rPr>
      </w:pPr>
    </w:p>
    <w:p w14:paraId="00000057" w14:textId="77777777" w:rsidR="007A4A32" w:rsidRDefault="007A4A32"/>
    <w:sectPr w:rsidR="007A4A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16D7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5F600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0506E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5F2A8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29622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2415564">
    <w:abstractNumId w:val="2"/>
  </w:num>
  <w:num w:numId="2" w16cid:durableId="651251072">
    <w:abstractNumId w:val="4"/>
  </w:num>
  <w:num w:numId="3" w16cid:durableId="1667394849">
    <w:abstractNumId w:val="3"/>
  </w:num>
  <w:num w:numId="4" w16cid:durableId="553156569">
    <w:abstractNumId w:val="1"/>
  </w:num>
  <w:num w:numId="5" w16cid:durableId="93266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A32"/>
    <w:rsid w:val="00025AFC"/>
    <w:rsid w:val="000C0D9D"/>
    <w:rsid w:val="000D63A0"/>
    <w:rsid w:val="0015573D"/>
    <w:rsid w:val="00245CEB"/>
    <w:rsid w:val="002E0536"/>
    <w:rsid w:val="003366FD"/>
    <w:rsid w:val="00423617"/>
    <w:rsid w:val="004537D3"/>
    <w:rsid w:val="004546FD"/>
    <w:rsid w:val="005D69F3"/>
    <w:rsid w:val="005F0555"/>
    <w:rsid w:val="00634F3E"/>
    <w:rsid w:val="007A4A32"/>
    <w:rsid w:val="008869D8"/>
    <w:rsid w:val="008F502B"/>
    <w:rsid w:val="00A43541"/>
    <w:rsid w:val="00AC3007"/>
    <w:rsid w:val="00AF5ACF"/>
    <w:rsid w:val="00CA585A"/>
    <w:rsid w:val="00E603ED"/>
    <w:rsid w:val="00EC1F88"/>
    <w:rsid w:val="00FA18BA"/>
    <w:rsid w:val="00FD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2E6613"/>
  <w15:docId w15:val="{C9429668-F1A3-A34C-8557-AEB8BB4C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paragraph" w:styleId="NormalWeb">
    <w:name w:val="Normal (Web)"/>
    <w:basedOn w:val="Normal"/>
    <w:uiPriority w:val="99"/>
    <w:semiHidden/>
    <w:unhideWhenUsed/>
    <w:rsid w:val="005D69F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4618">
      <w:bodyDiv w:val="1"/>
      <w:marLeft w:val="0"/>
      <w:marRight w:val="0"/>
      <w:marTop w:val="0"/>
      <w:marBottom w:val="0"/>
      <w:divBdr>
        <w:top w:val="none" w:sz="0" w:space="0" w:color="auto"/>
        <w:left w:val="none" w:sz="0" w:space="0" w:color="auto"/>
        <w:bottom w:val="none" w:sz="0" w:space="0" w:color="auto"/>
        <w:right w:val="none" w:sz="0" w:space="0" w:color="auto"/>
      </w:divBdr>
    </w:div>
    <w:div w:id="394086797">
      <w:bodyDiv w:val="1"/>
      <w:marLeft w:val="0"/>
      <w:marRight w:val="0"/>
      <w:marTop w:val="0"/>
      <w:marBottom w:val="0"/>
      <w:divBdr>
        <w:top w:val="none" w:sz="0" w:space="0" w:color="auto"/>
        <w:left w:val="none" w:sz="0" w:space="0" w:color="auto"/>
        <w:bottom w:val="none" w:sz="0" w:space="0" w:color="auto"/>
        <w:right w:val="none" w:sz="0" w:space="0" w:color="auto"/>
      </w:divBdr>
    </w:div>
    <w:div w:id="760494646">
      <w:bodyDiv w:val="1"/>
      <w:marLeft w:val="0"/>
      <w:marRight w:val="0"/>
      <w:marTop w:val="0"/>
      <w:marBottom w:val="0"/>
      <w:divBdr>
        <w:top w:val="none" w:sz="0" w:space="0" w:color="auto"/>
        <w:left w:val="none" w:sz="0" w:space="0" w:color="auto"/>
        <w:bottom w:val="none" w:sz="0" w:space="0" w:color="auto"/>
        <w:right w:val="none" w:sz="0" w:space="0" w:color="auto"/>
      </w:divBdr>
    </w:div>
    <w:div w:id="1132939828">
      <w:bodyDiv w:val="1"/>
      <w:marLeft w:val="0"/>
      <w:marRight w:val="0"/>
      <w:marTop w:val="0"/>
      <w:marBottom w:val="0"/>
      <w:divBdr>
        <w:top w:val="none" w:sz="0" w:space="0" w:color="auto"/>
        <w:left w:val="none" w:sz="0" w:space="0" w:color="auto"/>
        <w:bottom w:val="none" w:sz="0" w:space="0" w:color="auto"/>
        <w:right w:val="none" w:sz="0" w:space="0" w:color="auto"/>
      </w:divBdr>
    </w:div>
    <w:div w:id="1377971171">
      <w:bodyDiv w:val="1"/>
      <w:marLeft w:val="0"/>
      <w:marRight w:val="0"/>
      <w:marTop w:val="0"/>
      <w:marBottom w:val="0"/>
      <w:divBdr>
        <w:top w:val="none" w:sz="0" w:space="0" w:color="auto"/>
        <w:left w:val="none" w:sz="0" w:space="0" w:color="auto"/>
        <w:bottom w:val="none" w:sz="0" w:space="0" w:color="auto"/>
        <w:right w:val="none" w:sz="0" w:space="0" w:color="auto"/>
      </w:divBdr>
    </w:div>
    <w:div w:id="1623415104">
      <w:bodyDiv w:val="1"/>
      <w:marLeft w:val="0"/>
      <w:marRight w:val="0"/>
      <w:marTop w:val="0"/>
      <w:marBottom w:val="0"/>
      <w:divBdr>
        <w:top w:val="none" w:sz="0" w:space="0" w:color="auto"/>
        <w:left w:val="none" w:sz="0" w:space="0" w:color="auto"/>
        <w:bottom w:val="none" w:sz="0" w:space="0" w:color="auto"/>
        <w:right w:val="none" w:sz="0" w:space="0" w:color="auto"/>
      </w:divBdr>
    </w:div>
    <w:div w:id="1802191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Karansing Nayak</cp:lastModifiedBy>
  <cp:revision>2</cp:revision>
  <dcterms:created xsi:type="dcterms:W3CDTF">2025-06-26T11:40:00Z</dcterms:created>
  <dcterms:modified xsi:type="dcterms:W3CDTF">2025-06-26T11:40:00Z</dcterms:modified>
</cp:coreProperties>
</file>