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i w:val="1"/>
          <w:rtl w:val="0"/>
        </w:rPr>
        <w:t xml:space="preserve">FRANCAIS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Dans ses concerts, René Danger superpose sa voix aux synthétiseurs modulaires et à sa gameboy, pour un mélange entre </w:t>
      </w:r>
      <w:r w:rsidDel="00000000" w:rsidR="00000000" w:rsidRPr="00000000">
        <w:rPr>
          <w:i w:val="1"/>
          <w:rtl w:val="0"/>
        </w:rPr>
        <w:t xml:space="preserve">gwerzoù</w:t>
      </w:r>
      <w:r w:rsidDel="00000000" w:rsidR="00000000" w:rsidRPr="00000000">
        <w:rPr>
          <w:rtl w:val="0"/>
        </w:rPr>
        <w:t xml:space="preserve"> (complaintes) bretonnes et breakbeat, mélodies traditionnelles et sonorités dub ou electro. Un style que l’on pourrait qualifier de </w:t>
      </w:r>
      <w:r w:rsidDel="00000000" w:rsidR="00000000" w:rsidRPr="00000000">
        <w:rPr>
          <w:i w:val="1"/>
          <w:rtl w:val="0"/>
        </w:rPr>
        <w:t xml:space="preserve">chip-trad</w:t>
      </w:r>
      <w:r w:rsidDel="00000000" w:rsidR="00000000" w:rsidRPr="00000000">
        <w:rPr>
          <w:rtl w:val="0"/>
        </w:rPr>
        <w:t xml:space="preserve"> ou </w:t>
      </w:r>
      <w:r w:rsidDel="00000000" w:rsidR="00000000" w:rsidRPr="00000000">
        <w:rPr>
          <w:i w:val="1"/>
          <w:rtl w:val="0"/>
        </w:rPr>
        <w:t xml:space="preserve">gwerz-dub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Il a co-fondé le micro-label Editentités, avec lequel il explore musiques traditionnelles ou futuristes. DJ sur LYL radio pour sa propre émission, il expérimente également avec le format radiophonique au sein d’Ondorphine, radio pirate et rêveuse qui utilise la bande FM comme canal éphémère de convivialité, savoir et expérimentation. </w:t>
      </w: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Entre quelques apparitions sur des labels bretons et parisiens, René Danger a sorti son premier album « Pacifique Atlantique » en 2019 sur Supergenius Records, et son deuxième intitulé « Randonerd EP » en 2022 sur son propre label Editentités. « Gwerz Boy », son dernier opus, est paru en mai 2023 accompagné d’un jeu pour gameboy entièrement développé par René lui-même. </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i w:val="1"/>
          <w:rtl w:val="0"/>
        </w:rPr>
        <w:t xml:space="preserve">ENGLISH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On stage, René Danger merges his voice with modular synthesizers and his gameboy, mixing Breton </w:t>
      </w:r>
      <w:r w:rsidDel="00000000" w:rsidR="00000000" w:rsidRPr="00000000">
        <w:rPr>
          <w:i w:val="1"/>
          <w:rtl w:val="0"/>
        </w:rPr>
        <w:t xml:space="preserve">gwerzoù</w:t>
      </w:r>
      <w:r w:rsidDel="00000000" w:rsidR="00000000" w:rsidRPr="00000000">
        <w:rPr>
          <w:rtl w:val="0"/>
        </w:rPr>
        <w:t xml:space="preserve"> (lament) and breakbeat, traditional melodies and dub or electro soundscapes. A style which could be summed up with the portmanteau words </w:t>
      </w:r>
      <w:r w:rsidDel="00000000" w:rsidR="00000000" w:rsidRPr="00000000">
        <w:rPr>
          <w:i w:val="1"/>
          <w:rtl w:val="0"/>
        </w:rPr>
        <w:t xml:space="preserve">gwerz-dub</w:t>
      </w:r>
      <w:r w:rsidDel="00000000" w:rsidR="00000000" w:rsidRPr="00000000">
        <w:rPr>
          <w:rtl w:val="0"/>
        </w:rPr>
        <w:t xml:space="preserve"> or </w:t>
      </w:r>
      <w:r w:rsidDel="00000000" w:rsidR="00000000" w:rsidRPr="00000000">
        <w:rPr>
          <w:i w:val="1"/>
          <w:rtl w:val="0"/>
        </w:rPr>
        <w:t xml:space="preserve">chip-trad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He co-founded the micro-label Editentités, a platform for exploring traditional and futuristic sounds. DJ on LYL radio for his own show, he also experiments with the radio format through Ondorphine, a dreamy and pirate radio hacking the FM band to create an ephemeral space of inclusivity, knowledge and experimentation. </w:t>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Featured on different breton and parisian record labels, René Danger released his first album « Pacifique Atlantique » on Supergenius Records in 2019, and his second titled « Randonerd EP » in 2022 on his own label Editentités. « Gwerz Boy », his latest output, was released in May 2023 accompanied by a gameboy game entirely developed by René himself.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Soundcloud : </w:t>
      </w:r>
      <w:hyperlink r:id="rId6">
        <w:r w:rsidDel="00000000" w:rsidR="00000000" w:rsidRPr="00000000">
          <w:rPr>
            <w:color w:val="000080"/>
            <w:u w:val="single"/>
            <w:rtl w:val="0"/>
          </w:rPr>
          <w:t xml:space="preserve">https://soundcloud.com/rene-danger</w:t>
        </w:r>
      </w:hyperlink>
      <w:r w:rsidDel="00000000" w:rsidR="00000000" w:rsidRPr="00000000">
        <w:rPr>
          <w:rtl w:val="0"/>
        </w:rPr>
        <w:t xml:space="preserve">  </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Instagram : </w:t>
      </w:r>
      <w:hyperlink r:id="rId7">
        <w:r w:rsidDel="00000000" w:rsidR="00000000" w:rsidRPr="00000000">
          <w:rPr>
            <w:color w:val="000080"/>
            <w:u w:val="single"/>
            <w:rtl w:val="0"/>
          </w:rPr>
          <w:t xml:space="preserve">https://www.instagram.com/rene_dangerrr/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Website : </w:t>
      </w:r>
      <w:hyperlink r:id="rId8">
        <w:r w:rsidDel="00000000" w:rsidR="00000000" w:rsidRPr="00000000">
          <w:rPr>
            <w:color w:val="000080"/>
            <w:u w:val="single"/>
            <w:rtl w:val="0"/>
          </w:rPr>
          <w:t xml:space="preserve">https://aledreff.github.io/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undcloud.com/rene-danger" TargetMode="External"/><Relationship Id="rId7" Type="http://schemas.openxmlformats.org/officeDocument/2006/relationships/hyperlink" Target="https://www.instagram.com/rene_dangerrr/" TargetMode="External"/><Relationship Id="rId8" Type="http://schemas.openxmlformats.org/officeDocument/2006/relationships/hyperlink" Target="https://aledreff.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