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BE495" w14:textId="7C17B767" w:rsidR="002A793F" w:rsidRPr="002A793F" w:rsidRDefault="002A793F" w:rsidP="002A793F">
      <w:pPr>
        <w:pStyle w:val="Nadpis1"/>
        <w:rPr>
          <w:u w:val="single"/>
        </w:rPr>
      </w:pPr>
      <w:r w:rsidRPr="002A793F">
        <w:rPr>
          <w:u w:val="single"/>
        </w:rPr>
        <w:t>10. otázka SW – Zavádění operačního systému</w:t>
      </w:r>
    </w:p>
    <w:p w14:paraId="0F9BF094" w14:textId="2500D893" w:rsidR="002A793F" w:rsidRPr="001D4DD5" w:rsidRDefault="002A793F" w:rsidP="002A793F">
      <w:pPr>
        <w:rPr>
          <w:rFonts w:ascii="Arial" w:hAnsi="Arial" w:cs="Arial"/>
          <w:color w:val="7030A0"/>
          <w:sz w:val="18"/>
          <w:szCs w:val="18"/>
        </w:rPr>
      </w:pPr>
      <w:r w:rsidRPr="001D4DD5">
        <w:rPr>
          <w:rFonts w:ascii="Arial" w:hAnsi="Arial" w:cs="Arial"/>
          <w:sz w:val="18"/>
          <w:szCs w:val="18"/>
        </w:rPr>
        <w:t xml:space="preserve">Podtržení </w:t>
      </w:r>
      <w:r w:rsidRPr="001D4DD5">
        <w:rPr>
          <w:rFonts w:ascii="Arial" w:hAnsi="Arial" w:cs="Arial"/>
          <w:color w:val="FF0000"/>
          <w:sz w:val="18"/>
          <w:szCs w:val="18"/>
        </w:rPr>
        <w:t>■ = mimo hlavní body</w:t>
      </w:r>
      <w:r w:rsidR="001D4DD5">
        <w:rPr>
          <w:rFonts w:ascii="Arial" w:hAnsi="Arial" w:cs="Arial"/>
          <w:color w:val="FF0000"/>
          <w:sz w:val="18"/>
          <w:szCs w:val="18"/>
        </w:rPr>
        <w:t xml:space="preserve"> otázky</w:t>
      </w:r>
      <w:r w:rsidRPr="001D4DD5">
        <w:rPr>
          <w:rFonts w:ascii="Arial" w:hAnsi="Arial" w:cs="Arial"/>
          <w:color w:val="FF0000"/>
          <w:sz w:val="18"/>
          <w:szCs w:val="18"/>
        </w:rPr>
        <w:t xml:space="preserve">, </w:t>
      </w:r>
      <w:r w:rsidRPr="001D4DD5">
        <w:rPr>
          <w:rFonts w:ascii="Arial" w:hAnsi="Arial" w:cs="Arial"/>
          <w:color w:val="7030A0"/>
          <w:sz w:val="18"/>
          <w:szCs w:val="18"/>
        </w:rPr>
        <w:t>■ = hlavní body otázky</w:t>
      </w:r>
      <w:r w:rsidR="001D4DD5">
        <w:rPr>
          <w:rFonts w:ascii="Arial" w:hAnsi="Arial" w:cs="Arial"/>
          <w:color w:val="7030A0"/>
          <w:sz w:val="18"/>
          <w:szCs w:val="18"/>
        </w:rPr>
        <w:t xml:space="preserve"> (od školy body)</w:t>
      </w:r>
    </w:p>
    <w:p w14:paraId="5C7FEE42" w14:textId="44D981D8" w:rsidR="001D4DD5" w:rsidRPr="001D4DD5" w:rsidRDefault="00D45C19" w:rsidP="002A793F">
      <w:pPr>
        <w:rPr>
          <w:sz w:val="18"/>
          <w:szCs w:val="18"/>
        </w:rPr>
      </w:pPr>
      <w:r w:rsidRPr="00D45C19">
        <w:rPr>
          <w:rFonts w:ascii="Arial" w:hAnsi="Arial" w:cs="Arial"/>
          <w:sz w:val="18"/>
          <w:szCs w:val="18"/>
        </w:rPr>
        <w:t>Podtržení</w:t>
      </w:r>
      <w:r w:rsidR="001D4DD5" w:rsidRPr="00D45C19">
        <w:rPr>
          <w:rFonts w:ascii="Arial" w:hAnsi="Arial" w:cs="Arial"/>
          <w:sz w:val="18"/>
          <w:szCs w:val="18"/>
        </w:rPr>
        <w:t xml:space="preserve"> </w:t>
      </w:r>
      <w:r w:rsidR="001D4DD5" w:rsidRPr="007F74B1">
        <w:rPr>
          <w:rFonts w:ascii="Arial" w:hAnsi="Arial" w:cs="Arial"/>
          <w:color w:val="FFC000"/>
          <w:sz w:val="18"/>
          <w:szCs w:val="18"/>
          <w:u w:val="single" w:color="FFC000"/>
        </w:rPr>
        <w:t>■</w:t>
      </w:r>
      <w:r w:rsidR="001D4DD5" w:rsidRPr="00D45C19">
        <w:rPr>
          <w:rFonts w:ascii="Arial" w:hAnsi="Arial" w:cs="Arial"/>
          <w:sz w:val="18"/>
          <w:szCs w:val="18"/>
        </w:rPr>
        <w:t>, pokud se jedná o command</w:t>
      </w:r>
      <w:r w:rsidRPr="00D45C19">
        <w:rPr>
          <w:rFonts w:ascii="Arial" w:hAnsi="Arial" w:cs="Arial"/>
          <w:sz w:val="18"/>
          <w:szCs w:val="18"/>
        </w:rPr>
        <w:t xml:space="preserve"> nebo parametr</w:t>
      </w:r>
      <w:r w:rsidR="007F74B1">
        <w:rPr>
          <w:rFonts w:ascii="Arial" w:hAnsi="Arial" w:cs="Arial"/>
          <w:sz w:val="18"/>
          <w:szCs w:val="18"/>
        </w:rPr>
        <w:t>... důležitější věc</w:t>
      </w:r>
    </w:p>
    <w:p w14:paraId="4461636A" w14:textId="4C10A5FC" w:rsidR="002A793F" w:rsidRDefault="002A793F" w:rsidP="002A793F">
      <w:pPr>
        <w:pStyle w:val="N2red"/>
      </w:pPr>
      <w:r>
        <w:t>Něco o Kernelu</w:t>
      </w:r>
    </w:p>
    <w:p w14:paraId="565D0442" w14:textId="549FBDDB" w:rsidR="002A793F" w:rsidRDefault="002A793F" w:rsidP="002A793F">
      <w:pPr>
        <w:pStyle w:val="Odstavecseseznamem"/>
        <w:numPr>
          <w:ilvl w:val="0"/>
          <w:numId w:val="1"/>
        </w:numPr>
      </w:pPr>
      <w:r>
        <w:t>Kernel je například Linux (Linux tedy není OS)</w:t>
      </w:r>
    </w:p>
    <w:p w14:paraId="4781BDB6" w14:textId="03124A2D" w:rsidR="002A793F" w:rsidRDefault="001D4DD5" w:rsidP="002A793F">
      <w:pPr>
        <w:pStyle w:val="Odstavecseseznamem"/>
        <w:numPr>
          <w:ilvl w:val="0"/>
          <w:numId w:val="1"/>
        </w:numPr>
      </w:pPr>
      <w:r>
        <w:t>Plně funkční OS má tedy jádro systému (Kernel) a označují se pojmem distribuce.</w:t>
      </w:r>
    </w:p>
    <w:p w14:paraId="2B1F928B" w14:textId="701B0813" w:rsidR="001D4DD5" w:rsidRDefault="001D4DD5" w:rsidP="002A793F">
      <w:pPr>
        <w:pStyle w:val="Odstavecseseznamem"/>
        <w:numPr>
          <w:ilvl w:val="0"/>
          <w:numId w:val="1"/>
        </w:numPr>
      </w:pPr>
      <w:r>
        <w:t>Hlavní úkoly kernelu:</w:t>
      </w:r>
    </w:p>
    <w:p w14:paraId="389223F1" w14:textId="23C9592A" w:rsidR="001D4DD5" w:rsidRDefault="001D4DD5" w:rsidP="001D4DD5">
      <w:pPr>
        <w:pStyle w:val="Odstavecseseznamem"/>
        <w:numPr>
          <w:ilvl w:val="1"/>
          <w:numId w:val="1"/>
        </w:numPr>
      </w:pPr>
      <w:r>
        <w:t>Vytvářet rozhraní mezi hardwarem a softwarem (komunikace pomocí „ovladačů“)</w:t>
      </w:r>
    </w:p>
    <w:p w14:paraId="3F91BA75" w14:textId="6CEC7FDF" w:rsidR="001D4DD5" w:rsidRDefault="001D4DD5" w:rsidP="001D4DD5">
      <w:pPr>
        <w:pStyle w:val="Odstavecseseznamem"/>
        <w:numPr>
          <w:ilvl w:val="1"/>
          <w:numId w:val="1"/>
        </w:numPr>
      </w:pPr>
      <w:r>
        <w:t>Efektivní správa systémových prostředků</w:t>
      </w:r>
    </w:p>
    <w:p w14:paraId="02AF8110" w14:textId="4857F6B9" w:rsidR="001D4DD5" w:rsidRDefault="001D4DD5" w:rsidP="001D4DD5">
      <w:pPr>
        <w:pStyle w:val="Odstavecseseznamem"/>
        <w:numPr>
          <w:ilvl w:val="0"/>
          <w:numId w:val="1"/>
        </w:numPr>
      </w:pPr>
      <w:r>
        <w:t>Nutno pravidelně aktualizovat z důvodu kompatibility (s různými zařízeními a technologiemi) a bezpečnosti</w:t>
      </w:r>
    </w:p>
    <w:p w14:paraId="16B2C36B" w14:textId="0168447F" w:rsidR="001D4DD5" w:rsidRDefault="001D4DD5" w:rsidP="001D4DD5">
      <w:pPr>
        <w:pStyle w:val="Odstavecseseznamem"/>
        <w:numPr>
          <w:ilvl w:val="0"/>
          <w:numId w:val="1"/>
        </w:numPr>
      </w:pPr>
      <w:r>
        <w:t>Zobrazení aktuální verze kernelu:</w:t>
      </w:r>
    </w:p>
    <w:p w14:paraId="2083522E" w14:textId="28596C9B" w:rsidR="001D4DD5" w:rsidRPr="00D45C19" w:rsidRDefault="001D4DD5" w:rsidP="001D4DD5">
      <w:pPr>
        <w:pStyle w:val="Odstavecseseznamem"/>
        <w:numPr>
          <w:ilvl w:val="1"/>
          <w:numId w:val="1"/>
        </w:numPr>
        <w:rPr>
          <w:u w:val="single" w:color="FFC000"/>
        </w:rPr>
      </w:pPr>
      <w:r w:rsidRPr="00D45C19">
        <w:rPr>
          <w:u w:val="single" w:color="FFC000"/>
        </w:rPr>
        <w:t>Uname -sr</w:t>
      </w:r>
    </w:p>
    <w:p w14:paraId="2E7FA795" w14:textId="107DF8A9" w:rsidR="00D45C19" w:rsidRDefault="00D45C19" w:rsidP="00D45C19">
      <w:pPr>
        <w:pStyle w:val="Odstavecseseznamem"/>
        <w:numPr>
          <w:ilvl w:val="0"/>
          <w:numId w:val="1"/>
        </w:numPr>
      </w:pPr>
      <w:r>
        <w:t>Nastavení nové verze Kernelu jako výchozí pro zavádění OS:</w:t>
      </w:r>
    </w:p>
    <w:p w14:paraId="18E7B6EB" w14:textId="041F738E" w:rsidR="00D45C19" w:rsidRDefault="00D45C19" w:rsidP="00D45C19">
      <w:pPr>
        <w:pStyle w:val="Odstavecseseznamem"/>
        <w:numPr>
          <w:ilvl w:val="1"/>
          <w:numId w:val="1"/>
        </w:numPr>
        <w:rPr>
          <w:u w:val="single" w:color="FFC000"/>
        </w:rPr>
      </w:pPr>
      <w:r w:rsidRPr="00D45C19">
        <w:rPr>
          <w:u w:val="single" w:color="FFC000"/>
        </w:rPr>
        <w:t xml:space="preserve">GRUB_DEFAULT=0 </w:t>
      </w:r>
      <w:proofErr w:type="gramStart"/>
      <w:r>
        <w:rPr>
          <w:u w:val="single" w:color="FFC000"/>
        </w:rPr>
        <w:t xml:space="preserve"> </w:t>
      </w:r>
      <w:r w:rsidRPr="00D45C19">
        <w:rPr>
          <w:u w:val="single" w:color="FFC000"/>
        </w:rPr>
        <w:t xml:space="preserve"> </w:t>
      </w:r>
      <w:r>
        <w:rPr>
          <w:u w:val="single" w:color="FFC000"/>
        </w:rPr>
        <w:t>&gt;</w:t>
      </w:r>
      <w:proofErr w:type="gramEnd"/>
      <w:r w:rsidRPr="00D45C19">
        <w:rPr>
          <w:u w:val="single" w:color="FFC000"/>
        </w:rPr>
        <w:t xml:space="preserve">    /etc/default/grub</w:t>
      </w:r>
    </w:p>
    <w:p w14:paraId="59141810" w14:textId="323436F0" w:rsidR="00D45C19" w:rsidRPr="00D45C19" w:rsidRDefault="00D45C19" w:rsidP="00D45C19">
      <w:pPr>
        <w:pStyle w:val="Odstavecseseznamem"/>
        <w:numPr>
          <w:ilvl w:val="1"/>
          <w:numId w:val="1"/>
        </w:numPr>
        <w:rPr>
          <w:u w:val="single" w:color="FFC000"/>
        </w:rPr>
      </w:pPr>
      <w:r w:rsidRPr="00D45C19">
        <w:rPr>
          <w:u w:val="single" w:color="FFC000"/>
        </w:rPr>
        <w:t xml:space="preserve">grub2-mkconfig </w:t>
      </w:r>
      <w:r w:rsidRPr="00D45C19">
        <w:t>-o /boot/grub2/grub.cfg</w:t>
      </w:r>
    </w:p>
    <w:p w14:paraId="1610DF6B" w14:textId="06BAA51E" w:rsidR="00D45C19" w:rsidRDefault="00D45C19" w:rsidP="00D45C19">
      <w:pPr>
        <w:pStyle w:val="Odstavecseseznamem"/>
        <w:numPr>
          <w:ilvl w:val="0"/>
          <w:numId w:val="1"/>
        </w:numPr>
      </w:pPr>
      <w:r>
        <w:t>P</w:t>
      </w:r>
      <w:r w:rsidRPr="00D45C19">
        <w:t xml:space="preserve">ro zpracování informací týkajících se procesů a operačního systému včetně údajů týkajících se Kernelu a paměti </w:t>
      </w:r>
      <w:r>
        <w:t xml:space="preserve">se </w:t>
      </w:r>
      <w:r w:rsidRPr="00D45C19">
        <w:t xml:space="preserve">používá adresář </w:t>
      </w:r>
      <w:r w:rsidRPr="00D45C19">
        <w:rPr>
          <w:u w:val="single" w:color="FFC000"/>
        </w:rPr>
        <w:t>/proc</w:t>
      </w:r>
    </w:p>
    <w:p w14:paraId="0D8CF6E1" w14:textId="2CE3CBA0" w:rsidR="00D45C19" w:rsidRDefault="00391389" w:rsidP="00391389">
      <w:pPr>
        <w:pStyle w:val="Odstavecseseznamem"/>
        <w:numPr>
          <w:ilvl w:val="1"/>
          <w:numId w:val="1"/>
        </w:numPr>
      </w:pPr>
      <w:r>
        <w:t>Ve struktuře /proc/sys se může tedy nacházet</w:t>
      </w:r>
    </w:p>
    <w:p w14:paraId="5DC2942E" w14:textId="5AEB7F9F" w:rsidR="00391389" w:rsidRDefault="00391389" w:rsidP="00391389">
      <w:pPr>
        <w:pStyle w:val="Odstavecseseznamem"/>
        <w:numPr>
          <w:ilvl w:val="2"/>
          <w:numId w:val="1"/>
        </w:numPr>
      </w:pPr>
      <w:r>
        <w:t>Dev = parametry pro konkrétní zařízení v počítači</w:t>
      </w:r>
    </w:p>
    <w:p w14:paraId="74ED6BC0" w14:textId="348B9489" w:rsidR="00391389" w:rsidRDefault="00391389" w:rsidP="00391389">
      <w:pPr>
        <w:pStyle w:val="Odstavecseseznamem"/>
        <w:numPr>
          <w:ilvl w:val="2"/>
          <w:numId w:val="1"/>
        </w:numPr>
      </w:pPr>
      <w:r>
        <w:t>Fs = konfig souborového systému</w:t>
      </w:r>
    </w:p>
    <w:p w14:paraId="76F1147A" w14:textId="349F7DB3" w:rsidR="00391389" w:rsidRDefault="00391389" w:rsidP="00391389">
      <w:pPr>
        <w:pStyle w:val="Odstavecseseznamem"/>
        <w:numPr>
          <w:ilvl w:val="2"/>
          <w:numId w:val="1"/>
        </w:numPr>
      </w:pPr>
      <w:r>
        <w:t>Kernel = konfig kernelu</w:t>
      </w:r>
    </w:p>
    <w:p w14:paraId="0C2851E8" w14:textId="0BCEF281" w:rsidR="00391389" w:rsidRDefault="00391389" w:rsidP="00391389">
      <w:pPr>
        <w:pStyle w:val="Odstavecseseznamem"/>
        <w:numPr>
          <w:ilvl w:val="2"/>
          <w:numId w:val="1"/>
        </w:numPr>
      </w:pPr>
      <w:r>
        <w:t>Net = konfig sítě</w:t>
      </w:r>
    </w:p>
    <w:p w14:paraId="768C8245" w14:textId="676D8EE8" w:rsidR="00391389" w:rsidRDefault="00391389" w:rsidP="00391389">
      <w:pPr>
        <w:pStyle w:val="Odstavecseseznamem"/>
        <w:numPr>
          <w:ilvl w:val="2"/>
          <w:numId w:val="1"/>
        </w:numPr>
      </w:pPr>
      <w:r>
        <w:t>Vm = použití virtuální paměti kernelu</w:t>
      </w:r>
    </w:p>
    <w:p w14:paraId="531F964C" w14:textId="699E602D" w:rsidR="0036008B" w:rsidRDefault="00391389" w:rsidP="00391389">
      <w:pPr>
        <w:pStyle w:val="Odstavecseseznamem"/>
        <w:numPr>
          <w:ilvl w:val="1"/>
          <w:numId w:val="1"/>
        </w:numPr>
      </w:pPr>
      <w:r>
        <w:t xml:space="preserve">Runtime parametry jde upravovat pomocí příkazu </w:t>
      </w:r>
      <w:r w:rsidRPr="007F74B1">
        <w:rPr>
          <w:u w:val="single" w:color="FFC000"/>
        </w:rPr>
        <w:t>sysctl</w:t>
      </w:r>
      <w:r w:rsidRPr="007F74B1">
        <w:t xml:space="preserve"> </w:t>
      </w:r>
      <w:r>
        <w:t>(pro statické řešení se musí změna zanést do /etc/sysctl.conf)</w:t>
      </w:r>
    </w:p>
    <w:p w14:paraId="5B53FD73" w14:textId="51D9496A" w:rsidR="00391389" w:rsidRDefault="0036008B" w:rsidP="0036008B">
      <w:pPr>
        <w:pStyle w:val="N2red"/>
      </w:pPr>
      <w:r>
        <w:br w:type="column"/>
      </w:r>
      <w:r w:rsidR="00391389">
        <w:lastRenderedPageBreak/>
        <w:t xml:space="preserve">Rychlé vysvětlení </w:t>
      </w:r>
      <w:r w:rsidR="00391389" w:rsidRPr="0036008B">
        <w:rPr>
          <w:u w:color="7030A0"/>
        </w:rPr>
        <w:t xml:space="preserve">BIOS </w:t>
      </w:r>
      <w:r>
        <w:rPr>
          <w:u w:color="7030A0"/>
        </w:rPr>
        <w:t>a</w:t>
      </w:r>
      <w:r w:rsidR="00391389" w:rsidRPr="0036008B">
        <w:rPr>
          <w:u w:color="7030A0"/>
        </w:rPr>
        <w:t xml:space="preserve"> UEFI</w:t>
      </w:r>
      <w:r w:rsidRPr="0036008B">
        <w:rPr>
          <w:rFonts w:asciiTheme="minorHAnsi" w:eastAsiaTheme="minorHAnsi" w:hAnsiTheme="minorHAnsi" w:cstheme="minorBidi"/>
          <w:noProof/>
          <w:sz w:val="24"/>
          <w:szCs w:val="24"/>
          <w:u w:val="none"/>
        </w:rPr>
        <w:t xml:space="preserve"> </w:t>
      </w:r>
    </w:p>
    <w:p w14:paraId="05A4EE83" w14:textId="4FC41925" w:rsidR="0036008B" w:rsidRDefault="0036008B" w:rsidP="0036008B">
      <w:pPr>
        <w:pStyle w:val="Odstavecseseznamem"/>
        <w:numPr>
          <w:ilvl w:val="0"/>
          <w:numId w:val="1"/>
        </w:numPr>
      </w:pPr>
      <w:r w:rsidRPr="00966EF7">
        <w:rPr>
          <w:u w:val="single" w:color="FFC000"/>
        </w:rPr>
        <w:t>BIOS</w:t>
      </w:r>
      <w:r>
        <w:t xml:space="preserve"> (Basic Input-Output System) </w:t>
      </w:r>
    </w:p>
    <w:p w14:paraId="2646409A" w14:textId="4145AEC5" w:rsidR="0036008B" w:rsidRDefault="0036008B" w:rsidP="0036008B">
      <w:pPr>
        <w:pStyle w:val="Odstavecseseznamem"/>
        <w:numPr>
          <w:ilvl w:val="1"/>
          <w:numId w:val="1"/>
        </w:numPr>
      </w:pPr>
      <w:r>
        <w:t>na začátku zavádění OS se inicializuje</w:t>
      </w:r>
    </w:p>
    <w:p w14:paraId="6AD9C3B0" w14:textId="6528615A" w:rsidR="0036008B" w:rsidRDefault="0036008B" w:rsidP="0036008B">
      <w:pPr>
        <w:pStyle w:val="Odstavecseseznamem"/>
        <w:numPr>
          <w:ilvl w:val="2"/>
          <w:numId w:val="1"/>
        </w:numPr>
      </w:pPr>
      <w:r>
        <w:t xml:space="preserve">během něhož dochází k inicializaci hardwaru a provedení testu </w:t>
      </w:r>
      <w:r w:rsidRPr="00966EF7">
        <w:rPr>
          <w:u w:val="single" w:color="FFC000"/>
        </w:rPr>
        <w:t>POST</w:t>
      </w:r>
      <w:r w:rsidR="00966EF7">
        <w:t xml:space="preserve"> </w:t>
      </w:r>
      <w:r w:rsidR="00966EF7" w:rsidRPr="00966EF7">
        <w:t>(Power</w:t>
      </w:r>
      <w:r w:rsidR="00966EF7">
        <w:t>-</w:t>
      </w:r>
      <w:r w:rsidR="00966EF7" w:rsidRPr="00966EF7">
        <w:t>On</w:t>
      </w:r>
      <w:r w:rsidR="00966EF7">
        <w:t>-</w:t>
      </w:r>
      <w:r w:rsidR="00966EF7" w:rsidRPr="00966EF7">
        <w:t>Self</w:t>
      </w:r>
      <w:r w:rsidR="00966EF7">
        <w:t>-</w:t>
      </w:r>
      <w:r w:rsidR="00966EF7" w:rsidRPr="00966EF7">
        <w:t>Test, který zkontroluje funkčnost hardwaru počítače</w:t>
      </w:r>
      <w:r w:rsidR="00966EF7">
        <w:t>)</w:t>
      </w:r>
    </w:p>
    <w:p w14:paraId="057D4570" w14:textId="69A5F2FB" w:rsidR="00391389" w:rsidRDefault="0036008B" w:rsidP="0036008B">
      <w:pPr>
        <w:pStyle w:val="Odstavecseseznamem"/>
        <w:numPr>
          <w:ilvl w:val="1"/>
          <w:numId w:val="1"/>
        </w:numPr>
      </w:pPr>
      <w:r>
        <w:t xml:space="preserve">Po nalezení disku s OS test POST skončí a pokračuje se vyhledáváním </w:t>
      </w:r>
      <w:r w:rsidRPr="00966EF7">
        <w:rPr>
          <w:u w:val="single" w:color="FFC000"/>
        </w:rPr>
        <w:t>MBR</w:t>
      </w:r>
      <w:r>
        <w:t xml:space="preserve"> (master boot record)</w:t>
      </w:r>
      <w:r w:rsidR="00490961">
        <w:t xml:space="preserve"> =&gt; záznam prvních 512 B na prvním sektoru disku (ze kterého jde zavést OS, obsahuje spustitelný kód a tabulku oddílů) </w:t>
      </w:r>
    </w:p>
    <w:p w14:paraId="040A3642" w14:textId="77D862D2" w:rsidR="0036008B" w:rsidRDefault="0036008B" w:rsidP="0036008B">
      <w:pPr>
        <w:pStyle w:val="Odstavecseseznamem"/>
        <w:numPr>
          <w:ilvl w:val="1"/>
          <w:numId w:val="1"/>
        </w:numPr>
      </w:pPr>
      <w:r>
        <w:t>Ten se následně spustí a začne se načítat OS.</w:t>
      </w:r>
    </w:p>
    <w:p w14:paraId="08FD78A1" w14:textId="66EB5317" w:rsidR="0036008B" w:rsidRDefault="0036008B" w:rsidP="0036008B">
      <w:pPr>
        <w:pStyle w:val="Odstavecseseznamem"/>
        <w:numPr>
          <w:ilvl w:val="0"/>
          <w:numId w:val="1"/>
        </w:numPr>
      </w:pPr>
      <w:r w:rsidRPr="00966EF7">
        <w:rPr>
          <w:u w:val="single" w:color="FFC000"/>
        </w:rPr>
        <w:t>UEFI</w:t>
      </w:r>
      <w:r>
        <w:t xml:space="preserve"> (Unified Extensible Firmware Interface)</w:t>
      </w:r>
    </w:p>
    <w:p w14:paraId="55BA3B29" w14:textId="6775BD06" w:rsidR="0036008B" w:rsidRDefault="0036008B" w:rsidP="0036008B">
      <w:pPr>
        <w:pStyle w:val="Odstavecseseznamem"/>
        <w:numPr>
          <w:ilvl w:val="1"/>
          <w:numId w:val="1"/>
        </w:numPr>
      </w:pPr>
      <w:r>
        <w:t>Při začátku zavádění načte programové soubory EFI (</w:t>
      </w:r>
      <w:r w:rsidRPr="00966EF7">
        <w:rPr>
          <w:u w:val="single" w:color="FFC000"/>
        </w:rPr>
        <w:t>.efi</w:t>
      </w:r>
      <w:r>
        <w:t>), které jsou uloženy ve speciálním diskovém oddílu ESP (EFI System Partition)</w:t>
      </w:r>
    </w:p>
    <w:p w14:paraId="472E03CC" w14:textId="5E4BC7A5" w:rsidR="00405E23" w:rsidRPr="00D45C19" w:rsidRDefault="00405E23" w:rsidP="00405E23">
      <w:pPr>
        <w:pStyle w:val="Odstavecseseznamem"/>
        <w:numPr>
          <w:ilvl w:val="2"/>
          <w:numId w:val="1"/>
        </w:numPr>
      </w:pPr>
      <w:r>
        <w:t>POZNÁMKA: v efi je také post, ale je to trochu udělané jinak…</w:t>
      </w:r>
    </w:p>
    <w:p w14:paraId="53DCE45F" w14:textId="3CE37879" w:rsidR="002A793F" w:rsidRPr="002A793F" w:rsidRDefault="002A793F" w:rsidP="002A793F">
      <w:pPr>
        <w:pStyle w:val="N2violet"/>
      </w:pPr>
      <w:r w:rsidRPr="002A793F">
        <w:t>Popis spouštěcí sekvence v OS Windows</w:t>
      </w:r>
    </w:p>
    <w:p w14:paraId="1166AFE8" w14:textId="2C084F0F" w:rsidR="002A793F" w:rsidRPr="00D804D1" w:rsidRDefault="00D804D1" w:rsidP="00391389">
      <w:pPr>
        <w:pStyle w:val="Odstavecseseznamem"/>
        <w:numPr>
          <w:ilvl w:val="0"/>
          <w:numId w:val="1"/>
        </w:numPr>
      </w:pPr>
      <w:r>
        <w:t xml:space="preserve">Po zavedení BIOS či UEFI se spustí po plné instalaci OS soubor </w:t>
      </w:r>
      <w:r w:rsidRPr="00D804D1">
        <w:rPr>
          <w:u w:val="single" w:color="FFC000"/>
        </w:rPr>
        <w:t>Bootmgr.exe</w:t>
      </w:r>
    </w:p>
    <w:p w14:paraId="52B5C978" w14:textId="2CE13F21" w:rsidR="00D804D1" w:rsidRDefault="00D804D1" w:rsidP="00D804D1">
      <w:pPr>
        <w:pStyle w:val="Odstavecseseznamem"/>
        <w:numPr>
          <w:ilvl w:val="1"/>
          <w:numId w:val="1"/>
        </w:numPr>
      </w:pPr>
      <w:r>
        <w:t>Ten načte BCD (Boot Configuration Database)</w:t>
      </w:r>
    </w:p>
    <w:p w14:paraId="1E25AC8F" w14:textId="4B10467A" w:rsidR="00D804D1" w:rsidRDefault="00D804D1" w:rsidP="00D804D1">
      <w:pPr>
        <w:pStyle w:val="Odstavecseseznamem"/>
        <w:numPr>
          <w:ilvl w:val="0"/>
          <w:numId w:val="1"/>
        </w:numPr>
      </w:pPr>
      <w:r>
        <w:t xml:space="preserve">Pokud se počítač probouzí z hibernace, pokračuje proces spuštěním </w:t>
      </w:r>
      <w:r w:rsidRPr="00D804D1">
        <w:rPr>
          <w:u w:val="single" w:color="FFC000"/>
        </w:rPr>
        <w:t>Winresume.exe</w:t>
      </w:r>
      <w:r>
        <w:t xml:space="preserve"> </w:t>
      </w:r>
    </w:p>
    <w:p w14:paraId="6EFE899D" w14:textId="242BFCD0" w:rsidR="00D804D1" w:rsidRDefault="00D804D1" w:rsidP="00D804D1">
      <w:pPr>
        <w:pStyle w:val="Odstavecseseznamem"/>
        <w:numPr>
          <w:ilvl w:val="1"/>
          <w:numId w:val="1"/>
        </w:numPr>
      </w:pPr>
      <w:r>
        <w:t>Pokračováním je soubor hiberfil.sys a konečně Logon uživatele.</w:t>
      </w:r>
    </w:p>
    <w:p w14:paraId="641CC8BB" w14:textId="147DC42B" w:rsidR="00D804D1" w:rsidRDefault="00D804D1" w:rsidP="00D804D1">
      <w:pPr>
        <w:pStyle w:val="Odstavecseseznamem"/>
        <w:numPr>
          <w:ilvl w:val="0"/>
          <w:numId w:val="1"/>
        </w:numPr>
      </w:pPr>
      <w:r>
        <w:t>Pokud se počítač s</w:t>
      </w:r>
      <w:r w:rsidR="00B11229">
        <w:t>p</w:t>
      </w:r>
      <w:r>
        <w:t xml:space="preserve">ouští z úplně </w:t>
      </w:r>
      <w:r w:rsidR="00B11229" w:rsidRPr="00B11229">
        <w:t xml:space="preserve">vypnutého stavu, pak se načítá soubor </w:t>
      </w:r>
      <w:r w:rsidR="00B11229" w:rsidRPr="00B11229">
        <w:rPr>
          <w:u w:val="single" w:color="FFC000"/>
        </w:rPr>
        <w:t>Winload.exe</w:t>
      </w:r>
      <w:r w:rsidR="00B11229">
        <w:t xml:space="preserve"> </w:t>
      </w:r>
    </w:p>
    <w:p w14:paraId="166D1230" w14:textId="1F3DB06D" w:rsidR="00B11229" w:rsidRDefault="00B11229" w:rsidP="00B11229">
      <w:pPr>
        <w:pStyle w:val="Odstavecseseznamem"/>
        <w:numPr>
          <w:ilvl w:val="1"/>
          <w:numId w:val="1"/>
        </w:numPr>
      </w:pPr>
      <w:r>
        <w:t>Ten používá KMCS (Kernel Mode Code Signing) =&gt; ověřuje, zda jsou všechny ovladače digitálně podepsány.</w:t>
      </w:r>
    </w:p>
    <w:p w14:paraId="26CF99E3" w14:textId="4B335D1C" w:rsidR="00B11229" w:rsidRDefault="00B11229" w:rsidP="00B11229">
      <w:pPr>
        <w:pStyle w:val="Odstavecseseznamem"/>
        <w:numPr>
          <w:ilvl w:val="1"/>
          <w:numId w:val="1"/>
        </w:numPr>
      </w:pPr>
      <w:r>
        <w:t xml:space="preserve">Dále Winload spustí i soubor </w:t>
      </w:r>
      <w:r w:rsidRPr="00B11229">
        <w:rPr>
          <w:u w:val="single" w:color="FFC000"/>
        </w:rPr>
        <w:t>Ntoskrnl.exe</w:t>
      </w:r>
      <w:r>
        <w:t xml:space="preserve"> =&gt; zavede jádro (Kernel) OS a nastaví HAL. (u UEFI je zavádění OS přímo ve firmwaru – bezpečnější)</w:t>
      </w:r>
    </w:p>
    <w:p w14:paraId="661E7136" w14:textId="158B1EE9" w:rsidR="00B11229" w:rsidRDefault="00B11229" w:rsidP="00B11229">
      <w:pPr>
        <w:pStyle w:val="Odstavecseseznamem"/>
        <w:numPr>
          <w:ilvl w:val="2"/>
          <w:numId w:val="1"/>
        </w:numPr>
      </w:pPr>
      <w:r>
        <w:t>HAL (Hardware Abstraction Layer) = další info o hardwaru</w:t>
      </w:r>
    </w:p>
    <w:p w14:paraId="5262817E" w14:textId="6E5C5897" w:rsidR="00C82C7E" w:rsidRDefault="00C82C7E" w:rsidP="00C82C7E">
      <w:pPr>
        <w:pStyle w:val="Odstavecseseznamem"/>
        <w:numPr>
          <w:ilvl w:val="1"/>
          <w:numId w:val="1"/>
        </w:numPr>
      </w:pPr>
      <w:r>
        <w:t>Nakonec se spustí smss.exe (session manager, který nastartuje subsystém a další služby) a kon</w:t>
      </w:r>
      <w:r w:rsidR="00966EF7">
        <w:t>čí se logonem uživatele.</w:t>
      </w:r>
    </w:p>
    <w:p w14:paraId="791C8E8A" w14:textId="3BCA9BBD" w:rsidR="00C82C7E" w:rsidRDefault="00C82C7E" w:rsidP="00C82C7E">
      <w:r w:rsidRPr="00C82C7E">
        <w:rPr>
          <w:noProof/>
        </w:rPr>
        <w:lastRenderedPageBreak/>
        <w:drawing>
          <wp:inline distT="0" distB="0" distL="0" distR="0" wp14:anchorId="66C56A6A" wp14:editId="7EA73080">
            <wp:extent cx="4216400" cy="2976597"/>
            <wp:effectExtent l="19050" t="19050" r="12700" b="1460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04F7DC4-461D-49A6-862E-E37CE7173F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04F7DC4-461D-49A6-862E-E37CE7173F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544" cy="2986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AD51D6" w14:textId="6BD632BD" w:rsidR="00C82C7E" w:rsidRDefault="00C82C7E" w:rsidP="00C82C7E">
      <w:pPr>
        <w:pStyle w:val="Odstavecseseznamem"/>
        <w:numPr>
          <w:ilvl w:val="0"/>
          <w:numId w:val="1"/>
        </w:numPr>
      </w:pPr>
      <w:r w:rsidRPr="00C82C7E">
        <w:t>Automatické spuštění aplikací a služeb zajišťují následující dvě velmi důležité položky registru:</w:t>
      </w:r>
    </w:p>
    <w:p w14:paraId="245FD0EF" w14:textId="61BC043B" w:rsidR="00C82C7E" w:rsidRDefault="00C82C7E" w:rsidP="00C82C7E">
      <w:pPr>
        <w:pStyle w:val="Odstavecseseznamem"/>
        <w:numPr>
          <w:ilvl w:val="1"/>
          <w:numId w:val="1"/>
        </w:numPr>
      </w:pPr>
      <w:r w:rsidRPr="00C82C7E">
        <w:rPr>
          <w:u w:val="single" w:color="FFC000"/>
        </w:rPr>
        <w:t>HKEY_LOCAL</w:t>
      </w:r>
      <w:r>
        <w:rPr>
          <w:u w:val="single" w:color="FFC000"/>
        </w:rPr>
        <w:t>_</w:t>
      </w:r>
      <w:r w:rsidRPr="00C82C7E">
        <w:rPr>
          <w:u w:val="single" w:color="FFC000"/>
        </w:rPr>
        <w:t>MACHINE</w:t>
      </w:r>
      <w:r w:rsidRPr="00C82C7E">
        <w:t xml:space="preserve"> – V tomto klíči se nachází několik součástí konfigurace Windows včetně informací o službách, které se spouští při každém zavádění operačního systému.</w:t>
      </w:r>
    </w:p>
    <w:p w14:paraId="354FB7E2" w14:textId="4117BB80" w:rsidR="00C82C7E" w:rsidRDefault="00C82C7E" w:rsidP="00C82C7E">
      <w:pPr>
        <w:pStyle w:val="Odstavecseseznamem"/>
        <w:numPr>
          <w:ilvl w:val="1"/>
          <w:numId w:val="1"/>
        </w:numPr>
      </w:pPr>
      <w:r w:rsidRPr="00C82C7E">
        <w:rPr>
          <w:u w:val="single" w:color="FFC000"/>
        </w:rPr>
        <w:t>HKEY_CURRENT_USER</w:t>
      </w:r>
      <w:r w:rsidRPr="00C82C7E">
        <w:t xml:space="preserve"> – V tomto klíči se nachází několik součástí konfigurace týkající se aktuálně přihlášeného uživatele, a to včetně údajů o službách, které se spouští pouze při přihlášení daného uživatele do počítače.</w:t>
      </w:r>
    </w:p>
    <w:p w14:paraId="5B364671" w14:textId="096F62AF" w:rsidR="00C82C7E" w:rsidRDefault="00C82C7E" w:rsidP="00C82C7E">
      <w:pPr>
        <w:pStyle w:val="Odstavecseseznamem"/>
        <w:numPr>
          <w:ilvl w:val="2"/>
          <w:numId w:val="1"/>
        </w:numPr>
      </w:pPr>
      <w:r>
        <w:t xml:space="preserve">Lze upravovat ručně nebo přes nástroje např.: </w:t>
      </w:r>
      <w:r w:rsidRPr="00C82C7E">
        <w:rPr>
          <w:u w:val="single" w:color="FFC000"/>
        </w:rPr>
        <w:t>Msconfig.exe</w:t>
      </w:r>
      <w:r>
        <w:t xml:space="preserve"> </w:t>
      </w:r>
    </w:p>
    <w:p w14:paraId="5C31EBD9" w14:textId="26AAD0DA" w:rsidR="002A793F" w:rsidRDefault="002A793F" w:rsidP="002A793F">
      <w:pPr>
        <w:pStyle w:val="N2violet"/>
      </w:pPr>
      <w:r>
        <w:t>Popis spouštěcí sekvence v UNIX-like OS</w:t>
      </w:r>
    </w:p>
    <w:p w14:paraId="0F3279AE" w14:textId="3C4C7633" w:rsidR="002A793F" w:rsidRDefault="00490961" w:rsidP="00391389">
      <w:pPr>
        <w:pStyle w:val="Odstavecseseznamem"/>
        <w:numPr>
          <w:ilvl w:val="0"/>
          <w:numId w:val="1"/>
        </w:numPr>
      </w:pPr>
      <w:r>
        <w:t>Začátek stejný jak ve Windows</w:t>
      </w:r>
    </w:p>
    <w:p w14:paraId="53447E5A" w14:textId="1F686685" w:rsidR="00014607" w:rsidRDefault="00014607" w:rsidP="00391389">
      <w:pPr>
        <w:pStyle w:val="Odstavecseseznamem"/>
        <w:numPr>
          <w:ilvl w:val="0"/>
          <w:numId w:val="1"/>
        </w:numPr>
      </w:pPr>
      <w:r>
        <w:t xml:space="preserve">Boot manager – v Linuxu obvykle </w:t>
      </w:r>
      <w:r w:rsidRPr="00014607">
        <w:rPr>
          <w:u w:val="single" w:color="FFC000"/>
        </w:rPr>
        <w:t>GRUB</w:t>
      </w:r>
      <w:r>
        <w:t xml:space="preserve"> (Grand Unified Boot)</w:t>
      </w:r>
    </w:p>
    <w:p w14:paraId="56800537" w14:textId="3A149AFF" w:rsidR="00677BB8" w:rsidRDefault="00677BB8" w:rsidP="00677BB8">
      <w:pPr>
        <w:pStyle w:val="Odstavecseseznamem"/>
        <w:numPr>
          <w:ilvl w:val="1"/>
          <w:numId w:val="1"/>
        </w:numPr>
      </w:pPr>
      <w:r>
        <w:t>Načítá se:</w:t>
      </w:r>
    </w:p>
    <w:p w14:paraId="27148F2F" w14:textId="333D53E0" w:rsidR="00014607" w:rsidRPr="00677BB8" w:rsidRDefault="00014607" w:rsidP="00677BB8">
      <w:pPr>
        <w:pStyle w:val="Odstavecseseznamem"/>
        <w:numPr>
          <w:ilvl w:val="2"/>
          <w:numId w:val="1"/>
        </w:numPr>
      </w:pPr>
      <w:r>
        <w:t xml:space="preserve">Legacy - </w:t>
      </w:r>
      <w:r w:rsidRPr="00677BB8">
        <w:rPr>
          <w:u w:val="single" w:color="FFC000"/>
        </w:rPr>
        <w:t>/boot/grub/menu.lst</w:t>
      </w:r>
      <w:r w:rsidR="00677BB8">
        <w:t xml:space="preserve"> či </w:t>
      </w:r>
      <w:r w:rsidR="00677BB8" w:rsidRPr="00677BB8">
        <w:rPr>
          <w:u w:val="single" w:color="FFC000"/>
        </w:rPr>
        <w:t>/boot/grub/grub.conf</w:t>
      </w:r>
    </w:p>
    <w:p w14:paraId="6C5E55F9" w14:textId="3ADE7155" w:rsidR="00677BB8" w:rsidRPr="00677BB8" w:rsidRDefault="00677BB8" w:rsidP="00677BB8">
      <w:pPr>
        <w:pStyle w:val="Odstavecseseznamem"/>
        <w:numPr>
          <w:ilvl w:val="2"/>
          <w:numId w:val="1"/>
        </w:numPr>
      </w:pPr>
      <w:r w:rsidRPr="00677BB8">
        <w:t>Současná verze</w:t>
      </w:r>
      <w:r>
        <w:t xml:space="preserve"> - </w:t>
      </w:r>
      <w:r w:rsidRPr="00677BB8">
        <w:rPr>
          <w:u w:val="single" w:color="FFC000"/>
        </w:rPr>
        <w:t>/boot/grub/grub.cfg</w:t>
      </w:r>
      <w:r>
        <w:t xml:space="preserve"> či </w:t>
      </w:r>
      <w:r w:rsidRPr="00677BB8">
        <w:rPr>
          <w:u w:val="single" w:color="FFC000"/>
        </w:rPr>
        <w:t>/boot/grub2/grub.cfg</w:t>
      </w:r>
    </w:p>
    <w:p w14:paraId="1FD8C2DE" w14:textId="43AB186B" w:rsidR="00014607" w:rsidRDefault="00677BB8" w:rsidP="00014607">
      <w:pPr>
        <w:pStyle w:val="Odstavecseseznamem"/>
        <w:numPr>
          <w:ilvl w:val="1"/>
          <w:numId w:val="1"/>
        </w:numPr>
      </w:pPr>
      <w:r>
        <w:t xml:space="preserve">Pro změnu se používá </w:t>
      </w:r>
      <w:r w:rsidR="00014607">
        <w:t>- /etc/default/grub</w:t>
      </w:r>
      <w:r>
        <w:t xml:space="preserve"> + </w:t>
      </w:r>
      <w:r w:rsidRPr="00677BB8">
        <w:t>/etc/</w:t>
      </w:r>
      <w:proofErr w:type="gramStart"/>
      <w:r w:rsidRPr="00677BB8">
        <w:t>grub.d</w:t>
      </w:r>
      <w:proofErr w:type="gramEnd"/>
    </w:p>
    <w:p w14:paraId="7CE6ACD8" w14:textId="43DCE3B8" w:rsidR="00014607" w:rsidRPr="00014607" w:rsidRDefault="00014607" w:rsidP="00014607">
      <w:pPr>
        <w:pStyle w:val="Odstavecseseznamem"/>
        <w:numPr>
          <w:ilvl w:val="2"/>
          <w:numId w:val="1"/>
        </w:numPr>
      </w:pPr>
      <w:r>
        <w:t xml:space="preserve">Pro uložení změn command –&gt; </w:t>
      </w:r>
      <w:r w:rsidRPr="00014607">
        <w:rPr>
          <w:u w:val="single" w:color="FFC000"/>
        </w:rPr>
        <w:t>update-grub</w:t>
      </w:r>
    </w:p>
    <w:p w14:paraId="305C93D6" w14:textId="560276DB" w:rsidR="00014607" w:rsidRDefault="00014607" w:rsidP="00014607">
      <w:pPr>
        <w:pStyle w:val="Odstavecseseznamem"/>
        <w:numPr>
          <w:ilvl w:val="0"/>
          <w:numId w:val="1"/>
        </w:numPr>
      </w:pPr>
      <w:r>
        <w:t xml:space="preserve">GRUB načítá Kernel a obraz </w:t>
      </w:r>
      <w:r w:rsidRPr="00014607">
        <w:rPr>
          <w:u w:val="single" w:color="FFC000"/>
        </w:rPr>
        <w:t>initrd</w:t>
      </w:r>
      <w:r>
        <w:t xml:space="preserve"> nebo </w:t>
      </w:r>
      <w:r w:rsidRPr="00014607">
        <w:rPr>
          <w:u w:val="single" w:color="FFC000"/>
        </w:rPr>
        <w:t>initramfs</w:t>
      </w:r>
      <w:r>
        <w:t xml:space="preserve"> (pomáhají při detekci hardwaru, načítaní modulů Kernelu a detekcí root [kořenového] filesystému).</w:t>
      </w:r>
    </w:p>
    <w:p w14:paraId="293BAAAD" w14:textId="77777777" w:rsidR="00014607" w:rsidRDefault="00014607" w:rsidP="00014607">
      <w:pPr>
        <w:pStyle w:val="Odstavecseseznamem"/>
        <w:numPr>
          <w:ilvl w:val="0"/>
          <w:numId w:val="1"/>
        </w:numPr>
      </w:pPr>
      <w:r>
        <w:t xml:space="preserve">Po aktivaci root filesystému Kernel </w:t>
      </w:r>
      <w:r w:rsidRPr="00014607">
        <w:t>spustí správce systému a služeb (</w:t>
      </w:r>
      <w:r w:rsidRPr="00014607">
        <w:rPr>
          <w:u w:val="single" w:color="FFC000"/>
        </w:rPr>
        <w:t>init</w:t>
      </w:r>
      <w:r w:rsidRPr="00014607">
        <w:t xml:space="preserve"> nebo </w:t>
      </w:r>
      <w:r w:rsidRPr="00014607">
        <w:rPr>
          <w:u w:val="single" w:color="FFC000"/>
        </w:rPr>
        <w:t>systemd</w:t>
      </w:r>
      <w:r w:rsidRPr="00014607">
        <w:t xml:space="preserve"> s PID 1), které zajistí zobrazení uživatelského rozhraní.</w:t>
      </w:r>
    </w:p>
    <w:p w14:paraId="27BFA198" w14:textId="2C147E3D" w:rsidR="00014607" w:rsidRDefault="00014607" w:rsidP="00014607">
      <w:pPr>
        <w:pStyle w:val="Odstavecseseznamem"/>
        <w:numPr>
          <w:ilvl w:val="1"/>
          <w:numId w:val="1"/>
        </w:numPr>
      </w:pPr>
      <w:r w:rsidRPr="00014607">
        <w:t xml:space="preserve">Jedná se o </w:t>
      </w:r>
      <w:r w:rsidRPr="00014607">
        <w:rPr>
          <w:u w:val="single" w:color="FFC000"/>
        </w:rPr>
        <w:t>daemony</w:t>
      </w:r>
      <w:r w:rsidRPr="00014607">
        <w:t xml:space="preserve"> spravující ostatní daemony jak při spuštění, tak vypínání systému.</w:t>
      </w:r>
    </w:p>
    <w:p w14:paraId="54E35B12" w14:textId="77777777" w:rsidR="00B6279F" w:rsidRDefault="00B6279F" w:rsidP="00B6279F"/>
    <w:p w14:paraId="247994C2" w14:textId="77777777" w:rsidR="00B6279F" w:rsidRDefault="00B6279F" w:rsidP="00B6279F"/>
    <w:p w14:paraId="7F521BEE" w14:textId="77777777" w:rsidR="00B6279F" w:rsidRDefault="00B6279F" w:rsidP="00B6279F"/>
    <w:p w14:paraId="52C86A1B" w14:textId="29FE0A44" w:rsidR="00B6279F" w:rsidRPr="00B6279F" w:rsidRDefault="00B6279F" w:rsidP="00B6279F">
      <w:pPr>
        <w:pStyle w:val="Nadpis3"/>
        <w:rPr>
          <w:color w:val="auto"/>
        </w:rPr>
      </w:pPr>
      <w:r w:rsidRPr="00B6279F">
        <w:rPr>
          <w:color w:val="auto"/>
        </w:rPr>
        <w:t>+ spouštění služeb</w:t>
      </w:r>
    </w:p>
    <w:p w14:paraId="6B58F3F5" w14:textId="55A5FD67" w:rsidR="000854F6" w:rsidRDefault="000854F6" w:rsidP="00B6279F">
      <w:pPr>
        <w:pStyle w:val="Odstavecseseznamem"/>
        <w:numPr>
          <w:ilvl w:val="0"/>
          <w:numId w:val="1"/>
        </w:numPr>
      </w:pPr>
      <w:r w:rsidRPr="00B6279F">
        <w:rPr>
          <w:u w:val="single" w:color="FFC000"/>
        </w:rPr>
        <w:t>Runlevely</w:t>
      </w:r>
      <w:r>
        <w:t xml:space="preserve"> ve init = umožní nastavit, jaké služby se budou v daném stavu (runlevelu) spouštět. (init je ale starší a teď se používá převážně systemd (je ale zpětně kompatibilní </w:t>
      </w:r>
      <w:proofErr w:type="gramStart"/>
      <w:r>
        <w:t>s</w:t>
      </w:r>
      <w:proofErr w:type="gramEnd"/>
      <w:r>
        <w:t> </w:t>
      </w:r>
      <w:r w:rsidRPr="00B6279F">
        <w:rPr>
          <w:u w:val="single" w:color="FFC000"/>
        </w:rPr>
        <w:t>sysvinit</w:t>
      </w:r>
      <w:r>
        <w:t xml:space="preserve">) </w:t>
      </w:r>
    </w:p>
    <w:p w14:paraId="7A97FFD8" w14:textId="6220E5C9" w:rsidR="000854F6" w:rsidRDefault="000854F6" w:rsidP="00B6279F">
      <w:pPr>
        <w:pStyle w:val="Odstavecseseznamem"/>
        <w:numPr>
          <w:ilvl w:val="1"/>
          <w:numId w:val="1"/>
        </w:numPr>
      </w:pPr>
      <w:r>
        <w:t xml:space="preserve">Pro init -&gt; </w:t>
      </w:r>
      <w:r w:rsidRPr="000854F6">
        <w:t xml:space="preserve">Po svém spuštění se podívá do souboru </w:t>
      </w:r>
      <w:r w:rsidRPr="000854F6">
        <w:rPr>
          <w:u w:val="single" w:color="FFC000"/>
        </w:rPr>
        <w:t>/etc/inittab</w:t>
      </w:r>
      <w:r w:rsidR="00B6279F">
        <w:rPr>
          <w:u w:val="single" w:color="FFC000"/>
        </w:rPr>
        <w:t xml:space="preserve"> či /etc/init/rc-sysinit.conf</w:t>
      </w:r>
      <w:r w:rsidRPr="000854F6">
        <w:t>, kde zjistí, do jakého runlevelu má systém zavést.</w:t>
      </w:r>
    </w:p>
    <w:p w14:paraId="35243642" w14:textId="63B23157" w:rsidR="000854F6" w:rsidRDefault="000854F6" w:rsidP="00B6279F">
      <w:pPr>
        <w:pStyle w:val="Odstavecseseznamem"/>
        <w:numPr>
          <w:ilvl w:val="1"/>
          <w:numId w:val="1"/>
        </w:numPr>
      </w:pPr>
      <w:r w:rsidRPr="000854F6">
        <w:rPr>
          <w:noProof/>
        </w:rPr>
        <w:drawing>
          <wp:inline distT="0" distB="0" distL="0" distR="0" wp14:anchorId="461BD3D0" wp14:editId="76996261">
            <wp:extent cx="5731510" cy="3589020"/>
            <wp:effectExtent l="0" t="0" r="2540" b="0"/>
            <wp:docPr id="50650632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06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A88A" w14:textId="3BE339F5" w:rsidR="000854F6" w:rsidRDefault="000854F6" w:rsidP="00B6279F">
      <w:pPr>
        <w:pStyle w:val="Odstavecseseznamem"/>
        <w:numPr>
          <w:ilvl w:val="2"/>
          <w:numId w:val="1"/>
        </w:numPr>
      </w:pPr>
      <w:r>
        <w:t xml:space="preserve">Přepnutí do jiného runlevelu command =&gt; </w:t>
      </w:r>
      <w:r w:rsidRPr="000854F6">
        <w:rPr>
          <w:u w:val="single" w:color="FFC000"/>
        </w:rPr>
        <w:t>init n</w:t>
      </w:r>
      <w:r>
        <w:t xml:space="preserve"> (n je číslo runlevelu)</w:t>
      </w:r>
    </w:p>
    <w:p w14:paraId="587C2638" w14:textId="489C3CF3" w:rsidR="00B6279F" w:rsidRDefault="00B6279F" w:rsidP="00B6279F">
      <w:pPr>
        <w:pStyle w:val="Odstavecseseznamem"/>
        <w:numPr>
          <w:ilvl w:val="0"/>
          <w:numId w:val="1"/>
        </w:numPr>
      </w:pPr>
      <w:r w:rsidRPr="00B6279F">
        <w:t xml:space="preserve">Povolení či zákaz spuštění služeb při spuštění se konfiguruje příkazem </w:t>
      </w:r>
      <w:r w:rsidRPr="00B6279F">
        <w:rPr>
          <w:u w:val="single" w:color="FFC000"/>
        </w:rPr>
        <w:t>chkconfig</w:t>
      </w:r>
      <w:r w:rsidRPr="00B6279F">
        <w:t xml:space="preserve"> (CentOS) nebo </w:t>
      </w:r>
      <w:r w:rsidRPr="00B6279F">
        <w:rPr>
          <w:u w:val="single" w:color="FFC000"/>
        </w:rPr>
        <w:t xml:space="preserve">sysv-rc-conf </w:t>
      </w:r>
      <w:r w:rsidRPr="00B6279F">
        <w:t>(Debian).</w:t>
      </w:r>
    </w:p>
    <w:p w14:paraId="7C45546F" w14:textId="78538B4A" w:rsidR="00B6279F" w:rsidRPr="00B6279F" w:rsidRDefault="00B6279F" w:rsidP="00B6279F">
      <w:pPr>
        <w:pStyle w:val="Nadpis3"/>
        <w:rPr>
          <w:color w:val="auto"/>
        </w:rPr>
      </w:pPr>
      <w:r w:rsidRPr="00B6279F">
        <w:rPr>
          <w:color w:val="auto"/>
        </w:rPr>
        <w:t>+ systemd</w:t>
      </w:r>
    </w:p>
    <w:p w14:paraId="60F90C9B" w14:textId="4616CC5D" w:rsidR="00B6279F" w:rsidRDefault="00B6279F" w:rsidP="00B6279F">
      <w:pPr>
        <w:pStyle w:val="Odstavecseseznamem"/>
        <w:numPr>
          <w:ilvl w:val="0"/>
          <w:numId w:val="1"/>
        </w:numPr>
      </w:pPr>
      <w:r>
        <w:t>Používá n</w:t>
      </w:r>
      <w:r w:rsidRPr="00B6279F">
        <w:t xml:space="preserve">a rozdíl od </w:t>
      </w:r>
      <w:r w:rsidRPr="00B6279F">
        <w:rPr>
          <w:u w:val="single" w:color="FFC000"/>
        </w:rPr>
        <w:t>sysvinit</w:t>
      </w:r>
      <w:r w:rsidRPr="00B6279F">
        <w:t xml:space="preserve"> paralelní spouštění procesů a používá dynamickou správu prostředků (služby se spouští až v případě potřeby).</w:t>
      </w:r>
    </w:p>
    <w:p w14:paraId="1FD198CA" w14:textId="3A078D06" w:rsidR="00B6279F" w:rsidRDefault="00B6279F" w:rsidP="00B6279F">
      <w:pPr>
        <w:pStyle w:val="Odstavecseseznamem"/>
        <w:numPr>
          <w:ilvl w:val="0"/>
          <w:numId w:val="1"/>
        </w:numPr>
      </w:pPr>
      <w:r w:rsidRPr="00B6279F">
        <w:t xml:space="preserve">Stav procesů v systému se zobrazí příkazem </w:t>
      </w:r>
      <w:r w:rsidRPr="00B6279F">
        <w:rPr>
          <w:u w:val="single" w:color="FFC000"/>
        </w:rPr>
        <w:t>systemctl</w:t>
      </w:r>
      <w:r w:rsidRPr="00B6279F">
        <w:t>.</w:t>
      </w:r>
    </w:p>
    <w:p w14:paraId="72EC1680" w14:textId="25FB2446" w:rsidR="00B6279F" w:rsidRDefault="00B6279F" w:rsidP="00B6279F">
      <w:pPr>
        <w:pStyle w:val="Odstavecseseznamem"/>
        <w:numPr>
          <w:ilvl w:val="0"/>
          <w:numId w:val="1"/>
        </w:numPr>
      </w:pPr>
      <w:r w:rsidRPr="00B6279F">
        <w:t xml:space="preserve">U systemd jsou </w:t>
      </w:r>
      <w:r w:rsidRPr="00B6279F">
        <w:rPr>
          <w:u w:val="single" w:color="FFC000"/>
        </w:rPr>
        <w:t>runlevely</w:t>
      </w:r>
      <w:r w:rsidRPr="00B6279F">
        <w:t xml:space="preserve"> nahrazeny tzv. </w:t>
      </w:r>
      <w:r w:rsidRPr="00B6279F">
        <w:rPr>
          <w:u w:val="single" w:color="FFC000"/>
        </w:rPr>
        <w:t>targets</w:t>
      </w:r>
      <w:r w:rsidRPr="00B6279F">
        <w:t>.</w:t>
      </w:r>
    </w:p>
    <w:p w14:paraId="4F9662D4" w14:textId="44883708" w:rsidR="00B6279F" w:rsidRPr="00B6279F" w:rsidRDefault="00B6279F" w:rsidP="00B6279F">
      <w:pPr>
        <w:pStyle w:val="Odstavecseseznamem"/>
        <w:numPr>
          <w:ilvl w:val="1"/>
          <w:numId w:val="1"/>
        </w:numPr>
      </w:pPr>
      <w:r w:rsidRPr="00B6279F">
        <w:t xml:space="preserve">Runlevel 0 </w:t>
      </w:r>
      <w:r>
        <w:t>&lt;=&gt;</w:t>
      </w:r>
      <w:r w:rsidRPr="00B6279F">
        <w:t xml:space="preserve"> poweroff.target</w:t>
      </w:r>
    </w:p>
    <w:p w14:paraId="575A4CB6" w14:textId="3550B769" w:rsidR="00B6279F" w:rsidRPr="00B6279F" w:rsidRDefault="00B6279F" w:rsidP="00B6279F">
      <w:pPr>
        <w:pStyle w:val="Odstavecseseznamem"/>
        <w:numPr>
          <w:ilvl w:val="1"/>
          <w:numId w:val="1"/>
        </w:numPr>
      </w:pPr>
      <w:r w:rsidRPr="00B6279F">
        <w:t xml:space="preserve">Runlevel 1 </w:t>
      </w:r>
      <w:r>
        <w:t>&lt;=&gt;</w:t>
      </w:r>
      <w:r w:rsidRPr="00B6279F">
        <w:t xml:space="preserve"> rescue.target</w:t>
      </w:r>
    </w:p>
    <w:p w14:paraId="3E3DB8F6" w14:textId="2CF43ED4" w:rsidR="00B6279F" w:rsidRPr="00B6279F" w:rsidRDefault="00B6279F" w:rsidP="00B6279F">
      <w:pPr>
        <w:pStyle w:val="Odstavecseseznamem"/>
        <w:numPr>
          <w:ilvl w:val="1"/>
          <w:numId w:val="1"/>
        </w:numPr>
      </w:pPr>
      <w:r w:rsidRPr="00B6279F">
        <w:t xml:space="preserve">Runlevel 3 </w:t>
      </w:r>
      <w:r>
        <w:t>&lt;=&gt;</w:t>
      </w:r>
      <w:r w:rsidRPr="00B6279F">
        <w:t xml:space="preserve"> multi-user.target</w:t>
      </w:r>
    </w:p>
    <w:p w14:paraId="60ED7CD9" w14:textId="751D685F" w:rsidR="00B6279F" w:rsidRPr="00B6279F" w:rsidRDefault="00B6279F" w:rsidP="00B6279F">
      <w:pPr>
        <w:pStyle w:val="Odstavecseseznamem"/>
        <w:numPr>
          <w:ilvl w:val="1"/>
          <w:numId w:val="1"/>
        </w:numPr>
      </w:pPr>
      <w:r w:rsidRPr="00B6279F">
        <w:t xml:space="preserve">Runlevel 5 </w:t>
      </w:r>
      <w:r>
        <w:t>&lt;=&gt;</w:t>
      </w:r>
      <w:r w:rsidRPr="00B6279F">
        <w:t xml:space="preserve"> graphical.target</w:t>
      </w:r>
    </w:p>
    <w:p w14:paraId="11DB759D" w14:textId="3FB9FEE7" w:rsidR="00B6279F" w:rsidRPr="00B6279F" w:rsidRDefault="00B6279F" w:rsidP="00B6279F">
      <w:pPr>
        <w:pStyle w:val="Odstavecseseznamem"/>
        <w:numPr>
          <w:ilvl w:val="1"/>
          <w:numId w:val="1"/>
        </w:numPr>
      </w:pPr>
      <w:r w:rsidRPr="00B6279F">
        <w:t xml:space="preserve">Runlevel 6 </w:t>
      </w:r>
      <w:r>
        <w:t>&lt;=&gt;</w:t>
      </w:r>
      <w:r w:rsidRPr="00B6279F">
        <w:t xml:space="preserve"> reboot.target</w:t>
      </w:r>
    </w:p>
    <w:p w14:paraId="07BA5914" w14:textId="60E30131" w:rsidR="00B6279F" w:rsidRDefault="00B6279F" w:rsidP="00B6279F">
      <w:pPr>
        <w:pStyle w:val="Odstavecseseznamem"/>
        <w:numPr>
          <w:ilvl w:val="1"/>
          <w:numId w:val="1"/>
        </w:numPr>
      </w:pPr>
      <w:r w:rsidRPr="00B6279F">
        <w:t xml:space="preserve">Emergency </w:t>
      </w:r>
      <w:r>
        <w:t>&lt;=&gt;</w:t>
      </w:r>
      <w:r w:rsidRPr="00B6279F">
        <w:t xml:space="preserve"> emergency.target</w:t>
      </w:r>
    </w:p>
    <w:p w14:paraId="2AD9E1F6" w14:textId="3AF320CD" w:rsidR="00B6279F" w:rsidRDefault="00B6279F" w:rsidP="00B6279F">
      <w:pPr>
        <w:pStyle w:val="Odstavecseseznamem"/>
        <w:numPr>
          <w:ilvl w:val="0"/>
          <w:numId w:val="1"/>
        </w:numPr>
      </w:pPr>
      <w:r w:rsidRPr="00B6279F">
        <w:lastRenderedPageBreak/>
        <w:t xml:space="preserve">Při spouštění systému se aktivuje </w:t>
      </w:r>
      <w:r w:rsidRPr="00B6279F">
        <w:rPr>
          <w:u w:val="single" w:color="FFC000"/>
        </w:rPr>
        <w:t>default.target</w:t>
      </w:r>
      <w:r w:rsidRPr="00B6279F">
        <w:t>, který má za úkol spustit služby a další položky, které na nich závisí.</w:t>
      </w:r>
    </w:p>
    <w:p w14:paraId="561EB8D2" w14:textId="145DE9F5" w:rsidR="00B6279F" w:rsidRPr="00B6279F" w:rsidRDefault="00B6279F" w:rsidP="00B6279F">
      <w:pPr>
        <w:pStyle w:val="Nadpis3"/>
        <w:rPr>
          <w:color w:val="auto"/>
        </w:rPr>
      </w:pPr>
      <w:r w:rsidRPr="00B6279F">
        <w:rPr>
          <w:color w:val="auto"/>
        </w:rPr>
        <w:t>+ Upstart</w:t>
      </w:r>
    </w:p>
    <w:p w14:paraId="7EF3CC4C" w14:textId="2284C8A8" w:rsidR="00B6279F" w:rsidRDefault="00B6279F" w:rsidP="00B6279F">
      <w:pPr>
        <w:pStyle w:val="Odstavecseseznamem"/>
        <w:numPr>
          <w:ilvl w:val="0"/>
          <w:numId w:val="1"/>
        </w:numPr>
      </w:pPr>
      <w:r>
        <w:t>Náhrada za démona /sbin/init v Red Hat Linux</w:t>
      </w:r>
    </w:p>
    <w:p w14:paraId="3EF9B3BB" w14:textId="1179AA17" w:rsidR="00B6279F" w:rsidRDefault="00B6279F" w:rsidP="00B6279F">
      <w:pPr>
        <w:pStyle w:val="Odstavecseseznamem"/>
        <w:numPr>
          <w:ilvl w:val="0"/>
          <w:numId w:val="1"/>
        </w:numPr>
      </w:pPr>
      <w:r>
        <w:t>Postupem času zastíněn systemd</w:t>
      </w:r>
    </w:p>
    <w:p w14:paraId="363A6BEE" w14:textId="1A0CFE1F" w:rsidR="00B6279F" w:rsidRDefault="00B6279F" w:rsidP="00B6279F">
      <w:pPr>
        <w:pStyle w:val="Odstavecseseznamem"/>
        <w:numPr>
          <w:ilvl w:val="0"/>
          <w:numId w:val="1"/>
        </w:numPr>
      </w:pPr>
      <w:r>
        <w:t xml:space="preserve">Používá skripty </w:t>
      </w:r>
      <w:r w:rsidRPr="001125BD">
        <w:rPr>
          <w:u w:val="single" w:color="FFC000"/>
        </w:rPr>
        <w:t>*.conf</w:t>
      </w:r>
      <w:r>
        <w:t xml:space="preserve"> </w:t>
      </w:r>
    </w:p>
    <w:p w14:paraId="3C9B39F7" w14:textId="7711AD17" w:rsidR="002A793F" w:rsidRDefault="001125BD" w:rsidP="002A793F">
      <w:pPr>
        <w:pStyle w:val="N2viole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5C561" wp14:editId="0C965E33">
            <wp:simplePos x="0" y="0"/>
            <wp:positionH relativeFrom="page">
              <wp:align>right</wp:align>
            </wp:positionH>
            <wp:positionV relativeFrom="paragraph">
              <wp:posOffset>273558</wp:posOffset>
            </wp:positionV>
            <wp:extent cx="1575435" cy="1233170"/>
            <wp:effectExtent l="0" t="0" r="5715" b="5080"/>
            <wp:wrapThrough wrapText="bothSides">
              <wp:wrapPolygon edited="0">
                <wp:start x="0" y="0"/>
                <wp:lineTo x="0" y="21355"/>
                <wp:lineTo x="21417" y="21355"/>
                <wp:lineTo x="21417" y="0"/>
                <wp:lineTo x="0" y="0"/>
              </wp:wrapPolygon>
            </wp:wrapThrough>
            <wp:docPr id="1066129508" name="Obrázek 2" descr="Vyřešeno] Co je správce spouštění systému Windows? Seznam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yřešeno] Co je správce spouštění systému Windows? Seznamt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93F">
        <w:t xml:space="preserve">Správci spouštění </w:t>
      </w:r>
      <w:r w:rsidR="00F36918">
        <w:t xml:space="preserve">(boot managers) </w:t>
      </w:r>
      <w:r w:rsidR="002A793F">
        <w:t>v OS Windows a UNIX-like OS</w:t>
      </w:r>
    </w:p>
    <w:p w14:paraId="33CAB2C6" w14:textId="7B92B840" w:rsidR="002A793F" w:rsidRDefault="00C22BCF" w:rsidP="00C22BCF">
      <w:pPr>
        <w:pStyle w:val="Odstavecseseznamem"/>
        <w:numPr>
          <w:ilvl w:val="0"/>
          <w:numId w:val="1"/>
        </w:numPr>
      </w:pPr>
      <w:r>
        <w:t xml:space="preserve">Pro Windows se používá už zmíněný </w:t>
      </w:r>
      <w:r w:rsidRPr="001125BD">
        <w:rPr>
          <w:u w:val="single" w:color="FFC000"/>
        </w:rPr>
        <w:t>bootmgr.exe</w:t>
      </w:r>
      <w:r>
        <w:t xml:space="preserve"> (BIOS) či </w:t>
      </w:r>
      <w:r w:rsidRPr="001125BD">
        <w:rPr>
          <w:u w:val="single" w:color="FFC000"/>
        </w:rPr>
        <w:t>bootmgfw.efi</w:t>
      </w:r>
      <w:r>
        <w:t xml:space="preserve"> (UEFI).</w:t>
      </w:r>
      <w:r w:rsidR="001125BD" w:rsidRPr="001125BD">
        <w:t xml:space="preserve"> </w:t>
      </w:r>
    </w:p>
    <w:p w14:paraId="58E740A4" w14:textId="4B198512" w:rsidR="00C22BCF" w:rsidRDefault="00C22BCF" w:rsidP="00C22BCF">
      <w:pPr>
        <w:pStyle w:val="Odstavecseseznamem"/>
        <w:numPr>
          <w:ilvl w:val="1"/>
          <w:numId w:val="1"/>
        </w:numPr>
      </w:pPr>
      <w:r w:rsidRPr="00C22BCF">
        <w:t>Po spuštění Windows Boot Manager čte Boot Configuration Data, aby zjistil, jaké operační systémy jsou přítomny a zda má uživateli nabídnout nabídku, která mu umožní vybrat, který operační systém se má zavést.</w:t>
      </w:r>
    </w:p>
    <w:p w14:paraId="731D38D1" w14:textId="292C4797" w:rsidR="00C22BCF" w:rsidRDefault="00C22BCF" w:rsidP="00C22BCF">
      <w:pPr>
        <w:pStyle w:val="Odstavecseseznamem"/>
        <w:numPr>
          <w:ilvl w:val="2"/>
          <w:numId w:val="1"/>
        </w:numPr>
      </w:pPr>
      <w:r>
        <w:t xml:space="preserve">Možnosti spuštění systému Windows Vista a novějším vyvoláním </w:t>
      </w:r>
      <w:r w:rsidRPr="001125BD">
        <w:rPr>
          <w:u w:val="single" w:color="FFC000"/>
        </w:rPr>
        <w:t>winload.exe/winload.efi</w:t>
      </w:r>
      <w:r>
        <w:t>.</w:t>
      </w:r>
    </w:p>
    <w:p w14:paraId="4319AF86" w14:textId="3876AAE5" w:rsidR="00C22BCF" w:rsidRDefault="00C22BCF" w:rsidP="00C22BCF">
      <w:pPr>
        <w:pStyle w:val="Odstavecseseznamem"/>
        <w:numPr>
          <w:ilvl w:val="2"/>
          <w:numId w:val="1"/>
        </w:numPr>
      </w:pPr>
      <w:r>
        <w:t xml:space="preserve">Možnosti obnovení systému Windows Vista a novějších z režimu spánku vyvoláním </w:t>
      </w:r>
      <w:r w:rsidRPr="001125BD">
        <w:rPr>
          <w:u w:val="single" w:color="FFC000"/>
        </w:rPr>
        <w:t>winresume.exe/ winresume.efi</w:t>
      </w:r>
      <w:r>
        <w:t>.</w:t>
      </w:r>
    </w:p>
    <w:p w14:paraId="4B6F7C6C" w14:textId="77777777" w:rsidR="00C22BCF" w:rsidRDefault="00C22BCF" w:rsidP="00C22BCF">
      <w:pPr>
        <w:pStyle w:val="Odstavecseseznamem"/>
        <w:numPr>
          <w:ilvl w:val="2"/>
          <w:numId w:val="1"/>
        </w:numPr>
      </w:pPr>
      <w:r>
        <w:t>Možnosti spuštění předchozí verze řady Windows NT vyvoláním jejího NTLDR.</w:t>
      </w:r>
    </w:p>
    <w:p w14:paraId="45C3FAEE" w14:textId="0149F480" w:rsidR="00C22BCF" w:rsidRDefault="00C22BCF" w:rsidP="00C22BCF">
      <w:pPr>
        <w:pStyle w:val="Odstavecseseznamem"/>
        <w:numPr>
          <w:ilvl w:val="2"/>
          <w:numId w:val="1"/>
        </w:numPr>
      </w:pPr>
      <w:r>
        <w:t>Možnosti načtení a spuštění spouštěcího záznamu svazku.</w:t>
      </w:r>
    </w:p>
    <w:p w14:paraId="142F81D7" w14:textId="1F27ACDB" w:rsidR="00677BB8" w:rsidRDefault="00677BB8" w:rsidP="00620639">
      <w:pPr>
        <w:pStyle w:val="Odstavecseseznamem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93B00B" wp14:editId="5448DBF8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1885315" cy="1104265"/>
            <wp:effectExtent l="0" t="0" r="635" b="635"/>
            <wp:wrapThrough wrapText="bothSides">
              <wp:wrapPolygon edited="0">
                <wp:start x="0" y="0"/>
                <wp:lineTo x="0" y="21240"/>
                <wp:lineTo x="21389" y="21240"/>
                <wp:lineTo x="21389" y="0"/>
                <wp:lineTo x="0" y="0"/>
              </wp:wrapPolygon>
            </wp:wrapThrough>
            <wp:docPr id="1416728542" name="Obrázek 3" descr="Recuperar o GRUB — Works!. Um dos acontecimentos mais frequentes… | by  Natan Cabr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uperar o GRUB — Works!. Um dos acontecimentos mais frequentes… | by  Natan Cabral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7" r="32994" b="25128"/>
                    <a:stretch/>
                  </pic:blipFill>
                  <pic:spPr bwMode="auto">
                    <a:xfrm>
                      <a:off x="0" y="0"/>
                      <a:ext cx="188531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307">
        <w:t xml:space="preserve">GRUB </w:t>
      </w:r>
      <w:r w:rsidR="004816E0">
        <w:t xml:space="preserve">– </w:t>
      </w:r>
      <w:r>
        <w:t>(zmíněno už dříve)</w:t>
      </w:r>
    </w:p>
    <w:p w14:paraId="370249FF" w14:textId="5A268E57" w:rsidR="00620639" w:rsidRDefault="00677BB8" w:rsidP="00677BB8">
      <w:pPr>
        <w:pStyle w:val="Odstavecseseznamem"/>
        <w:numPr>
          <w:ilvl w:val="1"/>
          <w:numId w:val="1"/>
        </w:numPr>
      </w:pPr>
      <w:r>
        <w:t xml:space="preserve"> </w:t>
      </w:r>
      <w:r w:rsidR="004816E0">
        <w:t>ve dvou verzích v1 (GRUB Legacy) a v2 (současná verze)</w:t>
      </w:r>
      <w:r w:rsidRPr="00677BB8">
        <w:t xml:space="preserve"> </w:t>
      </w:r>
    </w:p>
    <w:p w14:paraId="000515BE" w14:textId="1734299A" w:rsidR="004816E0" w:rsidRDefault="004816E0" w:rsidP="004816E0">
      <w:pPr>
        <w:pStyle w:val="Odstavecseseznamem"/>
        <w:numPr>
          <w:ilvl w:val="1"/>
          <w:numId w:val="1"/>
        </w:numPr>
      </w:pPr>
      <w:r>
        <w:t>Umožňuje:</w:t>
      </w:r>
    </w:p>
    <w:p w14:paraId="1CEBD4B2" w14:textId="36160614" w:rsidR="004816E0" w:rsidRPr="004816E0" w:rsidRDefault="004816E0" w:rsidP="004816E0">
      <w:pPr>
        <w:pStyle w:val="Odstavecseseznamem"/>
        <w:numPr>
          <w:ilvl w:val="2"/>
          <w:numId w:val="1"/>
        </w:numPr>
      </w:pPr>
      <w:r w:rsidRPr="004816E0">
        <w:t>měnit chování systému možností definovat jádro, které se bude zavádět</w:t>
      </w:r>
    </w:p>
    <w:p w14:paraId="1E4B7EBE" w14:textId="1FCD7ED1" w:rsidR="004816E0" w:rsidRPr="004816E0" w:rsidRDefault="004816E0" w:rsidP="004816E0">
      <w:pPr>
        <w:pStyle w:val="Odstavecseseznamem"/>
        <w:numPr>
          <w:ilvl w:val="2"/>
          <w:numId w:val="1"/>
        </w:numPr>
      </w:pPr>
      <w:r w:rsidRPr="004816E0">
        <w:t>vybrat operační systém, který se bude zavádět</w:t>
      </w:r>
    </w:p>
    <w:p w14:paraId="43130E44" w14:textId="5ECB2B1F" w:rsidR="004816E0" w:rsidRDefault="004816E0" w:rsidP="004816E0">
      <w:pPr>
        <w:pStyle w:val="Odstavecseseznamem"/>
        <w:numPr>
          <w:ilvl w:val="2"/>
          <w:numId w:val="1"/>
        </w:numPr>
      </w:pPr>
      <w:r w:rsidRPr="004816E0">
        <w:t>přidávat či měnit možnosti zavádění</w:t>
      </w:r>
    </w:p>
    <w:p w14:paraId="7D94CD99" w14:textId="597ACBCB" w:rsidR="00677BB8" w:rsidRDefault="00677BB8" w:rsidP="00677BB8">
      <w:pPr>
        <w:pStyle w:val="Odstavecseseznamem"/>
        <w:numPr>
          <w:ilvl w:val="1"/>
          <w:numId w:val="1"/>
        </w:numPr>
      </w:pPr>
      <w:r>
        <w:t>Načítá se:</w:t>
      </w:r>
    </w:p>
    <w:p w14:paraId="50A06523" w14:textId="152B8052" w:rsidR="00677BB8" w:rsidRPr="00677BB8" w:rsidRDefault="00677BB8" w:rsidP="00677BB8">
      <w:pPr>
        <w:pStyle w:val="Odstavecseseznamem"/>
        <w:numPr>
          <w:ilvl w:val="2"/>
          <w:numId w:val="1"/>
        </w:numPr>
      </w:pPr>
      <w:r>
        <w:t xml:space="preserve">Legacy - </w:t>
      </w:r>
      <w:r w:rsidRPr="00677BB8">
        <w:rPr>
          <w:u w:val="single" w:color="FFC000"/>
        </w:rPr>
        <w:t>/boot/grub/menu.lst</w:t>
      </w:r>
      <w:r>
        <w:t xml:space="preserve"> či </w:t>
      </w:r>
      <w:r w:rsidRPr="00677BB8">
        <w:rPr>
          <w:u w:val="single" w:color="FFC000"/>
        </w:rPr>
        <w:t>/boot/grub/grub.conf</w:t>
      </w:r>
    </w:p>
    <w:p w14:paraId="3454C19D" w14:textId="54959983" w:rsidR="00677BB8" w:rsidRPr="00677BB8" w:rsidRDefault="00677BB8" w:rsidP="00677BB8">
      <w:pPr>
        <w:pStyle w:val="Odstavecseseznamem"/>
        <w:numPr>
          <w:ilvl w:val="2"/>
          <w:numId w:val="1"/>
        </w:numPr>
      </w:pPr>
      <w:r w:rsidRPr="00677BB8">
        <w:t>Současná verze</w:t>
      </w:r>
      <w:r>
        <w:t xml:space="preserve"> - </w:t>
      </w:r>
      <w:r w:rsidRPr="00677BB8">
        <w:rPr>
          <w:u w:val="single" w:color="FFC000"/>
        </w:rPr>
        <w:t>/boot/grub/grub.cfg</w:t>
      </w:r>
      <w:r>
        <w:t xml:space="preserve"> či </w:t>
      </w:r>
      <w:r w:rsidRPr="00677BB8">
        <w:rPr>
          <w:u w:val="single" w:color="FFC000"/>
        </w:rPr>
        <w:t>/boot/grub2/grub.cfg</w:t>
      </w:r>
    </w:p>
    <w:p w14:paraId="32946BF8" w14:textId="0A40CACB" w:rsidR="00677BB8" w:rsidRDefault="00677BB8" w:rsidP="00677BB8">
      <w:pPr>
        <w:pStyle w:val="Odstavecseseznamem"/>
        <w:numPr>
          <w:ilvl w:val="1"/>
          <w:numId w:val="1"/>
        </w:numPr>
      </w:pPr>
      <w:r>
        <w:t xml:space="preserve">Pro změnu se používá - /etc/default/grub + </w:t>
      </w:r>
      <w:r w:rsidRPr="00677BB8">
        <w:t>/etc/</w:t>
      </w:r>
      <w:proofErr w:type="gramStart"/>
      <w:r w:rsidRPr="00677BB8">
        <w:t>grub.d</w:t>
      </w:r>
      <w:proofErr w:type="gramEnd"/>
    </w:p>
    <w:p w14:paraId="260B3861" w14:textId="5AB170B9" w:rsidR="00677BB8" w:rsidRDefault="00677BB8" w:rsidP="00677BB8">
      <w:pPr>
        <w:pStyle w:val="Odstavecseseznamem"/>
        <w:numPr>
          <w:ilvl w:val="2"/>
          <w:numId w:val="1"/>
        </w:numPr>
      </w:pPr>
      <w:r>
        <w:t>V /etc/default/grub</w:t>
      </w:r>
    </w:p>
    <w:p w14:paraId="04089181" w14:textId="358FBE93" w:rsidR="00677BB8" w:rsidRDefault="00677BB8" w:rsidP="00677BB8">
      <w:pPr>
        <w:pStyle w:val="Odstavecseseznamem"/>
        <w:numPr>
          <w:ilvl w:val="3"/>
          <w:numId w:val="1"/>
        </w:numPr>
      </w:pPr>
      <w:r w:rsidRPr="00677BB8">
        <w:t>GRUB_TIMEOUT: doba zobrazení výchozí obrazovky před zahájením automatického zavádění systému</w:t>
      </w:r>
    </w:p>
    <w:p w14:paraId="0E54E308" w14:textId="05FB7C59" w:rsidR="00677BB8" w:rsidRDefault="00677BB8" w:rsidP="00677BB8">
      <w:pPr>
        <w:pStyle w:val="Odstavecseseznamem"/>
        <w:numPr>
          <w:ilvl w:val="3"/>
          <w:numId w:val="1"/>
        </w:numPr>
      </w:pPr>
      <w:r w:rsidRPr="00677BB8">
        <w:t>GRUB_DEFAULT: nastavení výchozího zaváděného OS</w:t>
      </w:r>
    </w:p>
    <w:p w14:paraId="5BC68559" w14:textId="40B9D9D9" w:rsidR="00677BB8" w:rsidRPr="00677BB8" w:rsidRDefault="00677BB8" w:rsidP="00677BB8">
      <w:pPr>
        <w:pStyle w:val="Odstavecseseznamem"/>
        <w:numPr>
          <w:ilvl w:val="1"/>
          <w:numId w:val="1"/>
        </w:numPr>
      </w:pPr>
      <w:r>
        <w:t xml:space="preserve">Pro uložení změn command –&gt; </w:t>
      </w:r>
      <w:r w:rsidRPr="00014607">
        <w:rPr>
          <w:u w:val="single" w:color="FFC000"/>
        </w:rPr>
        <w:t>update-grub</w:t>
      </w:r>
    </w:p>
    <w:p w14:paraId="57E41429" w14:textId="61D22EC1" w:rsidR="00F36918" w:rsidRDefault="00677BB8" w:rsidP="00F36918">
      <w:pPr>
        <w:pStyle w:val="Odstavecseseznamem"/>
        <w:numPr>
          <w:ilvl w:val="1"/>
          <w:numId w:val="1"/>
        </w:numPr>
      </w:pPr>
      <w:r w:rsidRPr="00677BB8">
        <w:t xml:space="preserve">Debugging </w:t>
      </w:r>
      <w:r>
        <w:t>GRUBu pomocí klávesy „c“ – otevře cmd</w:t>
      </w:r>
    </w:p>
    <w:p w14:paraId="4F2715BE" w14:textId="351B7E69" w:rsidR="00F36918" w:rsidRDefault="00F36918" w:rsidP="00F36918">
      <w:pPr>
        <w:pStyle w:val="Odstavecseseznamem"/>
      </w:pPr>
    </w:p>
    <w:p w14:paraId="7A48D95B" w14:textId="77777777" w:rsidR="00F36918" w:rsidRPr="00677BB8" w:rsidRDefault="00F36918" w:rsidP="00F36918">
      <w:pPr>
        <w:pStyle w:val="Odstavecseseznamem"/>
      </w:pPr>
    </w:p>
    <w:p w14:paraId="0A269902" w14:textId="5EFC665C" w:rsidR="00F36918" w:rsidRDefault="00F36918" w:rsidP="00620639">
      <w:pPr>
        <w:pStyle w:val="Odstavecseseznamem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19C209" wp14:editId="70362911">
            <wp:simplePos x="0" y="0"/>
            <wp:positionH relativeFrom="page">
              <wp:align>right</wp:align>
            </wp:positionH>
            <wp:positionV relativeFrom="paragraph">
              <wp:posOffset>10439</wp:posOffset>
            </wp:positionV>
            <wp:extent cx="1445895" cy="958215"/>
            <wp:effectExtent l="0" t="0" r="1905" b="0"/>
            <wp:wrapThrough wrapText="bothSides">
              <wp:wrapPolygon edited="0">
                <wp:start x="0" y="0"/>
                <wp:lineTo x="0" y="21042"/>
                <wp:lineTo x="21344" y="21042"/>
                <wp:lineTo x="21344" y="0"/>
                <wp:lineTo x="0" y="0"/>
              </wp:wrapPolygon>
            </wp:wrapThrough>
            <wp:docPr id="1142764822" name="Obrázek 4" descr="rEFIn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FInd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97307">
        <w:t>rEFInd</w:t>
      </w:r>
      <w:proofErr w:type="spellEnd"/>
    </w:p>
    <w:p w14:paraId="0FFA9B35" w14:textId="56C8589D" w:rsidR="00297307" w:rsidRDefault="00F36918" w:rsidP="00F36918">
      <w:pPr>
        <w:pStyle w:val="Odstavecseseznamem"/>
        <w:numPr>
          <w:ilvl w:val="1"/>
          <w:numId w:val="1"/>
        </w:numPr>
      </w:pPr>
      <w:r w:rsidRPr="00F36918">
        <w:t>správce spouštění pro počítače založené na UEFI a EFI</w:t>
      </w:r>
    </w:p>
    <w:p w14:paraId="6FDBCA53" w14:textId="5703BFFE" w:rsidR="00F36918" w:rsidRDefault="00F36918" w:rsidP="00F36918">
      <w:pPr>
        <w:pStyle w:val="Odstavecseseznamem"/>
        <w:numPr>
          <w:ilvl w:val="1"/>
          <w:numId w:val="1"/>
        </w:numPr>
      </w:pPr>
      <w:r>
        <w:t>Více grafický než GRUB</w:t>
      </w:r>
    </w:p>
    <w:p w14:paraId="7F2E2CD8" w14:textId="2100BF9F" w:rsidR="00F36918" w:rsidRDefault="00F36918" w:rsidP="00F36918">
      <w:pPr>
        <w:pStyle w:val="Odstavecseseznamem"/>
        <w:numPr>
          <w:ilvl w:val="1"/>
          <w:numId w:val="1"/>
        </w:numPr>
      </w:pPr>
      <w:r w:rsidRPr="00F36918">
        <w:t>Je navržen tak, aby byl platformově neutrální a zjednodušil spouštění více operačních systémů.</w:t>
      </w:r>
      <w:r>
        <w:t xml:space="preserve"> (podpora Mac)</w:t>
      </w:r>
    </w:p>
    <w:p w14:paraId="68A1524D" w14:textId="17D7CA2A" w:rsidR="002A793F" w:rsidRDefault="002A793F" w:rsidP="002A793F">
      <w:pPr>
        <w:pStyle w:val="N2violet"/>
      </w:pPr>
      <w:r>
        <w:t>Možnosti úprav zavádění operačního systému</w:t>
      </w:r>
    </w:p>
    <w:p w14:paraId="6401EBBB" w14:textId="5A0FCE6E" w:rsidR="002A793F" w:rsidRDefault="009A0688" w:rsidP="009A0688">
      <w:pPr>
        <w:pStyle w:val="Odstavecseseznamem"/>
        <w:numPr>
          <w:ilvl w:val="0"/>
          <w:numId w:val="1"/>
        </w:numPr>
      </w:pPr>
      <w:r w:rsidRPr="009A0688">
        <w:t xml:space="preserve">Pokud chcete upravit možnosti spouštění ve Windows, jednou z možností je použít </w:t>
      </w:r>
      <w:proofErr w:type="spellStart"/>
      <w:r w:rsidRPr="009A0688">
        <w:t>BCDEdit</w:t>
      </w:r>
      <w:proofErr w:type="spellEnd"/>
      <w:r w:rsidRPr="009A0688">
        <w:t xml:space="preserve"> (BCDEdit.exe), nástroj zahrnutý ve Windows.</w:t>
      </w:r>
    </w:p>
    <w:p w14:paraId="3F050BC7" w14:textId="3B750E82" w:rsidR="009A0688" w:rsidRDefault="009A0688" w:rsidP="009A0688">
      <w:pPr>
        <w:pStyle w:val="Odstavecseseznamem"/>
        <w:numPr>
          <w:ilvl w:val="0"/>
          <w:numId w:val="1"/>
        </w:numPr>
      </w:pPr>
      <w:r w:rsidRPr="009A0688">
        <w:t>Ke změně nastavení spouštění můžete použít také nástroj Konfigurace systému (MSConfig.exe). </w:t>
      </w:r>
    </w:p>
    <w:p w14:paraId="59E79D0A" w14:textId="1460DC41" w:rsidR="006745EA" w:rsidRDefault="006745EA" w:rsidP="006745EA">
      <w:pPr>
        <w:pStyle w:val="Odstavecseseznamem"/>
        <w:numPr>
          <w:ilvl w:val="0"/>
          <w:numId w:val="1"/>
        </w:numPr>
      </w:pPr>
      <w:r>
        <w:t>V GRUBu zmíněné (dokonce dvakrát) úpravy</w:t>
      </w:r>
    </w:p>
    <w:sectPr w:rsidR="0067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14A2"/>
    <w:multiLevelType w:val="hybridMultilevel"/>
    <w:tmpl w:val="6FDA8050"/>
    <w:lvl w:ilvl="0" w:tplc="924CE16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90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3F"/>
    <w:rsid w:val="00014607"/>
    <w:rsid w:val="0001655A"/>
    <w:rsid w:val="000854F6"/>
    <w:rsid w:val="001125BD"/>
    <w:rsid w:val="001D4DD5"/>
    <w:rsid w:val="00297307"/>
    <w:rsid w:val="002A793F"/>
    <w:rsid w:val="002C1527"/>
    <w:rsid w:val="003124AA"/>
    <w:rsid w:val="0036008B"/>
    <w:rsid w:val="00391389"/>
    <w:rsid w:val="00405E23"/>
    <w:rsid w:val="004816E0"/>
    <w:rsid w:val="00490961"/>
    <w:rsid w:val="005A007E"/>
    <w:rsid w:val="00620639"/>
    <w:rsid w:val="006745EA"/>
    <w:rsid w:val="00677BB8"/>
    <w:rsid w:val="007F74B1"/>
    <w:rsid w:val="00966EF7"/>
    <w:rsid w:val="009A0688"/>
    <w:rsid w:val="00B11229"/>
    <w:rsid w:val="00B6279F"/>
    <w:rsid w:val="00C22BCF"/>
    <w:rsid w:val="00C82C7E"/>
    <w:rsid w:val="00D45C19"/>
    <w:rsid w:val="00D804D1"/>
    <w:rsid w:val="00F36918"/>
    <w:rsid w:val="00F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0056"/>
  <w15:chartTrackingRefBased/>
  <w15:docId w15:val="{2A7BBB82-A066-49CB-9615-45779032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A793F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A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7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A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A7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A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A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A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A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A793F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A793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2A7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A793F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A793F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A793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A793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A793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A793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A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A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A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A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A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A793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A793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A793F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A7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A793F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A793F"/>
    <w:rPr>
      <w:b/>
      <w:bCs/>
      <w:smallCaps/>
      <w:color w:val="2F5496" w:themeColor="accent1" w:themeShade="BF"/>
      <w:spacing w:val="5"/>
    </w:rPr>
  </w:style>
  <w:style w:type="paragraph" w:customStyle="1" w:styleId="N2red">
    <w:name w:val="N2 red"/>
    <w:basedOn w:val="Nadpis2"/>
    <w:qFormat/>
    <w:rsid w:val="002A793F"/>
    <w:rPr>
      <w:u w:val="single" w:color="FF0000"/>
    </w:rPr>
  </w:style>
  <w:style w:type="paragraph" w:customStyle="1" w:styleId="N2violet">
    <w:name w:val="N2 violet"/>
    <w:basedOn w:val="Nadpis2"/>
    <w:qFormat/>
    <w:rsid w:val="002A793F"/>
    <w:rPr>
      <w:u w:val="single" w:color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1029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2</cp:revision>
  <dcterms:created xsi:type="dcterms:W3CDTF">2025-03-30T14:48:00Z</dcterms:created>
  <dcterms:modified xsi:type="dcterms:W3CDTF">2025-03-30T14:48:00Z</dcterms:modified>
</cp:coreProperties>
</file>