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286A1" w14:textId="77777777" w:rsidR="00CE6F12" w:rsidRDefault="000640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Istanza:</w:t>
      </w:r>
    </w:p>
    <w:p w14:paraId="5E87A81B" w14:textId="09040939" w:rsidR="00064016" w:rsidRPr="00CE6F12" w:rsidRDefault="000640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UML: </w:t>
      </w:r>
      <w:r>
        <w:t xml:space="preserve">rappresentazione della dipendenza </w:t>
      </w:r>
      <w:proofErr w:type="gramStart"/>
      <w:r>
        <w:tab/>
        <w:t>( -</w:t>
      </w:r>
      <w:proofErr w:type="gramEnd"/>
      <w:r>
        <w:t xml:space="preserve">&gt; ) = </w:t>
      </w:r>
      <w:proofErr w:type="spellStart"/>
      <w:r>
        <w:t>assocazione</w:t>
      </w:r>
      <w:proofErr w:type="spellEnd"/>
    </w:p>
    <w:p w14:paraId="7A5E3274" w14:textId="6DAF9C2F" w:rsidR="00CE6F12" w:rsidRDefault="00CE6F12">
      <w:r>
        <w:t>D - - -|&gt; C&lt;INTERFACCIA&gt;</w:t>
      </w:r>
      <w:r>
        <w:br/>
        <w:t>B ----|&gt;A</w:t>
      </w:r>
      <w:r w:rsidR="002F1C3F">
        <w:t xml:space="preserve"> (anche se implemento una classe </w:t>
      </w:r>
      <w:proofErr w:type="gramStart"/>
      <w:r w:rsidR="002F1C3F">
        <w:t>astratta )</w:t>
      </w:r>
      <w:proofErr w:type="gramEnd"/>
      <w:r>
        <w:br/>
      </w:r>
    </w:p>
    <w:p w14:paraId="3ADD860F" w14:textId="77777777" w:rsidR="00CE6F12" w:rsidRDefault="00CE6F12">
      <w:r w:rsidRPr="00CE6F12">
        <w:rPr>
          <w:b/>
          <w:bCs/>
          <w:sz w:val="28"/>
          <w:szCs w:val="28"/>
        </w:rPr>
        <w:t>CLASSE</w:t>
      </w:r>
      <w:r>
        <w:rPr>
          <w:b/>
          <w:bCs/>
          <w:sz w:val="28"/>
          <w:szCs w:val="28"/>
        </w:rPr>
        <w:t>:</w:t>
      </w:r>
    </w:p>
    <w:p w14:paraId="74881A01" w14:textId="77777777" w:rsidR="00CE6F12" w:rsidRDefault="00CE6F12">
      <w:r>
        <w:br/>
      </w:r>
      <w:r>
        <w:rPr>
          <w:b/>
          <w:bCs/>
          <w:sz w:val="28"/>
          <w:szCs w:val="28"/>
        </w:rPr>
        <w:t xml:space="preserve">INTERFACCIA: </w:t>
      </w:r>
      <w:r>
        <w:t>Scopo per definire un nuovo tipo con metodi</w:t>
      </w:r>
      <w:r>
        <w:br/>
        <w:t>le interfacce non possono essere istanziate.</w:t>
      </w:r>
      <w:r>
        <w:br/>
        <w:t xml:space="preserve">ammettono solo metodi pubblici e non avendo codice </w:t>
      </w:r>
      <w:proofErr w:type="gramStart"/>
      <w:r>
        <w:t>all interno</w:t>
      </w:r>
      <w:proofErr w:type="gramEnd"/>
      <w:r>
        <w:t xml:space="preserve"> non possono avere cose private.</w:t>
      </w:r>
      <w:r>
        <w:br/>
        <w:t>non possono avere dei costruttori</w:t>
      </w:r>
      <w:r>
        <w:br/>
        <w:t xml:space="preserve">gli attributi </w:t>
      </w:r>
      <w:r w:rsidRPr="00CE6F12">
        <w:rPr>
          <w:u w:val="single"/>
        </w:rPr>
        <w:t>devono</w:t>
      </w:r>
      <w:r>
        <w:t xml:space="preserve"> essere inizializzati </w:t>
      </w:r>
    </w:p>
    <w:p w14:paraId="79D8DB58" w14:textId="68D21BC5" w:rsidR="00CE6F12" w:rsidRDefault="00CE6F12">
      <w:r>
        <w:br/>
      </w:r>
      <w:r w:rsidRPr="00CE6F12">
        <w:rPr>
          <w:b/>
          <w:bCs/>
          <w:sz w:val="28"/>
          <w:szCs w:val="28"/>
        </w:rPr>
        <w:t>CLASSE ASTRATTA</w:t>
      </w:r>
      <w:r>
        <w:rPr>
          <w:b/>
          <w:bCs/>
          <w:sz w:val="28"/>
          <w:szCs w:val="28"/>
        </w:rPr>
        <w:t xml:space="preserve">: </w:t>
      </w:r>
      <w:r>
        <w:t>Classe parzialmente implementata. I metodi non per forza devono contenere del codice</w:t>
      </w:r>
      <w:r>
        <w:br/>
        <w:t>A cosa serve inserire metodi che non implemento?</w:t>
      </w:r>
      <w:r>
        <w:br/>
        <w:t xml:space="preserve">Ha senso perche è un indicazione che il programmatore vuole dare al resto del codice e del team di sviluppo, per dire “Questa classe deve avere queste implementazioni, non dobbiamo implementarlo qui ma devono averlo (e </w:t>
      </w:r>
      <w:proofErr w:type="gramStart"/>
      <w:r>
        <w:t>implementato )</w:t>
      </w:r>
      <w:proofErr w:type="gramEnd"/>
      <w:r>
        <w:t xml:space="preserve"> le sottoclassi.</w:t>
      </w:r>
      <w:r>
        <w:br/>
      </w:r>
    </w:p>
    <w:p w14:paraId="5E5D6CE0" w14:textId="5B30CA97" w:rsidR="000E441B" w:rsidRDefault="00064016">
      <w:r>
        <w:rPr>
          <w:b/>
          <w:bCs/>
          <w:sz w:val="28"/>
          <w:szCs w:val="28"/>
        </w:rPr>
        <w:br/>
      </w:r>
      <w:r w:rsidR="000E441B" w:rsidRPr="000E441B">
        <w:rPr>
          <w:b/>
          <w:bCs/>
          <w:sz w:val="28"/>
          <w:szCs w:val="28"/>
        </w:rPr>
        <w:t>Precondizioni</w:t>
      </w:r>
      <w:r w:rsidR="000E441B">
        <w:t xml:space="preserve">: sono le condizioni sono che devono essere necessariamente verificate </w:t>
      </w:r>
      <w:proofErr w:type="spellStart"/>
      <w:r w:rsidR="000E441B">
        <w:t>affinche</w:t>
      </w:r>
      <w:proofErr w:type="spellEnd"/>
      <w:r w:rsidR="000E441B">
        <w:t xml:space="preserve"> </w:t>
      </w:r>
      <w:proofErr w:type="gramStart"/>
      <w:r w:rsidR="000E441B">
        <w:t>l esecuzione</w:t>
      </w:r>
      <w:proofErr w:type="gramEnd"/>
      <w:r w:rsidR="000E441B">
        <w:t xml:space="preserve"> di un operazione puo andare a buon fine</w:t>
      </w:r>
      <w:r w:rsidR="000E441B">
        <w:br/>
        <w:t>se è verificata POTREBBE (non per forza) andare a buon fine</w:t>
      </w:r>
    </w:p>
    <w:p w14:paraId="534B7E92" w14:textId="77777777" w:rsidR="000E441B" w:rsidRDefault="000E441B"/>
    <w:p w14:paraId="28F89B1E" w14:textId="77777777" w:rsidR="000E441B" w:rsidRDefault="000E441B"/>
    <w:sectPr w:rsidR="000E44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F0"/>
    <w:rsid w:val="00064016"/>
    <w:rsid w:val="000E441B"/>
    <w:rsid w:val="002F1C3F"/>
    <w:rsid w:val="003D7234"/>
    <w:rsid w:val="008422F0"/>
    <w:rsid w:val="00CE6F12"/>
    <w:rsid w:val="00D8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C4BDA"/>
  <w15:chartTrackingRefBased/>
  <w15:docId w15:val="{99763BAF-E79B-4742-BE79-3FA53541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22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22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22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22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22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22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22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22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22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22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2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3</cp:revision>
  <dcterms:created xsi:type="dcterms:W3CDTF">2024-03-19T11:04:00Z</dcterms:created>
  <dcterms:modified xsi:type="dcterms:W3CDTF">2024-03-19T11:43:00Z</dcterms:modified>
</cp:coreProperties>
</file>