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4A5D7" w14:textId="77777777" w:rsidR="006208F2" w:rsidRDefault="006208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SERVER</w:t>
      </w:r>
    </w:p>
    <w:p w14:paraId="48A719AF" w14:textId="3B8DB9FB" w:rsidR="006208F2" w:rsidRPr="006208F2" w:rsidRDefault="006208F2">
      <w:r>
        <w:t>tmp</w:t>
      </w:r>
    </w:p>
    <w:p w14:paraId="214B4086" w14:textId="77777777" w:rsidR="006208F2" w:rsidRDefault="006208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PROXY</w:t>
      </w:r>
    </w:p>
    <w:p w14:paraId="62E88ADF" w14:textId="7CDD1956" w:rsidR="006208F2" w:rsidRPr="006208F2" w:rsidRDefault="006208F2">
      <w:r>
        <w:t>tmp</w:t>
      </w:r>
    </w:p>
    <w:p w14:paraId="6EF2AF1E" w14:textId="64D02C95" w:rsidR="003752A8" w:rsidRDefault="003752A8">
      <w:r w:rsidRPr="003752A8">
        <w:rPr>
          <w:b/>
          <w:bCs/>
          <w:sz w:val="28"/>
          <w:szCs w:val="28"/>
        </w:rPr>
        <w:t>SMTP</w:t>
      </w:r>
      <w:r>
        <w:rPr>
          <w:b/>
          <w:bCs/>
          <w:sz w:val="28"/>
          <w:szCs w:val="28"/>
        </w:rPr>
        <w:br/>
      </w:r>
      <w:r>
        <w:t>Questo protocollo permette di accedere senza autenticasri(Quindi possono essere usati per mandare messaggi di SPAM)</w:t>
      </w:r>
      <w:r>
        <w:br/>
        <w:t xml:space="preserve">User -&gt; server che madna email -&gt; server ricevente -&gt; Utente </w:t>
      </w:r>
    </w:p>
    <w:p w14:paraId="57E031B8" w14:textId="07DDFDCC" w:rsidR="00D84BC1" w:rsidRDefault="003752A8">
      <w:r>
        <w:t>POP/IMAP</w:t>
      </w:r>
      <w:r>
        <w:br/>
        <w:t>Il reciver delle mail diventa un “database” mentre la gestione delle mail viene fatta dal browser (dopo i vari accessi)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752A8" w14:paraId="32EF21BB" w14:textId="77777777" w:rsidTr="003752A8">
        <w:tc>
          <w:tcPr>
            <w:tcW w:w="4814" w:type="dxa"/>
          </w:tcPr>
          <w:p w14:paraId="34F96C45" w14:textId="3405B882" w:rsidR="003752A8" w:rsidRDefault="003752A8">
            <w:r>
              <w:t>HEADER</w:t>
            </w:r>
          </w:p>
        </w:tc>
        <w:tc>
          <w:tcPr>
            <w:tcW w:w="4814" w:type="dxa"/>
          </w:tcPr>
          <w:p w14:paraId="5FBB63C3" w14:textId="6F12C2F0" w:rsidR="003752A8" w:rsidRDefault="003752A8">
            <w:r>
              <w:t>MEANING</w:t>
            </w:r>
          </w:p>
        </w:tc>
      </w:tr>
      <w:tr w:rsidR="003752A8" w14:paraId="5982ED16" w14:textId="77777777" w:rsidTr="003752A8">
        <w:tc>
          <w:tcPr>
            <w:tcW w:w="4814" w:type="dxa"/>
          </w:tcPr>
          <w:p w14:paraId="1AEDE05F" w14:textId="330B4EE9" w:rsidR="003752A8" w:rsidRDefault="003752A8">
            <w:r>
              <w:t>To:</w:t>
            </w:r>
          </w:p>
        </w:tc>
        <w:tc>
          <w:tcPr>
            <w:tcW w:w="4814" w:type="dxa"/>
          </w:tcPr>
          <w:p w14:paraId="32C56365" w14:textId="5A63082B" w:rsidR="003752A8" w:rsidRDefault="003752A8">
            <w:r>
              <w:t>E-mail del primario ricevente</w:t>
            </w:r>
          </w:p>
        </w:tc>
      </w:tr>
      <w:tr w:rsidR="003752A8" w14:paraId="61734BD1" w14:textId="77777777" w:rsidTr="003752A8">
        <w:tc>
          <w:tcPr>
            <w:tcW w:w="4814" w:type="dxa"/>
          </w:tcPr>
          <w:p w14:paraId="0ECE4534" w14:textId="6A3B0C97" w:rsidR="003752A8" w:rsidRDefault="003752A8">
            <w:r>
              <w:t>Cc:</w:t>
            </w:r>
          </w:p>
        </w:tc>
        <w:tc>
          <w:tcPr>
            <w:tcW w:w="4814" w:type="dxa"/>
          </w:tcPr>
          <w:p w14:paraId="1A419810" w14:textId="16B9BE64" w:rsidR="003752A8" w:rsidRDefault="003752A8">
            <w:r>
              <w:t>E-mail del ricevente</w:t>
            </w:r>
            <w:r>
              <w:t xml:space="preserve"> secondario</w:t>
            </w:r>
          </w:p>
        </w:tc>
      </w:tr>
      <w:tr w:rsidR="003752A8" w14:paraId="5C2AC33E" w14:textId="77777777" w:rsidTr="003752A8">
        <w:tc>
          <w:tcPr>
            <w:tcW w:w="4814" w:type="dxa"/>
          </w:tcPr>
          <w:p w14:paraId="1F307EFF" w14:textId="4AD7DFFD" w:rsidR="003752A8" w:rsidRDefault="003752A8">
            <w:r>
              <w:t>Bcc:</w:t>
            </w:r>
          </w:p>
        </w:tc>
        <w:tc>
          <w:tcPr>
            <w:tcW w:w="4814" w:type="dxa"/>
          </w:tcPr>
          <w:p w14:paraId="2284CFF6" w14:textId="59BCD326" w:rsidR="003752A8" w:rsidRDefault="003752A8">
            <w:r>
              <w:t>E-mail per le Blind Carbon Copies</w:t>
            </w:r>
          </w:p>
        </w:tc>
      </w:tr>
      <w:tr w:rsidR="003752A8" w14:paraId="7CA94D45" w14:textId="77777777" w:rsidTr="003752A8">
        <w:tc>
          <w:tcPr>
            <w:tcW w:w="4814" w:type="dxa"/>
          </w:tcPr>
          <w:p w14:paraId="6F91082C" w14:textId="2F37EBD1" w:rsidR="003752A8" w:rsidRDefault="003752A8">
            <w:r>
              <w:t>From:</w:t>
            </w:r>
          </w:p>
        </w:tc>
        <w:tc>
          <w:tcPr>
            <w:tcW w:w="4814" w:type="dxa"/>
          </w:tcPr>
          <w:p w14:paraId="29F37A58" w14:textId="57ACFA3D" w:rsidR="003752A8" w:rsidRDefault="003752A8">
            <w:r>
              <w:t>Persone che hanno creato il messaggio</w:t>
            </w:r>
          </w:p>
        </w:tc>
      </w:tr>
      <w:tr w:rsidR="003752A8" w14:paraId="74FDF74E" w14:textId="77777777" w:rsidTr="003752A8">
        <w:tc>
          <w:tcPr>
            <w:tcW w:w="4814" w:type="dxa"/>
          </w:tcPr>
          <w:p w14:paraId="06063EF7" w14:textId="6A929242" w:rsidR="003752A8" w:rsidRDefault="003752A8">
            <w:r>
              <w:t>Sender:</w:t>
            </w:r>
          </w:p>
        </w:tc>
        <w:tc>
          <w:tcPr>
            <w:tcW w:w="4814" w:type="dxa"/>
          </w:tcPr>
          <w:p w14:paraId="38AA369D" w14:textId="46B20023" w:rsidR="003752A8" w:rsidRDefault="003752A8">
            <w:r>
              <w:t>Email del vero Mittente</w:t>
            </w:r>
          </w:p>
        </w:tc>
      </w:tr>
      <w:tr w:rsidR="003752A8" w14:paraId="53C9715E" w14:textId="77777777" w:rsidTr="003752A8">
        <w:tc>
          <w:tcPr>
            <w:tcW w:w="4814" w:type="dxa"/>
          </w:tcPr>
          <w:p w14:paraId="4E05561C" w14:textId="433C7853" w:rsidR="003752A8" w:rsidRDefault="003752A8">
            <w:r>
              <w:t>Receivend:</w:t>
            </w:r>
          </w:p>
        </w:tc>
        <w:tc>
          <w:tcPr>
            <w:tcW w:w="4814" w:type="dxa"/>
          </w:tcPr>
          <w:p w14:paraId="3DC543DE" w14:textId="3D084565" w:rsidR="003752A8" w:rsidRDefault="003752A8">
            <w:r>
              <w:t>linea aggiunta da ogni agente di trasferimento lungo il percorso</w:t>
            </w:r>
          </w:p>
        </w:tc>
      </w:tr>
      <w:tr w:rsidR="003752A8" w14:paraId="5987F40A" w14:textId="77777777" w:rsidTr="003752A8">
        <w:tc>
          <w:tcPr>
            <w:tcW w:w="4814" w:type="dxa"/>
          </w:tcPr>
          <w:p w14:paraId="720EF531" w14:textId="1B70718C" w:rsidR="003752A8" w:rsidRDefault="003752A8">
            <w:r>
              <w:t>Return-Path:</w:t>
            </w:r>
          </w:p>
        </w:tc>
        <w:tc>
          <w:tcPr>
            <w:tcW w:w="4814" w:type="dxa"/>
          </w:tcPr>
          <w:p w14:paraId="42E15508" w14:textId="249EB9F8" w:rsidR="003752A8" w:rsidRDefault="003752A8">
            <w:r>
              <w:t>puo essere usato per identificare a “sentiero inverso” fino al mittente</w:t>
            </w:r>
          </w:p>
        </w:tc>
      </w:tr>
    </w:tbl>
    <w:p w14:paraId="16283B3A" w14:textId="4AC0606B" w:rsidR="003752A8" w:rsidRDefault="003752A8" w:rsidP="00023FDF">
      <w:pPr>
        <w:tabs>
          <w:tab w:val="left" w:pos="8472"/>
        </w:tabs>
      </w:pPr>
    </w:p>
    <w:p w14:paraId="4940B4DB" w14:textId="6BA46331" w:rsidR="00003C8E" w:rsidRPr="00003C8E" w:rsidRDefault="00003C8E" w:rsidP="00003C8E">
      <w:pPr>
        <w:tabs>
          <w:tab w:val="left" w:pos="8472"/>
        </w:tabs>
      </w:pPr>
      <w:r>
        <w:t xml:space="preserve">Esistono le </w:t>
      </w:r>
      <w:r w:rsidRPr="00003C8E">
        <w:rPr>
          <w:b/>
          <w:bCs/>
        </w:rPr>
        <w:t>blacklist</w:t>
      </w:r>
      <w:r>
        <w:rPr>
          <w:b/>
          <w:bCs/>
        </w:rPr>
        <w:t>:</w:t>
      </w:r>
      <w:r>
        <w:rPr>
          <w:b/>
          <w:bCs/>
        </w:rPr>
        <w:br/>
      </w:r>
      <w:r>
        <w:t>Chi ci finisce, l’utente o la macchina. La macchina ma non il dominio</w:t>
      </w:r>
      <w:r>
        <w:br/>
        <w:t>ogni server ha la propria, e vengono fatte a volte in automatico</w:t>
      </w:r>
      <w:r>
        <w:br/>
      </w:r>
      <w:r>
        <w:br/>
      </w:r>
      <w:r>
        <w:br/>
        <w:t>La posta certificata viene creata alla base di una posta normale, ma aggiungono anche una sorta di login, autenticazione forzata,</w:t>
      </w:r>
    </w:p>
    <w:p w14:paraId="3D2C504C" w14:textId="34BE3C56" w:rsidR="003752A8" w:rsidRDefault="00003C8E" w:rsidP="006208F2">
      <w:pPr>
        <w:tabs>
          <w:tab w:val="left" w:pos="2388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DNS</w:t>
      </w:r>
    </w:p>
    <w:p w14:paraId="4A9410B6" w14:textId="12B7269F" w:rsidR="006208F2" w:rsidRDefault="006208F2" w:rsidP="006208F2">
      <w:pPr>
        <w:tabs>
          <w:tab w:val="left" w:pos="2388"/>
        </w:tabs>
        <w:jc w:val="both"/>
      </w:pPr>
      <w:r>
        <w:t xml:space="preserve">Domain Name System </w:t>
      </w:r>
    </w:p>
    <w:p w14:paraId="030A37BC" w14:textId="09A3E377" w:rsidR="006208F2" w:rsidRDefault="006208F2" w:rsidP="006208F2">
      <w:pPr>
        <w:tabs>
          <w:tab w:val="left" w:pos="2388"/>
        </w:tabs>
        <w:jc w:val="both"/>
      </w:pPr>
      <w:r>
        <w:t xml:space="preserve">ww.unict.it </w:t>
      </w:r>
      <w:r>
        <w:br/>
        <w:t xml:space="preserve">La parte piu a sinistra è la parte piu importante, la parte finale a destra di solito indica la nazione (Tranne per gli usa) </w:t>
      </w:r>
    </w:p>
    <w:p w14:paraId="0BC5E500" w14:textId="03C47D1B" w:rsidR="006208F2" w:rsidRDefault="006208F2" w:rsidP="006208F2">
      <w:pPr>
        <w:tabs>
          <w:tab w:val="left" w:pos="2388"/>
        </w:tabs>
        <w:jc w:val="both"/>
      </w:pPr>
      <w:r>
        <w:t xml:space="preserve">questo è il nonme ufficiale della macchina, si chiama HOSTNAME </w:t>
      </w:r>
    </w:p>
    <w:p w14:paraId="68357122" w14:textId="1E709EE9" w:rsidR="006208F2" w:rsidRDefault="006208F2" w:rsidP="006208F2">
      <w:pPr>
        <w:tabs>
          <w:tab w:val="left" w:pos="2388"/>
        </w:tabs>
        <w:jc w:val="both"/>
      </w:pPr>
      <w:r>
        <w:t>DNS SERVICES:</w:t>
      </w:r>
    </w:p>
    <w:p w14:paraId="7A3A270D" w14:textId="312CC0C8" w:rsidR="006208F2" w:rsidRDefault="006208F2" w:rsidP="006208F2">
      <w:pPr>
        <w:tabs>
          <w:tab w:val="left" w:pos="2388"/>
        </w:tabs>
        <w:jc w:val="both"/>
      </w:pPr>
      <w:r>
        <w:t>Hostname fino a indirizo IP</w:t>
      </w:r>
    </w:p>
    <w:p w14:paraId="363957CC" w14:textId="7375A206" w:rsidR="006208F2" w:rsidRDefault="006208F2" w:rsidP="006208F2">
      <w:pPr>
        <w:tabs>
          <w:tab w:val="left" w:pos="2388"/>
        </w:tabs>
        <w:jc w:val="both"/>
      </w:pPr>
      <w:r>
        <w:t>Host aliasing</w:t>
      </w:r>
    </w:p>
    <w:p w14:paraId="5C146F00" w14:textId="274479CC" w:rsidR="006208F2" w:rsidRDefault="006208F2" w:rsidP="006208F2">
      <w:pPr>
        <w:tabs>
          <w:tab w:val="left" w:pos="2388"/>
        </w:tabs>
        <w:jc w:val="both"/>
      </w:pPr>
      <w:r>
        <w:t xml:space="preserve">     Per scegliere il server specifico, oppure per selezionare la macchina con meno traffico o per il luogo (google.it .pl .com e cosi via)</w:t>
      </w:r>
    </w:p>
    <w:p w14:paraId="5388D7E7" w14:textId="5D3497F9" w:rsidR="006208F2" w:rsidRDefault="006208F2" w:rsidP="006208F2">
      <w:pPr>
        <w:tabs>
          <w:tab w:val="left" w:pos="2388"/>
        </w:tabs>
        <w:jc w:val="both"/>
      </w:pPr>
      <w:r>
        <w:t>IL DNS NON PUO ESSERE CENTRALIZZATO</w:t>
      </w:r>
    </w:p>
    <w:p w14:paraId="46FDB6FC" w14:textId="77777777" w:rsidR="006208F2" w:rsidRDefault="006208F2" w:rsidP="006208F2">
      <w:pPr>
        <w:tabs>
          <w:tab w:val="left" w:pos="2388"/>
        </w:tabs>
      </w:pPr>
      <w:r>
        <w:t>Avrebbe troppo traffico</w:t>
      </w:r>
      <w:r>
        <w:br/>
        <w:t>Troppo rischio di fallimento</w:t>
      </w:r>
      <w:r>
        <w:br/>
        <w:t>Deve bilanziare il carico</w:t>
      </w:r>
      <w:r>
        <w:br/>
        <w:t xml:space="preserve">deve essere distribuito </w:t>
      </w:r>
      <w:r>
        <w:br/>
        <w:t>deve essere efficacie ed efficiente</w:t>
      </w:r>
      <w:r>
        <w:br/>
      </w:r>
      <w:r>
        <w:br/>
        <w:t>strutturato come albero che puo essere visto come un grafo</w:t>
      </w:r>
    </w:p>
    <w:p w14:paraId="50F4152F" w14:textId="7CDDFE18" w:rsidR="006208F2" w:rsidRPr="00EF5013" w:rsidRDefault="00EF5013" w:rsidP="006208F2">
      <w:pPr>
        <w:tabs>
          <w:tab w:val="left" w:pos="2388"/>
        </w:tabs>
        <w:rPr>
          <w:color w:val="E97132" w:themeColor="accent2"/>
        </w:rPr>
      </w:pPr>
      <w:r w:rsidRPr="00EF5013">
        <w:rPr>
          <w:color w:val="E97132" w:themeColor="accent2"/>
        </w:rPr>
        <w:t>VEDERE PURE GLI APPUNTI AL QUADERNO</w:t>
      </w:r>
    </w:p>
    <w:p w14:paraId="67E70501" w14:textId="77777777" w:rsidR="006208F2" w:rsidRDefault="006208F2" w:rsidP="006208F2">
      <w:pPr>
        <w:tabs>
          <w:tab w:val="left" w:pos="2388"/>
        </w:tabs>
      </w:pPr>
      <w:r>
        <w:tab/>
      </w:r>
      <w:r>
        <w:tab/>
      </w:r>
      <w:r>
        <w:tab/>
      </w:r>
      <w:r>
        <w:tab/>
      </w:r>
      <w:r>
        <w:tab/>
        <w:t>ROOT DNS SERVER (ROOT)</w:t>
      </w:r>
    </w:p>
    <w:p w14:paraId="5657E3F7" w14:textId="77777777" w:rsidR="00EF5013" w:rsidRDefault="00EF5013" w:rsidP="006208F2">
      <w:pPr>
        <w:tabs>
          <w:tab w:val="left" w:pos="2388"/>
        </w:tabs>
      </w:pPr>
      <w:r>
        <w:tab/>
      </w:r>
      <w:r w:rsidR="006208F2">
        <w:t xml:space="preserve">.com DNS server </w:t>
      </w:r>
      <w:r w:rsidR="006208F2">
        <w:tab/>
      </w:r>
      <w:r w:rsidR="006208F2">
        <w:tab/>
      </w:r>
      <w:r w:rsidR="006208F2">
        <w:tab/>
        <w:t xml:space="preserve">.org DNS server </w:t>
      </w:r>
      <w:r w:rsidR="006208F2">
        <w:tab/>
      </w:r>
      <w:r w:rsidR="006208F2">
        <w:tab/>
      </w:r>
      <w:r w:rsidR="006208F2">
        <w:tab/>
        <w:t xml:space="preserve">.edu DNS </w:t>
      </w:r>
      <w:r>
        <w:t xml:space="preserve">server   </w:t>
      </w:r>
    </w:p>
    <w:p w14:paraId="72501054" w14:textId="77777777" w:rsidR="00EF5013" w:rsidRDefault="00EF5013" w:rsidP="006208F2">
      <w:pPr>
        <w:tabs>
          <w:tab w:val="left" w:pos="2388"/>
        </w:tabs>
      </w:pPr>
    </w:p>
    <w:p w14:paraId="4BC901F3" w14:textId="77777777" w:rsidR="001D5A0C" w:rsidRDefault="00EF5013" w:rsidP="006208F2">
      <w:pPr>
        <w:tabs>
          <w:tab w:val="left" w:pos="2388"/>
        </w:tabs>
      </w:pPr>
      <w:r>
        <w:t xml:space="preserve">I TEST DI PING SERVONO PER VEDERE SE LA RETE FUNZIONA </w:t>
      </w:r>
      <w:r>
        <w:br/>
        <w:t>8888                4444</w:t>
      </w:r>
      <w:r>
        <w:tab/>
        <w:t xml:space="preserve">1234 </w:t>
      </w:r>
      <w:r>
        <w:tab/>
        <w:t>si provano questi indiriz</w:t>
      </w:r>
      <w:r w:rsidR="001D5A0C">
        <w:t>z</w:t>
      </w:r>
      <w:r>
        <w:t xml:space="preserve">i </w:t>
      </w:r>
      <w:r w:rsidR="001D5A0C">
        <w:t xml:space="preserve">IP </w:t>
      </w:r>
      <w:r>
        <w:t>per vedere se funziona</w:t>
      </w:r>
      <w:r w:rsidR="001D5A0C">
        <w:t>, risponde al ping</w:t>
      </w:r>
    </w:p>
    <w:p w14:paraId="41C72F7C" w14:textId="77777777" w:rsidR="001D5A0C" w:rsidRDefault="001D5A0C" w:rsidP="001D5A0C">
      <w:r>
        <w:t>Alcune macchine non rispondo al ping per motivi di sicurezza. Se risponde vuol dire che è online e quindi attaccabile</w:t>
      </w:r>
      <w:r>
        <w:br/>
      </w:r>
    </w:p>
    <w:p w14:paraId="2469D29E" w14:textId="10A31F6B" w:rsidR="006208F2" w:rsidRDefault="001D5A0C" w:rsidP="001D5A0C">
      <w:r>
        <w:rPr>
          <w:b/>
          <w:bCs/>
          <w:sz w:val="28"/>
          <w:szCs w:val="28"/>
        </w:rPr>
        <w:t>DNS DINAMICI</w:t>
      </w:r>
      <w:r>
        <w:rPr>
          <w:b/>
          <w:bCs/>
          <w:sz w:val="28"/>
          <w:szCs w:val="28"/>
        </w:rPr>
        <w:br/>
      </w:r>
      <w:r>
        <w:t>esiste un servizio che prende le credenziali del router e ti dice anche il tuo ip.</w:t>
      </w:r>
      <w:r w:rsidR="006208F2">
        <w:br/>
      </w:r>
    </w:p>
    <w:p w14:paraId="066ED27B" w14:textId="75900C4A" w:rsidR="00EF5013" w:rsidRPr="006208F2" w:rsidRDefault="00DC6841" w:rsidP="00DC6841">
      <w:pPr>
        <w:tabs>
          <w:tab w:val="left" w:pos="2388"/>
        </w:tabs>
      </w:pPr>
      <w:r>
        <w:t>SNMP</w:t>
      </w:r>
      <w:r>
        <w:br/>
        <w:t>Simple Network Management Protocol</w:t>
      </w:r>
      <w:r>
        <w:br/>
      </w:r>
      <w:r w:rsidR="005168B8">
        <w:t>questo protocollo permette di prendere info dai dispositivi ed eventualmente di fare operazione sui dispositivi</w:t>
      </w:r>
    </w:p>
    <w:p w14:paraId="08645730" w14:textId="1E385D5D" w:rsidR="003752A8" w:rsidRPr="003752A8" w:rsidRDefault="003752A8"/>
    <w:sectPr w:rsidR="003752A8" w:rsidRPr="003752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D4"/>
    <w:rsid w:val="00003C8E"/>
    <w:rsid w:val="00023FDF"/>
    <w:rsid w:val="001D5A0C"/>
    <w:rsid w:val="003752A8"/>
    <w:rsid w:val="005168B8"/>
    <w:rsid w:val="006208F2"/>
    <w:rsid w:val="00D84BC1"/>
    <w:rsid w:val="00DC6841"/>
    <w:rsid w:val="00DF0CD4"/>
    <w:rsid w:val="00EF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F865A"/>
  <w15:chartTrackingRefBased/>
  <w15:docId w15:val="{0B001D93-6410-4136-9323-CD8AB8BB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F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F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F0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F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F0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F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F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F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F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F0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F0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F0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F0CD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F0CD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F0CD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F0CD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F0CD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F0CD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F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F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F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F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F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F0CD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F0CD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F0CD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F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F0CD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F0CD4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375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3</cp:revision>
  <dcterms:created xsi:type="dcterms:W3CDTF">2024-03-18T09:50:00Z</dcterms:created>
  <dcterms:modified xsi:type="dcterms:W3CDTF">2024-03-18T11:29:00Z</dcterms:modified>
</cp:coreProperties>
</file>