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9AF8A0" w14:textId="4BCB5A31" w:rsidR="00885398" w:rsidRDefault="00885398" w:rsidP="00885398">
      <w:r w:rsidRPr="00885398">
        <w:rPr>
          <w:sz w:val="32"/>
          <w:szCs w:val="32"/>
        </w:rPr>
        <w:t>DIMENSIONE DELLA PAGINA</w:t>
      </w:r>
      <w:r>
        <w:rPr>
          <w:sz w:val="32"/>
          <w:szCs w:val="32"/>
        </w:rPr>
        <w:br/>
      </w:r>
      <w:r w:rsidRPr="00885398">
        <w:t>La scelta della dimensione della pagina di base è importante:</w:t>
      </w:r>
      <w:r w:rsidRPr="00885398">
        <w:br/>
      </w:r>
      <w:r w:rsidRPr="00885398">
        <w:rPr>
          <w:b/>
          <w:bCs/>
        </w:rPr>
        <w:t xml:space="preserve">vantaggi di una pagina grande: </w:t>
      </w:r>
      <w:r w:rsidRPr="00885398">
        <w:rPr>
          <w:b/>
          <w:bCs/>
        </w:rPr>
        <w:br/>
      </w:r>
      <w:r>
        <w:tab/>
        <w:t>-</w:t>
      </w:r>
      <w:r w:rsidRPr="00885398">
        <w:t xml:space="preserve">tabella </w:t>
      </w:r>
      <w:r w:rsidRPr="00885398">
        <w:t>delle pagine</w:t>
      </w:r>
      <w:r w:rsidRPr="00885398">
        <w:t xml:space="preserve"> più piccola; </w:t>
      </w:r>
      <w:r>
        <w:br/>
      </w:r>
      <w:r>
        <w:tab/>
        <w:t>-</w:t>
      </w:r>
      <w:r w:rsidRPr="00885398">
        <w:t xml:space="preserve">migliore efficienza nel trasferimento I/O; </w:t>
      </w:r>
      <w:r>
        <w:br/>
      </w:r>
      <w:r>
        <w:tab/>
        <w:t>-</w:t>
      </w:r>
      <w:r w:rsidRPr="00885398">
        <w:t xml:space="preserve">tende a minimizzare il numero di page fault (minore overhead); </w:t>
      </w:r>
    </w:p>
    <w:p w14:paraId="232817FE" w14:textId="45B4DB67" w:rsidR="00885398" w:rsidRDefault="00885398" w:rsidP="00885398">
      <w:r w:rsidRPr="00885398">
        <w:rPr>
          <w:b/>
          <w:bCs/>
        </w:rPr>
        <w:t xml:space="preserve">vantaggi di una pagina piccola; </w:t>
      </w:r>
      <w:r>
        <w:br/>
      </w:r>
      <w:r>
        <w:tab/>
        <w:t>-</w:t>
      </w:r>
      <w:r w:rsidRPr="00885398">
        <w:t xml:space="preserve">minore frammentazione interna; </w:t>
      </w:r>
      <w:r>
        <w:br/>
      </w:r>
      <w:r>
        <w:tab/>
        <w:t>-</w:t>
      </w:r>
      <w:r w:rsidRPr="00885398">
        <w:t xml:space="preserve">migliore risoluzione nel definire il working set in memoria (meno memoria sprecata); </w:t>
      </w:r>
    </w:p>
    <w:p w14:paraId="452FD7CF" w14:textId="2272C348" w:rsidR="00D84BC1" w:rsidRDefault="00885398" w:rsidP="00885398">
      <w:pPr>
        <w:rPr>
          <w:sz w:val="32"/>
          <w:szCs w:val="32"/>
        </w:rPr>
      </w:pPr>
      <w:r w:rsidRPr="00885398">
        <w:t>relazione con la dimensione del blocco su disco</w:t>
      </w:r>
    </w:p>
    <w:p w14:paraId="2237FEBE" w14:textId="60A536EB" w:rsidR="00687818" w:rsidRDefault="000D58F3" w:rsidP="00687818">
      <w:r>
        <w:rPr>
          <w:sz w:val="32"/>
          <w:szCs w:val="32"/>
        </w:rPr>
        <w:t>PAGINE CONDIVISE</w:t>
      </w:r>
      <w:r>
        <w:rPr>
          <w:sz w:val="32"/>
          <w:szCs w:val="32"/>
        </w:rPr>
        <w:br/>
      </w:r>
      <w:r w:rsidRPr="000D58F3">
        <w:drawing>
          <wp:inline distT="0" distB="0" distL="0" distR="0" wp14:anchorId="18499AE7" wp14:editId="1354F92C">
            <wp:extent cx="4876800" cy="2841684"/>
            <wp:effectExtent l="0" t="0" r="0" b="0"/>
            <wp:docPr id="503749925" name="Immagine 1" descr="Immagine che contiene testo, schermata, diagramma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49925" name="Immagine 1" descr="Immagine che contiene testo, schermata, diagramma, numero&#10;&#10;Descrizione generat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1140" cy="284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5A48">
        <w:rPr>
          <w:sz w:val="32"/>
          <w:szCs w:val="32"/>
        </w:rPr>
        <w:br/>
      </w:r>
      <w:r w:rsidR="00985A48">
        <w:t xml:space="preserve">supponiamo due processi inizializzati dallo stesso programma, questo vuol dire che la parte del codice e dei dati (quella che sta sotto) posso, per ottimizzare tenere una copia del </w:t>
      </w:r>
      <w:r w:rsidR="005743E4">
        <w:t>codice o, meglio,</w:t>
      </w:r>
      <w:r w:rsidR="00985A48">
        <w:t xml:space="preserve"> tenere una serie di pagine che tiene il codice e i dati, ma che vengono guardati da entrambi i processi</w:t>
      </w:r>
      <w:r w:rsidR="00D64A24">
        <w:br/>
        <w:t xml:space="preserve">non sono per forza vincolati </w:t>
      </w:r>
      <w:proofErr w:type="spellStart"/>
      <w:r w:rsidR="00D64A24">
        <w:t>add</w:t>
      </w:r>
      <w:proofErr w:type="spellEnd"/>
      <w:r w:rsidR="00D64A24">
        <w:t xml:space="preserve"> avere lo stesso indirizzo virtuale uguale.</w:t>
      </w:r>
      <w:r w:rsidR="00D64A24">
        <w:br/>
      </w:r>
      <w:r w:rsidR="00D64A24">
        <w:br/>
        <w:t>due processi possono fare richiesta al SO di condividere delle pagine ( indipendentemente dall’indirizzo virtuale )</w:t>
      </w:r>
      <w:r w:rsidR="005743E4">
        <w:br/>
        <w:t>Difficoltà:</w:t>
      </w:r>
      <w:r w:rsidR="005743E4">
        <w:br/>
      </w:r>
      <w:r w:rsidR="005743E4">
        <w:tab/>
      </w:r>
      <w:r w:rsidR="005743E4">
        <w:t xml:space="preserve">gestione della cache: </w:t>
      </w:r>
      <w:r w:rsidR="005743E4">
        <w:br/>
      </w:r>
      <w:r w:rsidR="005743E4">
        <w:tab/>
      </w:r>
      <w:r w:rsidR="005743E4">
        <w:tab/>
        <w:t xml:space="preserve">- </w:t>
      </w:r>
      <w:r w:rsidR="005743E4">
        <w:t xml:space="preserve">problemi di sincronizzazione con cache basate su indirizzi virtuali (anche se usano gli ASID); </w:t>
      </w:r>
      <w:r w:rsidR="005743E4">
        <w:br/>
      </w:r>
      <w:r w:rsidR="005743E4">
        <w:tab/>
      </w:r>
      <w:r w:rsidR="005743E4">
        <w:tab/>
      </w:r>
      <w:r w:rsidR="005743E4">
        <w:t xml:space="preserve">soluzioni: </w:t>
      </w:r>
      <w:r w:rsidR="005743E4">
        <w:br/>
      </w:r>
      <w:r w:rsidR="005743E4">
        <w:tab/>
      </w:r>
      <w:r w:rsidR="005743E4">
        <w:tab/>
      </w:r>
      <w:r w:rsidR="005743E4">
        <w:tab/>
        <w:t xml:space="preserve">- </w:t>
      </w:r>
      <w:r w:rsidR="005743E4">
        <w:t xml:space="preserve">disabilitare la cache sulle pagine condivise; </w:t>
      </w:r>
      <w:r w:rsidR="005743E4">
        <w:br/>
      </w:r>
      <w:r w:rsidR="005743E4">
        <w:tab/>
      </w:r>
      <w:r w:rsidR="005743E4">
        <w:tab/>
      </w:r>
      <w:r w:rsidR="005743E4">
        <w:tab/>
        <w:t xml:space="preserve">- </w:t>
      </w:r>
      <w:r w:rsidR="005743E4">
        <w:t xml:space="preserve">usare cache con ricerca basata su indirizzi virtuali e tag fisici: </w:t>
      </w:r>
      <w:r w:rsidR="005743E4">
        <w:br/>
      </w:r>
      <w:r w:rsidR="005743E4">
        <w:tab/>
      </w:r>
      <w:r w:rsidR="005743E4">
        <w:tab/>
      </w:r>
      <w:r w:rsidR="005743E4">
        <w:tab/>
      </w:r>
      <w:r w:rsidR="005743E4">
        <w:tab/>
        <w:t>-&gt;</w:t>
      </w:r>
      <w:r w:rsidR="005743E4">
        <w:t xml:space="preserve">la cache ricerca in parallelo con la TLB sulla base dell'indirizzo virtuale; </w:t>
      </w:r>
      <w:r w:rsidR="005743E4">
        <w:br/>
      </w:r>
      <w:r w:rsidR="005743E4">
        <w:tab/>
      </w:r>
      <w:r w:rsidR="005743E4">
        <w:tab/>
      </w:r>
      <w:r w:rsidR="005743E4">
        <w:tab/>
      </w:r>
      <w:r w:rsidR="005743E4">
        <w:tab/>
        <w:t>-&gt;</w:t>
      </w:r>
      <w:r w:rsidR="005743E4">
        <w:t xml:space="preserve">per capire se si tratta di un duplicato dobbiamo aspettare che la TLB dia in output l'indirizzo fisico; </w:t>
      </w:r>
      <w:r w:rsidR="005743E4">
        <w:br/>
      </w:r>
      <w:r w:rsidR="005743E4">
        <w:tab/>
      </w:r>
      <w:r w:rsidR="005743E4">
        <w:t xml:space="preserve">tabella delle pagine invertita: </w:t>
      </w:r>
      <w:r w:rsidR="005743E4">
        <w:br/>
      </w:r>
      <w:r w:rsidR="005743E4">
        <w:tab/>
      </w:r>
      <w:r w:rsidR="005743E4">
        <w:tab/>
      </w:r>
      <w:r w:rsidR="005743E4">
        <w:t>singolo core</w:t>
      </w:r>
      <w:r w:rsidR="005743E4">
        <w:br/>
      </w:r>
      <w:r w:rsidR="005743E4">
        <w:tab/>
      </w:r>
      <w:r w:rsidR="005743E4">
        <w:tab/>
      </w:r>
      <w:r w:rsidR="005743E4">
        <w:tab/>
      </w:r>
      <w:r w:rsidR="005743E4">
        <w:t xml:space="preserve">alterazione tabella su </w:t>
      </w:r>
      <w:proofErr w:type="spellStart"/>
      <w:r w:rsidR="005743E4">
        <w:t>context</w:t>
      </w:r>
      <w:proofErr w:type="spellEnd"/>
      <w:r w:rsidR="005743E4">
        <w:t xml:space="preserve"> switch o su page fault;</w:t>
      </w:r>
      <w:r w:rsidR="005743E4">
        <w:br/>
      </w:r>
      <w:r w:rsidR="005743E4">
        <w:tab/>
      </w:r>
      <w:r w:rsidR="005743E4">
        <w:tab/>
        <w:t>M</w:t>
      </w:r>
      <w:r w:rsidR="005743E4">
        <w:t>ulti core</w:t>
      </w:r>
      <w:r w:rsidR="005743E4">
        <w:br/>
      </w:r>
      <w:r w:rsidR="005743E4">
        <w:tab/>
      </w:r>
      <w:r w:rsidR="005743E4">
        <w:tab/>
      </w:r>
      <w:r w:rsidR="005743E4">
        <w:tab/>
      </w:r>
      <w:r w:rsidR="005743E4">
        <w:t>difficilmente gestibile se non con teoriche tabelle delle pagine invertite con corrispondenze molti-a-uno.</w:t>
      </w:r>
      <w:r w:rsidR="007273D5">
        <w:br/>
      </w:r>
      <w:r w:rsidR="007273D5">
        <w:br/>
      </w:r>
      <w:r w:rsidR="007273D5" w:rsidRPr="007273D5">
        <w:rPr>
          <w:sz w:val="32"/>
          <w:szCs w:val="32"/>
        </w:rPr>
        <w:t>Copy-on-</w:t>
      </w:r>
      <w:proofErr w:type="spellStart"/>
      <w:r w:rsidR="007273D5" w:rsidRPr="007273D5">
        <w:rPr>
          <w:sz w:val="32"/>
          <w:szCs w:val="32"/>
        </w:rPr>
        <w:t>write</w:t>
      </w:r>
      <w:proofErr w:type="spellEnd"/>
      <w:r w:rsidR="007273D5" w:rsidRPr="007273D5">
        <w:rPr>
          <w:sz w:val="32"/>
          <w:szCs w:val="32"/>
        </w:rPr>
        <w:t xml:space="preserve"> e Zero-</w:t>
      </w:r>
      <w:proofErr w:type="spellStart"/>
      <w:r w:rsidR="007273D5" w:rsidRPr="007273D5">
        <w:rPr>
          <w:sz w:val="32"/>
          <w:szCs w:val="32"/>
        </w:rPr>
        <w:t>fill</w:t>
      </w:r>
      <w:proofErr w:type="spellEnd"/>
      <w:r w:rsidR="007273D5" w:rsidRPr="007273D5">
        <w:rPr>
          <w:sz w:val="32"/>
          <w:szCs w:val="32"/>
        </w:rPr>
        <w:t>-on-demand</w:t>
      </w:r>
      <w:r w:rsidR="007273D5">
        <w:rPr>
          <w:sz w:val="32"/>
          <w:szCs w:val="32"/>
        </w:rPr>
        <w:br/>
      </w:r>
      <w:r w:rsidR="007273D5" w:rsidRPr="007273D5">
        <w:drawing>
          <wp:inline distT="0" distB="0" distL="0" distR="0" wp14:anchorId="5E722120" wp14:editId="4E03D1E4">
            <wp:extent cx="5357447" cy="3472529"/>
            <wp:effectExtent l="0" t="0" r="0" b="0"/>
            <wp:docPr id="1297786618" name="Immagine 1" descr="Immagine che contiene testo, schermata, diagramma, Paralle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86618" name="Immagine 1" descr="Immagine che contiene testo, schermata, diagramma, Parallelo&#10;&#10;Descrizione generat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3147" cy="347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6F5B">
        <w:rPr>
          <w:sz w:val="32"/>
          <w:szCs w:val="32"/>
        </w:rPr>
        <w:br/>
      </w:r>
      <w:r w:rsidR="00687818">
        <w:t>READ-ONLY STATIC ZERO PAGE:</w:t>
      </w:r>
      <w:r w:rsidR="00687818">
        <w:br/>
      </w:r>
      <w:r w:rsidR="00687818">
        <w:t>La "</w:t>
      </w:r>
      <w:proofErr w:type="spellStart"/>
      <w:r w:rsidR="00687818">
        <w:t>read-only</w:t>
      </w:r>
      <w:proofErr w:type="spellEnd"/>
      <w:r w:rsidR="00687818">
        <w:t xml:space="preserve"> </w:t>
      </w:r>
      <w:proofErr w:type="spellStart"/>
      <w:r w:rsidR="00687818">
        <w:t>static</w:t>
      </w:r>
      <w:proofErr w:type="spellEnd"/>
      <w:r w:rsidR="00687818">
        <w:t xml:space="preserve"> zero page" (pagina zero statica di sola lettura) è un concetto utilizzato principalmente nei sistemi operativi e nella gestione della memoria. Vediamo di dettagliare il termine scomponendolo nelle sue parti:</w:t>
      </w:r>
    </w:p>
    <w:p w14:paraId="7A25268F" w14:textId="50196380" w:rsidR="00687818" w:rsidRPr="00687818" w:rsidRDefault="00687818" w:rsidP="00687818">
      <w:pPr>
        <w:pStyle w:val="Paragrafoelenco"/>
        <w:numPr>
          <w:ilvl w:val="0"/>
          <w:numId w:val="1"/>
        </w:numPr>
        <w:rPr>
          <w:b/>
          <w:bCs/>
        </w:rPr>
      </w:pPr>
      <w:r w:rsidRPr="00687818">
        <w:rPr>
          <w:b/>
          <w:bCs/>
        </w:rPr>
        <w:t>Read-</w:t>
      </w:r>
      <w:proofErr w:type="spellStart"/>
      <w:r w:rsidRPr="00687818">
        <w:rPr>
          <w:b/>
          <w:bCs/>
        </w:rPr>
        <w:t>Only</w:t>
      </w:r>
      <w:proofErr w:type="spellEnd"/>
      <w:r w:rsidRPr="00687818">
        <w:rPr>
          <w:b/>
          <w:bCs/>
        </w:rPr>
        <w:t xml:space="preserve"> (Sola Lettura):</w:t>
      </w:r>
      <w:r w:rsidRPr="00687818">
        <w:rPr>
          <w:b/>
          <w:bCs/>
        </w:rPr>
        <w:t xml:space="preserve"> </w:t>
      </w:r>
      <w:r>
        <w:t>Indica che la memoria può essere letta ma non modificata. Qualsiasi tentativo di scrivere su questa memoria causerà un'eccezione o un errore. Questo è utile per prevenire modifiche non autorizzate o accidentali ai dati memorizzati in questa area.</w:t>
      </w:r>
    </w:p>
    <w:p w14:paraId="3B937577" w14:textId="768BC5DB" w:rsidR="00687818" w:rsidRPr="00687818" w:rsidRDefault="00687818" w:rsidP="00687818">
      <w:pPr>
        <w:pStyle w:val="Paragrafoelenco"/>
        <w:numPr>
          <w:ilvl w:val="0"/>
          <w:numId w:val="1"/>
        </w:numPr>
        <w:rPr>
          <w:b/>
          <w:bCs/>
        </w:rPr>
      </w:pPr>
      <w:proofErr w:type="spellStart"/>
      <w:r w:rsidRPr="00687818">
        <w:rPr>
          <w:b/>
          <w:bCs/>
        </w:rPr>
        <w:t>Static</w:t>
      </w:r>
      <w:proofErr w:type="spellEnd"/>
      <w:r w:rsidRPr="00687818">
        <w:rPr>
          <w:b/>
          <w:bCs/>
        </w:rPr>
        <w:t xml:space="preserve"> (Statica):</w:t>
      </w:r>
      <w:r w:rsidRPr="00687818">
        <w:rPr>
          <w:b/>
          <w:bCs/>
        </w:rPr>
        <w:t xml:space="preserve"> </w:t>
      </w:r>
      <w:r>
        <w:t>Implica che il contenuto di questa pagina è fisso e predefinito, e non cambia durante l'esecuzione del programma. Questo è in contrasto con le pagine dinamiche, il cui contenuto può variare.</w:t>
      </w:r>
    </w:p>
    <w:p w14:paraId="4A66963B" w14:textId="085C9512" w:rsidR="00687818" w:rsidRPr="00687818" w:rsidRDefault="00687818" w:rsidP="00687818">
      <w:pPr>
        <w:pStyle w:val="Paragrafoelenco"/>
        <w:numPr>
          <w:ilvl w:val="0"/>
          <w:numId w:val="1"/>
        </w:numPr>
        <w:rPr>
          <w:b/>
          <w:bCs/>
        </w:rPr>
      </w:pPr>
      <w:r w:rsidRPr="00687818">
        <w:rPr>
          <w:b/>
          <w:bCs/>
        </w:rPr>
        <w:t>Zero Page (Pagina Zero):</w:t>
      </w:r>
      <w:r w:rsidRPr="00687818">
        <w:rPr>
          <w:b/>
          <w:bCs/>
        </w:rPr>
        <w:t xml:space="preserve"> </w:t>
      </w:r>
      <w:r>
        <w:t>Riferisce specificamente a una pagina di memoria che è stata inizializzata con tutti i suoi byte impostati a zero. Nella gestione della memoria, una pagina di questo tipo è spesso utilizzata per inizializzare strutture di dati o variabili in uno stato noto (zero).</w:t>
      </w:r>
    </w:p>
    <w:p w14:paraId="5C9E3976" w14:textId="77777777" w:rsidR="00687818" w:rsidRPr="00687818" w:rsidRDefault="00687818" w:rsidP="00687818">
      <w:pPr>
        <w:rPr>
          <w:b/>
          <w:bCs/>
        </w:rPr>
      </w:pPr>
      <w:r w:rsidRPr="00687818">
        <w:rPr>
          <w:b/>
          <w:bCs/>
        </w:rPr>
        <w:t>Definizione Completa</w:t>
      </w:r>
    </w:p>
    <w:p w14:paraId="0F9099F8" w14:textId="27F3E4B5" w:rsidR="00687818" w:rsidRDefault="00687818" w:rsidP="00687818">
      <w:r>
        <w:t>Una "</w:t>
      </w:r>
      <w:proofErr w:type="spellStart"/>
      <w:r>
        <w:t>read-only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zero page" è una pagina di memoria in un sistema operativo o in un ambiente di </w:t>
      </w:r>
      <w:proofErr w:type="spellStart"/>
      <w:r>
        <w:t>runtime</w:t>
      </w:r>
      <w:proofErr w:type="spellEnd"/>
      <w:r>
        <w:t xml:space="preserve"> che è stata inizializzata a zero (ogni byte è impostato a zero), è immutabile (sola lettura) e il suo contenuto rimane fisso (statico) per tutta la durata del programma. Questa pagina è utilizzata per diversi scopi, come:</w:t>
      </w:r>
    </w:p>
    <w:p w14:paraId="246CAC16" w14:textId="28A9852C" w:rsidR="00687818" w:rsidRDefault="00687818" w:rsidP="00687818">
      <w:r>
        <w:tab/>
      </w:r>
      <w:r w:rsidRPr="00687818">
        <w:rPr>
          <w:b/>
          <w:bCs/>
        </w:rPr>
        <w:t>Inizializzazione e Reset</w:t>
      </w:r>
      <w:r>
        <w:t>: Fornire una risorsa standardizzata per inizializzare strutture di dati o variabili a zero.</w:t>
      </w:r>
      <w:r>
        <w:br/>
      </w:r>
      <w:r>
        <w:tab/>
      </w:r>
      <w:r w:rsidRPr="00687818">
        <w:rPr>
          <w:b/>
          <w:bCs/>
        </w:rPr>
        <w:t>Sicurezza</w:t>
      </w:r>
      <w:r>
        <w:t>: Prevenire modifiche accidentali o malintenzionate, dato che è di sola lettura.</w:t>
      </w:r>
      <w:r>
        <w:br/>
      </w:r>
      <w:r>
        <w:tab/>
      </w:r>
      <w:r w:rsidRPr="00687818">
        <w:rPr>
          <w:b/>
          <w:bCs/>
        </w:rPr>
        <w:t>Efficienza</w:t>
      </w:r>
      <w:r>
        <w:t>: Ridurre la duplicazione di dati zero-inizializzati, risparmiando memoria fisica e migliorando l'efficienza della cache.</w:t>
      </w:r>
    </w:p>
    <w:p w14:paraId="78129B16" w14:textId="77777777" w:rsidR="00687818" w:rsidRPr="00687818" w:rsidRDefault="00687818" w:rsidP="00687818">
      <w:pPr>
        <w:rPr>
          <w:b/>
          <w:bCs/>
        </w:rPr>
      </w:pPr>
      <w:r w:rsidRPr="00687818">
        <w:rPr>
          <w:b/>
          <w:bCs/>
        </w:rPr>
        <w:t>Utilizzi Comuni</w:t>
      </w:r>
    </w:p>
    <w:p w14:paraId="7CD485B0" w14:textId="2297D279" w:rsidR="00687818" w:rsidRDefault="00687818" w:rsidP="00687818">
      <w:r>
        <w:tab/>
      </w:r>
      <w:r w:rsidRPr="00687818">
        <w:rPr>
          <w:b/>
          <w:bCs/>
        </w:rPr>
        <w:t>Sistemi Operativi</w:t>
      </w:r>
      <w:r>
        <w:t xml:space="preserve">: Spesso i sistemi operativi mappano una pagina zero di sola lettura in molteplici spazi di indirizzamento per fornire un modo comune di accedere ai dati </w:t>
      </w:r>
      <w:r>
        <w:tab/>
      </w:r>
      <w:r>
        <w:t>zero-inizializzati senza duplicarli fisicamente.</w:t>
      </w:r>
    </w:p>
    <w:p w14:paraId="0019A3F5" w14:textId="7A8524F2" w:rsidR="00687818" w:rsidRDefault="00687818" w:rsidP="00687818">
      <w:r>
        <w:tab/>
      </w:r>
      <w:r w:rsidRPr="00687818">
        <w:rPr>
          <w:b/>
          <w:bCs/>
        </w:rPr>
        <w:t>Ambienti Embedded</w:t>
      </w:r>
      <w:r>
        <w:t xml:space="preserve">: Nei dispositivi embedded, una pagina zero statica di sola lettura può essere utilizzata per inizializzare variabili globali o statiche senza dover riservare </w:t>
      </w:r>
      <w:r>
        <w:tab/>
      </w:r>
      <w:r>
        <w:t>memoria aggiuntiva per ciascun utilizzo.</w:t>
      </w:r>
    </w:p>
    <w:p w14:paraId="72B39A95" w14:textId="77777777" w:rsidR="00687818" w:rsidRPr="00687818" w:rsidRDefault="00687818" w:rsidP="00687818">
      <w:pPr>
        <w:rPr>
          <w:b/>
          <w:bCs/>
        </w:rPr>
      </w:pPr>
      <w:r w:rsidRPr="00687818">
        <w:rPr>
          <w:b/>
          <w:bCs/>
        </w:rPr>
        <w:t>Vantaggi</w:t>
      </w:r>
    </w:p>
    <w:p w14:paraId="6F3E4941" w14:textId="22D0CF3E" w:rsidR="00687818" w:rsidRDefault="00687818" w:rsidP="00687818">
      <w:r>
        <w:tab/>
      </w:r>
      <w:r w:rsidRPr="00687818">
        <w:rPr>
          <w:b/>
          <w:bCs/>
        </w:rPr>
        <w:t>Riduzione del Consumo di Memoria</w:t>
      </w:r>
      <w:r>
        <w:t xml:space="preserve">: Un singolo blocco di memoria zero può essere condiviso tra molteplici applicazioni o parti di un programma, riducendo il consumo </w:t>
      </w:r>
      <w:r>
        <w:tab/>
      </w:r>
      <w:r>
        <w:t>complessivo di memoria.</w:t>
      </w:r>
    </w:p>
    <w:p w14:paraId="438D254B" w14:textId="3FAB351F" w:rsidR="00687818" w:rsidRDefault="00687818" w:rsidP="00687818">
      <w:r>
        <w:tab/>
      </w:r>
      <w:r w:rsidRPr="00687818">
        <w:rPr>
          <w:b/>
          <w:bCs/>
        </w:rPr>
        <w:t>Protezione</w:t>
      </w:r>
      <w:r>
        <w:t>: Protegge contro scritture accidentali o malintenzionate, migliorando la stabilità e la sicurezza del sistema.</w:t>
      </w:r>
    </w:p>
    <w:p w14:paraId="49C69495" w14:textId="77777777" w:rsidR="00933D42" w:rsidRDefault="00687818" w:rsidP="00687818">
      <w:r>
        <w:t xml:space="preserve">In sintesi, la </w:t>
      </w:r>
      <w:proofErr w:type="spellStart"/>
      <w:r>
        <w:t>read-only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zero page è un meccanismo di gestione della memoria che fornisce una risorsa efficiente e sicura per il trattamento di dati zero-inizializzati, garantendo che tali dati rimangano inalterati durante l'esecuzione del programma.</w:t>
      </w:r>
      <w:r>
        <w:br/>
      </w:r>
      <w:r w:rsidRPr="00687818">
        <w:drawing>
          <wp:inline distT="0" distB="0" distL="0" distR="0" wp14:anchorId="1C2D9D1E" wp14:editId="79D09ABF">
            <wp:extent cx="5752353" cy="3546231"/>
            <wp:effectExtent l="0" t="0" r="1270" b="0"/>
            <wp:docPr id="1849964129" name="Immagine 1" descr="Immagine che contiene testo, schermata, diagramma, Paralle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964129" name="Immagine 1" descr="Immagine che contiene testo, schermata, diagramma, Parallelo&#10;&#10;Descrizione generat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3678" cy="35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condividere le librerie permette di ottimizzare la memoria, e rendere il codice piu modulare</w:t>
      </w:r>
      <w:r>
        <w:br/>
        <w:t>La libreria è una sorta di “incapsulamento” di qualcosa</w:t>
      </w:r>
      <w:r w:rsidR="0006508B">
        <w:t>.</w:t>
      </w:r>
      <w:r w:rsidR="0006508B">
        <w:br/>
        <w:t xml:space="preserve">un vantaggio è che se uso una libreria nel mio programma, e poi cambia la libreria, il mio codice non lo devo cambiare. </w:t>
      </w:r>
      <w:r w:rsidR="0006508B">
        <w:br/>
      </w:r>
      <w:r w:rsidR="0006508B" w:rsidRPr="0006508B">
        <w:rPr>
          <w:b/>
          <w:bCs/>
        </w:rPr>
        <w:t>Le librerie sono una sorta di “moduli”</w:t>
      </w:r>
      <w:r w:rsidR="00933D42">
        <w:rPr>
          <w:b/>
          <w:bCs/>
        </w:rPr>
        <w:br/>
      </w:r>
    </w:p>
    <w:p w14:paraId="0D0C935F" w14:textId="77777777" w:rsidR="00776A81" w:rsidRDefault="00933D42" w:rsidP="00776A81">
      <w:r>
        <w:t>se implemento una libreria nel mio codice posso richiamare solo delle funzioni singole.</w:t>
      </w:r>
      <w:r>
        <w:br/>
      </w:r>
      <w:r>
        <w:br/>
      </w:r>
      <w:r w:rsidRPr="00776A81">
        <w:rPr>
          <w:b/>
          <w:bCs/>
        </w:rPr>
        <w:t>LINKING</w:t>
      </w:r>
      <w:r>
        <w:t xml:space="preserve"> </w:t>
      </w:r>
      <w:r w:rsidRPr="00776A81">
        <w:rPr>
          <w:b/>
          <w:bCs/>
        </w:rPr>
        <w:t>STATICO</w:t>
      </w:r>
      <w:r>
        <w:t>: quando compilo il mio programma e creo un blob binario del mio programma, quando si arriva alla call della mia libreria (1.0) esse diventano in binario e diventano come se fossero implementate da me</w:t>
      </w:r>
      <w:r w:rsidR="008B266F">
        <w:br/>
      </w:r>
      <w:r w:rsidR="008B266F">
        <w:tab/>
        <w:t>sono dei “blocchi auto</w:t>
      </w:r>
      <w:r w:rsidR="00776A81">
        <w:t>-</w:t>
      </w:r>
      <w:r w:rsidR="008B266F">
        <w:t>contenuti” cioe che poi non devo installare librerie poi dopo</w:t>
      </w:r>
      <w:r>
        <w:br/>
      </w:r>
      <w:r>
        <w:tab/>
      </w:r>
      <w:r w:rsidRPr="00933D42">
        <w:rPr>
          <w:b/>
          <w:bCs/>
        </w:rPr>
        <w:t>Problema</w:t>
      </w:r>
      <w:r>
        <w:t xml:space="preserve">: se aggiorno alla libreria, per esempio, alla 1.1, la mia </w:t>
      </w:r>
      <w:proofErr w:type="spellStart"/>
      <w:r>
        <w:t>apk</w:t>
      </w:r>
      <w:proofErr w:type="spellEnd"/>
      <w:r>
        <w:t xml:space="preserve"> per sfruttare le nuove funzioni, esso dovrà essere ricompilato per aggiungere le novità, tutto il </w:t>
      </w:r>
      <w:r>
        <w:tab/>
        <w:t>programma. Funziona ma è piu lento come metodo di aggiornamento della versione 1 o 2.</w:t>
      </w:r>
      <w:r>
        <w:br/>
      </w:r>
      <w:r>
        <w:tab/>
        <w:t xml:space="preserve">Inoltre se ho un altro programma (P2) che usa la stessa libreria in modo diverso, se il p1 ha una funzione della libreria (1.0) e p2 ha la funzione della libreria (1.1) e </w:t>
      </w:r>
      <w:r>
        <w:tab/>
        <w:t>condividono il codice in RAM, non vengono riconosciute come uguali</w:t>
      </w:r>
      <w:r w:rsidR="008B266F">
        <w:t>.</w:t>
      </w:r>
    </w:p>
    <w:p w14:paraId="05347A3A" w14:textId="77777777" w:rsidR="00776A81" w:rsidRDefault="008B266F" w:rsidP="00776A81">
      <w:r>
        <w:br/>
      </w:r>
      <w:r w:rsidRPr="00776A81">
        <w:rPr>
          <w:b/>
          <w:bCs/>
        </w:rPr>
        <w:t>LINKING</w:t>
      </w:r>
      <w:r>
        <w:t xml:space="preserve"> </w:t>
      </w:r>
      <w:r w:rsidRPr="00776A81">
        <w:rPr>
          <w:b/>
          <w:bCs/>
        </w:rPr>
        <w:t>DINAMICO</w:t>
      </w:r>
      <w:r>
        <w:t xml:space="preserve">: </w:t>
      </w:r>
      <w:r w:rsidR="00776A81">
        <w:t>è il processo in cui il codice del programma e le librerie che utilizza vengono collegati insieme al momento dell'esecuzione piuttosto che durante la compilazione. Questo è ottenuto attraverso l'uso di librerie dinamiche (</w:t>
      </w:r>
      <w:proofErr w:type="spellStart"/>
      <w:r w:rsidR="00776A81">
        <w:t>shared</w:t>
      </w:r>
      <w:proofErr w:type="spellEnd"/>
      <w:r w:rsidR="00776A81">
        <w:t xml:space="preserve"> libraries), come .dll su Windows o .so su Linux.</w:t>
      </w:r>
    </w:p>
    <w:p w14:paraId="2F62AC9D" w14:textId="5ADDACA1" w:rsidR="00776A81" w:rsidRDefault="00776A81" w:rsidP="00776A81">
      <w:pPr>
        <w:ind w:firstLine="708"/>
      </w:pPr>
      <w:r w:rsidRPr="00776A81">
        <w:rPr>
          <w:b/>
          <w:bCs/>
        </w:rPr>
        <w:t>Compilazione</w:t>
      </w:r>
      <w:r>
        <w:t>: I file sorgente vengono compilati in file oggetto.</w:t>
      </w:r>
    </w:p>
    <w:p w14:paraId="7784DA8C" w14:textId="77777777" w:rsidR="00776A81" w:rsidRDefault="00776A81" w:rsidP="00776A81">
      <w:pPr>
        <w:ind w:left="708"/>
      </w:pPr>
      <w:r w:rsidRPr="00776A81">
        <w:rPr>
          <w:b/>
          <w:bCs/>
        </w:rPr>
        <w:t>Linking</w:t>
      </w:r>
      <w:r>
        <w:t>: Durante la creazione dell'eseguibile, il linker crea riferimenti ai file di libreria dinamica, invece di includere il codice della libreria nel programma. Il risultato è un eseguibile più piccolo che contiene riferimenti alle librerie dinamiche necessarie.</w:t>
      </w:r>
    </w:p>
    <w:p w14:paraId="3EC1330E" w14:textId="77777777" w:rsidR="00776A81" w:rsidRDefault="00776A81" w:rsidP="00776A81">
      <w:pPr>
        <w:ind w:firstLine="708"/>
      </w:pPr>
      <w:r w:rsidRPr="00776A81">
        <w:rPr>
          <w:b/>
          <w:bCs/>
        </w:rPr>
        <w:t>Esecuzione</w:t>
      </w:r>
      <w:r>
        <w:t xml:space="preserve">: Quando l'eseguibile viene lanciato, il sistema operativo carica le librerie dinamiche richieste in memoria, risolvendo i simboli a </w:t>
      </w:r>
      <w:proofErr w:type="spellStart"/>
      <w:r>
        <w:t>runtime</w:t>
      </w:r>
      <w:proofErr w:type="spellEnd"/>
      <w:r>
        <w:t>.</w:t>
      </w:r>
    </w:p>
    <w:p w14:paraId="1EB9B590" w14:textId="4941BF76" w:rsidR="00776A81" w:rsidRDefault="00776A81" w:rsidP="00776A81">
      <w:r w:rsidRPr="00776A81">
        <w:rPr>
          <w:b/>
          <w:bCs/>
        </w:rPr>
        <w:t>Vantaggi del linking dinamico</w:t>
      </w:r>
      <w:r>
        <w:t>:</w:t>
      </w:r>
    </w:p>
    <w:p w14:paraId="55771706" w14:textId="77777777" w:rsidR="00776A81" w:rsidRDefault="00776A81" w:rsidP="00776A81">
      <w:pPr>
        <w:ind w:firstLine="708"/>
      </w:pPr>
      <w:r w:rsidRPr="00776A81">
        <w:rPr>
          <w:b/>
          <w:bCs/>
        </w:rPr>
        <w:t>Dimensione Ridotta dell'Eseguibile</w:t>
      </w:r>
      <w:r>
        <w:t>: L'eseguibile è più piccolo perché non contiene il codice delle librerie.</w:t>
      </w:r>
    </w:p>
    <w:p w14:paraId="54BB267B" w14:textId="24AB99B9" w:rsidR="00776A81" w:rsidRDefault="00776A81" w:rsidP="00776A81">
      <w:pPr>
        <w:ind w:left="708"/>
      </w:pPr>
      <w:r w:rsidRPr="00776A81">
        <w:rPr>
          <w:b/>
          <w:bCs/>
        </w:rPr>
        <w:t>Aggiornamenti delle Librerie</w:t>
      </w:r>
      <w:r>
        <w:t>: Le librerie possono essere aggiornate senza dover ricompilare il programma. L'applicazione utilizzerà automaticamente la versione aggiornata delle librerie.</w:t>
      </w:r>
    </w:p>
    <w:p w14:paraId="34E0AA46" w14:textId="2AC02CB4" w:rsidR="008B266F" w:rsidRDefault="00776A81" w:rsidP="00776A81">
      <w:pPr>
        <w:ind w:firstLine="708"/>
      </w:pPr>
      <w:r w:rsidRPr="00776A81">
        <w:rPr>
          <w:b/>
          <w:bCs/>
        </w:rPr>
        <w:t>Condivisione di Memoria</w:t>
      </w:r>
      <w:r>
        <w:t>: Più programmi possono condividere la stessa libreria in memoria, riducendo l'uso complessivo di memoria.</w:t>
      </w:r>
      <w:r w:rsidR="008B266F">
        <w:br/>
      </w:r>
      <w:r w:rsidR="008B266F">
        <w:tab/>
      </w:r>
      <w:r w:rsidR="008B266F">
        <w:br/>
      </w:r>
      <w:r w:rsidR="008B266F">
        <w:tab/>
      </w:r>
      <w:r w:rsidR="008B266F">
        <w:t xml:space="preserve">Il codice delle librerie è separato e viene caricato a </w:t>
      </w:r>
      <w:proofErr w:type="spellStart"/>
      <w:r w:rsidR="008B266F">
        <w:t>run</w:t>
      </w:r>
      <w:proofErr w:type="spellEnd"/>
      <w:r>
        <w:t>-</w:t>
      </w:r>
      <w:r w:rsidR="008B266F">
        <w:t>time.</w:t>
      </w:r>
      <w:r w:rsidR="008B266F">
        <w:br/>
      </w:r>
      <w:r w:rsidR="008B266F">
        <w:tab/>
      </w:r>
      <w:r w:rsidR="008B266F">
        <w:t>Eseguibile più piccolo, ma dipende dalle librerie esterne</w:t>
      </w:r>
      <w:r w:rsidR="008B266F">
        <w:br/>
      </w:r>
      <w:r w:rsidR="008B266F">
        <w:tab/>
      </w:r>
      <w:r w:rsidR="008B266F">
        <w:t>Le librerie possono essere aggiornate indipendentemente dall'eseguibile.</w:t>
      </w:r>
    </w:p>
    <w:p w14:paraId="3B746657" w14:textId="77777777" w:rsidR="00F039F2" w:rsidRDefault="00F039F2" w:rsidP="00F039F2"/>
    <w:p w14:paraId="2198942C" w14:textId="0E93B1D8" w:rsidR="00F039F2" w:rsidRDefault="00F039F2" w:rsidP="00F039F2">
      <w:r>
        <w:t xml:space="preserve">FILE MAPPATI IN MEMORIA: </w:t>
      </w:r>
      <w:r>
        <w:t>I file mappati in memoria (</w:t>
      </w:r>
      <w:proofErr w:type="spellStart"/>
      <w:r>
        <w:t>memory-mapped</w:t>
      </w:r>
      <w:proofErr w:type="spellEnd"/>
      <w:r>
        <w:t xml:space="preserve"> files) sono una tecnica utilizzata per accedere ai file su disco direttamente come se fossero parte della memoria del processo. Questo meccanismo permette di trattare i dati del file come se fossero in memoria RAM, facilitando e accelerando l'accesso ai dati. La memoria mappata consente di leggere e scrivere file in modo efficiente, sfruttando la gestione della memoria virtuale del sistema operativo.</w:t>
      </w:r>
    </w:p>
    <w:p w14:paraId="75790EDC" w14:textId="531A6BFB" w:rsidR="00F039F2" w:rsidRDefault="00F039F2" w:rsidP="00F039F2">
      <w:r>
        <w:t>Come Funzionano i File Mappati in Memoria</w:t>
      </w:r>
      <w:r w:rsidR="009F2272">
        <w:t>?</w:t>
      </w:r>
    </w:p>
    <w:p w14:paraId="6183F706" w14:textId="0E0E2DE1" w:rsidR="00F039F2" w:rsidRDefault="00F039F2" w:rsidP="00F039F2">
      <w:r>
        <w:t>Mappatura</w:t>
      </w:r>
      <w:r w:rsidR="009F2272">
        <w:t>:</w:t>
      </w:r>
      <w:r w:rsidR="009F2272">
        <w:br/>
      </w:r>
      <w:r w:rsidR="009F2272">
        <w:tab/>
      </w:r>
      <w:r>
        <w:t xml:space="preserve">Il sistema operativo crea un'associazione tra una parte del file e un'area della memoria virtuale del processo. Questo viene fatto usando una funzione specifica, come </w:t>
      </w:r>
      <w:r w:rsidR="009F2272">
        <w:tab/>
      </w:r>
      <w:proofErr w:type="spellStart"/>
      <w:r>
        <w:t>mmap</w:t>
      </w:r>
      <w:proofErr w:type="spellEnd"/>
      <w:r>
        <w:t xml:space="preserve"> su Unix/Linux o </w:t>
      </w:r>
      <w:proofErr w:type="spellStart"/>
      <w:r>
        <w:t>CreateFileMapping</w:t>
      </w:r>
      <w:proofErr w:type="spellEnd"/>
      <w:r>
        <w:t xml:space="preserve"> e </w:t>
      </w:r>
      <w:proofErr w:type="spellStart"/>
      <w:r>
        <w:t>MapViewOfFile</w:t>
      </w:r>
      <w:proofErr w:type="spellEnd"/>
      <w:r>
        <w:t xml:space="preserve"> su Windows.</w:t>
      </w:r>
    </w:p>
    <w:p w14:paraId="31F2FA84" w14:textId="7425B61F" w:rsidR="00F039F2" w:rsidRDefault="00F039F2" w:rsidP="00F039F2">
      <w:r>
        <w:t>La parte del file può essere mappata interamente o solo una porzione di esso.</w:t>
      </w:r>
      <w:r w:rsidR="009F2272">
        <w:br/>
      </w:r>
      <w:r>
        <w:t>Accesso:</w:t>
      </w:r>
      <w:r w:rsidR="009F2272">
        <w:br/>
      </w:r>
      <w:r w:rsidR="009F2272">
        <w:tab/>
      </w:r>
      <w:r>
        <w:t xml:space="preserve">Una volta che il file è mappato in memoria, può essere accessibile come se fosse un normale array o una regione di memoria. Le letture e le scritture effettuate sulla </w:t>
      </w:r>
      <w:r w:rsidR="009F2272">
        <w:tab/>
      </w:r>
      <w:r>
        <w:t>memoria mappata sono direttamente riflettute sul file su disco.</w:t>
      </w:r>
    </w:p>
    <w:p w14:paraId="7426A7C7" w14:textId="3946890C" w:rsidR="00F039F2" w:rsidRDefault="00F039F2" w:rsidP="00F039F2">
      <w:r>
        <w:t>Sincronizzazione:</w:t>
      </w:r>
      <w:r w:rsidR="009F2272">
        <w:br/>
      </w:r>
      <w:r w:rsidR="009F2272">
        <w:tab/>
      </w:r>
      <w:r>
        <w:t xml:space="preserve">Le modifiche apportate alla memoria mappata possono essere automaticamente scritte sul file su disco, oppure possono essere esplicitamente sincronizzate usando </w:t>
      </w:r>
      <w:r w:rsidR="009F2272">
        <w:tab/>
      </w:r>
      <w:r>
        <w:t>apposite chiamate di sistema.</w:t>
      </w:r>
    </w:p>
    <w:p w14:paraId="09FF7FE6" w14:textId="77777777" w:rsidR="00F039F2" w:rsidRDefault="00F039F2" w:rsidP="00F039F2">
      <w:r>
        <w:t>Alcune implementazioni permettono di scegliere se le modifiche devono essere subito riflesse sul file o se devono rimanere solo in memoria fino a quando non viene eseguita una sincronizzazione.</w:t>
      </w:r>
    </w:p>
    <w:p w14:paraId="34A5F4F6" w14:textId="64AD69E5" w:rsidR="00F039F2" w:rsidRDefault="00F039F2" w:rsidP="00F039F2">
      <w:r>
        <w:t>Vantaggi dei File Mappati in Memoria</w:t>
      </w:r>
      <w:r w:rsidR="009F2272">
        <w:br/>
      </w:r>
      <w:r w:rsidR="009F2272">
        <w:tab/>
      </w:r>
      <w:r>
        <w:t xml:space="preserve">Efficienza: L'accesso ai file mappati in memoria è generalmente più veloce rispetto ai tradizionali metodi di lettura/scrittura file tramite chiamate di sistema (come </w:t>
      </w:r>
      <w:proofErr w:type="spellStart"/>
      <w:r>
        <w:t>read</w:t>
      </w:r>
      <w:proofErr w:type="spellEnd"/>
      <w:r>
        <w:t xml:space="preserve"> e </w:t>
      </w:r>
      <w:r w:rsidR="009F2272">
        <w:tab/>
      </w:r>
      <w:proofErr w:type="spellStart"/>
      <w:r>
        <w:t>write</w:t>
      </w:r>
      <w:proofErr w:type="spellEnd"/>
      <w:r>
        <w:t>). Questo perché elimina la necessità di fare copie intermedie dei dati tra il buffer dell'applicazione e il sistema operativo.</w:t>
      </w:r>
    </w:p>
    <w:p w14:paraId="5DB35775" w14:textId="6BC46A1A" w:rsidR="00F039F2" w:rsidRDefault="009F2272" w:rsidP="00F039F2">
      <w:r>
        <w:tab/>
      </w:r>
      <w:r w:rsidR="00F039F2">
        <w:t>Semplicità: Facilita la manipolazione di file di grandi dimensioni, poiché il file può essere trattato come se fosse un array di byte o un'area di memoria contigua.</w:t>
      </w:r>
    </w:p>
    <w:p w14:paraId="442F1864" w14:textId="27BD3D42" w:rsidR="00F039F2" w:rsidRDefault="009F2272" w:rsidP="00F039F2">
      <w:r>
        <w:tab/>
      </w:r>
      <w:r w:rsidR="00F039F2">
        <w:t xml:space="preserve">Condivisione: Permette la condivisione efficiente di dati tra più processi. Diversi processi possono mappare lo stesso file in memoria e condividere dati senza dover fare </w:t>
      </w:r>
      <w:r>
        <w:tab/>
      </w:r>
      <w:r w:rsidR="00F039F2">
        <w:t>copie.</w:t>
      </w:r>
    </w:p>
    <w:p w14:paraId="5DC79BF4" w14:textId="77777777" w:rsidR="00F039F2" w:rsidRDefault="00F039F2" w:rsidP="00F039F2">
      <w:r>
        <w:t>Svantaggi dei File Mappati in Memoria</w:t>
      </w:r>
    </w:p>
    <w:p w14:paraId="4DB6C17F" w14:textId="3741BB69" w:rsidR="00F039F2" w:rsidRDefault="009F2272" w:rsidP="00F039F2">
      <w:r>
        <w:tab/>
      </w:r>
      <w:r w:rsidR="00F039F2">
        <w:t>Gestione degli Errori: Gestire errori di accesso alla memoria (come tentativi di accesso a regioni non valide) può essere più complesso rispetto ai tradizionali errori di I/O.</w:t>
      </w:r>
    </w:p>
    <w:p w14:paraId="772A0784" w14:textId="1F667FDA" w:rsidR="00F039F2" w:rsidRDefault="009F2272" w:rsidP="00F039F2">
      <w:r>
        <w:tab/>
      </w:r>
      <w:r w:rsidR="00F039F2">
        <w:t xml:space="preserve">Limitazioni di Memoria: Su sistemi a 32 bit, la quantità di memoria indirizzabile è limitata, il che può rendere difficile mappare file molto grandi. I sistemi a 64 bit mitigano </w:t>
      </w:r>
      <w:r>
        <w:tab/>
      </w:r>
      <w:r w:rsidR="00F039F2">
        <w:t>questo problema grazie al maggiore spazio di indirizzamento.</w:t>
      </w:r>
    </w:p>
    <w:p w14:paraId="226F3FC0" w14:textId="4F5BC0E8" w:rsidR="00F039F2" w:rsidRDefault="009F2272" w:rsidP="00F039F2">
      <w:r>
        <w:tab/>
      </w:r>
      <w:r w:rsidR="00F039F2">
        <w:t xml:space="preserve">Sincronizzazione Esplicita: Se le modifiche </w:t>
      </w:r>
      <w:proofErr w:type="gramStart"/>
      <w:r w:rsidR="00F039F2">
        <w:t>devono essere riflesse immediatamente</w:t>
      </w:r>
      <w:proofErr w:type="gramEnd"/>
      <w:r w:rsidR="00F039F2">
        <w:t xml:space="preserve"> sul file, potrebbe essere necessario gestire esplicitamente la sincronizzazione, il che </w:t>
      </w:r>
      <w:r>
        <w:tab/>
      </w:r>
      <w:r w:rsidR="00F039F2">
        <w:t>può aggiungere complessità.</w:t>
      </w:r>
    </w:p>
    <w:p w14:paraId="20ED78B3" w14:textId="77777777" w:rsidR="00F039F2" w:rsidRDefault="00F039F2" w:rsidP="00F039F2">
      <w:r>
        <w:t>Esempi di Uso</w:t>
      </w:r>
    </w:p>
    <w:p w14:paraId="513C3D99" w14:textId="0E0474C1" w:rsidR="00F039F2" w:rsidRDefault="009F2272" w:rsidP="00F039F2">
      <w:r>
        <w:tab/>
      </w:r>
      <w:r w:rsidR="00F039F2">
        <w:t>Database: Molti database utilizzano file mappati in memoria per migliorare le prestazioni delle operazioni di lettura e scrittura.</w:t>
      </w:r>
    </w:p>
    <w:p w14:paraId="0F13F6DE" w14:textId="5BFFB5E0" w:rsidR="00F039F2" w:rsidRDefault="009F2272" w:rsidP="00F039F2">
      <w:r>
        <w:tab/>
      </w:r>
      <w:r w:rsidR="00F039F2">
        <w:t>Editing di File di Grandi Dimensioni: Programmi di editing video, immagini o suoni possono beneficiare della velocità e dell'efficienza dei file mappati in memoria.</w:t>
      </w:r>
    </w:p>
    <w:p w14:paraId="0322F181" w14:textId="715EE770" w:rsidR="00F039F2" w:rsidRPr="00933D42" w:rsidRDefault="009F2272" w:rsidP="00F039F2">
      <w:r>
        <w:tab/>
      </w:r>
      <w:r w:rsidR="00F039F2">
        <w:t xml:space="preserve">Caching: Applicazioni che necessitano di accedere frequentemente a grandi quantità di dati possono usare file mappati in memoria come cache per ridurre i tempi di </w:t>
      </w:r>
      <w:r>
        <w:tab/>
      </w:r>
      <w:r w:rsidR="00F039F2">
        <w:t>accesso.</w:t>
      </w:r>
    </w:p>
    <w:p w14:paraId="34C70F0D" w14:textId="38A8F75C" w:rsidR="00687818" w:rsidRPr="005D6F5B" w:rsidRDefault="00687818" w:rsidP="00687818">
      <w:r>
        <w:t>ALLOCAZIONE DELLA MEMORIA PER IL KERNEL</w:t>
      </w:r>
      <w:r>
        <w:br/>
      </w:r>
      <w:r w:rsidRPr="00687818">
        <w:drawing>
          <wp:inline distT="0" distB="0" distL="0" distR="0" wp14:anchorId="45264EAD" wp14:editId="4AAFBC4C">
            <wp:extent cx="5730501" cy="3587262"/>
            <wp:effectExtent l="0" t="0" r="3810" b="0"/>
            <wp:docPr id="1648258137" name="Immagine 1" descr="Immagine che contiene testo, schermata, diagramm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58137" name="Immagine 1" descr="Immagine che contiene testo, schermata, diagramma, Carattere&#10;&#10;Descrizione generat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7979" cy="361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7818" w:rsidRPr="005D6F5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0C40E0"/>
    <w:multiLevelType w:val="hybridMultilevel"/>
    <w:tmpl w:val="0114BCE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0713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B7F"/>
    <w:rsid w:val="0006508B"/>
    <w:rsid w:val="000D58F3"/>
    <w:rsid w:val="001B1FE0"/>
    <w:rsid w:val="005743E4"/>
    <w:rsid w:val="005D6F5B"/>
    <w:rsid w:val="00687818"/>
    <w:rsid w:val="007273D5"/>
    <w:rsid w:val="00760B7F"/>
    <w:rsid w:val="00776A81"/>
    <w:rsid w:val="00885398"/>
    <w:rsid w:val="008B266F"/>
    <w:rsid w:val="00933D42"/>
    <w:rsid w:val="00985A48"/>
    <w:rsid w:val="009F2272"/>
    <w:rsid w:val="00D64A24"/>
    <w:rsid w:val="00D84BC1"/>
    <w:rsid w:val="00F03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0B2DC"/>
  <w15:chartTrackingRefBased/>
  <w15:docId w15:val="{00D32448-70C8-4479-BACB-6B97343F8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60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60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60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60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60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60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60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60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60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60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60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60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60B7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60B7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60B7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60B7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60B7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60B7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60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60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60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60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60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60B7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60B7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60B7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60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60B7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60B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13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8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1564</Words>
  <Characters>8920</Characters>
  <Application>Microsoft Office Word</Application>
  <DocSecurity>0</DocSecurity>
  <Lines>74</Lines>
  <Paragraphs>20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VINCENZO FERRAUTO</dc:creator>
  <cp:keywords/>
  <dc:description/>
  <cp:lastModifiedBy>MARCO VINCENZO FERRAUTO</cp:lastModifiedBy>
  <cp:revision>8</cp:revision>
  <dcterms:created xsi:type="dcterms:W3CDTF">2024-05-14T13:16:00Z</dcterms:created>
  <dcterms:modified xsi:type="dcterms:W3CDTF">2024-05-14T15:59:00Z</dcterms:modified>
</cp:coreProperties>
</file>