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93EC0" w14:textId="1E374337" w:rsidR="00CE3DD8" w:rsidRDefault="00D04D15" w:rsidP="00D04D15">
      <w:pPr>
        <w:pStyle w:val="Title"/>
        <w:jc w:val="center"/>
        <w:rPr>
          <w:rFonts w:ascii="Times New Roman" w:hAnsi="Times New Roman" w:cs="Times New Roman"/>
        </w:rPr>
      </w:pPr>
      <w:r>
        <w:rPr>
          <w:rFonts w:ascii="Times New Roman" w:hAnsi="Times New Roman" w:cs="Times New Roman"/>
        </w:rPr>
        <w:t>Analysis of Merge and Quick Sort</w:t>
      </w:r>
    </w:p>
    <w:p w14:paraId="48454DFA" w14:textId="77777777" w:rsidR="00D04D15" w:rsidRDefault="00D04D15" w:rsidP="00D04D15"/>
    <w:p w14:paraId="6059B405" w14:textId="77777777" w:rsidR="00D04D15" w:rsidRDefault="00D04D15" w:rsidP="00D04D15">
      <w:pPr>
        <w:pStyle w:val="Heading2"/>
        <w:jc w:val="center"/>
        <w:rPr>
          <w:color w:val="000000" w:themeColor="text1"/>
        </w:rPr>
      </w:pPr>
    </w:p>
    <w:p w14:paraId="252F4D61" w14:textId="77777777" w:rsidR="00D04D15" w:rsidRDefault="00D04D15" w:rsidP="00D04D15">
      <w:pPr>
        <w:pStyle w:val="Heading2"/>
        <w:jc w:val="center"/>
        <w:rPr>
          <w:color w:val="000000" w:themeColor="text1"/>
        </w:rPr>
      </w:pPr>
    </w:p>
    <w:p w14:paraId="13109B34" w14:textId="77777777" w:rsidR="00D04D15" w:rsidRDefault="00D04D15" w:rsidP="00D04D15">
      <w:pPr>
        <w:pStyle w:val="Heading2"/>
        <w:jc w:val="center"/>
        <w:rPr>
          <w:color w:val="000000" w:themeColor="text1"/>
        </w:rPr>
      </w:pPr>
    </w:p>
    <w:p w14:paraId="5C71588B" w14:textId="77777777" w:rsidR="00D04D15" w:rsidRDefault="00D04D15" w:rsidP="00D04D15">
      <w:pPr>
        <w:pStyle w:val="Heading2"/>
        <w:jc w:val="center"/>
        <w:rPr>
          <w:color w:val="000000" w:themeColor="text1"/>
        </w:rPr>
      </w:pPr>
    </w:p>
    <w:p w14:paraId="4F19CF5E" w14:textId="7F1ED229" w:rsidR="00D04D15" w:rsidRPr="00D04D15" w:rsidRDefault="00D04D15" w:rsidP="00D04D15">
      <w:pPr>
        <w:pStyle w:val="Heading2"/>
        <w:jc w:val="center"/>
        <w:rPr>
          <w:color w:val="000000" w:themeColor="text1"/>
        </w:rPr>
      </w:pPr>
      <w:r w:rsidRPr="00D04D15">
        <w:rPr>
          <w:color w:val="000000" w:themeColor="text1"/>
        </w:rPr>
        <w:t>Name: Brendan Yeong</w:t>
      </w:r>
    </w:p>
    <w:p w14:paraId="013A8844" w14:textId="20046D9E" w:rsidR="00D04D15" w:rsidRPr="00D04D15" w:rsidRDefault="00D04D15" w:rsidP="00D04D15">
      <w:pPr>
        <w:pStyle w:val="Heading2"/>
        <w:jc w:val="center"/>
        <w:rPr>
          <w:color w:val="000000" w:themeColor="text1"/>
        </w:rPr>
      </w:pPr>
      <w:r w:rsidRPr="00D04D15">
        <w:rPr>
          <w:color w:val="000000" w:themeColor="text1"/>
        </w:rPr>
        <w:t xml:space="preserve">Student ID: </w:t>
      </w:r>
      <w:r w:rsidRPr="00D04D15">
        <w:rPr>
          <w:color w:val="000000" w:themeColor="text1"/>
          <w:lang w:val="en-GB"/>
        </w:rPr>
        <w:t>005025797</w:t>
      </w:r>
    </w:p>
    <w:p w14:paraId="3060B378" w14:textId="1284C2C5" w:rsidR="00D04D15" w:rsidRPr="00D04D15" w:rsidRDefault="00D04D15" w:rsidP="00D04D15">
      <w:pPr>
        <w:pStyle w:val="Heading2"/>
        <w:jc w:val="center"/>
        <w:rPr>
          <w:color w:val="000000" w:themeColor="text1"/>
        </w:rPr>
      </w:pPr>
      <w:r w:rsidRPr="00D04D15">
        <w:rPr>
          <w:color w:val="000000" w:themeColor="text1"/>
        </w:rPr>
        <w:t>Course: MSCS532</w:t>
      </w:r>
    </w:p>
    <w:p w14:paraId="0A9C0FCD" w14:textId="5D699EDA" w:rsidR="00D04D15" w:rsidRPr="00D04D15" w:rsidRDefault="00D04D15" w:rsidP="00D04D15">
      <w:pPr>
        <w:pStyle w:val="Heading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D15">
        <w:rPr>
          <w:color w:val="000000" w:themeColor="text1"/>
        </w:rPr>
        <w:t>Assignment 2</w:t>
      </w:r>
    </w:p>
    <w:p w14:paraId="156BEBCF" w14:textId="77777777" w:rsidR="00CE3DD8" w:rsidRDefault="00CE3DD8">
      <w:pPr>
        <w:rPr>
          <w:rFonts w:ascii="Times New Roman" w:hAnsi="Times New Roman" w:cs="Times New Roman"/>
          <w:b/>
          <w:bCs/>
        </w:rPr>
      </w:pPr>
      <w:r>
        <w:rPr>
          <w:rFonts w:ascii="Times New Roman" w:hAnsi="Times New Roman" w:cs="Times New Roman"/>
          <w:b/>
          <w:bCs/>
        </w:rPr>
        <w:br w:type="page"/>
      </w:r>
    </w:p>
    <w:p w14:paraId="052D5AF2" w14:textId="69F920CB"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lastRenderedPageBreak/>
        <w:t>Merge Sort</w:t>
      </w:r>
    </w:p>
    <w:p w14:paraId="3806B90D"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Problem Description</w:t>
      </w:r>
    </w:p>
    <w:p w14:paraId="74F5F7F8" w14:textId="220FE92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rPr>
        <w:t>Merge sort is one of the most basic divides and conquer sort algorithms. It can solve the problem of sorting a large array or list in order</w:t>
      </w:r>
      <w:r w:rsidR="00AA337F">
        <w:rPr>
          <w:rFonts w:ascii="Times New Roman" w:hAnsi="Times New Roman" w:cs="Times New Roman"/>
        </w:rPr>
        <w:t xml:space="preserve"> </w:t>
      </w:r>
      <w:proofErr w:type="spellStart"/>
      <w:r w:rsidR="00AA337F">
        <w:rPr>
          <w:rFonts w:ascii="Times New Roman" w:hAnsi="Times New Roman" w:cs="Times New Roman"/>
        </w:rPr>
        <w:t>consistenly</w:t>
      </w:r>
      <w:proofErr w:type="spellEnd"/>
      <w:r w:rsidR="00AA337F">
        <w:rPr>
          <w:rFonts w:ascii="Times New Roman" w:hAnsi="Times New Roman" w:cs="Times New Roman"/>
        </w:rPr>
        <w:t>.</w:t>
      </w:r>
      <w:r w:rsidRPr="003A7FD9">
        <w:rPr>
          <w:rFonts w:ascii="Times New Roman" w:hAnsi="Times New Roman" w:cs="Times New Roman"/>
        </w:rPr>
        <w:t xml:space="preserve"> </w:t>
      </w:r>
    </w:p>
    <w:p w14:paraId="1B36D38A"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Key Steps</w:t>
      </w:r>
    </w:p>
    <w:p w14:paraId="215E2515"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rPr>
        <w:t>Divide: Divide the list into two halves when only individual elements are left, and it can no longer be divided</w:t>
      </w:r>
    </w:p>
    <w:p w14:paraId="33C16933"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rPr>
        <w:t xml:space="preserve">Conquer: Recursively sort both halves. </w:t>
      </w:r>
    </w:p>
    <w:p w14:paraId="1DEDA9D0"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rPr>
        <w:t>Merge: Merge the two small, sorted halves into a new list in sorted order till all the halves are sorted and merged.</w:t>
      </w:r>
    </w:p>
    <w:p w14:paraId="419853B3"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Time complexity analysis</w:t>
      </w:r>
    </w:p>
    <w:p w14:paraId="0BCFCA47" w14:textId="77777777" w:rsidR="00CD0E43" w:rsidRPr="003A7FD9" w:rsidRDefault="00CD0E43" w:rsidP="003A7FD9">
      <w:pPr>
        <w:pStyle w:val="ListParagraph"/>
        <w:numPr>
          <w:ilvl w:val="0"/>
          <w:numId w:val="11"/>
        </w:numPr>
        <w:spacing w:line="480" w:lineRule="auto"/>
        <w:rPr>
          <w:rFonts w:ascii="Times New Roman" w:hAnsi="Times New Roman" w:cs="Times New Roman"/>
        </w:rPr>
      </w:pPr>
      <w:r w:rsidRPr="003A7FD9">
        <w:rPr>
          <w:rFonts w:ascii="Times New Roman" w:hAnsi="Times New Roman" w:cs="Times New Roman"/>
          <w:b/>
          <w:bCs/>
        </w:rPr>
        <w:t xml:space="preserve">Worst-case: </w:t>
      </w:r>
      <m:oMath>
        <m:r>
          <w:rPr>
            <w:rFonts w:ascii="Cambria Math" w:hAnsi="Cambria Math" w:cs="Times New Roman"/>
          </w:rPr>
          <m:t>(O): 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3D8FCDE0"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Best-</w:t>
      </w:r>
      <w:proofErr w:type="gramStart"/>
      <w:r w:rsidRPr="003A7FD9">
        <w:rPr>
          <w:rFonts w:ascii="Times New Roman" w:hAnsi="Times New Roman" w:cs="Times New Roman"/>
          <w:b/>
          <w:bCs/>
        </w:rPr>
        <w:t>case :</w:t>
      </w:r>
      <w:proofErr w:type="gramEnd"/>
      <w:r w:rsidRPr="003A7FD9">
        <w:rPr>
          <w:rFonts w:ascii="Times New Roman" w:hAnsi="Times New Roman" w:cs="Times New Roman"/>
          <w:b/>
          <w:bCs/>
        </w:rPr>
        <w:t xml:space="preserve"> </w:t>
      </w:r>
      <m:oMath>
        <m:r>
          <w:rPr>
            <w:rFonts w:ascii="Cambria Math" w:hAnsi="Cambria Math" w:cs="Times New Roman"/>
          </w:rPr>
          <m:t>(</m:t>
        </m:r>
        <m:r>
          <m:rPr>
            <m:sty m:val="p"/>
          </m:rPr>
          <w:rPr>
            <w:rFonts w:ascii="Cambria Math" w:hAnsi="Cambria Math" w:cs="Times New Roman"/>
          </w:rPr>
          <m:t>Ω</m:t>
        </m:r>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50D9DA2C"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 xml:space="preserve">Average-case: </w:t>
      </w:r>
      <m:oMath>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p>
    <w:p w14:paraId="5093B4FB"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 xml:space="preserve">Dividing the array/list: </w:t>
      </w:r>
    </w:p>
    <w:p w14:paraId="4D92E9B5"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t xml:space="preserve">At each recursive level it is dividing the array/list into two sub-problems. This step takes a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time as it is doing arithmetic calculations.</w:t>
      </w:r>
    </w:p>
    <w:p w14:paraId="181CAD82"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Recursive steps:</w:t>
      </w:r>
    </w:p>
    <w:p w14:paraId="1F390528"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t xml:space="preserve">At each depth, the recursive steps of a Merge Sort </w:t>
      </w:r>
      <w:proofErr w:type="gramStart"/>
      <w:r w:rsidRPr="003A7FD9">
        <w:rPr>
          <w:rFonts w:ascii="Times New Roman" w:hAnsi="Times New Roman" w:cs="Times New Roman"/>
        </w:rPr>
        <w:t>is</w:t>
      </w:r>
      <w:proofErr w:type="gramEnd"/>
      <w:r w:rsidRPr="003A7FD9">
        <w:rPr>
          <w:rFonts w:ascii="Times New Roman" w:hAnsi="Times New Roman" w:cs="Times New Roman"/>
        </w:rPr>
        <w:t xml:space="preserve"> </w:t>
      </w: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sidRPr="003A7FD9">
        <w:rPr>
          <w:rFonts w:ascii="Times New Roman" w:hAnsi="Times New Roman" w:cs="Times New Roman"/>
        </w:rPr>
        <w:t xml:space="preserve">  where </w:t>
      </w:r>
      <m:oMath>
        <m:r>
          <w:rPr>
            <w:rFonts w:ascii="Cambria Math" w:hAnsi="Cambria Math" w:cs="Times New Roman"/>
          </w:rPr>
          <m:t>n </m:t>
        </m:r>
      </m:oMath>
      <w:r w:rsidRPr="003A7FD9">
        <w:rPr>
          <w:rFonts w:ascii="Times New Roman" w:hAnsi="Times New Roman" w:cs="Times New Roman"/>
        </w:rPr>
        <w:t>is the array or list size and 2 is because it is split in half.</w:t>
      </w:r>
    </w:p>
    <w:p w14:paraId="69879A75"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 xml:space="preserve">Merging step: </w:t>
      </w:r>
    </w:p>
    <w:p w14:paraId="123D6CEC"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lastRenderedPageBreak/>
        <w:t xml:space="preserve">At each recursive level, the merging steps, we are taking two sorted halves and comparing them and proceeds to merge them which takes </w:t>
      </w:r>
      <m:oMath>
        <m:r>
          <w:rPr>
            <w:rFonts w:ascii="Cambria Math" w:hAnsi="Cambria Math" w:cs="Times New Roman"/>
          </w:rPr>
          <m:t>O</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oMath>
      <w:r w:rsidRPr="003A7FD9">
        <w:rPr>
          <w:rFonts w:ascii="Times New Roman" w:hAnsi="Times New Roman" w:cs="Times New Roman"/>
        </w:rPr>
        <w:t xml:space="preserve"> time, which can be simplified to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p>
    <w:p w14:paraId="59885B38" w14:textId="77777777" w:rsidR="00CD0E43" w:rsidRPr="003A7FD9" w:rsidRDefault="00CD0E43" w:rsidP="003A7FD9">
      <w:pPr>
        <w:pStyle w:val="ListParagraph"/>
        <w:numPr>
          <w:ilvl w:val="0"/>
          <w:numId w:val="7"/>
        </w:numPr>
        <w:spacing w:before="342" w:line="480" w:lineRule="auto"/>
        <w:rPr>
          <w:rFonts w:ascii="Times New Roman" w:hAnsi="Times New Roman" w:cs="Times New Roman"/>
        </w:rPr>
      </w:pPr>
      <w:r w:rsidRPr="003A7FD9">
        <w:rPr>
          <w:rFonts w:ascii="Times New Roman" w:hAnsi="Times New Roman" w:cs="Times New Roman"/>
        </w:rPr>
        <w:t>Total complexity:</w:t>
      </w:r>
    </w:p>
    <w:p w14:paraId="5F206A1A" w14:textId="77777777" w:rsidR="00CD0E43" w:rsidRPr="003A7FD9" w:rsidRDefault="00CD0E43" w:rsidP="003A7FD9">
      <w:pPr>
        <w:pStyle w:val="ListParagraph"/>
        <w:numPr>
          <w:ilvl w:val="1"/>
          <w:numId w:val="7"/>
        </w:numPr>
        <w:spacing w:before="342" w:line="480" w:lineRule="auto"/>
        <w:rPr>
          <w:rFonts w:ascii="Times New Roman" w:hAnsi="Times New Roman" w:cs="Times New Roman"/>
        </w:rPr>
      </w:pPr>
      <w:r w:rsidRPr="003A7FD9">
        <w:rPr>
          <w:rFonts w:ascii="Times New Roman" w:hAnsi="Times New Roman" w:cs="Times New Roman"/>
        </w:rPr>
        <w:t xml:space="preserve">Since there are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3A7FD9">
        <w:rPr>
          <w:rFonts w:ascii="Times New Roman" w:hAnsi="Times New Roman" w:cs="Times New Roman"/>
        </w:rPr>
        <w:t xml:space="preserve"> recursive calling steps, for each step it divides,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1</m:t>
            </m:r>
          </m:e>
        </m:d>
      </m:oMath>
      <w:r w:rsidRPr="003A7FD9">
        <w:rPr>
          <w:rFonts w:ascii="Times New Roman" w:hAnsi="Times New Roman" w:cs="Times New Roman"/>
        </w:rPr>
        <w:t xml:space="preserve">, and merges, </w:t>
      </w:r>
      <m:oMath>
        <m:r>
          <w:rPr>
            <w:rFonts w:ascii="Cambria Math" w:hAnsi="Cambria Math" w:cs="Times New Roman"/>
          </w:rPr>
          <m:t>O</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Therefore, the time complexity is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e>
        </m:d>
      </m:oMath>
      <w:r w:rsidRPr="003A7FD9">
        <w:rPr>
          <w:rFonts w:ascii="Times New Roman" w:hAnsi="Times New Roman" w:cs="Times New Roman"/>
        </w:rPr>
        <w:t>.</w:t>
      </w:r>
    </w:p>
    <w:p w14:paraId="799363D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The recurrences relation</w:t>
      </w:r>
      <w:r w:rsidRPr="003A7FD9">
        <w:rPr>
          <w:rFonts w:ascii="Times New Roman" w:hAnsi="Times New Roman" w:cs="Times New Roman"/>
          <w:b/>
          <w:bCs/>
        </w:rPr>
        <w:br/>
      </w:r>
      <w:r w:rsidRPr="003A7FD9">
        <w:rPr>
          <w:rFonts w:ascii="Times New Roman" w:hAnsi="Times New Roman" w:cs="Times New Roman"/>
        </w:rPr>
        <w:t xml:space="preserve">The recurrences relation for Merge Sort is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 = 2T</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 + O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w:t>
      </w:r>
      <w:proofErr w:type="gramStart"/>
      <w:r w:rsidRPr="003A7FD9">
        <w:rPr>
          <w:rFonts w:ascii="Times New Roman" w:hAnsi="Times New Roman" w:cs="Times New Roman"/>
        </w:rPr>
        <w:t>where</w:t>
      </w:r>
      <w:proofErr w:type="gramEnd"/>
    </w:p>
    <w:p w14:paraId="26698393" w14:textId="77777777" w:rsidR="00CD0E43" w:rsidRPr="003A7FD9" w:rsidRDefault="00CD0E43" w:rsidP="003A7FD9">
      <w:pPr>
        <w:pStyle w:val="ListParagraph"/>
        <w:numPr>
          <w:ilvl w:val="0"/>
          <w:numId w:val="4"/>
        </w:numPr>
        <w:spacing w:before="342" w:line="480" w:lineRule="auto"/>
        <w:rPr>
          <w:rFonts w:ascii="Times New Roman" w:hAnsi="Times New Roman" w:cs="Times New Roman"/>
        </w:rPr>
      </w:pP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is the array size time complexity of size </w:t>
      </w:r>
      <m:oMath>
        <m:r>
          <w:rPr>
            <w:rFonts w:ascii="Cambria Math" w:hAnsi="Cambria Math" w:cs="Times New Roman"/>
          </w:rPr>
          <m:t>n </m:t>
        </m:r>
      </m:oMath>
      <w:r w:rsidRPr="003A7FD9">
        <w:rPr>
          <w:rFonts w:ascii="Times New Roman" w:hAnsi="Times New Roman" w:cs="Times New Roman"/>
        </w:rPr>
        <w:t>.</w:t>
      </w:r>
    </w:p>
    <w:p w14:paraId="38E963DD" w14:textId="77777777" w:rsidR="00CD0E43" w:rsidRPr="003A7FD9" w:rsidRDefault="00CD0E43" w:rsidP="003A7FD9">
      <w:pPr>
        <w:pStyle w:val="ListParagraph"/>
        <w:numPr>
          <w:ilvl w:val="0"/>
          <w:numId w:val="4"/>
        </w:numPr>
        <w:spacing w:before="342" w:line="480" w:lineRule="auto"/>
        <w:rPr>
          <w:rFonts w:ascii="Times New Roman" w:hAnsi="Times New Roman" w:cs="Times New Roman"/>
        </w:rPr>
      </w:pPr>
      <m:oMath>
        <m:r>
          <w:rPr>
            <w:rFonts w:ascii="Cambria Math" w:hAnsi="Cambria Math" w:cs="Times New Roman"/>
          </w:rPr>
          <m:t>2T</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oMath>
      <w:r w:rsidRPr="003A7FD9">
        <w:rPr>
          <w:rFonts w:ascii="Times New Roman" w:hAnsi="Times New Roman" w:cs="Times New Roman"/>
        </w:rPr>
        <w:t xml:space="preserve"> is the recursion of breaking down into sub-problems</w:t>
      </w:r>
    </w:p>
    <w:p w14:paraId="6CA8D75F" w14:textId="77777777" w:rsidR="00CD0E43" w:rsidRPr="003A7FD9" w:rsidRDefault="00CD0E43" w:rsidP="003A7FD9">
      <w:pPr>
        <w:pStyle w:val="ListParagraph"/>
        <w:numPr>
          <w:ilvl w:val="0"/>
          <w:numId w:val="4"/>
        </w:numPr>
        <w:spacing w:before="342" w:line="480" w:lineRule="auto"/>
        <w:rPr>
          <w:rFonts w:ascii="Times New Roman" w:hAnsi="Times New Roman" w:cs="Times New Roman"/>
        </w:rPr>
      </w:pP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w:t>
      </w:r>
      <w:proofErr w:type="gramStart"/>
      <w:r w:rsidRPr="003A7FD9">
        <w:rPr>
          <w:rFonts w:ascii="Times New Roman" w:hAnsi="Times New Roman" w:cs="Times New Roman"/>
        </w:rPr>
        <w:t>is</w:t>
      </w:r>
      <w:proofErr w:type="gramEnd"/>
      <w:r w:rsidRPr="003A7FD9">
        <w:rPr>
          <w:rFonts w:ascii="Times New Roman" w:hAnsi="Times New Roman" w:cs="Times New Roman"/>
        </w:rPr>
        <w:t xml:space="preserve"> the merging steps which executes in linear time.</w:t>
      </w:r>
    </w:p>
    <w:p w14:paraId="245B394C" w14:textId="3FFF17A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Substitution method</w:t>
      </w:r>
      <w:r w:rsidRPr="003A7FD9">
        <w:rPr>
          <w:rFonts w:ascii="Times New Roman" w:hAnsi="Times New Roman" w:cs="Times New Roman"/>
        </w:rPr>
        <w:br/>
        <w:t xml:space="preserve">We can </w:t>
      </w:r>
      <w:r w:rsidR="003A7FD9" w:rsidRPr="003A7FD9">
        <w:rPr>
          <w:rFonts w:ascii="Times New Roman" w:hAnsi="Times New Roman" w:cs="Times New Roman"/>
        </w:rPr>
        <w:t>assume</w:t>
      </w:r>
      <w:r w:rsidRPr="003A7FD9">
        <w:rPr>
          <w:rFonts w:ascii="Times New Roman" w:hAnsi="Times New Roman" w:cs="Times New Roman"/>
        </w:rPr>
        <w:t xml:space="preserve"> from its run-time of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 = O</m:t>
        </m:r>
        <m:d>
          <m:dPr>
            <m:ctrlPr>
              <w:rPr>
                <w:rFonts w:ascii="Cambria Math" w:hAnsi="Cambria Math" w:cs="Times New Roman"/>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e>
        </m:d>
      </m:oMath>
      <w:r w:rsidRPr="003A7FD9">
        <w:rPr>
          <w:rFonts w:ascii="Times New Roman" w:hAnsi="Times New Roman" w:cs="Times New Roman"/>
        </w:rPr>
        <w:t xml:space="preserve"> to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3A7FD9">
        <w:rPr>
          <w:rFonts w:ascii="Times New Roman" w:hAnsi="Times New Roman" w:cs="Times New Roman"/>
        </w:rPr>
        <w:t xml:space="preserve"> where </w:t>
      </w:r>
      <m:oMath>
        <m:r>
          <w:rPr>
            <w:rFonts w:ascii="Cambria Math" w:hAnsi="Cambria Math" w:cs="Times New Roman"/>
          </w:rPr>
          <m:t>c </m:t>
        </m:r>
      </m:oMath>
      <w:r w:rsidRPr="003A7FD9">
        <w:rPr>
          <w:rFonts w:ascii="Times New Roman" w:hAnsi="Times New Roman" w:cs="Times New Roman"/>
        </w:rPr>
        <w:t xml:space="preserve"> is a constant.</w:t>
      </w:r>
      <w:r w:rsidRPr="003A7FD9">
        <w:rPr>
          <w:rFonts w:ascii="Times New Roman" w:hAnsi="Times New Roman" w:cs="Times New Roman"/>
        </w:rPr>
        <w:br/>
        <w:t>We can sub the guess into the recurrence equation and solve it from there.</w:t>
      </w:r>
    </w:p>
    <w:p w14:paraId="5AB1CDBB"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w:lastRenderedPageBreak/>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 = 2c</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e>
              </m:func>
            </m:e>
          </m:d>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e>
              </m:d>
            </m:e>
          </m:func>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2</m:t>
              </m:r>
            </m:e>
          </m:func>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 = cn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r>
            <m:rPr>
              <m:sty m:val="p"/>
            </m:rPr>
            <w:rPr>
              <w:rFonts w:ascii="Cambria Math" w:hAnsi="Cambria Math" w:cs="Times New Roman"/>
            </w:rPr>
            <w:br/>
          </m:r>
        </m:oMath>
      </m:oMathPara>
      <w:r w:rsidRPr="003A7FD9">
        <w:rPr>
          <w:rFonts w:ascii="Times New Roman" w:hAnsi="Times New Roman" w:cs="Times New Roman"/>
        </w:rPr>
        <w:t xml:space="preserve">Thus,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e>
        </m:d>
      </m:oMath>
    </w:p>
    <w:p w14:paraId="722E76D1"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Recursion-tree method</w:t>
      </w:r>
      <w:r w:rsidRPr="003A7FD9">
        <w:rPr>
          <w:rFonts w:ascii="Times New Roman" w:hAnsi="Times New Roman" w:cs="Times New Roman"/>
          <w:b/>
          <w:bCs/>
        </w:rPr>
        <w:br/>
      </w:r>
      <w:r w:rsidRPr="003A7FD9">
        <w:rPr>
          <w:rFonts w:ascii="Times New Roman" w:hAnsi="Times New Roman" w:cs="Times New Roman"/>
        </w:rPr>
        <w:t xml:space="preserve">Since merge sort divides the array in half, we can say that it has a branching factor of 2. </w:t>
      </w:r>
      <w:proofErr w:type="gramStart"/>
      <w:r w:rsidRPr="003A7FD9">
        <w:rPr>
          <w:rFonts w:ascii="Times New Roman" w:hAnsi="Times New Roman" w:cs="Times New Roman"/>
        </w:rPr>
        <w:t>So</w:t>
      </w:r>
      <w:proofErr w:type="gramEnd"/>
      <w:r w:rsidRPr="003A7FD9">
        <w:rPr>
          <w:rFonts w:ascii="Times New Roman" w:hAnsi="Times New Roman" w:cs="Times New Roman"/>
        </w:rPr>
        <w:t xml:space="preserve"> for each level it splits into 2 branches.</w:t>
      </w:r>
    </w:p>
    <w:p w14:paraId="7B9121BD" w14:textId="77777777" w:rsidR="00CD0E43" w:rsidRPr="003A7FD9" w:rsidRDefault="00CD0E43" w:rsidP="003A7FD9">
      <w:pPr>
        <w:pStyle w:val="ListParagraph"/>
        <w:numPr>
          <w:ilvl w:val="0"/>
          <w:numId w:val="1"/>
        </w:numPr>
        <w:spacing w:before="342" w:line="480" w:lineRule="auto"/>
        <w:rPr>
          <w:rFonts w:ascii="Times New Roman" w:hAnsi="Times New Roman" w:cs="Times New Roman"/>
        </w:rPr>
      </w:pPr>
      <w:r w:rsidRPr="003A7FD9">
        <w:rPr>
          <w:rFonts w:ascii="Times New Roman" w:hAnsi="Times New Roman" w:cs="Times New Roman"/>
        </w:rPr>
        <w:t xml:space="preserve">Each depth, </w:t>
      </w:r>
      <m:oMath>
        <m:r>
          <w:rPr>
            <w:rFonts w:ascii="Cambria Math" w:hAnsi="Cambria Math" w:cs="Times New Roman"/>
          </w:rPr>
          <m:t>i </m:t>
        </m:r>
      </m:oMath>
      <w:r w:rsidRPr="003A7FD9">
        <w:rPr>
          <w:rFonts w:ascii="Times New Roman" w:hAnsi="Times New Roman" w:cs="Times New Roman"/>
        </w:rPr>
        <w:t xml:space="preserve">has a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oMath>
      <w:r w:rsidRPr="003A7FD9">
        <w:rPr>
          <w:rFonts w:ascii="Times New Roman" w:hAnsi="Times New Roman" w:cs="Times New Roman"/>
        </w:rPr>
        <w:t xml:space="preserve"> number of children nodes where each node has a subarray or sub-problem size of </w:t>
      </w:r>
      <m:oMath>
        <m:f>
          <m:fPr>
            <m:ctrlPr>
              <w:rPr>
                <w:rFonts w:ascii="Cambria Math" w:hAnsi="Cambria Math" w:cs="Times New Roman"/>
              </w:rPr>
            </m:ctrlPr>
          </m:fPr>
          <m:num>
            <m:r>
              <w:rPr>
                <w:rFonts w:ascii="Cambria Math" w:hAnsi="Cambria Math" w:cs="Times New Roman"/>
              </w:rPr>
              <m:t>n</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den>
        </m:f>
      </m:oMath>
      <w:r w:rsidRPr="003A7FD9">
        <w:rPr>
          <w:rFonts w:ascii="Times New Roman" w:hAnsi="Times New Roman" w:cs="Times New Roman"/>
        </w:rPr>
        <w:t xml:space="preserve"> where </w:t>
      </w:r>
      <m:oMath>
        <m:r>
          <w:rPr>
            <w:rFonts w:ascii="Cambria Math" w:hAnsi="Cambria Math" w:cs="Times New Roman"/>
          </w:rPr>
          <m:t>n </m:t>
        </m:r>
      </m:oMath>
      <w:r w:rsidRPr="003A7FD9">
        <w:rPr>
          <w:rFonts w:ascii="Times New Roman" w:hAnsi="Times New Roman" w:cs="Times New Roman"/>
        </w:rPr>
        <w:t>is the input array size.</w:t>
      </w:r>
    </w:p>
    <w:p w14:paraId="09C84C92" w14:textId="77777777" w:rsidR="00CD0E43" w:rsidRPr="003A7FD9" w:rsidRDefault="00CD0E43" w:rsidP="003A7FD9">
      <w:pPr>
        <w:pStyle w:val="ListParagraph"/>
        <w:numPr>
          <w:ilvl w:val="1"/>
          <w:numId w:val="1"/>
        </w:numPr>
        <w:spacing w:before="342" w:line="480" w:lineRule="auto"/>
        <w:rPr>
          <w:rFonts w:ascii="Times New Roman" w:hAnsi="Times New Roman" w:cs="Times New Roman"/>
        </w:rPr>
      </w:pPr>
      <w:r w:rsidRPr="003A7FD9">
        <w:rPr>
          <w:rFonts w:ascii="Times New Roman" w:hAnsi="Times New Roman" w:cs="Times New Roman"/>
        </w:rPr>
        <w:t xml:space="preserve">If </w:t>
      </w:r>
      <m:oMath>
        <m:r>
          <w:rPr>
            <w:rFonts w:ascii="Cambria Math" w:hAnsi="Cambria Math" w:cs="Times New Roman"/>
          </w:rPr>
          <m:t>n = 8 </m:t>
        </m:r>
      </m:oMath>
      <w:r w:rsidRPr="003A7FD9">
        <w:rPr>
          <w:rFonts w:ascii="Times New Roman" w:hAnsi="Times New Roman" w:cs="Times New Roman"/>
        </w:rPr>
        <w:t xml:space="preserve">we have </w:t>
      </w:r>
      <m:oMath>
        <m:r>
          <w:rPr>
            <w:rFonts w:ascii="Cambria Math" w:hAnsi="Cambria Math" w:cs="Times New Roman"/>
          </w:rPr>
          <m:t>8 </m:t>
        </m:r>
      </m:oMath>
      <w:r w:rsidRPr="003A7FD9">
        <w:rPr>
          <w:rFonts w:ascii="Times New Roman" w:hAnsi="Times New Roman" w:cs="Times New Roman"/>
        </w:rPr>
        <w:t xml:space="preserve"> sub-problems at a depth of </w:t>
      </w:r>
      <m:oMath>
        <m:r>
          <w:rPr>
            <w:rFonts w:ascii="Cambria Math" w:hAnsi="Cambria Math" w:cs="Times New Roman"/>
          </w:rPr>
          <m:t>3 </m:t>
        </m:r>
      </m:oMath>
      <w:r w:rsidRPr="003A7FD9">
        <w:rPr>
          <w:rFonts w:ascii="Times New Roman" w:hAnsi="Times New Roman" w:cs="Times New Roman"/>
        </w:rPr>
        <w:t>.</w:t>
      </w:r>
    </w:p>
    <w:p w14:paraId="642E28B8" w14:textId="77777777" w:rsidR="00CD0E43" w:rsidRPr="003A7FD9" w:rsidRDefault="00CD0E43" w:rsidP="003A7FD9">
      <w:pPr>
        <w:pStyle w:val="ListParagraph"/>
        <w:numPr>
          <w:ilvl w:val="1"/>
          <w:numId w:val="1"/>
        </w:numPr>
        <w:spacing w:before="342" w:line="480" w:lineRule="auto"/>
        <w:rPr>
          <w:rFonts w:ascii="Times New Roman" w:hAnsi="Times New Roman" w:cs="Times New Roman"/>
        </w:rPr>
      </w:pPr>
      <w:r w:rsidRPr="003A7FD9">
        <w:rPr>
          <w:rFonts w:ascii="Times New Roman" w:hAnsi="Times New Roman" w:cs="Times New Roman"/>
        </w:rPr>
        <w:t xml:space="preserve">If </w:t>
      </w:r>
      <m:oMath>
        <m:r>
          <w:rPr>
            <w:rFonts w:ascii="Cambria Math" w:hAnsi="Cambria Math" w:cs="Times New Roman"/>
          </w:rPr>
          <m:t>n = 16 </m:t>
        </m:r>
      </m:oMath>
      <w:r w:rsidRPr="003A7FD9">
        <w:rPr>
          <w:rFonts w:ascii="Times New Roman" w:hAnsi="Times New Roman" w:cs="Times New Roman"/>
        </w:rPr>
        <w:t xml:space="preserve">we have </w:t>
      </w:r>
      <m:oMath>
        <m:r>
          <w:rPr>
            <w:rFonts w:ascii="Cambria Math" w:hAnsi="Cambria Math" w:cs="Times New Roman"/>
          </w:rPr>
          <m:t>16 </m:t>
        </m:r>
      </m:oMath>
      <w:r w:rsidRPr="003A7FD9">
        <w:rPr>
          <w:rFonts w:ascii="Times New Roman" w:hAnsi="Times New Roman" w:cs="Times New Roman"/>
        </w:rPr>
        <w:t>sub-problems at a depth of 4.</w:t>
      </w:r>
    </w:p>
    <w:p w14:paraId="59DD1713" w14:textId="77777777" w:rsidR="00CD0E43" w:rsidRPr="003A7FD9" w:rsidRDefault="00CD0E43" w:rsidP="003A7FD9">
      <w:pPr>
        <w:pStyle w:val="ListParagraph"/>
        <w:numPr>
          <w:ilvl w:val="0"/>
          <w:numId w:val="1"/>
        </w:numPr>
        <w:spacing w:before="342" w:line="480" w:lineRule="auto"/>
        <w:rPr>
          <w:rFonts w:ascii="Times New Roman" w:hAnsi="Times New Roman" w:cs="Times New Roman"/>
        </w:rPr>
      </w:pPr>
      <w:r w:rsidRPr="003A7FD9">
        <w:rPr>
          <w:rFonts w:ascii="Times New Roman" w:hAnsi="Times New Roman" w:cs="Times New Roman"/>
        </w:rPr>
        <w:t xml:space="preserve">At each depth the merging time complexity is </w:t>
      </w:r>
      <m:oMath>
        <m:r>
          <w:rPr>
            <w:rFonts w:ascii="Cambria Math" w:hAnsi="Cambria Math" w:cs="Times New Roman"/>
          </w:rPr>
          <m:t>O</m:t>
        </m:r>
        <m:d>
          <m:dPr>
            <m:ctrlPr>
              <w:rPr>
                <w:rFonts w:ascii="Cambria Math" w:hAnsi="Cambria Math" w:cs="Times New Roman"/>
              </w:rPr>
            </m:ctrlPr>
          </m:dPr>
          <m:e>
            <m:r>
              <w:rPr>
                <w:rFonts w:ascii="Cambria Math" w:hAnsi="Cambria Math" w:cs="Times New Roman"/>
              </w:rPr>
              <m:t>n</m:t>
            </m:r>
          </m:e>
        </m:d>
      </m:oMath>
      <w:r w:rsidRPr="003A7FD9">
        <w:rPr>
          <w:rFonts w:ascii="Times New Roman" w:hAnsi="Times New Roman" w:cs="Times New Roman"/>
        </w:rPr>
        <w:t xml:space="preserve"> in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3A7FD9">
        <w:rPr>
          <w:rFonts w:ascii="Times New Roman" w:hAnsi="Times New Roman" w:cs="Times New Roman"/>
        </w:rPr>
        <w:t xml:space="preserve"> levels.</w:t>
      </w:r>
    </w:p>
    <w:p w14:paraId="11CB13E3"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n</m:t>
              </m:r>
            </m:e>
          </m:d>
          <m:r>
            <w:rPr>
              <w:rFonts w:ascii="Cambria Math" w:hAnsi="Cambria Math" w:cs="Times New Roman"/>
            </w:rPr>
            <m:t> = </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16</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m:t>
                      </m:r>
                    </m:sup>
                  </m:sSup>
                </m:den>
              </m:f>
            </m:e>
          </m:d>
          <m: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16</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1</m:t>
                      </m:r>
                    </m:sup>
                  </m:sSup>
                </m:den>
              </m:f>
            </m:e>
          </m:d>
          <m: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16</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2</m:t>
                      </m:r>
                    </m:sup>
                  </m:sSup>
                </m:den>
              </m:f>
            </m:e>
          </m:d>
          <m: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i</m:t>
                      </m:r>
                    </m:sup>
                  </m:sSup>
                </m:den>
              </m:f>
            </m:e>
          </m:d>
          <m:r>
            <m:rPr>
              <m:sty m:val="p"/>
            </m:rPr>
            <w:rPr>
              <w:rFonts w:ascii="Cambria Math" w:hAnsi="Cambria Math" w:cs="Times New Roman"/>
            </w:rPr>
            <w:br/>
          </m:r>
        </m:oMath>
        <m:oMath>
          <m:r>
            <w:rPr>
              <w:rFonts w:ascii="Cambria Math" w:eastAsiaTheme="minorHAnsi" w:hAnsi="Cambria Math" w:cs="Times New Roman"/>
              <w:szCs w:val="22"/>
              <w:lang w:eastAsia="en-US"/>
            </w:rPr>
            <m:t>O</m:t>
          </m:r>
          <m:d>
            <m:dPr>
              <m:ctrlPr>
                <w:rPr>
                  <w:rFonts w:ascii="Cambria Math" w:eastAsiaTheme="minorHAnsi" w:hAnsi="Cambria Math" w:cs="Times New Roman"/>
                  <w:i/>
                  <w:szCs w:val="22"/>
                  <w:lang w:eastAsia="en-US"/>
                </w:rPr>
              </m:ctrlPr>
            </m:dPr>
            <m:e>
              <m:nary>
                <m:naryPr>
                  <m:chr m:val="∑"/>
                  <m:limLoc m:val="undOvr"/>
                  <m:ctrlPr>
                    <w:rPr>
                      <w:rFonts w:ascii="Cambria Math" w:eastAsiaTheme="minorHAnsi" w:hAnsi="Cambria Math" w:cs="Times New Roman"/>
                      <w:i/>
                      <w:szCs w:val="22"/>
                      <w:lang w:eastAsia="en-US"/>
                    </w:rPr>
                  </m:ctrlPr>
                </m:naryPr>
                <m:sub>
                  <m:r>
                    <w:rPr>
                      <w:rFonts w:ascii="Cambria Math" w:hAnsi="Cambria Math" w:cs="Times New Roman"/>
                    </w:rPr>
                    <m:t>i=0</m:t>
                  </m:r>
                </m:sub>
                <m: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sup>
                <m:e>
                  <m:sSup>
                    <m:sSupPr>
                      <m:ctrlPr>
                        <w:rPr>
                          <w:rFonts w:ascii="Cambria Math" w:eastAsiaTheme="minorHAnsi" w:hAnsi="Cambria Math" w:cs="Times New Roman"/>
                          <w:i/>
                          <w:szCs w:val="22"/>
                          <w:lang w:eastAsia="en-US"/>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f>
                    <m:fPr>
                      <m:ctrlPr>
                        <w:rPr>
                          <w:rFonts w:ascii="Cambria Math" w:eastAsiaTheme="minorHAnsi" w:hAnsi="Cambria Math" w:cs="Times New Roman"/>
                          <w:i/>
                          <w:szCs w:val="22"/>
                          <w:lang w:eastAsia="en-US"/>
                        </w:rPr>
                      </m:ctrlPr>
                    </m:fPr>
                    <m:num>
                      <m:r>
                        <w:rPr>
                          <w:rFonts w:ascii="Cambria Math" w:hAnsi="Cambria Math" w:cs="Times New Roman"/>
                        </w:rPr>
                        <m:t>n</m:t>
                      </m:r>
                    </m:num>
                    <m:den>
                      <m:sSup>
                        <m:sSupPr>
                          <m:ctrlPr>
                            <w:rPr>
                              <w:rFonts w:ascii="Cambria Math" w:eastAsiaTheme="minorHAnsi" w:hAnsi="Cambria Math" w:cs="Times New Roman"/>
                              <w:i/>
                              <w:szCs w:val="22"/>
                              <w:lang w:eastAsia="en-US"/>
                            </w:rPr>
                          </m:ctrlPr>
                        </m:sSupPr>
                        <m:e>
                          <m:r>
                            <w:rPr>
                              <w:rFonts w:ascii="Cambria Math" w:hAnsi="Cambria Math" w:cs="Times New Roman"/>
                            </w:rPr>
                            <m:t>2</m:t>
                          </m:r>
                        </m:e>
                        <m:sup>
                          <m:r>
                            <w:rPr>
                              <w:rFonts w:ascii="Cambria Math" w:hAnsi="Cambria Math" w:cs="Times New Roman"/>
                            </w:rPr>
                            <m:t>i</m:t>
                          </m:r>
                        </m:sup>
                      </m:sSup>
                    </m:den>
                  </m:f>
                </m:e>
              </m:nary>
            </m:e>
          </m:d>
          <m:r>
            <w:rPr>
              <w:rFonts w:ascii="Cambria Math" w:eastAsiaTheme="minorHAnsi" w:hAnsi="Cambria Math" w:cs="Times New Roman"/>
              <w:szCs w:val="22"/>
              <w:lang w:eastAsia="en-US"/>
            </w:rPr>
            <m:t>=O</m:t>
          </m:r>
          <m:d>
            <m:dPr>
              <m:ctrlPr>
                <w:rPr>
                  <w:rFonts w:ascii="Cambria Math" w:eastAsiaTheme="minorHAnsi" w:hAnsi="Cambria Math" w:cs="Times New Roman"/>
                  <w:i/>
                  <w:szCs w:val="22"/>
                  <w:lang w:eastAsia="en-US"/>
                </w:rPr>
              </m:ctrlPr>
            </m:dPr>
            <m:e>
              <m:nary>
                <m:naryPr>
                  <m:chr m:val="∑"/>
                  <m:limLoc m:val="undOvr"/>
                  <m:ctrlPr>
                    <w:rPr>
                      <w:rFonts w:ascii="Cambria Math" w:eastAsiaTheme="minorHAnsi" w:hAnsi="Cambria Math" w:cs="Times New Roman"/>
                      <w:i/>
                      <w:szCs w:val="22"/>
                      <w:lang w:eastAsia="en-US"/>
                    </w:rPr>
                  </m:ctrlPr>
                </m:naryPr>
                <m:sub>
                  <m:r>
                    <w:rPr>
                      <w:rFonts w:ascii="Cambria Math" w:hAnsi="Cambria Math" w:cs="Times New Roman"/>
                    </w:rPr>
                    <m:t>i=0</m:t>
                  </m:r>
                </m:sub>
                <m: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sup>
                <m:e>
                  <m:r>
                    <w:rPr>
                      <w:rFonts w:ascii="Cambria Math" w:eastAsiaTheme="minorHAnsi" w:hAnsi="Cambria Math" w:cs="Times New Roman"/>
                      <w:szCs w:val="22"/>
                      <w:lang w:eastAsia="en-US"/>
                    </w:rPr>
                    <m:t>n</m:t>
                  </m:r>
                </m:e>
              </m:nary>
            </m:e>
          </m:d>
          <m:r>
            <w:rPr>
              <w:rFonts w:ascii="Cambria Math" w:eastAsiaTheme="minorHAnsi" w:hAnsi="Cambria Math" w:cs="Times New Roman"/>
              <w:szCs w:val="22"/>
              <w:lang w:eastAsia="en-US"/>
            </w:rPr>
            <m:t>=O(n*</m:t>
          </m:r>
          <m:func>
            <m:funcPr>
              <m:ctrlPr>
                <w:rPr>
                  <w:rFonts w:ascii="Cambria Math" w:eastAsiaTheme="minorHAnsi" w:hAnsi="Cambria Math" w:cs="Times New Roman"/>
                  <w:i/>
                  <w:szCs w:val="22"/>
                  <w:lang w:eastAsia="en-US"/>
                </w:rPr>
              </m:ctrlPr>
            </m:funcPr>
            <m:fName>
              <m:r>
                <m:rPr>
                  <m:sty m:val="p"/>
                </m:rPr>
                <w:rPr>
                  <w:rFonts w:ascii="Cambria Math" w:eastAsiaTheme="minorHAnsi" w:hAnsi="Cambria Math" w:cs="Times New Roman"/>
                  <w:szCs w:val="22"/>
                  <w:lang w:eastAsia="en-US"/>
                </w:rPr>
                <m:t>log</m:t>
              </m:r>
            </m:fName>
            <m:e>
              <m:r>
                <w:rPr>
                  <w:rFonts w:ascii="Cambria Math" w:eastAsiaTheme="minorHAnsi" w:hAnsi="Cambria Math" w:cs="Times New Roman"/>
                  <w:szCs w:val="22"/>
                  <w:lang w:eastAsia="en-US"/>
                </w:rPr>
                <m:t xml:space="preserve">n </m:t>
              </m:r>
            </m:e>
          </m:func>
          <m:r>
            <w:rPr>
              <w:rFonts w:ascii="Cambria Math" w:eastAsiaTheme="minorHAnsi" w:hAnsi="Cambria Math" w:cs="Times New Roman"/>
              <w:szCs w:val="22"/>
              <w:lang w:eastAsia="en-US"/>
            </w:rPr>
            <m:t>)</m:t>
          </m:r>
        </m:oMath>
      </m:oMathPara>
    </w:p>
    <w:p w14:paraId="12D7C61D" w14:textId="33C4C722" w:rsidR="00966E85"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Master method</w:t>
      </w:r>
      <w:r w:rsidRPr="003A7FD9">
        <w:rPr>
          <w:rFonts w:ascii="Times New Roman" w:hAnsi="Times New Roman" w:cs="Times New Roman"/>
          <w:b/>
          <w:bCs/>
        </w:rPr>
        <w:br/>
      </w: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+O(n)</m:t>
          </m:r>
          <m:r>
            <m:rPr>
              <m:sty m:val="p"/>
            </m:rPr>
            <w:rPr>
              <w:rFonts w:ascii="Cambria Math" w:hAnsi="Cambria Math" w:cs="Times New Roman"/>
            </w:rPr>
            <w:br/>
          </m:r>
        </m:oMath>
      </m:oMathPara>
      <w:r w:rsidRPr="003A7FD9">
        <w:rPr>
          <w:rFonts w:ascii="Times New Roman" w:hAnsi="Times New Roman" w:cs="Times New Roman"/>
        </w:rPr>
        <w:t xml:space="preserve">we can set </w:t>
      </w:r>
      <m:oMath>
        <m:r>
          <w:rPr>
            <w:rFonts w:ascii="Cambria Math" w:hAnsi="Cambria Math" w:cs="Times New Roman"/>
          </w:rPr>
          <m:t>a=2, b=2, 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=O(n)</m:t>
        </m:r>
      </m:oMath>
      <w:r w:rsidRPr="003A7FD9">
        <w:rPr>
          <w:rFonts w:ascii="Times New Roman" w:hAnsi="Times New Roman" w:cs="Times New Roman"/>
        </w:rPr>
        <w:t xml:space="preserve">. Next, we calculate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2=1</m:t>
        </m:r>
      </m:oMath>
      <w:r w:rsidRPr="003A7FD9">
        <w:rPr>
          <w:rFonts w:ascii="Times New Roman" w:hAnsi="Times New Roman" w:cs="Times New Roman"/>
        </w:rPr>
        <w:t xml:space="preserve">. Using the master method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m:t>
        </m:r>
      </m:oMath>
      <w:r w:rsidRPr="003A7FD9">
        <w:rPr>
          <w:rFonts w:ascii="Times New Roman" w:hAnsi="Times New Roman" w:cs="Times New Roman"/>
        </w:rPr>
        <w:t xml:space="preserve">, then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w:t>
      </w:r>
      <w:r w:rsidRPr="003A7FD9">
        <w:rPr>
          <w:rFonts w:ascii="Times New Roman" w:hAnsi="Times New Roman" w:cs="Times New Roman"/>
        </w:rPr>
        <w:br/>
        <w:t xml:space="preserve">Which gives us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oMath>
      <w:r w:rsidRPr="003A7FD9">
        <w:rPr>
          <w:rFonts w:ascii="Times New Roman" w:hAnsi="Times New Roman" w:cs="Times New Roman"/>
        </w:rPr>
        <w:t xml:space="preserve"> Therefore Merge Sort has an optimal time complexity of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w:t>
      </w:r>
    </w:p>
    <w:p w14:paraId="6F4A4169" w14:textId="130A7283" w:rsidR="0008476B"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Merge sort code analysis results</w:t>
      </w:r>
    </w:p>
    <w:p w14:paraId="44BDAF68" w14:textId="2DCDF31E" w:rsidR="00511BDF" w:rsidRPr="003A7FD9" w:rsidRDefault="00BB0276" w:rsidP="003A7FD9">
      <w:pPr>
        <w:spacing w:before="342" w:line="480" w:lineRule="auto"/>
        <w:rPr>
          <w:rFonts w:ascii="Times New Roman" w:hAnsi="Times New Roman" w:cs="Times New Roman"/>
          <w:b/>
          <w:bCs/>
        </w:rPr>
      </w:pPr>
      <w:r w:rsidRPr="003A7FD9">
        <w:rPr>
          <w:rFonts w:ascii="Times New Roman" w:hAnsi="Times New Roman" w:cs="Times New Roman"/>
          <w:b/>
          <w:bCs/>
          <w:noProof/>
        </w:rPr>
        <w:lastRenderedPageBreak/>
        <w:drawing>
          <wp:inline distT="0" distB="0" distL="0" distR="0" wp14:anchorId="50F4A2A9" wp14:editId="12711354">
            <wp:extent cx="5778500" cy="3035300"/>
            <wp:effectExtent l="0" t="0" r="0" b="0"/>
            <wp:docPr id="645103755" name="Picture 3" descr="A graph with numbers and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03755" name="Picture 3" descr="A graph with numbers and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4EB4465" w14:textId="2A6B0CDC" w:rsidR="00966E85" w:rsidRPr="003A7FD9" w:rsidRDefault="00324E79" w:rsidP="003A7FD9">
      <w:pPr>
        <w:spacing w:before="342" w:line="480" w:lineRule="auto"/>
        <w:rPr>
          <w:rFonts w:ascii="Times New Roman" w:hAnsi="Times New Roman" w:cs="Times New Roman"/>
          <w:b/>
          <w:bCs/>
        </w:rPr>
      </w:pPr>
      <w:r>
        <w:rPr>
          <w:rFonts w:ascii="Times New Roman" w:hAnsi="Times New Roman" w:cs="Times New Roman"/>
          <w:b/>
          <w:bCs/>
          <w:noProof/>
        </w:rPr>
        <w:drawing>
          <wp:inline distT="0" distB="0" distL="0" distR="0" wp14:anchorId="67D91555" wp14:editId="78D0EFF1">
            <wp:extent cx="5943600" cy="2707640"/>
            <wp:effectExtent l="0" t="0" r="0" b="0"/>
            <wp:docPr id="1506847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752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14:paraId="00B78818" w14:textId="48DCF93D" w:rsidR="00CD0E43" w:rsidRPr="003A7FD9" w:rsidRDefault="001F35D6" w:rsidP="003A7FD9">
      <w:pPr>
        <w:spacing w:before="342" w:line="480" w:lineRule="auto"/>
        <w:rPr>
          <w:rFonts w:ascii="Times New Roman" w:hAnsi="Times New Roman" w:cs="Times New Roman"/>
          <w:b/>
          <w:bCs/>
        </w:rPr>
      </w:pPr>
      <w:r w:rsidRPr="003A7FD9">
        <w:rPr>
          <w:rFonts w:ascii="Times New Roman" w:hAnsi="Times New Roman" w:cs="Times New Roman"/>
          <w:b/>
          <w:bCs/>
        </w:rPr>
        <w:t>Theoretical</w:t>
      </w:r>
      <w:r w:rsidR="00CD0E43" w:rsidRPr="003A7FD9">
        <w:rPr>
          <w:rFonts w:ascii="Times New Roman" w:hAnsi="Times New Roman" w:cs="Times New Roman"/>
          <w:b/>
          <w:bCs/>
        </w:rPr>
        <w:t xml:space="preserve"> </w:t>
      </w:r>
      <w:r w:rsidRPr="003A7FD9">
        <w:rPr>
          <w:rFonts w:ascii="Times New Roman" w:hAnsi="Times New Roman" w:cs="Times New Roman"/>
          <w:b/>
          <w:bCs/>
        </w:rPr>
        <w:t>analysis</w:t>
      </w:r>
    </w:p>
    <w:p w14:paraId="2A75B43F" w14:textId="6BB5BDF8" w:rsidR="001F35D6"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 Merge sorts algorithm gives one of the best and efficient algorithms, as its time complexity on best-case, average-case, worst-case are all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 xml:space="preserve">. </w:t>
      </w:r>
      <w:r w:rsidR="00BB0276" w:rsidRPr="003A7FD9">
        <w:rPr>
          <w:rFonts w:ascii="Times New Roman" w:hAnsi="Times New Roman" w:cs="Times New Roman"/>
        </w:rPr>
        <w:t xml:space="preserve">If we look at the graph the execution </w:t>
      </w:r>
      <w:r w:rsidR="00BB0276" w:rsidRPr="003A7FD9">
        <w:rPr>
          <w:rFonts w:ascii="Times New Roman" w:hAnsi="Times New Roman" w:cs="Times New Roman"/>
        </w:rPr>
        <w:lastRenderedPageBreak/>
        <w:t xml:space="preserve">time is almost following the function of </w:t>
      </w:r>
      <m:oMath>
        <m:r>
          <w:rPr>
            <w:rFonts w:ascii="Cambria Math" w:hAnsi="Cambria Math" w:cs="Times New Roman"/>
          </w:rPr>
          <m:t>f=n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00BB0276" w:rsidRPr="003A7FD9">
        <w:rPr>
          <w:rFonts w:ascii="Times New Roman" w:hAnsi="Times New Roman" w:cs="Times New Roman"/>
        </w:rPr>
        <w:t xml:space="preserve"> and all three types of input are </w:t>
      </w:r>
      <w:proofErr w:type="gramStart"/>
      <w:r w:rsidR="00BB0276" w:rsidRPr="003A7FD9">
        <w:rPr>
          <w:rFonts w:ascii="Times New Roman" w:hAnsi="Times New Roman" w:cs="Times New Roman"/>
        </w:rPr>
        <w:t>fairly close</w:t>
      </w:r>
      <w:proofErr w:type="gramEnd"/>
      <w:r w:rsidR="00BB0276" w:rsidRPr="003A7FD9">
        <w:rPr>
          <w:rFonts w:ascii="Times New Roman" w:hAnsi="Times New Roman" w:cs="Times New Roman"/>
        </w:rPr>
        <w:t xml:space="preserve"> to one and another.</w:t>
      </w:r>
    </w:p>
    <w:p w14:paraId="3A2A8099" w14:textId="50E6DE87" w:rsidR="001F35D6" w:rsidRPr="003A7FD9" w:rsidRDefault="001F35D6" w:rsidP="003A7FD9">
      <w:pPr>
        <w:spacing w:before="342" w:line="480" w:lineRule="auto"/>
        <w:rPr>
          <w:rFonts w:ascii="Times New Roman" w:hAnsi="Times New Roman" w:cs="Times New Roman"/>
          <w:b/>
          <w:bCs/>
        </w:rPr>
      </w:pPr>
      <w:r w:rsidRPr="003A7FD9">
        <w:rPr>
          <w:rFonts w:ascii="Times New Roman" w:hAnsi="Times New Roman" w:cs="Times New Roman"/>
          <w:b/>
          <w:bCs/>
        </w:rPr>
        <w:t>Practical implication</w:t>
      </w:r>
    </w:p>
    <w:p w14:paraId="34F508F9" w14:textId="40105355" w:rsidR="001F35D6"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It is mostly </w:t>
      </w:r>
      <w:r w:rsidR="001F35D6" w:rsidRPr="003A7FD9">
        <w:rPr>
          <w:rFonts w:ascii="Times New Roman" w:hAnsi="Times New Roman" w:cs="Times New Roman"/>
        </w:rPr>
        <w:t>used</w:t>
      </w:r>
      <w:r w:rsidRPr="003A7FD9">
        <w:rPr>
          <w:rFonts w:ascii="Times New Roman" w:hAnsi="Times New Roman" w:cs="Times New Roman"/>
        </w:rPr>
        <w:t xml:space="preserve"> to sort very large </w:t>
      </w:r>
      <w:r w:rsidR="001F35D6" w:rsidRPr="003A7FD9">
        <w:rPr>
          <w:rFonts w:ascii="Times New Roman" w:hAnsi="Times New Roman" w:cs="Times New Roman"/>
        </w:rPr>
        <w:t>datasets,</w:t>
      </w:r>
      <w:r w:rsidRPr="003A7FD9">
        <w:rPr>
          <w:rFonts w:ascii="Times New Roman" w:hAnsi="Times New Roman" w:cs="Times New Roman"/>
        </w:rPr>
        <w:t xml:space="preserve"> and it </w:t>
      </w:r>
      <w:r w:rsidR="0008476B" w:rsidRPr="003A7FD9">
        <w:rPr>
          <w:rFonts w:ascii="Times New Roman" w:hAnsi="Times New Roman" w:cs="Times New Roman"/>
        </w:rPr>
        <w:t>is</w:t>
      </w:r>
      <w:r w:rsidRPr="003A7FD9">
        <w:rPr>
          <w:rFonts w:ascii="Times New Roman" w:hAnsi="Times New Roman" w:cs="Times New Roman"/>
        </w:rPr>
        <w:t xml:space="preserve"> stable. Another practical use is external sorting since it is more efficient to sort datasets that are too large to fit entirely in memory, example disk-based or RAM memory sorting.</w:t>
      </w:r>
    </w:p>
    <w:p w14:paraId="0787E65E" w14:textId="48650DB5" w:rsidR="001F35D6" w:rsidRPr="003A7FD9" w:rsidRDefault="001F35D6" w:rsidP="003A7FD9">
      <w:pPr>
        <w:spacing w:before="342" w:line="480" w:lineRule="auto"/>
        <w:rPr>
          <w:rFonts w:ascii="Times New Roman" w:hAnsi="Times New Roman" w:cs="Times New Roman"/>
        </w:rPr>
      </w:pPr>
      <w:r w:rsidRPr="003A7FD9">
        <w:rPr>
          <w:rFonts w:ascii="Times New Roman" w:hAnsi="Times New Roman" w:cs="Times New Roman"/>
          <w:b/>
          <w:bCs/>
        </w:rPr>
        <w:t>Explanation</w:t>
      </w:r>
    </w:p>
    <w:p w14:paraId="230575C3" w14:textId="5B50C51B" w:rsidR="00597131" w:rsidRPr="003A7FD9" w:rsidRDefault="001F35D6" w:rsidP="003A7FD9">
      <w:pPr>
        <w:spacing w:before="342" w:line="480" w:lineRule="auto"/>
        <w:rPr>
          <w:rFonts w:ascii="Times New Roman" w:hAnsi="Times New Roman" w:cs="Times New Roman"/>
        </w:rPr>
      </w:pPr>
      <w:r w:rsidRPr="003A7FD9">
        <w:rPr>
          <w:rFonts w:ascii="Times New Roman" w:hAnsi="Times New Roman" w:cs="Times New Roman"/>
        </w:rPr>
        <w:t>Merge Sort might underperform compared to Quick Sort in practice is because of the additional memory overhead and the less efficient memory access patterns. The need to copy elements into temporary arrays can slow down the process, especially in systems where memory allocation and deallocation are costly.</w:t>
      </w:r>
    </w:p>
    <w:p w14:paraId="5FE6F512" w14:textId="77777777" w:rsidR="00CD0E43" w:rsidRPr="003A7FD9" w:rsidRDefault="00CD0E43" w:rsidP="003A7FD9">
      <w:pPr>
        <w:spacing w:before="342" w:line="480" w:lineRule="auto"/>
        <w:rPr>
          <w:rFonts w:ascii="Times New Roman" w:hAnsi="Times New Roman" w:cs="Times New Roman"/>
          <w:b/>
          <w:bCs/>
        </w:rPr>
      </w:pPr>
      <w:r w:rsidRPr="003A7FD9">
        <w:rPr>
          <w:rFonts w:ascii="Times New Roman" w:hAnsi="Times New Roman" w:cs="Times New Roman"/>
          <w:b/>
          <w:bCs/>
        </w:rPr>
        <w:t>Quick Sort</w:t>
      </w:r>
    </w:p>
    <w:p w14:paraId="3A54AFBC"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Problem Description</w:t>
      </w:r>
    </w:p>
    <w:p w14:paraId="5DE68893" w14:textId="28726169"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rPr>
        <w:t xml:space="preserve">Quick sort </w:t>
      </w:r>
      <w:r w:rsidR="00AA337F">
        <w:rPr>
          <w:rFonts w:ascii="Times New Roman" w:hAnsi="Times New Roman" w:cs="Times New Roman"/>
        </w:rPr>
        <w:t xml:space="preserve">is the </w:t>
      </w:r>
      <w:r w:rsidR="00AA337F" w:rsidRPr="003A7FD9">
        <w:rPr>
          <w:rFonts w:ascii="Times New Roman" w:hAnsi="Times New Roman" w:cs="Times New Roman"/>
        </w:rPr>
        <w:t>quickest</w:t>
      </w:r>
      <w:r w:rsidRPr="003A7FD9">
        <w:rPr>
          <w:rFonts w:ascii="Times New Roman" w:hAnsi="Times New Roman" w:cs="Times New Roman"/>
        </w:rPr>
        <w:t xml:space="preserve"> divide and conquer </w:t>
      </w:r>
      <w:r w:rsidR="00AA337F" w:rsidRPr="003A7FD9">
        <w:rPr>
          <w:rFonts w:ascii="Times New Roman" w:hAnsi="Times New Roman" w:cs="Times New Roman"/>
        </w:rPr>
        <w:t>sort</w:t>
      </w:r>
      <w:r w:rsidR="00AA337F">
        <w:rPr>
          <w:rFonts w:ascii="Times New Roman" w:hAnsi="Times New Roman" w:cs="Times New Roman"/>
        </w:rPr>
        <w:t>-based</w:t>
      </w:r>
      <w:r w:rsidRPr="003A7FD9">
        <w:rPr>
          <w:rFonts w:ascii="Times New Roman" w:hAnsi="Times New Roman" w:cs="Times New Roman"/>
        </w:rPr>
        <w:t xml:space="preserve"> algorithms. It solves the problem of sorting a using a pivot element, partitioning the array around the pivot where if it is less than the pivot, it comes before else it comes after. </w:t>
      </w:r>
    </w:p>
    <w:p w14:paraId="701261F7"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Key Steps</w:t>
      </w:r>
    </w:p>
    <w:p w14:paraId="0C453685"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b/>
          <w:bCs/>
        </w:rPr>
        <w:lastRenderedPageBreak/>
        <w:t>Divide:</w:t>
      </w:r>
      <w:r w:rsidRPr="003A7FD9">
        <w:rPr>
          <w:rFonts w:ascii="Times New Roman" w:hAnsi="Times New Roman" w:cs="Times New Roman"/>
        </w:rPr>
        <w:t xml:space="preserve"> Partition the array into two sub-arrays. Sort the elements where if it is smaller or equal to the pivot it will be placed in the left sub-array, if greater the element will be placed into the right sub-array. Resulting the pivot is in the correct position (middle).</w:t>
      </w:r>
    </w:p>
    <w:p w14:paraId="56495479"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b/>
          <w:bCs/>
        </w:rPr>
        <w:t>Conquer:</w:t>
      </w:r>
      <w:r w:rsidRPr="003A7FD9">
        <w:rPr>
          <w:rFonts w:ascii="Times New Roman" w:hAnsi="Times New Roman" w:cs="Times New Roman"/>
        </w:rPr>
        <w:t xml:space="preserve"> Recursively call the quick </w:t>
      </w:r>
      <w:proofErr w:type="gramStart"/>
      <w:r w:rsidRPr="003A7FD9">
        <w:rPr>
          <w:rFonts w:ascii="Times New Roman" w:hAnsi="Times New Roman" w:cs="Times New Roman"/>
        </w:rPr>
        <w:t>sort</w:t>
      </w:r>
      <w:proofErr w:type="gramEnd"/>
      <w:r w:rsidRPr="003A7FD9">
        <w:rPr>
          <w:rFonts w:ascii="Times New Roman" w:hAnsi="Times New Roman" w:cs="Times New Roman"/>
        </w:rPr>
        <w:t xml:space="preserve"> method to sort each of the subarrays, left side and the right side</w:t>
      </w:r>
    </w:p>
    <w:p w14:paraId="563A7CB9" w14:textId="77777777" w:rsidR="00CD0E43" w:rsidRPr="003A7FD9" w:rsidRDefault="00CD0E43" w:rsidP="003A7FD9">
      <w:pPr>
        <w:pStyle w:val="ListParagraph"/>
        <w:numPr>
          <w:ilvl w:val="0"/>
          <w:numId w:val="8"/>
        </w:numPr>
        <w:spacing w:line="480" w:lineRule="auto"/>
        <w:rPr>
          <w:rFonts w:ascii="Times New Roman" w:hAnsi="Times New Roman" w:cs="Times New Roman"/>
        </w:rPr>
      </w:pPr>
      <w:r w:rsidRPr="003A7FD9">
        <w:rPr>
          <w:rFonts w:ascii="Times New Roman" w:hAnsi="Times New Roman" w:cs="Times New Roman"/>
          <w:b/>
          <w:bCs/>
        </w:rPr>
        <w:t>Combine:</w:t>
      </w:r>
      <w:r w:rsidRPr="003A7FD9">
        <w:rPr>
          <w:rFonts w:ascii="Times New Roman" w:hAnsi="Times New Roman" w:cs="Times New Roman"/>
        </w:rPr>
        <w:t xml:space="preserve"> The left and right sub-array array are then Recursively step into using the steps above until </w:t>
      </w:r>
      <w:proofErr w:type="gramStart"/>
      <w:r w:rsidRPr="003A7FD9">
        <w:rPr>
          <w:rFonts w:ascii="Times New Roman" w:hAnsi="Times New Roman" w:cs="Times New Roman"/>
        </w:rPr>
        <w:t>all of</w:t>
      </w:r>
      <w:proofErr w:type="gramEnd"/>
      <w:r w:rsidRPr="003A7FD9">
        <w:rPr>
          <w:rFonts w:ascii="Times New Roman" w:hAnsi="Times New Roman" w:cs="Times New Roman"/>
        </w:rPr>
        <w:t xml:space="preserve"> sub-array has reached an element of one or zero. </w:t>
      </w:r>
    </w:p>
    <w:p w14:paraId="1CCFAC16" w14:textId="77777777" w:rsidR="00CD0E43" w:rsidRPr="003A7FD9" w:rsidRDefault="00CD0E43" w:rsidP="003A7FD9">
      <w:pPr>
        <w:spacing w:line="480" w:lineRule="auto"/>
        <w:rPr>
          <w:rFonts w:ascii="Times New Roman" w:hAnsi="Times New Roman" w:cs="Times New Roman"/>
          <w:b/>
          <w:bCs/>
        </w:rPr>
      </w:pPr>
      <w:r w:rsidRPr="003A7FD9">
        <w:rPr>
          <w:rFonts w:ascii="Times New Roman" w:hAnsi="Times New Roman" w:cs="Times New Roman"/>
          <w:b/>
          <w:bCs/>
        </w:rPr>
        <w:t>Time complexity analysis</w:t>
      </w:r>
    </w:p>
    <w:p w14:paraId="66098A87" w14:textId="77777777" w:rsidR="00CD0E43" w:rsidRPr="003A7FD9" w:rsidRDefault="00CD0E43" w:rsidP="003A7FD9">
      <w:pPr>
        <w:pStyle w:val="ListParagraph"/>
        <w:numPr>
          <w:ilvl w:val="0"/>
          <w:numId w:val="11"/>
        </w:numPr>
        <w:spacing w:line="480" w:lineRule="auto"/>
        <w:rPr>
          <w:rFonts w:ascii="Times New Roman" w:hAnsi="Times New Roman" w:cs="Times New Roman"/>
        </w:rPr>
      </w:pPr>
      <w:r w:rsidRPr="003A7FD9">
        <w:rPr>
          <w:rFonts w:ascii="Times New Roman" w:hAnsi="Times New Roman" w:cs="Times New Roman"/>
          <w:b/>
          <w:bCs/>
        </w:rPr>
        <w:t xml:space="preserve">Worst-case: </w:t>
      </w:r>
      <m:oMath>
        <m:r>
          <w:rPr>
            <w:rFonts w:ascii="Cambria Math" w:hAnsi="Cambria Math" w:cs="Times New Roman"/>
          </w:rPr>
          <m:t>(O): 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p>
    <w:p w14:paraId="17144246"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Best-</w:t>
      </w:r>
      <w:proofErr w:type="gramStart"/>
      <w:r w:rsidRPr="003A7FD9">
        <w:rPr>
          <w:rFonts w:ascii="Times New Roman" w:hAnsi="Times New Roman" w:cs="Times New Roman"/>
          <w:b/>
          <w:bCs/>
        </w:rPr>
        <w:t>case :</w:t>
      </w:r>
      <w:proofErr w:type="gramEnd"/>
      <w:r w:rsidRPr="003A7FD9">
        <w:rPr>
          <w:rFonts w:ascii="Times New Roman" w:hAnsi="Times New Roman" w:cs="Times New Roman"/>
          <w:b/>
          <w:bCs/>
        </w:rPr>
        <w:t xml:space="preserve"> </w:t>
      </w:r>
      <m:oMath>
        <m:r>
          <w:rPr>
            <w:rFonts w:ascii="Cambria Math" w:hAnsi="Cambria Math" w:cs="Times New Roman"/>
          </w:rPr>
          <m:t>(</m:t>
        </m:r>
        <m:r>
          <m:rPr>
            <m:sty m:val="p"/>
          </m:rPr>
          <w:rPr>
            <w:rFonts w:ascii="Cambria Math" w:hAnsi="Cambria Math" w:cs="Times New Roman"/>
          </w:rPr>
          <m:t>Ω</m:t>
        </m:r>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7F3F3A1D" w14:textId="77777777" w:rsidR="00CD0E43" w:rsidRPr="003A7FD9" w:rsidRDefault="00CD0E43" w:rsidP="003A7FD9">
      <w:pPr>
        <w:pStyle w:val="ListParagraph"/>
        <w:numPr>
          <w:ilvl w:val="0"/>
          <w:numId w:val="11"/>
        </w:numPr>
        <w:spacing w:line="480" w:lineRule="auto"/>
        <w:rPr>
          <w:rFonts w:ascii="Times New Roman" w:hAnsi="Times New Roman" w:cs="Times New Roman"/>
          <w:b/>
          <w:bCs/>
        </w:rPr>
      </w:pPr>
      <w:r w:rsidRPr="003A7FD9">
        <w:rPr>
          <w:rFonts w:ascii="Times New Roman" w:hAnsi="Times New Roman" w:cs="Times New Roman"/>
          <w:b/>
          <w:bCs/>
        </w:rPr>
        <w:t xml:space="preserve">Average-case: </w:t>
      </w:r>
      <m:oMath>
        <m:r>
          <w:rPr>
            <w:rFonts w:ascii="Cambria Math" w:hAnsi="Cambria Math" w:cs="Times New Roman"/>
          </w:rPr>
          <m:t>(</m:t>
        </m:r>
        <m:r>
          <m:rPr>
            <m:sty m:val="p"/>
          </m:rPr>
          <w:rPr>
            <w:rFonts w:ascii="Cambria Math" w:hAnsi="Cambria Math" w:cs="Times New Roman"/>
          </w:rPr>
          <m:t>Θ</m:t>
        </m:r>
        <m:r>
          <w:rPr>
            <w:rFonts w:ascii="Cambria Math" w:hAnsi="Cambria Math" w:cs="Times New Roman"/>
          </w:rPr>
          <m:t xml:space="preserve">): </m:t>
        </m:r>
        <m:r>
          <m:rPr>
            <m:sty m:val="p"/>
          </m:rPr>
          <w:rPr>
            <w:rFonts w:ascii="Cambria Math" w:hAnsi="Cambria Math" w:cs="Times New Roman"/>
          </w:rPr>
          <m:t>Θ</m:t>
        </m:r>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14:paraId="37A55DB3"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Worst-case</w:t>
      </w:r>
      <w:r w:rsidRPr="003A7FD9">
        <w:rPr>
          <w:rFonts w:ascii="Times New Roman" w:hAnsi="Times New Roman" w:cs="Times New Roman"/>
        </w:rPr>
        <w:t xml:space="preserve">:  This case occurs when the partitioning produces uneven sub-problems such as, one with </w:t>
      </w:r>
      <m:oMath>
        <m:r>
          <w:rPr>
            <w:rFonts w:ascii="Cambria Math" w:hAnsi="Cambria Math" w:cs="Times New Roman"/>
          </w:rPr>
          <m:t>n-1</m:t>
        </m:r>
      </m:oMath>
      <w:r w:rsidRPr="003A7FD9">
        <w:rPr>
          <w:rFonts w:ascii="Times New Roman" w:hAnsi="Times New Roman" w:cs="Times New Roman"/>
        </w:rPr>
        <w:t xml:space="preserve"> elements and the other with </w:t>
      </w:r>
      <m:oMath>
        <m:r>
          <w:rPr>
            <w:rFonts w:ascii="Cambria Math" w:hAnsi="Cambria Math" w:cs="Times New Roman"/>
          </w:rPr>
          <m:t>0</m:t>
        </m:r>
      </m:oMath>
      <w:r w:rsidRPr="003A7FD9">
        <w:rPr>
          <w:rFonts w:ascii="Times New Roman" w:hAnsi="Times New Roman" w:cs="Times New Roman"/>
        </w:rPr>
        <w:t xml:space="preserve"> elements. It can also occur in an input array that is already completely sorted. Resulting the following:</w:t>
      </w:r>
      <w:r w:rsidRPr="003A7FD9">
        <w:rPr>
          <w:rFonts w:ascii="Times New Roman" w:hAnsi="Times New Roman" w:cs="Times New Roman"/>
        </w:rPr>
        <w:br/>
      </w:r>
      <m:oMathPara>
        <m:oMath>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m:oMathPara>
    </w:p>
    <w:p w14:paraId="5E087CE8"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Best-case:</w:t>
      </w:r>
      <w:r w:rsidRPr="003A7FD9">
        <w:rPr>
          <w:rFonts w:ascii="Times New Roman" w:hAnsi="Times New Roman" w:cs="Times New Roman"/>
        </w:rPr>
        <w:t xml:space="preserve"> This case occurs when the partitions are evenly split to produce two sub-problems, each of the size of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Pr="003A7FD9">
        <w:rPr>
          <w:rFonts w:ascii="Times New Roman" w:hAnsi="Times New Roman" w:cs="Times New Roman"/>
        </w:rPr>
        <w:t xml:space="preserve"> to give both the left side and right side the same number of elements. Which will result in a run-time of </w:t>
      </w:r>
      <w:r w:rsidRPr="003A7FD9">
        <w:rPr>
          <w:rFonts w:ascii="Times New Roman" w:hAnsi="Times New Roman" w:cs="Times New Roman"/>
        </w:rPr>
        <w:br/>
      </w: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p w14:paraId="06ACCB2B" w14:textId="77777777" w:rsidR="00CD0E43" w:rsidRPr="003A7FD9" w:rsidRDefault="00CD0E43" w:rsidP="003A7FD9">
      <w:pPr>
        <w:spacing w:line="480" w:lineRule="auto"/>
        <w:rPr>
          <w:rFonts w:ascii="Times New Roman" w:hAnsi="Times New Roman" w:cs="Times New Roman"/>
        </w:rPr>
      </w:pPr>
      <w:r w:rsidRPr="003A7FD9">
        <w:rPr>
          <w:rFonts w:ascii="Times New Roman" w:hAnsi="Times New Roman" w:cs="Times New Roman"/>
          <w:b/>
          <w:bCs/>
        </w:rPr>
        <w:t>Average-case:</w:t>
      </w:r>
      <w:r w:rsidRPr="003A7FD9">
        <w:rPr>
          <w:rFonts w:ascii="Times New Roman" w:hAnsi="Times New Roman" w:cs="Times New Roman"/>
        </w:rPr>
        <w:t xml:space="preserve"> This case occurs when the partitions have a mix of “good” and “bad” splits. However, the average-case runtime of it is much closer to the best case than it is to the worst case. The runtime of the average case:</w:t>
      </w:r>
    </w:p>
    <w:p w14:paraId="2DFADFE7" w14:textId="77777777" w:rsidR="00CD0E43" w:rsidRPr="003A7FD9" w:rsidRDefault="00CD0E43" w:rsidP="003A7FD9">
      <w:pPr>
        <w:spacing w:line="480" w:lineRule="auto"/>
        <w:rPr>
          <w:rFonts w:ascii="Times New Roman" w:hAnsi="Times New Roman" w:cs="Times New Roman"/>
        </w:rPr>
      </w:pPr>
      <m:oMathPara>
        <m:oMath>
          <m:r>
            <w:rPr>
              <w:rFonts w:ascii="Cambria Math" w:hAnsi="Cambria Math" w:cs="Times New Roman"/>
            </w:rPr>
            <w:lastRenderedPageBreak/>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p w14:paraId="0C6C6C00"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b/>
          <w:bCs/>
        </w:rPr>
        <w:t>The recurrences relation</w:t>
      </w:r>
      <w:r w:rsidRPr="003A7FD9">
        <w:rPr>
          <w:rFonts w:ascii="Times New Roman" w:hAnsi="Times New Roman" w:cs="Times New Roman"/>
          <w:b/>
          <w:bCs/>
        </w:rPr>
        <w:br/>
      </w:r>
      <w:r w:rsidRPr="003A7FD9">
        <w:rPr>
          <w:rFonts w:ascii="Times New Roman" w:hAnsi="Times New Roman" w:cs="Times New Roman"/>
        </w:rPr>
        <w:t xml:space="preserve">Using the </w:t>
      </w:r>
      <w:r w:rsidRPr="003A7FD9">
        <w:rPr>
          <w:rFonts w:ascii="Times New Roman" w:hAnsi="Times New Roman" w:cs="Times New Roman"/>
          <w:b/>
          <w:bCs/>
        </w:rPr>
        <w:t xml:space="preserve">substitution method </w:t>
      </w:r>
      <w:r w:rsidRPr="003A7FD9">
        <w:rPr>
          <w:rFonts w:ascii="Times New Roman" w:hAnsi="Times New Roman" w:cs="Times New Roman"/>
        </w:rPr>
        <w:t xml:space="preserve">to prove the worst-case recurrence with,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 xml:space="preserve"> is equal to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3A7FD9">
        <w:rPr>
          <w:rFonts w:ascii="Times New Roman" w:hAnsi="Times New Roman" w:cs="Times New Roman"/>
        </w:rPr>
        <w:t>.</w:t>
      </w:r>
    </w:p>
    <w:p w14:paraId="3677EFA0"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Let’s assume that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3A7FD9">
        <w:rPr>
          <w:rFonts w:ascii="Times New Roman" w:hAnsi="Times New Roman" w:cs="Times New Roman"/>
        </w:rPr>
        <w:t xml:space="preserve"> and </w:t>
      </w:r>
      <m:oMath>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n</m:t>
        </m:r>
      </m:oMath>
    </w:p>
    <w:p w14:paraId="3230ACBC"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r>
            <w:rPr>
              <w:rFonts w:ascii="Cambria Math" w:hAnsi="Cambria Math" w:cs="Times New Roman"/>
            </w:rPr>
            <m:t>+</m:t>
          </m:r>
          <m:r>
            <m:rPr>
              <m:sty m:val="p"/>
            </m:rPr>
            <w:rPr>
              <w:rFonts w:ascii="Cambria Math" w:hAnsi="Cambria Math" w:cs="Times New Roman"/>
            </w:rPr>
            <m:t>Θ</m:t>
          </m:r>
          <m:r>
            <w:rPr>
              <w:rFonts w:ascii="Cambria Math" w:hAnsi="Cambria Math" w:cs="Times New Roman"/>
            </w:rPr>
            <m:t>(n)</m:t>
          </m:r>
        </m:oMath>
      </m:oMathPara>
    </w:p>
    <w:p w14:paraId="105F7973"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n-1</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n</m:t>
          </m:r>
        </m:oMath>
      </m:oMathPara>
    </w:p>
    <w:p w14:paraId="39C2D964"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-2n+1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n</m:t>
          </m:r>
        </m:oMath>
      </m:oMathPara>
    </w:p>
    <w:p w14:paraId="031A960B"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2c</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n  </m:t>
          </m:r>
        </m:oMath>
      </m:oMathPara>
    </w:p>
    <w:p w14:paraId="2DFAC6C4"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2c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 xml:space="preserve">1 </m:t>
              </m:r>
            </m:sub>
          </m:sSub>
        </m:oMath>
      </m:oMathPara>
    </w:p>
    <w:p w14:paraId="08A80B79"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for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 xml:space="preserve">≥1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m:oMathPara>
    </w:p>
    <w:p w14:paraId="31CCE944"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w:t>
      </w:r>
    </w:p>
    <w:p w14:paraId="1D1D940C"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Using the </w:t>
      </w:r>
      <w:r w:rsidRPr="003A7FD9">
        <w:rPr>
          <w:rFonts w:ascii="Times New Roman" w:hAnsi="Times New Roman" w:cs="Times New Roman"/>
          <w:b/>
          <w:bCs/>
        </w:rPr>
        <w:t xml:space="preserve">master theorem, </w:t>
      </w:r>
      <w:r w:rsidRPr="003A7FD9">
        <w:rPr>
          <w:rFonts w:ascii="Times New Roman" w:hAnsi="Times New Roman" w:cs="Times New Roman"/>
        </w:rPr>
        <w:t xml:space="preserve">we can solve the best-case where the partition </w:t>
      </w:r>
      <w:proofErr w:type="gramStart"/>
      <w:r w:rsidRPr="003A7FD9">
        <w:rPr>
          <w:rFonts w:ascii="Times New Roman" w:hAnsi="Times New Roman" w:cs="Times New Roman"/>
        </w:rPr>
        <w:t>are</w:t>
      </w:r>
      <w:proofErr w:type="gramEnd"/>
      <w:r w:rsidRPr="003A7FD9">
        <w:rPr>
          <w:rFonts w:ascii="Times New Roman" w:hAnsi="Times New Roman" w:cs="Times New Roman"/>
        </w:rPr>
        <w:t xml:space="preserve"> split into two subproblems, each of the size of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Pr="003A7FD9">
        <w:rPr>
          <w:rFonts w:ascii="Times New Roman" w:hAnsi="Times New Roman" w:cs="Times New Roman"/>
        </w:rPr>
        <w:t xml:space="preserve"> exactly. We can describe the recurrence to be,</w:t>
      </w:r>
    </w:p>
    <w:p w14:paraId="12C548A2"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+O(n)</m:t>
          </m:r>
        </m:oMath>
      </m:oMathPara>
    </w:p>
    <w:p w14:paraId="3580322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lastRenderedPageBreak/>
        <w:t xml:space="preserve">The same way we solve merge sort this falls into case 2 of the master theorem, if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m:t>
        </m:r>
      </m:oMath>
      <w:r w:rsidRPr="003A7FD9">
        <w:rPr>
          <w:rFonts w:ascii="Times New Roman" w:hAnsi="Times New Roman" w:cs="Times New Roman"/>
        </w:rPr>
        <w:t xml:space="preserve">, then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b</m:t>
                </m:r>
              </m:sub>
            </m:sSub>
            <m:r>
              <w:rPr>
                <w:rFonts w:ascii="Cambria Math" w:hAnsi="Cambria Math" w:cs="Times New Roman"/>
              </w:rPr>
              <m:t>a</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 xml:space="preserve">. Where </w:t>
      </w:r>
      <m:oMath>
        <m:r>
          <w:rPr>
            <w:rFonts w:ascii="Cambria Math" w:hAnsi="Cambria Math" w:cs="Times New Roman"/>
          </w:rPr>
          <m:t>a=2</m:t>
        </m:r>
      </m:oMath>
      <w:r w:rsidRPr="003A7FD9">
        <w:rPr>
          <w:rFonts w:ascii="Times New Roman" w:hAnsi="Times New Roman" w:cs="Times New Roman"/>
        </w:rPr>
        <w:t xml:space="preserve">, </w:t>
      </w:r>
      <m:oMath>
        <m:r>
          <w:rPr>
            <w:rFonts w:ascii="Cambria Math" w:hAnsi="Cambria Math" w:cs="Times New Roman"/>
          </w:rPr>
          <m:t>b=2</m:t>
        </m:r>
      </m:oMath>
      <w:r w:rsidRPr="003A7FD9">
        <w:rPr>
          <w:rFonts w:ascii="Times New Roman" w:hAnsi="Times New Roman" w:cs="Times New Roman"/>
        </w:rPr>
        <w:t xml:space="preserve"> and gives us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r>
          <m:rPr>
            <m:sty m:val="p"/>
          </m:rPr>
          <w:rPr>
            <w:rFonts w:ascii="Cambria Math" w:hAnsi="Cambria Math" w:cs="Times New Roman"/>
          </w:rPr>
          <m:t>Θ</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oMath>
      <w:r w:rsidRPr="003A7FD9">
        <w:rPr>
          <w:rFonts w:ascii="Times New Roman" w:hAnsi="Times New Roman" w:cs="Times New Roman"/>
        </w:rPr>
        <w:t xml:space="preserve"> </w:t>
      </w:r>
    </w:p>
    <w:p w14:paraId="121046E7"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w:t>
      </w:r>
    </w:p>
    <w:p w14:paraId="157CCBC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Using the </w:t>
      </w:r>
      <w:r w:rsidRPr="003A7FD9">
        <w:rPr>
          <w:rFonts w:ascii="Times New Roman" w:hAnsi="Times New Roman" w:cs="Times New Roman"/>
          <w:b/>
          <w:bCs/>
        </w:rPr>
        <w:t xml:space="preserve">Recursion-tree method </w:t>
      </w:r>
      <w:r w:rsidRPr="003A7FD9">
        <w:rPr>
          <w:rFonts w:ascii="Times New Roman" w:hAnsi="Times New Roman" w:cs="Times New Roman"/>
        </w:rPr>
        <w:t>we can solve the average-case with the recurrence of,</w:t>
      </w:r>
    </w:p>
    <w:p w14:paraId="6FA1A206"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 xml:space="preserve">T(n)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9n</m:t>
                  </m:r>
                </m:num>
                <m:den>
                  <m:r>
                    <w:rPr>
                      <w:rFonts w:ascii="Cambria Math" w:hAnsi="Cambria Math" w:cs="Times New Roman"/>
                    </w:rPr>
                    <m:t>10</m:t>
                  </m:r>
                </m:den>
              </m:f>
            </m:e>
          </m:d>
          <m:r>
            <w:rPr>
              <w:rFonts w:ascii="Cambria Math" w:hAnsi="Cambria Math" w:cs="Times New Roman"/>
            </w:rPr>
            <m:t xml:space="preserve">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m:t>
                  </m:r>
                </m:den>
              </m:f>
            </m:e>
          </m:d>
          <m:r>
            <w:rPr>
              <w:rFonts w:ascii="Cambria Math" w:hAnsi="Cambria Math" w:cs="Times New Roman"/>
            </w:rPr>
            <m:t>+ Θ(n)</m:t>
          </m:r>
        </m:oMath>
      </m:oMathPara>
    </w:p>
    <w:p w14:paraId="26D1A423"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We can make the partition to an even amount of 99 to 1 split.</w:t>
      </w:r>
    </w:p>
    <w:p w14:paraId="5392922E" w14:textId="77777777" w:rsidR="00CD0E43" w:rsidRPr="003A7FD9" w:rsidRDefault="00CD0E43" w:rsidP="003A7FD9">
      <w:pPr>
        <w:spacing w:before="342" w:line="480" w:lineRule="auto"/>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m:t>
              </m:r>
            </m:den>
          </m:f>
          <m:r>
            <w:rPr>
              <w:rFonts w:ascii="Cambria Math" w:hAnsi="Cambria Math" w:cs="Times New Roman"/>
            </w:rPr>
            <m:t xml:space="preserve">)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9n</m:t>
                  </m:r>
                </m:num>
                <m:den>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den>
              </m:f>
            </m:e>
          </m:d>
          <m:r>
            <w:rPr>
              <w:rFonts w:ascii="Cambria Math" w:hAnsi="Cambria Math" w:cs="Times New Roman"/>
            </w:rPr>
            <m:t xml:space="preserve"> + 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den>
              </m:f>
            </m:e>
          </m:d>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Θn</m:t>
                  </m:r>
                </m:num>
                <m:den>
                  <m:r>
                    <w:rPr>
                      <w:rFonts w:ascii="Cambria Math" w:hAnsi="Cambria Math" w:cs="Times New Roman"/>
                    </w:rPr>
                    <m:t>10</m:t>
                  </m:r>
                </m:den>
              </m:f>
            </m:e>
          </m:d>
        </m:oMath>
      </m:oMathPara>
    </w:p>
    <w:p w14:paraId="38FEC2C8" w14:textId="77777777" w:rsidR="00CD0E43" w:rsidRPr="003A7FD9" w:rsidRDefault="00CD0E43" w:rsidP="003A7FD9">
      <w:pPr>
        <w:spacing w:before="342" w:line="480" w:lineRule="auto"/>
        <w:rPr>
          <w:rFonts w:ascii="Times New Roman" w:hAnsi="Times New Roman" w:cs="Times New Roman"/>
        </w:rPr>
      </w:pPr>
      <w:r w:rsidRPr="003A7FD9">
        <w:rPr>
          <w:rFonts w:ascii="Times New Roman" w:hAnsi="Times New Roman" w:cs="Times New Roman"/>
        </w:rPr>
        <w:t xml:space="preserve">Since it is a split evenly with the left side of the tree is </w:t>
      </w:r>
      <m:oMath>
        <m:f>
          <m:fPr>
            <m:ctrlPr>
              <w:rPr>
                <w:rFonts w:ascii="Cambria Math" w:hAnsi="Cambria Math" w:cs="Times New Roman"/>
                <w:i/>
              </w:rPr>
            </m:ctrlPr>
          </m:fPr>
          <m:num>
            <m:r>
              <w:rPr>
                <w:rFonts w:ascii="Cambria Math" w:hAnsi="Cambria Math" w:cs="Times New Roman"/>
              </w:rPr>
              <m:t>cn</m:t>
            </m:r>
          </m:num>
          <m:den>
            <m:r>
              <w:rPr>
                <w:rFonts w:ascii="Cambria Math" w:hAnsi="Cambria Math" w:cs="Times New Roman"/>
              </w:rPr>
              <m:t>10</m:t>
            </m:r>
          </m:den>
        </m:f>
      </m:oMath>
      <w:r w:rsidRPr="003A7FD9">
        <w:rPr>
          <w:rFonts w:ascii="Times New Roman" w:hAnsi="Times New Roman" w:cs="Times New Roman"/>
        </w:rPr>
        <w:t xml:space="preserve"> with a depth of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n</m:t>
            </m:r>
          </m:e>
        </m:func>
        <m:r>
          <w:rPr>
            <w:rFonts w:ascii="Cambria Math" w:hAnsi="Cambria Math" w:cs="Times New Roman"/>
          </w:rPr>
          <m:t>= Θ(</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 xml:space="preserve"> and right side </w:t>
      </w:r>
      <m:oMath>
        <m:f>
          <m:fPr>
            <m:ctrlPr>
              <w:rPr>
                <w:rFonts w:ascii="Cambria Math" w:hAnsi="Cambria Math" w:cs="Times New Roman"/>
                <w:i/>
              </w:rPr>
            </m:ctrlPr>
          </m:fPr>
          <m:num>
            <m:r>
              <w:rPr>
                <w:rFonts w:ascii="Cambria Math" w:hAnsi="Cambria Math" w:cs="Times New Roman"/>
              </w:rPr>
              <m:t>c9n</m:t>
            </m:r>
          </m:num>
          <m:den>
            <m:r>
              <w:rPr>
                <w:rFonts w:ascii="Cambria Math" w:hAnsi="Cambria Math" w:cs="Times New Roman"/>
              </w:rPr>
              <m:t>10</m:t>
            </m:r>
          </m:den>
        </m:f>
      </m:oMath>
      <w:r w:rsidRPr="003A7FD9">
        <w:rPr>
          <w:rFonts w:ascii="Times New Roman" w:hAnsi="Times New Roman" w:cs="Times New Roman"/>
        </w:rPr>
        <w:t xml:space="preserve"> with a depth of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9</m:t>
                    </m:r>
                  </m:den>
                </m:f>
              </m:sub>
            </m:sSub>
          </m:fName>
          <m:e>
            <m:r>
              <w:rPr>
                <w:rFonts w:ascii="Cambria Math" w:hAnsi="Cambria Math" w:cs="Times New Roman"/>
              </w:rPr>
              <m:t>n= Θ(</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e>
        </m:func>
      </m:oMath>
      <w:r w:rsidRPr="003A7FD9">
        <w:rPr>
          <w:rFonts w:ascii="Times New Roman" w:hAnsi="Times New Roman" w:cs="Times New Roman"/>
        </w:rPr>
        <w:t xml:space="preserve">. Since we know that the right side has the most cost </w:t>
      </w:r>
      <m:oMath>
        <m:r>
          <m:rPr>
            <m:sty m:val="p"/>
          </m:rPr>
          <w:rPr>
            <w:rFonts w:ascii="Cambria Math" w:hAnsi="Cambria Math" w:cs="Times New Roman"/>
          </w:rPr>
          <m:t>c×n ×</m:t>
        </m:r>
        <m:sSub>
          <m:sSubPr>
            <m:ctrlPr>
              <w:rPr>
                <w:rFonts w:ascii="Cambria Math" w:hAnsi="Cambria Math" w:cs="Times New Roman"/>
                <w:i/>
              </w:rPr>
            </m:ctrlPr>
          </m:sSubPr>
          <m:e>
            <m:r>
              <m:rPr>
                <m:sty m:val="p"/>
              </m:rPr>
              <w:rPr>
                <w:rFonts w:ascii="Cambria Math" w:hAnsi="Cambria Math" w:cs="Times New Roman"/>
              </w:rPr>
              <m:t>log</m:t>
            </m:r>
          </m:e>
          <m:sub>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9</m:t>
                </m:r>
              </m:den>
            </m:f>
          </m:sub>
        </m:sSub>
        <m:r>
          <w:rPr>
            <w:rFonts w:ascii="Cambria Math" w:hAnsi="Cambria Math" w:cs="Times New Roman"/>
          </w:rPr>
          <m:t>n</m:t>
        </m:r>
      </m:oMath>
      <w:r w:rsidRPr="003A7FD9">
        <w:rPr>
          <w:rFonts w:ascii="Times New Roman" w:hAnsi="Times New Roman" w:cs="Times New Roman"/>
        </w:rPr>
        <w:t xml:space="preserve">. After simplified,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3A7FD9">
        <w:rPr>
          <w:rFonts w:ascii="Times New Roman" w:hAnsi="Times New Roman" w:cs="Times New Roman"/>
        </w:rPr>
        <w:t>.</w:t>
      </w:r>
    </w:p>
    <w:p w14:paraId="22CB29FA" w14:textId="52E365C1" w:rsidR="0008476B" w:rsidRPr="003A7FD9" w:rsidRDefault="00915A81" w:rsidP="003A7FD9">
      <w:pPr>
        <w:spacing w:before="342" w:line="480" w:lineRule="auto"/>
        <w:rPr>
          <w:rFonts w:ascii="Times New Roman" w:hAnsi="Times New Roman" w:cs="Times New Roman"/>
          <w:b/>
          <w:bCs/>
        </w:rPr>
      </w:pPr>
      <w:r w:rsidRPr="003A7FD9">
        <w:rPr>
          <w:rFonts w:ascii="Times New Roman" w:hAnsi="Times New Roman" w:cs="Times New Roman"/>
          <w:b/>
          <w:bCs/>
        </w:rPr>
        <w:t>Quick</w:t>
      </w:r>
      <w:r w:rsidR="0008476B" w:rsidRPr="003A7FD9">
        <w:rPr>
          <w:rFonts w:ascii="Times New Roman" w:hAnsi="Times New Roman" w:cs="Times New Roman"/>
          <w:b/>
          <w:bCs/>
        </w:rPr>
        <w:t xml:space="preserve"> sort code analysis results</w:t>
      </w:r>
    </w:p>
    <w:p w14:paraId="5A42EABE" w14:textId="4C01E219" w:rsidR="00966E85" w:rsidRDefault="00BB0276" w:rsidP="003A7FD9">
      <w:pPr>
        <w:spacing w:before="342" w:line="480" w:lineRule="auto"/>
        <w:rPr>
          <w:rFonts w:ascii="Times New Roman" w:hAnsi="Times New Roman" w:cs="Times New Roman"/>
          <w:b/>
          <w:bCs/>
        </w:rPr>
      </w:pPr>
      <w:r w:rsidRPr="003A7FD9">
        <w:rPr>
          <w:rFonts w:ascii="Times New Roman" w:hAnsi="Times New Roman" w:cs="Times New Roman"/>
          <w:b/>
          <w:bCs/>
          <w:noProof/>
        </w:rPr>
        <w:lastRenderedPageBreak/>
        <w:drawing>
          <wp:inline distT="0" distB="0" distL="0" distR="0" wp14:anchorId="30A3C599" wp14:editId="03F96A56">
            <wp:extent cx="4965700" cy="3352800"/>
            <wp:effectExtent l="0" t="0" r="0" b="0"/>
            <wp:docPr id="1432811810" name="Picture 4" descr="A graph with colo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11810" name="Picture 4" descr="A graph with colored dots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5700" cy="3352800"/>
                    </a:xfrm>
                    <a:prstGeom prst="rect">
                      <a:avLst/>
                    </a:prstGeom>
                  </pic:spPr>
                </pic:pic>
              </a:graphicData>
            </a:graphic>
          </wp:inline>
        </w:drawing>
      </w:r>
    </w:p>
    <w:p w14:paraId="17244D83" w14:textId="2E66AC9B" w:rsidR="00324E79" w:rsidRPr="00324E79" w:rsidRDefault="00324E79" w:rsidP="003A7FD9">
      <w:pPr>
        <w:spacing w:before="342" w:line="480" w:lineRule="auto"/>
        <w:rPr>
          <w:rFonts w:ascii="Times New Roman" w:hAnsi="Times New Roman" w:cs="Times New Roman"/>
          <w:b/>
          <w:bCs/>
        </w:rPr>
      </w:pPr>
      <w:r>
        <w:rPr>
          <w:rFonts w:ascii="Times New Roman" w:hAnsi="Times New Roman" w:cs="Times New Roman"/>
          <w:b/>
          <w:bCs/>
          <w:noProof/>
        </w:rPr>
        <w:drawing>
          <wp:inline distT="0" distB="0" distL="0" distR="0" wp14:anchorId="33F88F1A" wp14:editId="3C6B3B5B">
            <wp:extent cx="5943600" cy="2637790"/>
            <wp:effectExtent l="0" t="0" r="0" b="3810"/>
            <wp:docPr id="15539507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5071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67161CA2" w14:textId="77777777" w:rsidR="0008476B"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Theoretical analysis</w:t>
      </w:r>
    </w:p>
    <w:p w14:paraId="45C69978" w14:textId="10F0E121" w:rsidR="00915A81" w:rsidRPr="003A7FD9" w:rsidRDefault="00915A81" w:rsidP="003A7FD9">
      <w:pPr>
        <w:spacing w:before="342" w:line="480" w:lineRule="auto"/>
        <w:rPr>
          <w:rFonts w:ascii="Times New Roman" w:hAnsi="Times New Roman" w:cs="Times New Roman"/>
        </w:rPr>
      </w:pPr>
      <w:r w:rsidRPr="003A7FD9">
        <w:rPr>
          <w:rFonts w:ascii="Times New Roman" w:hAnsi="Times New Roman" w:cs="Times New Roman"/>
        </w:rPr>
        <w:t>Quick sort is one of the most fastest sort algorithm, with a best-case</w:t>
      </w:r>
      <w:r w:rsidR="00BB0276" w:rsidRPr="003A7FD9">
        <w:rPr>
          <w:rFonts w:ascii="Times New Roman" w:hAnsi="Times New Roman" w:cs="Times New Roman"/>
        </w:rPr>
        <w:t xml:space="preserve"> </w:t>
      </w:r>
      <w:r w:rsidR="00966E85" w:rsidRPr="003A7FD9">
        <w:rPr>
          <w:rFonts w:ascii="Times New Roman" w:hAnsi="Times New Roman" w:cs="Times New Roman"/>
        </w:rPr>
        <w:t>(random datasets)</w:t>
      </w:r>
      <w:r w:rsidRPr="003A7FD9">
        <w:rPr>
          <w:rFonts w:ascii="Times New Roman" w:hAnsi="Times New Roman" w:cs="Times New Roman"/>
        </w:rPr>
        <w:t xml:space="preserve">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3A7FD9">
        <w:rPr>
          <w:rFonts w:ascii="Times New Roman" w:hAnsi="Times New Roman" w:cs="Times New Roman"/>
        </w:rPr>
        <w:t xml:space="preserve"> and an average</w:t>
      </w:r>
      <w:r w:rsidR="00BB0276" w:rsidRPr="003A7FD9">
        <w:rPr>
          <w:rFonts w:ascii="Times New Roman" w:hAnsi="Times New Roman" w:cs="Times New Roman"/>
        </w:rPr>
        <w:t>-</w:t>
      </w:r>
      <w:r w:rsidRPr="003A7FD9">
        <w:rPr>
          <w:rFonts w:ascii="Times New Roman" w:hAnsi="Times New Roman" w:cs="Times New Roman"/>
        </w:rPr>
        <w:t>case</w:t>
      </w:r>
      <w:r w:rsidR="00BB0276" w:rsidRPr="003A7FD9">
        <w:rPr>
          <w:rFonts w:ascii="Times New Roman" w:hAnsi="Times New Roman" w:cs="Times New Roman"/>
        </w:rPr>
        <w:t xml:space="preserve"> </w:t>
      </w:r>
      <w:r w:rsidR="00966E85" w:rsidRPr="003A7FD9">
        <w:rPr>
          <w:rFonts w:ascii="Times New Roman" w:hAnsi="Times New Roman" w:cs="Times New Roman"/>
        </w:rPr>
        <w:t>(descending sorted dataset)</w:t>
      </w:r>
      <w:r w:rsidRPr="003A7FD9">
        <w:rPr>
          <w:rFonts w:ascii="Times New Roman" w:hAnsi="Times New Roman" w:cs="Times New Roman"/>
        </w:rPr>
        <w:t xml:space="preserve">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m:t>
        </m:r>
      </m:oMath>
      <w:r w:rsidRPr="003A7FD9">
        <w:rPr>
          <w:rFonts w:ascii="Times New Roman" w:hAnsi="Times New Roman" w:cs="Times New Roman"/>
        </w:rPr>
        <w:t xml:space="preserve"> It also sort in a very </w:t>
      </w:r>
      <w:r w:rsidRPr="003A7FD9">
        <w:rPr>
          <w:rFonts w:ascii="Times New Roman" w:hAnsi="Times New Roman" w:cs="Times New Roman"/>
        </w:rPr>
        <w:lastRenderedPageBreak/>
        <w:t>efficient manner because it sorts in place, requiring lesser memory than merge sort. However, its worst</w:t>
      </w:r>
      <w:r w:rsidR="00BB0276" w:rsidRPr="003A7FD9">
        <w:rPr>
          <w:rFonts w:ascii="Times New Roman" w:hAnsi="Times New Roman" w:cs="Times New Roman"/>
        </w:rPr>
        <w:t>-case (</w:t>
      </w:r>
      <w:r w:rsidR="00966E85" w:rsidRPr="003A7FD9">
        <w:rPr>
          <w:rFonts w:ascii="Times New Roman" w:hAnsi="Times New Roman" w:cs="Times New Roman"/>
        </w:rPr>
        <w:t>ascending sorted dataset)</w:t>
      </w:r>
      <w:r w:rsidRPr="003A7FD9">
        <w:rPr>
          <w:rFonts w:ascii="Times New Roman" w:hAnsi="Times New Roman" w:cs="Times New Roman"/>
        </w:rPr>
        <w:t xml:space="preserve"> can degrade to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3A7FD9">
        <w:rPr>
          <w:rFonts w:ascii="Times New Roman" w:hAnsi="Times New Roman" w:cs="Times New Roman"/>
        </w:rPr>
        <w:t xml:space="preserve"> and its run-time can be worse than merge sort.</w:t>
      </w:r>
    </w:p>
    <w:p w14:paraId="2BD10AFB" w14:textId="77777777" w:rsidR="00915A81"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Practical implication</w:t>
      </w:r>
    </w:p>
    <w:p w14:paraId="0DCB90B4" w14:textId="77777777" w:rsidR="00915A81" w:rsidRPr="003A7FD9" w:rsidRDefault="00915A81" w:rsidP="003A7FD9">
      <w:pPr>
        <w:spacing w:before="342" w:line="480" w:lineRule="auto"/>
        <w:rPr>
          <w:rFonts w:ascii="Times New Roman" w:hAnsi="Times New Roman" w:cs="Times New Roman"/>
          <w:lang w:val="en-MY"/>
        </w:rPr>
      </w:pPr>
      <w:r w:rsidRPr="003A7FD9">
        <w:rPr>
          <w:rFonts w:ascii="Times New Roman" w:hAnsi="Times New Roman" w:cs="Times New Roman"/>
          <w:lang w:val="en-MY"/>
        </w:rPr>
        <w:t>In practice, Quick sort is faster than Merge Sort due to sorting in place and better cache performance, making this algorithm suitable for situation with limited memory.</w:t>
      </w:r>
    </w:p>
    <w:p w14:paraId="7E1BDBC8" w14:textId="0CBF089A" w:rsidR="00915A81" w:rsidRPr="003A7FD9" w:rsidRDefault="00915A81" w:rsidP="003A7FD9">
      <w:pPr>
        <w:spacing w:before="342" w:line="480" w:lineRule="auto"/>
        <w:rPr>
          <w:rFonts w:ascii="Times New Roman" w:hAnsi="Times New Roman" w:cs="Times New Roman"/>
          <w:lang w:val="en-MY"/>
        </w:rPr>
      </w:pPr>
      <w:r w:rsidRPr="003A7FD9">
        <w:rPr>
          <w:rFonts w:ascii="Times New Roman" w:hAnsi="Times New Roman" w:cs="Times New Roman"/>
          <w:lang w:val="en-MY"/>
        </w:rPr>
        <w:t>From the previous class discussion I learned that quick-sort is one of the best to further improve into hybrid-sort algorithms and it is in most of the general-purpose sorting in many libraries like dual-pivot quick sort in Java or TimSort in Python. The only drawback is that it is unstable as it does not preserve the order of the equal elements.</w:t>
      </w:r>
    </w:p>
    <w:p w14:paraId="14372676" w14:textId="19FD7728" w:rsidR="0008476B" w:rsidRPr="003A7FD9" w:rsidRDefault="0008476B" w:rsidP="003A7FD9">
      <w:pPr>
        <w:spacing w:before="342" w:line="480" w:lineRule="auto"/>
        <w:rPr>
          <w:rFonts w:ascii="Times New Roman" w:hAnsi="Times New Roman" w:cs="Times New Roman"/>
          <w:b/>
          <w:bCs/>
        </w:rPr>
      </w:pPr>
      <w:r w:rsidRPr="003A7FD9">
        <w:rPr>
          <w:rFonts w:ascii="Times New Roman" w:hAnsi="Times New Roman" w:cs="Times New Roman"/>
          <w:b/>
          <w:bCs/>
        </w:rPr>
        <w:t>Explanation</w:t>
      </w:r>
    </w:p>
    <w:p w14:paraId="3CC5FD66" w14:textId="39D0C37D" w:rsidR="00CD0E43" w:rsidRPr="003A7FD9" w:rsidRDefault="00E32109" w:rsidP="003A7FD9">
      <w:pPr>
        <w:spacing w:before="342" w:line="480" w:lineRule="auto"/>
        <w:rPr>
          <w:rFonts w:ascii="Times New Roman" w:hAnsi="Times New Roman" w:cs="Times New Roman"/>
        </w:rPr>
      </w:pPr>
      <w:r w:rsidRPr="003A7FD9">
        <w:rPr>
          <w:rFonts w:ascii="Times New Roman" w:hAnsi="Times New Roman" w:cs="Times New Roman"/>
        </w:rPr>
        <w:t xml:space="preserve">In my experiment quick sort does prove itself to be the superior practical performance, mainly due to its in-place sorting. As it is in-place sorting, it reduces memory usage and leverages better cache locality. As </w:t>
      </w:r>
      <w:r w:rsidR="009A5DC6" w:rsidRPr="003A7FD9">
        <w:rPr>
          <w:rFonts w:ascii="Times New Roman" w:hAnsi="Times New Roman" w:cs="Times New Roman"/>
        </w:rPr>
        <w:t>mentioned</w:t>
      </w:r>
      <w:r w:rsidRPr="003A7FD9">
        <w:rPr>
          <w:rFonts w:ascii="Times New Roman" w:hAnsi="Times New Roman" w:cs="Times New Roman"/>
        </w:rPr>
        <w:t xml:space="preserve"> because of modern approaches, it is often </w:t>
      </w:r>
      <w:r w:rsidR="003A7FD9" w:rsidRPr="003A7FD9">
        <w:rPr>
          <w:rFonts w:ascii="Times New Roman" w:hAnsi="Times New Roman" w:cs="Times New Roman"/>
        </w:rPr>
        <w:t>used</w:t>
      </w:r>
      <w:r w:rsidRPr="003A7FD9">
        <w:rPr>
          <w:rFonts w:ascii="Times New Roman" w:hAnsi="Times New Roman" w:cs="Times New Roman"/>
        </w:rPr>
        <w:t xml:space="preserve"> to develop modern hybrid sort methods to mitigate the worst-case scenario, making Quick Sort very efficient in practice.</w:t>
      </w:r>
    </w:p>
    <w:p w14:paraId="12970BBF" w14:textId="77777777" w:rsidR="00CD0E43" w:rsidRPr="003A7FD9" w:rsidRDefault="00CD0E43" w:rsidP="00CD0E43">
      <w:pPr>
        <w:spacing w:before="342" w:line="240" w:lineRule="auto"/>
        <w:rPr>
          <w:rFonts w:ascii="Times New Roman" w:hAnsi="Times New Roman" w:cs="Times New Roman"/>
        </w:rPr>
      </w:pPr>
      <w:r w:rsidRPr="003A7FD9">
        <w:rPr>
          <w:rFonts w:ascii="Times New Roman" w:hAnsi="Times New Roman" w:cs="Times New Roman"/>
        </w:rPr>
        <w:br/>
      </w:r>
    </w:p>
    <w:p w14:paraId="47AA621F" w14:textId="77777777" w:rsidR="00CD0E43" w:rsidRPr="003A7FD9" w:rsidRDefault="00CD0E43" w:rsidP="00CD0E43">
      <w:pPr>
        <w:spacing w:before="342" w:line="240" w:lineRule="auto"/>
        <w:rPr>
          <w:rFonts w:ascii="Times New Roman" w:hAnsi="Times New Roman" w:cs="Times New Roman"/>
        </w:rPr>
      </w:pPr>
    </w:p>
    <w:p w14:paraId="6E8320E4" w14:textId="77777777" w:rsidR="00CD0E43" w:rsidRPr="003A7FD9" w:rsidRDefault="00CD0E43" w:rsidP="00CD0E43">
      <w:pPr>
        <w:spacing w:before="342" w:line="240" w:lineRule="auto"/>
        <w:rPr>
          <w:rFonts w:ascii="Times New Roman" w:hAnsi="Times New Roman" w:cs="Times New Roman"/>
        </w:rPr>
      </w:pPr>
    </w:p>
    <w:p w14:paraId="3791BEAB" w14:textId="77777777" w:rsidR="00CD0E43" w:rsidRPr="003A7FD9" w:rsidRDefault="00CD0E43" w:rsidP="00CD0E43">
      <w:pPr>
        <w:spacing w:line="240" w:lineRule="auto"/>
        <w:rPr>
          <w:rFonts w:ascii="Times New Roman" w:hAnsi="Times New Roman" w:cs="Times New Roman"/>
        </w:rPr>
      </w:pPr>
    </w:p>
    <w:p w14:paraId="42915C93" w14:textId="77777777" w:rsidR="00AA337F" w:rsidRDefault="00AA337F" w:rsidP="00CD0E43">
      <w:pPr>
        <w:spacing w:line="240" w:lineRule="auto"/>
        <w:rPr>
          <w:rFonts w:ascii="Times New Roman" w:hAnsi="Times New Roman" w:cs="Times New Roman"/>
        </w:rPr>
      </w:pPr>
    </w:p>
    <w:p w14:paraId="5F5A1C7E" w14:textId="77777777" w:rsidR="00AA337F" w:rsidRDefault="00AA337F" w:rsidP="00CD0E43">
      <w:pPr>
        <w:spacing w:line="240" w:lineRule="auto"/>
        <w:rPr>
          <w:rFonts w:ascii="Times New Roman" w:hAnsi="Times New Roman" w:cs="Times New Roman"/>
        </w:rPr>
      </w:pPr>
    </w:p>
    <w:p w14:paraId="768E0489" w14:textId="77777777" w:rsidR="00AA337F" w:rsidRDefault="00AA337F" w:rsidP="00CD0E43">
      <w:pPr>
        <w:spacing w:line="240" w:lineRule="auto"/>
        <w:rPr>
          <w:rFonts w:ascii="Times New Roman" w:hAnsi="Times New Roman" w:cs="Times New Roman"/>
        </w:rPr>
      </w:pPr>
    </w:p>
    <w:p w14:paraId="5B71EAAF" w14:textId="77777777" w:rsidR="00AA337F" w:rsidRDefault="00AA337F" w:rsidP="00CD0E43">
      <w:pPr>
        <w:spacing w:line="240" w:lineRule="auto"/>
        <w:rPr>
          <w:rFonts w:ascii="Times New Roman" w:hAnsi="Times New Roman" w:cs="Times New Roman"/>
        </w:rPr>
      </w:pPr>
    </w:p>
    <w:p w14:paraId="40987D96" w14:textId="77777777" w:rsidR="00AA337F" w:rsidRDefault="00AA337F" w:rsidP="00CD0E43">
      <w:pPr>
        <w:spacing w:line="240" w:lineRule="auto"/>
        <w:rPr>
          <w:rFonts w:ascii="Times New Roman" w:hAnsi="Times New Roman" w:cs="Times New Roman"/>
        </w:rPr>
      </w:pPr>
    </w:p>
    <w:p w14:paraId="443F197E" w14:textId="77777777" w:rsidR="00AA337F" w:rsidRDefault="00AA337F" w:rsidP="00CD0E43">
      <w:pPr>
        <w:spacing w:line="240" w:lineRule="auto"/>
        <w:rPr>
          <w:rFonts w:ascii="Times New Roman" w:hAnsi="Times New Roman" w:cs="Times New Roman"/>
        </w:rPr>
      </w:pPr>
    </w:p>
    <w:p w14:paraId="7B1FA337" w14:textId="77777777" w:rsidR="00AA337F" w:rsidRDefault="00AA337F" w:rsidP="00CD0E43">
      <w:pPr>
        <w:spacing w:line="240" w:lineRule="auto"/>
        <w:rPr>
          <w:rFonts w:ascii="Times New Roman" w:hAnsi="Times New Roman" w:cs="Times New Roman"/>
        </w:rPr>
      </w:pPr>
    </w:p>
    <w:p w14:paraId="3D3BBD1A" w14:textId="77777777" w:rsidR="00AA337F" w:rsidRDefault="00AA337F" w:rsidP="00CD0E43">
      <w:pPr>
        <w:spacing w:line="240" w:lineRule="auto"/>
        <w:rPr>
          <w:rFonts w:ascii="Times New Roman" w:hAnsi="Times New Roman" w:cs="Times New Roman"/>
        </w:rPr>
      </w:pPr>
    </w:p>
    <w:p w14:paraId="1ACFCE89" w14:textId="77777777" w:rsidR="00AA337F" w:rsidRDefault="00AA337F" w:rsidP="00CD0E43">
      <w:pPr>
        <w:spacing w:line="240" w:lineRule="auto"/>
        <w:rPr>
          <w:rFonts w:ascii="Times New Roman" w:hAnsi="Times New Roman" w:cs="Times New Roman"/>
        </w:rPr>
      </w:pPr>
    </w:p>
    <w:p w14:paraId="1029440D" w14:textId="77777777" w:rsidR="00AA337F" w:rsidRDefault="00AA337F" w:rsidP="00CD0E43">
      <w:pPr>
        <w:spacing w:line="240" w:lineRule="auto"/>
        <w:rPr>
          <w:rFonts w:ascii="Times New Roman" w:hAnsi="Times New Roman" w:cs="Times New Roman"/>
        </w:rPr>
      </w:pPr>
    </w:p>
    <w:p w14:paraId="021AABE2" w14:textId="77777777" w:rsidR="00AA337F" w:rsidRDefault="00AA337F" w:rsidP="00CD0E43">
      <w:pPr>
        <w:spacing w:line="240" w:lineRule="auto"/>
        <w:rPr>
          <w:rFonts w:ascii="Times New Roman" w:hAnsi="Times New Roman" w:cs="Times New Roman"/>
        </w:rPr>
      </w:pPr>
    </w:p>
    <w:p w14:paraId="4DAC7301" w14:textId="77777777" w:rsidR="00AA337F" w:rsidRDefault="00AA337F" w:rsidP="00CD0E43">
      <w:pPr>
        <w:spacing w:line="240" w:lineRule="auto"/>
        <w:rPr>
          <w:rFonts w:ascii="Times New Roman" w:hAnsi="Times New Roman" w:cs="Times New Roman"/>
        </w:rPr>
      </w:pPr>
    </w:p>
    <w:p w14:paraId="77D89F06" w14:textId="77777777" w:rsidR="00AA337F" w:rsidRDefault="00AA337F" w:rsidP="00CD0E43">
      <w:pPr>
        <w:spacing w:line="240" w:lineRule="auto"/>
        <w:rPr>
          <w:rFonts w:ascii="Times New Roman" w:hAnsi="Times New Roman" w:cs="Times New Roman"/>
        </w:rPr>
      </w:pPr>
    </w:p>
    <w:p w14:paraId="262E6D13" w14:textId="77777777" w:rsidR="00AA337F" w:rsidRDefault="00AA337F" w:rsidP="00CD0E43">
      <w:pPr>
        <w:spacing w:line="240" w:lineRule="auto"/>
        <w:rPr>
          <w:rFonts w:ascii="Times New Roman" w:hAnsi="Times New Roman" w:cs="Times New Roman"/>
        </w:rPr>
      </w:pPr>
    </w:p>
    <w:p w14:paraId="56CE39DC" w14:textId="77777777" w:rsidR="00AA337F" w:rsidRDefault="00AA337F" w:rsidP="00CD0E43">
      <w:pPr>
        <w:spacing w:line="240" w:lineRule="auto"/>
        <w:rPr>
          <w:rFonts w:ascii="Times New Roman" w:hAnsi="Times New Roman" w:cs="Times New Roman"/>
        </w:rPr>
      </w:pPr>
    </w:p>
    <w:p w14:paraId="4729DC50" w14:textId="5E1B4260" w:rsidR="00CD0E43" w:rsidRPr="003A7FD9" w:rsidRDefault="00CD0E43" w:rsidP="00CD0E43">
      <w:pPr>
        <w:spacing w:line="240" w:lineRule="auto"/>
        <w:rPr>
          <w:rFonts w:ascii="Times New Roman" w:hAnsi="Times New Roman" w:cs="Times New Roman"/>
        </w:rPr>
      </w:pPr>
      <w:r w:rsidRPr="003A7FD9">
        <w:rPr>
          <w:rFonts w:ascii="Times New Roman" w:hAnsi="Times New Roman" w:cs="Times New Roman"/>
        </w:rPr>
        <w:t>Reference</w:t>
      </w:r>
    </w:p>
    <w:p w14:paraId="2BF5D70F" w14:textId="77777777" w:rsidR="00CD0E43" w:rsidRPr="003A7FD9" w:rsidRDefault="00CD0E43" w:rsidP="00CD0E43">
      <w:pPr>
        <w:pStyle w:val="NormalWeb"/>
        <w:ind w:left="567" w:hanging="567"/>
      </w:pPr>
      <w:proofErr w:type="spellStart"/>
      <w:r w:rsidRPr="003A7FD9">
        <w:t>Cormen</w:t>
      </w:r>
      <w:proofErr w:type="spellEnd"/>
      <w:r w:rsidRPr="003A7FD9">
        <w:t xml:space="preserve">, T. H., </w:t>
      </w:r>
      <w:proofErr w:type="spellStart"/>
      <w:r w:rsidRPr="003A7FD9">
        <w:t>Leiserson</w:t>
      </w:r>
      <w:proofErr w:type="spellEnd"/>
      <w:r w:rsidRPr="003A7FD9">
        <w:t xml:space="preserve">, C. E., Rivest, R. L., &amp; Stein, C. (2022). </w:t>
      </w:r>
      <w:r w:rsidRPr="003A7FD9">
        <w:rPr>
          <w:i/>
          <w:iCs/>
        </w:rPr>
        <w:t>Introduction to algorithms</w:t>
      </w:r>
      <w:r w:rsidRPr="003A7FD9">
        <w:t xml:space="preserve">. The MIT Press. </w:t>
      </w:r>
    </w:p>
    <w:p w14:paraId="114826CE" w14:textId="77777777" w:rsidR="00CD0E43" w:rsidRPr="003A7FD9" w:rsidRDefault="00CD0E43" w:rsidP="00CD0E43">
      <w:pPr>
        <w:pStyle w:val="NormalWeb"/>
        <w:ind w:left="567" w:hanging="567"/>
      </w:pPr>
      <w:r w:rsidRPr="003A7FD9">
        <w:t xml:space="preserve">Joshi, V. (2017, June 12). </w:t>
      </w:r>
      <w:r w:rsidRPr="003A7FD9">
        <w:rPr>
          <w:i/>
          <w:iCs/>
        </w:rPr>
        <w:t>Making sense of merge sort [part 2]</w:t>
      </w:r>
      <w:r w:rsidRPr="003A7FD9">
        <w:t xml:space="preserve">. Medium. https://medium.com/basecs/making-sense-of-merge-sort-part-2-be8706453209 </w:t>
      </w:r>
    </w:p>
    <w:p w14:paraId="180563D6" w14:textId="77777777" w:rsidR="00CD0E43" w:rsidRPr="003A7FD9" w:rsidRDefault="00CD0E43" w:rsidP="00CD0E43">
      <w:pPr>
        <w:pStyle w:val="NormalWeb"/>
        <w:ind w:left="567" w:hanging="567"/>
      </w:pPr>
      <w:r w:rsidRPr="003A7FD9">
        <w:t xml:space="preserve">Mahad. (2023, November 8). </w:t>
      </w:r>
      <w:r w:rsidRPr="003A7FD9">
        <w:rPr>
          <w:i/>
          <w:iCs/>
        </w:rPr>
        <w:t xml:space="preserve">A deep dive into merge algorithms: </w:t>
      </w:r>
      <w:proofErr w:type="spellStart"/>
      <w:r w:rsidRPr="003A7FD9">
        <w:rPr>
          <w:i/>
          <w:iCs/>
        </w:rPr>
        <w:t>Unraveling</w:t>
      </w:r>
      <w:proofErr w:type="spellEnd"/>
      <w:r w:rsidRPr="003A7FD9">
        <w:rPr>
          <w:i/>
          <w:iCs/>
        </w:rPr>
        <w:t xml:space="preserve"> the magic of external sorting with a sample...</w:t>
      </w:r>
      <w:r w:rsidRPr="003A7FD9">
        <w:t xml:space="preserve"> Medium. </w:t>
      </w:r>
      <w:hyperlink r:id="rId10" w:anchor=":~:text=External%20sorting%20is%20a%20technique%20used%20to,storage%20and%20the%20limited%20main%20memory%20(RAM)" w:history="1">
        <w:r w:rsidRPr="003A7FD9">
          <w:rPr>
            <w:rStyle w:val="Hyperlink"/>
          </w:rPr>
          <w:t>https://medium.com/@mbanaee61/a-deep-dive-into-merge-algorithms-unraveling-the-magic-of-external-sorting-with-a-sample-69dd2abf4316#:~:text=External%20sorting%20is%20a%20technique%20used%20to,storage%20and%20the%20limited%20main%20memory%20(RAM)</w:t>
        </w:r>
      </w:hyperlink>
      <w:r w:rsidRPr="003A7FD9">
        <w:t xml:space="preserve">. </w:t>
      </w:r>
    </w:p>
    <w:p w14:paraId="0A793B88" w14:textId="2FEB1B71" w:rsidR="00B65E51" w:rsidRPr="003A7FD9" w:rsidRDefault="00CD0E43" w:rsidP="003A7FD9">
      <w:pPr>
        <w:pStyle w:val="NormalWeb"/>
        <w:ind w:left="567" w:hanging="567"/>
      </w:pPr>
      <w:r w:rsidRPr="003A7FD9">
        <w:t xml:space="preserve">UMBC. (n.d.). https://redirect.cs.umbc.edu/~nam1/TA/HWSols/hw6sol.pdf </w:t>
      </w:r>
    </w:p>
    <w:sectPr w:rsidR="00B65E51" w:rsidRPr="003A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0920"/>
    <w:multiLevelType w:val="hybridMultilevel"/>
    <w:tmpl w:val="FFBC6644"/>
    <w:lvl w:ilvl="0" w:tplc="BD88A8EC">
      <w:start w:val="1"/>
      <w:numFmt w:val="bullet"/>
      <w:lvlText w:val=""/>
      <w:lvlJc w:val="left"/>
      <w:pPr>
        <w:ind w:left="1080" w:hanging="360"/>
      </w:pPr>
      <w:rPr>
        <w:rFonts w:ascii="Symbol" w:hAnsi="Symbol" w:hint="default"/>
      </w:rPr>
    </w:lvl>
    <w:lvl w:ilvl="1" w:tplc="0CE284B6">
      <w:start w:val="1"/>
      <w:numFmt w:val="bullet"/>
      <w:lvlText w:val="o"/>
      <w:lvlJc w:val="left"/>
      <w:pPr>
        <w:ind w:left="1800" w:hanging="360"/>
      </w:pPr>
      <w:rPr>
        <w:rFonts w:ascii="Courier New" w:hAnsi="Courier New" w:hint="default"/>
      </w:rPr>
    </w:lvl>
    <w:lvl w:ilvl="2" w:tplc="D00C0CC6">
      <w:start w:val="1"/>
      <w:numFmt w:val="bullet"/>
      <w:lvlText w:val=""/>
      <w:lvlJc w:val="left"/>
      <w:pPr>
        <w:ind w:left="2520" w:hanging="360"/>
      </w:pPr>
      <w:rPr>
        <w:rFonts w:ascii="Wingdings" w:hAnsi="Wingdings" w:hint="default"/>
      </w:rPr>
    </w:lvl>
    <w:lvl w:ilvl="3" w:tplc="7B9EC5E0">
      <w:start w:val="1"/>
      <w:numFmt w:val="bullet"/>
      <w:lvlText w:val=""/>
      <w:lvlJc w:val="left"/>
      <w:pPr>
        <w:ind w:left="3240" w:hanging="360"/>
      </w:pPr>
      <w:rPr>
        <w:rFonts w:ascii="Symbol" w:hAnsi="Symbol" w:hint="default"/>
      </w:rPr>
    </w:lvl>
    <w:lvl w:ilvl="4" w:tplc="B3762906">
      <w:start w:val="1"/>
      <w:numFmt w:val="bullet"/>
      <w:lvlText w:val="o"/>
      <w:lvlJc w:val="left"/>
      <w:pPr>
        <w:ind w:left="3960" w:hanging="360"/>
      </w:pPr>
      <w:rPr>
        <w:rFonts w:ascii="Courier New" w:hAnsi="Courier New" w:hint="default"/>
      </w:rPr>
    </w:lvl>
    <w:lvl w:ilvl="5" w:tplc="3E7ED424">
      <w:start w:val="1"/>
      <w:numFmt w:val="bullet"/>
      <w:lvlText w:val=""/>
      <w:lvlJc w:val="left"/>
      <w:pPr>
        <w:ind w:left="4680" w:hanging="360"/>
      </w:pPr>
      <w:rPr>
        <w:rFonts w:ascii="Wingdings" w:hAnsi="Wingdings" w:hint="default"/>
      </w:rPr>
    </w:lvl>
    <w:lvl w:ilvl="6" w:tplc="0FDCAF90">
      <w:start w:val="1"/>
      <w:numFmt w:val="bullet"/>
      <w:lvlText w:val=""/>
      <w:lvlJc w:val="left"/>
      <w:pPr>
        <w:ind w:left="5400" w:hanging="360"/>
      </w:pPr>
      <w:rPr>
        <w:rFonts w:ascii="Symbol" w:hAnsi="Symbol" w:hint="default"/>
      </w:rPr>
    </w:lvl>
    <w:lvl w:ilvl="7" w:tplc="BDB6717E">
      <w:start w:val="1"/>
      <w:numFmt w:val="bullet"/>
      <w:lvlText w:val="o"/>
      <w:lvlJc w:val="left"/>
      <w:pPr>
        <w:ind w:left="6120" w:hanging="360"/>
      </w:pPr>
      <w:rPr>
        <w:rFonts w:ascii="Courier New" w:hAnsi="Courier New" w:hint="default"/>
      </w:rPr>
    </w:lvl>
    <w:lvl w:ilvl="8" w:tplc="73CAA7C4">
      <w:start w:val="1"/>
      <w:numFmt w:val="bullet"/>
      <w:lvlText w:val=""/>
      <w:lvlJc w:val="left"/>
      <w:pPr>
        <w:ind w:left="6840" w:hanging="360"/>
      </w:pPr>
      <w:rPr>
        <w:rFonts w:ascii="Wingdings" w:hAnsi="Wingdings" w:hint="default"/>
      </w:rPr>
    </w:lvl>
  </w:abstractNum>
  <w:abstractNum w:abstractNumId="1" w15:restartNumberingAfterBreak="0">
    <w:nsid w:val="03746ED1"/>
    <w:multiLevelType w:val="hybridMultilevel"/>
    <w:tmpl w:val="29840782"/>
    <w:lvl w:ilvl="0" w:tplc="68644754">
      <w:start w:val="1"/>
      <w:numFmt w:val="bullet"/>
      <w:lvlText w:val=""/>
      <w:lvlJc w:val="left"/>
      <w:pPr>
        <w:ind w:left="720" w:hanging="360"/>
      </w:pPr>
      <w:rPr>
        <w:rFonts w:ascii="Symbol" w:hAnsi="Symbol" w:hint="default"/>
      </w:rPr>
    </w:lvl>
    <w:lvl w:ilvl="1" w:tplc="F8FEB0E0">
      <w:start w:val="1"/>
      <w:numFmt w:val="bullet"/>
      <w:lvlText w:val="o"/>
      <w:lvlJc w:val="left"/>
      <w:pPr>
        <w:ind w:left="1440" w:hanging="360"/>
      </w:pPr>
      <w:rPr>
        <w:rFonts w:ascii="Courier New" w:hAnsi="Courier New" w:hint="default"/>
      </w:rPr>
    </w:lvl>
    <w:lvl w:ilvl="2" w:tplc="ED462DBC">
      <w:start w:val="1"/>
      <w:numFmt w:val="bullet"/>
      <w:lvlText w:val=""/>
      <w:lvlJc w:val="left"/>
      <w:pPr>
        <w:ind w:left="2160" w:hanging="360"/>
      </w:pPr>
      <w:rPr>
        <w:rFonts w:ascii="Wingdings" w:hAnsi="Wingdings" w:hint="default"/>
      </w:rPr>
    </w:lvl>
    <w:lvl w:ilvl="3" w:tplc="F2D0CADC">
      <w:start w:val="1"/>
      <w:numFmt w:val="bullet"/>
      <w:lvlText w:val=""/>
      <w:lvlJc w:val="left"/>
      <w:pPr>
        <w:ind w:left="2880" w:hanging="360"/>
      </w:pPr>
      <w:rPr>
        <w:rFonts w:ascii="Symbol" w:hAnsi="Symbol" w:hint="default"/>
      </w:rPr>
    </w:lvl>
    <w:lvl w:ilvl="4" w:tplc="F1329764">
      <w:start w:val="1"/>
      <w:numFmt w:val="bullet"/>
      <w:lvlText w:val="o"/>
      <w:lvlJc w:val="left"/>
      <w:pPr>
        <w:ind w:left="3600" w:hanging="360"/>
      </w:pPr>
      <w:rPr>
        <w:rFonts w:ascii="Courier New" w:hAnsi="Courier New" w:hint="default"/>
      </w:rPr>
    </w:lvl>
    <w:lvl w:ilvl="5" w:tplc="6CFC92F8">
      <w:start w:val="1"/>
      <w:numFmt w:val="bullet"/>
      <w:lvlText w:val=""/>
      <w:lvlJc w:val="left"/>
      <w:pPr>
        <w:ind w:left="4320" w:hanging="360"/>
      </w:pPr>
      <w:rPr>
        <w:rFonts w:ascii="Wingdings" w:hAnsi="Wingdings" w:hint="default"/>
      </w:rPr>
    </w:lvl>
    <w:lvl w:ilvl="6" w:tplc="AC8A9856">
      <w:start w:val="1"/>
      <w:numFmt w:val="bullet"/>
      <w:lvlText w:val=""/>
      <w:lvlJc w:val="left"/>
      <w:pPr>
        <w:ind w:left="5040" w:hanging="360"/>
      </w:pPr>
      <w:rPr>
        <w:rFonts w:ascii="Symbol" w:hAnsi="Symbol" w:hint="default"/>
      </w:rPr>
    </w:lvl>
    <w:lvl w:ilvl="7" w:tplc="9A1CA556">
      <w:start w:val="1"/>
      <w:numFmt w:val="bullet"/>
      <w:lvlText w:val="o"/>
      <w:lvlJc w:val="left"/>
      <w:pPr>
        <w:ind w:left="5760" w:hanging="360"/>
      </w:pPr>
      <w:rPr>
        <w:rFonts w:ascii="Courier New" w:hAnsi="Courier New" w:hint="default"/>
      </w:rPr>
    </w:lvl>
    <w:lvl w:ilvl="8" w:tplc="7DB62106">
      <w:start w:val="1"/>
      <w:numFmt w:val="bullet"/>
      <w:lvlText w:val=""/>
      <w:lvlJc w:val="left"/>
      <w:pPr>
        <w:ind w:left="6480" w:hanging="360"/>
      </w:pPr>
      <w:rPr>
        <w:rFonts w:ascii="Wingdings" w:hAnsi="Wingdings" w:hint="default"/>
      </w:rPr>
    </w:lvl>
  </w:abstractNum>
  <w:abstractNum w:abstractNumId="2" w15:restartNumberingAfterBreak="0">
    <w:nsid w:val="06285D4E"/>
    <w:multiLevelType w:val="multilevel"/>
    <w:tmpl w:val="AD44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BC6A9"/>
    <w:multiLevelType w:val="hybridMultilevel"/>
    <w:tmpl w:val="E29ABF32"/>
    <w:lvl w:ilvl="0" w:tplc="8FE25A9A">
      <w:start w:val="1"/>
      <w:numFmt w:val="bullet"/>
      <w:lvlText w:val=""/>
      <w:lvlJc w:val="left"/>
      <w:pPr>
        <w:ind w:left="720" w:hanging="360"/>
      </w:pPr>
      <w:rPr>
        <w:rFonts w:ascii="Symbol" w:hAnsi="Symbol" w:hint="default"/>
      </w:rPr>
    </w:lvl>
    <w:lvl w:ilvl="1" w:tplc="29B2FE4C">
      <w:start w:val="1"/>
      <w:numFmt w:val="bullet"/>
      <w:lvlText w:val="o"/>
      <w:lvlJc w:val="left"/>
      <w:pPr>
        <w:ind w:left="1440" w:hanging="360"/>
      </w:pPr>
      <w:rPr>
        <w:rFonts w:ascii="Courier New" w:hAnsi="Courier New" w:hint="default"/>
      </w:rPr>
    </w:lvl>
    <w:lvl w:ilvl="2" w:tplc="5DF0526C">
      <w:start w:val="1"/>
      <w:numFmt w:val="bullet"/>
      <w:lvlText w:val=""/>
      <w:lvlJc w:val="left"/>
      <w:pPr>
        <w:ind w:left="2160" w:hanging="360"/>
      </w:pPr>
      <w:rPr>
        <w:rFonts w:ascii="Wingdings" w:hAnsi="Wingdings" w:hint="default"/>
      </w:rPr>
    </w:lvl>
    <w:lvl w:ilvl="3" w:tplc="5FFCE4A4">
      <w:start w:val="1"/>
      <w:numFmt w:val="bullet"/>
      <w:lvlText w:val=""/>
      <w:lvlJc w:val="left"/>
      <w:pPr>
        <w:ind w:left="2880" w:hanging="360"/>
      </w:pPr>
      <w:rPr>
        <w:rFonts w:ascii="Symbol" w:hAnsi="Symbol" w:hint="default"/>
      </w:rPr>
    </w:lvl>
    <w:lvl w:ilvl="4" w:tplc="1A64BE08">
      <w:start w:val="1"/>
      <w:numFmt w:val="bullet"/>
      <w:lvlText w:val="o"/>
      <w:lvlJc w:val="left"/>
      <w:pPr>
        <w:ind w:left="3600" w:hanging="360"/>
      </w:pPr>
      <w:rPr>
        <w:rFonts w:ascii="Courier New" w:hAnsi="Courier New" w:hint="default"/>
      </w:rPr>
    </w:lvl>
    <w:lvl w:ilvl="5" w:tplc="B01CA9B8">
      <w:start w:val="1"/>
      <w:numFmt w:val="bullet"/>
      <w:lvlText w:val=""/>
      <w:lvlJc w:val="left"/>
      <w:pPr>
        <w:ind w:left="4320" w:hanging="360"/>
      </w:pPr>
      <w:rPr>
        <w:rFonts w:ascii="Wingdings" w:hAnsi="Wingdings" w:hint="default"/>
      </w:rPr>
    </w:lvl>
    <w:lvl w:ilvl="6" w:tplc="62A0FE20">
      <w:start w:val="1"/>
      <w:numFmt w:val="bullet"/>
      <w:lvlText w:val=""/>
      <w:lvlJc w:val="left"/>
      <w:pPr>
        <w:ind w:left="5040" w:hanging="360"/>
      </w:pPr>
      <w:rPr>
        <w:rFonts w:ascii="Symbol" w:hAnsi="Symbol" w:hint="default"/>
      </w:rPr>
    </w:lvl>
    <w:lvl w:ilvl="7" w:tplc="B5BA17FE">
      <w:start w:val="1"/>
      <w:numFmt w:val="bullet"/>
      <w:lvlText w:val="o"/>
      <w:lvlJc w:val="left"/>
      <w:pPr>
        <w:ind w:left="5760" w:hanging="360"/>
      </w:pPr>
      <w:rPr>
        <w:rFonts w:ascii="Courier New" w:hAnsi="Courier New" w:hint="default"/>
      </w:rPr>
    </w:lvl>
    <w:lvl w:ilvl="8" w:tplc="B4EE9AF2">
      <w:start w:val="1"/>
      <w:numFmt w:val="bullet"/>
      <w:lvlText w:val=""/>
      <w:lvlJc w:val="left"/>
      <w:pPr>
        <w:ind w:left="6480" w:hanging="360"/>
      </w:pPr>
      <w:rPr>
        <w:rFonts w:ascii="Wingdings" w:hAnsi="Wingdings" w:hint="default"/>
      </w:rPr>
    </w:lvl>
  </w:abstractNum>
  <w:abstractNum w:abstractNumId="4" w15:restartNumberingAfterBreak="0">
    <w:nsid w:val="28A6273E"/>
    <w:multiLevelType w:val="hybridMultilevel"/>
    <w:tmpl w:val="47A4C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742E8"/>
    <w:multiLevelType w:val="hybridMultilevel"/>
    <w:tmpl w:val="34BA128C"/>
    <w:lvl w:ilvl="0" w:tplc="F6420E6C">
      <w:start w:val="1"/>
      <w:numFmt w:val="decimal"/>
      <w:lvlText w:val="%1."/>
      <w:lvlJc w:val="left"/>
      <w:pPr>
        <w:ind w:left="720" w:hanging="360"/>
      </w:pPr>
    </w:lvl>
    <w:lvl w:ilvl="1" w:tplc="B8CE4730">
      <w:start w:val="1"/>
      <w:numFmt w:val="lowerLetter"/>
      <w:lvlText w:val="%2."/>
      <w:lvlJc w:val="left"/>
      <w:pPr>
        <w:ind w:left="1440" w:hanging="360"/>
      </w:pPr>
    </w:lvl>
    <w:lvl w:ilvl="2" w:tplc="7B866508">
      <w:start w:val="1"/>
      <w:numFmt w:val="lowerRoman"/>
      <w:lvlText w:val="%3."/>
      <w:lvlJc w:val="right"/>
      <w:pPr>
        <w:ind w:left="2160" w:hanging="180"/>
      </w:pPr>
    </w:lvl>
    <w:lvl w:ilvl="3" w:tplc="76367498">
      <w:start w:val="1"/>
      <w:numFmt w:val="decimal"/>
      <w:lvlText w:val="%4."/>
      <w:lvlJc w:val="left"/>
      <w:pPr>
        <w:ind w:left="2880" w:hanging="360"/>
      </w:pPr>
    </w:lvl>
    <w:lvl w:ilvl="4" w:tplc="5CE8A4C2">
      <w:start w:val="1"/>
      <w:numFmt w:val="lowerLetter"/>
      <w:lvlText w:val="%5."/>
      <w:lvlJc w:val="left"/>
      <w:pPr>
        <w:ind w:left="3600" w:hanging="360"/>
      </w:pPr>
    </w:lvl>
    <w:lvl w:ilvl="5" w:tplc="19727560">
      <w:start w:val="1"/>
      <w:numFmt w:val="lowerRoman"/>
      <w:lvlText w:val="%6."/>
      <w:lvlJc w:val="right"/>
      <w:pPr>
        <w:ind w:left="4320" w:hanging="180"/>
      </w:pPr>
    </w:lvl>
    <w:lvl w:ilvl="6" w:tplc="86748A86">
      <w:start w:val="1"/>
      <w:numFmt w:val="decimal"/>
      <w:lvlText w:val="%7."/>
      <w:lvlJc w:val="left"/>
      <w:pPr>
        <w:ind w:left="5040" w:hanging="360"/>
      </w:pPr>
    </w:lvl>
    <w:lvl w:ilvl="7" w:tplc="B06EDCE6">
      <w:start w:val="1"/>
      <w:numFmt w:val="lowerLetter"/>
      <w:lvlText w:val="%8."/>
      <w:lvlJc w:val="left"/>
      <w:pPr>
        <w:ind w:left="5760" w:hanging="360"/>
      </w:pPr>
    </w:lvl>
    <w:lvl w:ilvl="8" w:tplc="DE609CA8">
      <w:start w:val="1"/>
      <w:numFmt w:val="lowerRoman"/>
      <w:lvlText w:val="%9."/>
      <w:lvlJc w:val="right"/>
      <w:pPr>
        <w:ind w:left="6480" w:hanging="180"/>
      </w:pPr>
    </w:lvl>
  </w:abstractNum>
  <w:abstractNum w:abstractNumId="6" w15:restartNumberingAfterBreak="0">
    <w:nsid w:val="4FCDE3D1"/>
    <w:multiLevelType w:val="hybridMultilevel"/>
    <w:tmpl w:val="FAFC36E2"/>
    <w:lvl w:ilvl="0" w:tplc="CCD6B0BA">
      <w:start w:val="1"/>
      <w:numFmt w:val="bullet"/>
      <w:lvlText w:val=""/>
      <w:lvlJc w:val="left"/>
      <w:pPr>
        <w:ind w:left="720" w:hanging="360"/>
      </w:pPr>
      <w:rPr>
        <w:rFonts w:ascii="Symbol" w:hAnsi="Symbol" w:hint="default"/>
      </w:rPr>
    </w:lvl>
    <w:lvl w:ilvl="1" w:tplc="7614483E">
      <w:start w:val="1"/>
      <w:numFmt w:val="bullet"/>
      <w:lvlText w:val="o"/>
      <w:lvlJc w:val="left"/>
      <w:pPr>
        <w:ind w:left="1440" w:hanging="360"/>
      </w:pPr>
      <w:rPr>
        <w:rFonts w:ascii="Courier New" w:hAnsi="Courier New" w:hint="default"/>
      </w:rPr>
    </w:lvl>
    <w:lvl w:ilvl="2" w:tplc="F962B1C2">
      <w:start w:val="1"/>
      <w:numFmt w:val="bullet"/>
      <w:lvlText w:val=""/>
      <w:lvlJc w:val="left"/>
      <w:pPr>
        <w:ind w:left="2160" w:hanging="360"/>
      </w:pPr>
      <w:rPr>
        <w:rFonts w:ascii="Wingdings" w:hAnsi="Wingdings" w:hint="default"/>
      </w:rPr>
    </w:lvl>
    <w:lvl w:ilvl="3" w:tplc="E56C16F2">
      <w:start w:val="1"/>
      <w:numFmt w:val="bullet"/>
      <w:lvlText w:val=""/>
      <w:lvlJc w:val="left"/>
      <w:pPr>
        <w:ind w:left="2880" w:hanging="360"/>
      </w:pPr>
      <w:rPr>
        <w:rFonts w:ascii="Symbol" w:hAnsi="Symbol" w:hint="default"/>
      </w:rPr>
    </w:lvl>
    <w:lvl w:ilvl="4" w:tplc="A2041976">
      <w:start w:val="1"/>
      <w:numFmt w:val="bullet"/>
      <w:lvlText w:val="o"/>
      <w:lvlJc w:val="left"/>
      <w:pPr>
        <w:ind w:left="3600" w:hanging="360"/>
      </w:pPr>
      <w:rPr>
        <w:rFonts w:ascii="Courier New" w:hAnsi="Courier New" w:hint="default"/>
      </w:rPr>
    </w:lvl>
    <w:lvl w:ilvl="5" w:tplc="0510ACB0">
      <w:start w:val="1"/>
      <w:numFmt w:val="bullet"/>
      <w:lvlText w:val=""/>
      <w:lvlJc w:val="left"/>
      <w:pPr>
        <w:ind w:left="4320" w:hanging="360"/>
      </w:pPr>
      <w:rPr>
        <w:rFonts w:ascii="Wingdings" w:hAnsi="Wingdings" w:hint="default"/>
      </w:rPr>
    </w:lvl>
    <w:lvl w:ilvl="6" w:tplc="5FE42BCA">
      <w:start w:val="1"/>
      <w:numFmt w:val="bullet"/>
      <w:lvlText w:val=""/>
      <w:lvlJc w:val="left"/>
      <w:pPr>
        <w:ind w:left="5040" w:hanging="360"/>
      </w:pPr>
      <w:rPr>
        <w:rFonts w:ascii="Symbol" w:hAnsi="Symbol" w:hint="default"/>
      </w:rPr>
    </w:lvl>
    <w:lvl w:ilvl="7" w:tplc="6A7C8EFC">
      <w:start w:val="1"/>
      <w:numFmt w:val="bullet"/>
      <w:lvlText w:val="o"/>
      <w:lvlJc w:val="left"/>
      <w:pPr>
        <w:ind w:left="5760" w:hanging="360"/>
      </w:pPr>
      <w:rPr>
        <w:rFonts w:ascii="Courier New" w:hAnsi="Courier New" w:hint="default"/>
      </w:rPr>
    </w:lvl>
    <w:lvl w:ilvl="8" w:tplc="F48098F2">
      <w:start w:val="1"/>
      <w:numFmt w:val="bullet"/>
      <w:lvlText w:val=""/>
      <w:lvlJc w:val="left"/>
      <w:pPr>
        <w:ind w:left="6480" w:hanging="360"/>
      </w:pPr>
      <w:rPr>
        <w:rFonts w:ascii="Wingdings" w:hAnsi="Wingdings" w:hint="default"/>
      </w:rPr>
    </w:lvl>
  </w:abstractNum>
  <w:abstractNum w:abstractNumId="7" w15:restartNumberingAfterBreak="0">
    <w:nsid w:val="53C8457E"/>
    <w:multiLevelType w:val="hybridMultilevel"/>
    <w:tmpl w:val="8D243D08"/>
    <w:lvl w:ilvl="0" w:tplc="D6C0FC9A">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3C5CF392">
      <w:start w:val="1"/>
      <w:numFmt w:val="lowerRoman"/>
      <w:lvlText w:val="%3."/>
      <w:lvlJc w:val="right"/>
      <w:pPr>
        <w:ind w:left="2160" w:hanging="180"/>
      </w:pPr>
    </w:lvl>
    <w:lvl w:ilvl="3" w:tplc="F12A6302">
      <w:start w:val="1"/>
      <w:numFmt w:val="decimal"/>
      <w:lvlText w:val="%4."/>
      <w:lvlJc w:val="left"/>
      <w:pPr>
        <w:ind w:left="2880" w:hanging="360"/>
      </w:pPr>
    </w:lvl>
    <w:lvl w:ilvl="4" w:tplc="CC80FAE2">
      <w:start w:val="1"/>
      <w:numFmt w:val="lowerLetter"/>
      <w:lvlText w:val="%5."/>
      <w:lvlJc w:val="left"/>
      <w:pPr>
        <w:ind w:left="3600" w:hanging="360"/>
      </w:pPr>
    </w:lvl>
    <w:lvl w:ilvl="5" w:tplc="76646DAE">
      <w:start w:val="1"/>
      <w:numFmt w:val="lowerRoman"/>
      <w:lvlText w:val="%6."/>
      <w:lvlJc w:val="right"/>
      <w:pPr>
        <w:ind w:left="4320" w:hanging="180"/>
      </w:pPr>
    </w:lvl>
    <w:lvl w:ilvl="6" w:tplc="1F5EB650">
      <w:start w:val="1"/>
      <w:numFmt w:val="decimal"/>
      <w:lvlText w:val="%7."/>
      <w:lvlJc w:val="left"/>
      <w:pPr>
        <w:ind w:left="5040" w:hanging="360"/>
      </w:pPr>
    </w:lvl>
    <w:lvl w:ilvl="7" w:tplc="C0D437BA">
      <w:start w:val="1"/>
      <w:numFmt w:val="lowerLetter"/>
      <w:lvlText w:val="%8."/>
      <w:lvlJc w:val="left"/>
      <w:pPr>
        <w:ind w:left="5760" w:hanging="360"/>
      </w:pPr>
    </w:lvl>
    <w:lvl w:ilvl="8" w:tplc="266EB972">
      <w:start w:val="1"/>
      <w:numFmt w:val="lowerRoman"/>
      <w:lvlText w:val="%9."/>
      <w:lvlJc w:val="right"/>
      <w:pPr>
        <w:ind w:left="6480" w:hanging="180"/>
      </w:pPr>
    </w:lvl>
  </w:abstractNum>
  <w:abstractNum w:abstractNumId="8" w15:restartNumberingAfterBreak="0">
    <w:nsid w:val="5A10F35C"/>
    <w:multiLevelType w:val="hybridMultilevel"/>
    <w:tmpl w:val="EDCEBD9E"/>
    <w:lvl w:ilvl="0" w:tplc="D9F05F9E">
      <w:start w:val="1"/>
      <w:numFmt w:val="bullet"/>
      <w:lvlText w:val=""/>
      <w:lvlJc w:val="left"/>
      <w:pPr>
        <w:ind w:left="720" w:hanging="360"/>
      </w:pPr>
      <w:rPr>
        <w:rFonts w:ascii="Symbol" w:hAnsi="Symbol" w:hint="default"/>
      </w:rPr>
    </w:lvl>
    <w:lvl w:ilvl="1" w:tplc="88DA80F6">
      <w:start w:val="1"/>
      <w:numFmt w:val="bullet"/>
      <w:lvlText w:val="o"/>
      <w:lvlJc w:val="left"/>
      <w:pPr>
        <w:ind w:left="1440" w:hanging="360"/>
      </w:pPr>
      <w:rPr>
        <w:rFonts w:ascii="Courier New" w:hAnsi="Courier New" w:hint="default"/>
      </w:rPr>
    </w:lvl>
    <w:lvl w:ilvl="2" w:tplc="C60AE784">
      <w:start w:val="1"/>
      <w:numFmt w:val="bullet"/>
      <w:lvlText w:val=""/>
      <w:lvlJc w:val="left"/>
      <w:pPr>
        <w:ind w:left="2160" w:hanging="360"/>
      </w:pPr>
      <w:rPr>
        <w:rFonts w:ascii="Wingdings" w:hAnsi="Wingdings" w:hint="default"/>
      </w:rPr>
    </w:lvl>
    <w:lvl w:ilvl="3" w:tplc="337EF190">
      <w:start w:val="1"/>
      <w:numFmt w:val="bullet"/>
      <w:lvlText w:val=""/>
      <w:lvlJc w:val="left"/>
      <w:pPr>
        <w:ind w:left="2880" w:hanging="360"/>
      </w:pPr>
      <w:rPr>
        <w:rFonts w:ascii="Symbol" w:hAnsi="Symbol" w:hint="default"/>
      </w:rPr>
    </w:lvl>
    <w:lvl w:ilvl="4" w:tplc="C8260DE6">
      <w:start w:val="1"/>
      <w:numFmt w:val="bullet"/>
      <w:lvlText w:val="o"/>
      <w:lvlJc w:val="left"/>
      <w:pPr>
        <w:ind w:left="3600" w:hanging="360"/>
      </w:pPr>
      <w:rPr>
        <w:rFonts w:ascii="Courier New" w:hAnsi="Courier New" w:hint="default"/>
      </w:rPr>
    </w:lvl>
    <w:lvl w:ilvl="5" w:tplc="A364BF5A">
      <w:start w:val="1"/>
      <w:numFmt w:val="bullet"/>
      <w:lvlText w:val=""/>
      <w:lvlJc w:val="left"/>
      <w:pPr>
        <w:ind w:left="4320" w:hanging="360"/>
      </w:pPr>
      <w:rPr>
        <w:rFonts w:ascii="Wingdings" w:hAnsi="Wingdings" w:hint="default"/>
      </w:rPr>
    </w:lvl>
    <w:lvl w:ilvl="6" w:tplc="8286F1BE">
      <w:start w:val="1"/>
      <w:numFmt w:val="bullet"/>
      <w:lvlText w:val=""/>
      <w:lvlJc w:val="left"/>
      <w:pPr>
        <w:ind w:left="5040" w:hanging="360"/>
      </w:pPr>
      <w:rPr>
        <w:rFonts w:ascii="Symbol" w:hAnsi="Symbol" w:hint="default"/>
      </w:rPr>
    </w:lvl>
    <w:lvl w:ilvl="7" w:tplc="CACC9930">
      <w:start w:val="1"/>
      <w:numFmt w:val="bullet"/>
      <w:lvlText w:val="o"/>
      <w:lvlJc w:val="left"/>
      <w:pPr>
        <w:ind w:left="5760" w:hanging="360"/>
      </w:pPr>
      <w:rPr>
        <w:rFonts w:ascii="Courier New" w:hAnsi="Courier New" w:hint="default"/>
      </w:rPr>
    </w:lvl>
    <w:lvl w:ilvl="8" w:tplc="521C7930">
      <w:start w:val="1"/>
      <w:numFmt w:val="bullet"/>
      <w:lvlText w:val=""/>
      <w:lvlJc w:val="left"/>
      <w:pPr>
        <w:ind w:left="6480" w:hanging="360"/>
      </w:pPr>
      <w:rPr>
        <w:rFonts w:ascii="Wingdings" w:hAnsi="Wingdings" w:hint="default"/>
      </w:rPr>
    </w:lvl>
  </w:abstractNum>
  <w:abstractNum w:abstractNumId="9" w15:restartNumberingAfterBreak="0">
    <w:nsid w:val="69FBB523"/>
    <w:multiLevelType w:val="hybridMultilevel"/>
    <w:tmpl w:val="F8C678F8"/>
    <w:lvl w:ilvl="0" w:tplc="26FE67E0">
      <w:start w:val="1"/>
      <w:numFmt w:val="bullet"/>
      <w:lvlText w:val=""/>
      <w:lvlJc w:val="left"/>
      <w:pPr>
        <w:ind w:left="1080" w:hanging="360"/>
      </w:pPr>
      <w:rPr>
        <w:rFonts w:ascii="Symbol" w:hAnsi="Symbol" w:hint="default"/>
      </w:rPr>
    </w:lvl>
    <w:lvl w:ilvl="1" w:tplc="80EA168A">
      <w:start w:val="1"/>
      <w:numFmt w:val="bullet"/>
      <w:lvlText w:val="o"/>
      <w:lvlJc w:val="left"/>
      <w:pPr>
        <w:ind w:left="1800" w:hanging="360"/>
      </w:pPr>
      <w:rPr>
        <w:rFonts w:ascii="Courier New" w:hAnsi="Courier New" w:hint="default"/>
      </w:rPr>
    </w:lvl>
    <w:lvl w:ilvl="2" w:tplc="0EF665DE">
      <w:start w:val="1"/>
      <w:numFmt w:val="bullet"/>
      <w:lvlText w:val=""/>
      <w:lvlJc w:val="left"/>
      <w:pPr>
        <w:ind w:left="2520" w:hanging="360"/>
      </w:pPr>
      <w:rPr>
        <w:rFonts w:ascii="Wingdings" w:hAnsi="Wingdings" w:hint="default"/>
      </w:rPr>
    </w:lvl>
    <w:lvl w:ilvl="3" w:tplc="4CD0168A">
      <w:start w:val="1"/>
      <w:numFmt w:val="bullet"/>
      <w:lvlText w:val=""/>
      <w:lvlJc w:val="left"/>
      <w:pPr>
        <w:ind w:left="3240" w:hanging="360"/>
      </w:pPr>
      <w:rPr>
        <w:rFonts w:ascii="Symbol" w:hAnsi="Symbol" w:hint="default"/>
      </w:rPr>
    </w:lvl>
    <w:lvl w:ilvl="4" w:tplc="2698E88A">
      <w:start w:val="1"/>
      <w:numFmt w:val="bullet"/>
      <w:lvlText w:val="o"/>
      <w:lvlJc w:val="left"/>
      <w:pPr>
        <w:ind w:left="3960" w:hanging="360"/>
      </w:pPr>
      <w:rPr>
        <w:rFonts w:ascii="Courier New" w:hAnsi="Courier New" w:hint="default"/>
      </w:rPr>
    </w:lvl>
    <w:lvl w:ilvl="5" w:tplc="9F0899EE">
      <w:start w:val="1"/>
      <w:numFmt w:val="bullet"/>
      <w:lvlText w:val=""/>
      <w:lvlJc w:val="left"/>
      <w:pPr>
        <w:ind w:left="4680" w:hanging="360"/>
      </w:pPr>
      <w:rPr>
        <w:rFonts w:ascii="Wingdings" w:hAnsi="Wingdings" w:hint="default"/>
      </w:rPr>
    </w:lvl>
    <w:lvl w:ilvl="6" w:tplc="CB1C8220">
      <w:start w:val="1"/>
      <w:numFmt w:val="bullet"/>
      <w:lvlText w:val=""/>
      <w:lvlJc w:val="left"/>
      <w:pPr>
        <w:ind w:left="5400" w:hanging="360"/>
      </w:pPr>
      <w:rPr>
        <w:rFonts w:ascii="Symbol" w:hAnsi="Symbol" w:hint="default"/>
      </w:rPr>
    </w:lvl>
    <w:lvl w:ilvl="7" w:tplc="78BE7846">
      <w:start w:val="1"/>
      <w:numFmt w:val="bullet"/>
      <w:lvlText w:val="o"/>
      <w:lvlJc w:val="left"/>
      <w:pPr>
        <w:ind w:left="6120" w:hanging="360"/>
      </w:pPr>
      <w:rPr>
        <w:rFonts w:ascii="Courier New" w:hAnsi="Courier New" w:hint="default"/>
      </w:rPr>
    </w:lvl>
    <w:lvl w:ilvl="8" w:tplc="A0962DA4">
      <w:start w:val="1"/>
      <w:numFmt w:val="bullet"/>
      <w:lvlText w:val=""/>
      <w:lvlJc w:val="left"/>
      <w:pPr>
        <w:ind w:left="6840" w:hanging="360"/>
      </w:pPr>
      <w:rPr>
        <w:rFonts w:ascii="Wingdings" w:hAnsi="Wingdings" w:hint="default"/>
      </w:rPr>
    </w:lvl>
  </w:abstractNum>
  <w:abstractNum w:abstractNumId="10" w15:restartNumberingAfterBreak="0">
    <w:nsid w:val="7E47B40C"/>
    <w:multiLevelType w:val="hybridMultilevel"/>
    <w:tmpl w:val="F6BE71AE"/>
    <w:lvl w:ilvl="0" w:tplc="799E4482">
      <w:start w:val="1"/>
      <w:numFmt w:val="decimal"/>
      <w:lvlText w:val="%1."/>
      <w:lvlJc w:val="left"/>
      <w:pPr>
        <w:ind w:left="720" w:hanging="360"/>
      </w:pPr>
    </w:lvl>
    <w:lvl w:ilvl="1" w:tplc="84CE3A60">
      <w:start w:val="1"/>
      <w:numFmt w:val="bullet"/>
      <w:lvlText w:val=""/>
      <w:lvlJc w:val="left"/>
      <w:pPr>
        <w:ind w:left="1440" w:hanging="360"/>
      </w:pPr>
      <w:rPr>
        <w:rFonts w:ascii="Symbol" w:hAnsi="Symbol" w:hint="default"/>
      </w:rPr>
    </w:lvl>
    <w:lvl w:ilvl="2" w:tplc="083A0BEA">
      <w:start w:val="1"/>
      <w:numFmt w:val="lowerRoman"/>
      <w:lvlText w:val="%3."/>
      <w:lvlJc w:val="right"/>
      <w:pPr>
        <w:ind w:left="2160" w:hanging="180"/>
      </w:pPr>
    </w:lvl>
    <w:lvl w:ilvl="3" w:tplc="5A8AC938">
      <w:start w:val="1"/>
      <w:numFmt w:val="decimal"/>
      <w:lvlText w:val="%4."/>
      <w:lvlJc w:val="left"/>
      <w:pPr>
        <w:ind w:left="2880" w:hanging="360"/>
      </w:pPr>
    </w:lvl>
    <w:lvl w:ilvl="4" w:tplc="FE6C1EDA">
      <w:start w:val="1"/>
      <w:numFmt w:val="lowerLetter"/>
      <w:lvlText w:val="%5."/>
      <w:lvlJc w:val="left"/>
      <w:pPr>
        <w:ind w:left="3600" w:hanging="360"/>
      </w:pPr>
    </w:lvl>
    <w:lvl w:ilvl="5" w:tplc="1ADA900E">
      <w:start w:val="1"/>
      <w:numFmt w:val="lowerRoman"/>
      <w:lvlText w:val="%6."/>
      <w:lvlJc w:val="right"/>
      <w:pPr>
        <w:ind w:left="4320" w:hanging="180"/>
      </w:pPr>
    </w:lvl>
    <w:lvl w:ilvl="6" w:tplc="FD3EE106">
      <w:start w:val="1"/>
      <w:numFmt w:val="decimal"/>
      <w:lvlText w:val="%7."/>
      <w:lvlJc w:val="left"/>
      <w:pPr>
        <w:ind w:left="5040" w:hanging="360"/>
      </w:pPr>
    </w:lvl>
    <w:lvl w:ilvl="7" w:tplc="1FCE7F70">
      <w:start w:val="1"/>
      <w:numFmt w:val="lowerLetter"/>
      <w:lvlText w:val="%8."/>
      <w:lvlJc w:val="left"/>
      <w:pPr>
        <w:ind w:left="5760" w:hanging="360"/>
      </w:pPr>
    </w:lvl>
    <w:lvl w:ilvl="8" w:tplc="7B24BAFC">
      <w:start w:val="1"/>
      <w:numFmt w:val="lowerRoman"/>
      <w:lvlText w:val="%9."/>
      <w:lvlJc w:val="right"/>
      <w:pPr>
        <w:ind w:left="6480" w:hanging="180"/>
      </w:pPr>
    </w:lvl>
  </w:abstractNum>
  <w:num w:numId="1" w16cid:durableId="360203308">
    <w:abstractNumId w:val="10"/>
  </w:num>
  <w:num w:numId="2" w16cid:durableId="875391407">
    <w:abstractNumId w:val="8"/>
  </w:num>
  <w:num w:numId="3" w16cid:durableId="1882204036">
    <w:abstractNumId w:val="5"/>
  </w:num>
  <w:num w:numId="4" w16cid:durableId="861086949">
    <w:abstractNumId w:val="0"/>
  </w:num>
  <w:num w:numId="5" w16cid:durableId="1180124645">
    <w:abstractNumId w:val="9"/>
  </w:num>
  <w:num w:numId="6" w16cid:durableId="1765568584">
    <w:abstractNumId w:val="6"/>
  </w:num>
  <w:num w:numId="7" w16cid:durableId="1592473386">
    <w:abstractNumId w:val="7"/>
  </w:num>
  <w:num w:numId="8" w16cid:durableId="1652833757">
    <w:abstractNumId w:val="1"/>
  </w:num>
  <w:num w:numId="9" w16cid:durableId="512189500">
    <w:abstractNumId w:val="3"/>
  </w:num>
  <w:num w:numId="10" w16cid:durableId="1361932704">
    <w:abstractNumId w:val="2"/>
  </w:num>
  <w:num w:numId="11" w16cid:durableId="1792555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6F446D"/>
    <w:rsid w:val="0008476B"/>
    <w:rsid w:val="000D272B"/>
    <w:rsid w:val="000E4729"/>
    <w:rsid w:val="00106B5D"/>
    <w:rsid w:val="00132DC7"/>
    <w:rsid w:val="001F35D6"/>
    <w:rsid w:val="002324B4"/>
    <w:rsid w:val="002457EE"/>
    <w:rsid w:val="0025253F"/>
    <w:rsid w:val="00324E79"/>
    <w:rsid w:val="003A7FD9"/>
    <w:rsid w:val="00441698"/>
    <w:rsid w:val="0048B788"/>
    <w:rsid w:val="00511BDF"/>
    <w:rsid w:val="00540CC1"/>
    <w:rsid w:val="005673EB"/>
    <w:rsid w:val="00597131"/>
    <w:rsid w:val="005E02B3"/>
    <w:rsid w:val="005E78C9"/>
    <w:rsid w:val="00620B88"/>
    <w:rsid w:val="006D7D21"/>
    <w:rsid w:val="00721A71"/>
    <w:rsid w:val="007C14A4"/>
    <w:rsid w:val="00915A81"/>
    <w:rsid w:val="00966E85"/>
    <w:rsid w:val="009A5DC6"/>
    <w:rsid w:val="009D3655"/>
    <w:rsid w:val="00A136D7"/>
    <w:rsid w:val="00A46F3F"/>
    <w:rsid w:val="00AA337F"/>
    <w:rsid w:val="00B329FC"/>
    <w:rsid w:val="00B65E51"/>
    <w:rsid w:val="00B81487"/>
    <w:rsid w:val="00BB0276"/>
    <w:rsid w:val="00BB30F7"/>
    <w:rsid w:val="00C567C8"/>
    <w:rsid w:val="00CD0E43"/>
    <w:rsid w:val="00CE3DD8"/>
    <w:rsid w:val="00D04D15"/>
    <w:rsid w:val="00E32109"/>
    <w:rsid w:val="00E512DD"/>
    <w:rsid w:val="00EA267E"/>
    <w:rsid w:val="00F276A7"/>
    <w:rsid w:val="00F40173"/>
    <w:rsid w:val="00FD02EE"/>
    <w:rsid w:val="014CAA4D"/>
    <w:rsid w:val="02148F4F"/>
    <w:rsid w:val="027ADB89"/>
    <w:rsid w:val="032D595C"/>
    <w:rsid w:val="03B4B18D"/>
    <w:rsid w:val="03FEB5E6"/>
    <w:rsid w:val="0408B970"/>
    <w:rsid w:val="040A8A7B"/>
    <w:rsid w:val="04351F91"/>
    <w:rsid w:val="0479F15C"/>
    <w:rsid w:val="049B8B63"/>
    <w:rsid w:val="04E0F287"/>
    <w:rsid w:val="0514D597"/>
    <w:rsid w:val="053D216E"/>
    <w:rsid w:val="0554E5D0"/>
    <w:rsid w:val="05B773C9"/>
    <w:rsid w:val="05C472D8"/>
    <w:rsid w:val="05FE7199"/>
    <w:rsid w:val="08A2D14E"/>
    <w:rsid w:val="0921E850"/>
    <w:rsid w:val="0A86E9F1"/>
    <w:rsid w:val="0AD6BA54"/>
    <w:rsid w:val="0B2CA62A"/>
    <w:rsid w:val="0B5720EE"/>
    <w:rsid w:val="0B9B969A"/>
    <w:rsid w:val="0C22CC5D"/>
    <w:rsid w:val="0C541FAB"/>
    <w:rsid w:val="0C61A01A"/>
    <w:rsid w:val="0C701C3C"/>
    <w:rsid w:val="0C8A7574"/>
    <w:rsid w:val="0C8C5585"/>
    <w:rsid w:val="0D46AE28"/>
    <w:rsid w:val="0D9AFF8F"/>
    <w:rsid w:val="0E448811"/>
    <w:rsid w:val="0EE15667"/>
    <w:rsid w:val="0F51FED0"/>
    <w:rsid w:val="0FBF313C"/>
    <w:rsid w:val="10B3E956"/>
    <w:rsid w:val="10C29E43"/>
    <w:rsid w:val="10FD91F9"/>
    <w:rsid w:val="110D00A4"/>
    <w:rsid w:val="11E74773"/>
    <w:rsid w:val="1211E9B5"/>
    <w:rsid w:val="125C7DE8"/>
    <w:rsid w:val="1262E8F6"/>
    <w:rsid w:val="127D3065"/>
    <w:rsid w:val="12C3C8AE"/>
    <w:rsid w:val="12DBD9B4"/>
    <w:rsid w:val="13B3F68B"/>
    <w:rsid w:val="14272C1B"/>
    <w:rsid w:val="1458F6D6"/>
    <w:rsid w:val="1479BE01"/>
    <w:rsid w:val="14974361"/>
    <w:rsid w:val="14A2B097"/>
    <w:rsid w:val="14E1C1DF"/>
    <w:rsid w:val="1512BE7E"/>
    <w:rsid w:val="15623DC1"/>
    <w:rsid w:val="162476FB"/>
    <w:rsid w:val="1648C669"/>
    <w:rsid w:val="172729EF"/>
    <w:rsid w:val="172848D9"/>
    <w:rsid w:val="17A602F1"/>
    <w:rsid w:val="17AAD5E2"/>
    <w:rsid w:val="17C3FAD2"/>
    <w:rsid w:val="17CEB2C6"/>
    <w:rsid w:val="18169A7C"/>
    <w:rsid w:val="182A8926"/>
    <w:rsid w:val="188DA7AF"/>
    <w:rsid w:val="18ACD0E2"/>
    <w:rsid w:val="18CA96B8"/>
    <w:rsid w:val="1B416506"/>
    <w:rsid w:val="1B41F8E2"/>
    <w:rsid w:val="1B50D9B2"/>
    <w:rsid w:val="1BAB271B"/>
    <w:rsid w:val="1C277939"/>
    <w:rsid w:val="1D930D35"/>
    <w:rsid w:val="1E15893B"/>
    <w:rsid w:val="1E9126D5"/>
    <w:rsid w:val="1EAF011A"/>
    <w:rsid w:val="1EB173E0"/>
    <w:rsid w:val="1F0B265B"/>
    <w:rsid w:val="1F709E5D"/>
    <w:rsid w:val="1F755580"/>
    <w:rsid w:val="1F80DBCE"/>
    <w:rsid w:val="1FEE67A4"/>
    <w:rsid w:val="201D0236"/>
    <w:rsid w:val="2026ED24"/>
    <w:rsid w:val="203541E8"/>
    <w:rsid w:val="21BCE59B"/>
    <w:rsid w:val="224771CB"/>
    <w:rsid w:val="2338EFE8"/>
    <w:rsid w:val="2347EED1"/>
    <w:rsid w:val="23537CAF"/>
    <w:rsid w:val="235C8DB0"/>
    <w:rsid w:val="2472A9A8"/>
    <w:rsid w:val="24917327"/>
    <w:rsid w:val="24B33C08"/>
    <w:rsid w:val="24DC0EAC"/>
    <w:rsid w:val="25425CC5"/>
    <w:rsid w:val="26073038"/>
    <w:rsid w:val="277D0FA7"/>
    <w:rsid w:val="27BFA2F3"/>
    <w:rsid w:val="27C9D2B3"/>
    <w:rsid w:val="285ACEE0"/>
    <w:rsid w:val="28C149C0"/>
    <w:rsid w:val="28DF4586"/>
    <w:rsid w:val="2931B001"/>
    <w:rsid w:val="2A00E924"/>
    <w:rsid w:val="2AAAA122"/>
    <w:rsid w:val="2AAFC86B"/>
    <w:rsid w:val="2ABFA46A"/>
    <w:rsid w:val="2B683C7A"/>
    <w:rsid w:val="2B913E38"/>
    <w:rsid w:val="2B9DDB06"/>
    <w:rsid w:val="2C15468A"/>
    <w:rsid w:val="2C6CDF92"/>
    <w:rsid w:val="2D84C1D9"/>
    <w:rsid w:val="2EBDECE7"/>
    <w:rsid w:val="2ED0FEDA"/>
    <w:rsid w:val="2F418EAF"/>
    <w:rsid w:val="2F52E4B4"/>
    <w:rsid w:val="2F800224"/>
    <w:rsid w:val="2F91DA71"/>
    <w:rsid w:val="3089D699"/>
    <w:rsid w:val="30D11709"/>
    <w:rsid w:val="3117B479"/>
    <w:rsid w:val="3118C5B3"/>
    <w:rsid w:val="31D4EDA8"/>
    <w:rsid w:val="321A1D8A"/>
    <w:rsid w:val="3267672A"/>
    <w:rsid w:val="326F71EC"/>
    <w:rsid w:val="3278FD5F"/>
    <w:rsid w:val="327D2E22"/>
    <w:rsid w:val="3413C3A0"/>
    <w:rsid w:val="34BC5380"/>
    <w:rsid w:val="34F88943"/>
    <w:rsid w:val="357AB237"/>
    <w:rsid w:val="35DC4917"/>
    <w:rsid w:val="36462D8C"/>
    <w:rsid w:val="36A330E5"/>
    <w:rsid w:val="37213997"/>
    <w:rsid w:val="37CF2F4D"/>
    <w:rsid w:val="385F3169"/>
    <w:rsid w:val="3948673A"/>
    <w:rsid w:val="39630C43"/>
    <w:rsid w:val="3A3297D2"/>
    <w:rsid w:val="3A79109D"/>
    <w:rsid w:val="3AE57487"/>
    <w:rsid w:val="3B9C3D44"/>
    <w:rsid w:val="3C0E31E7"/>
    <w:rsid w:val="3C8F8520"/>
    <w:rsid w:val="3CD2FB25"/>
    <w:rsid w:val="3CDCEF63"/>
    <w:rsid w:val="3D24E09D"/>
    <w:rsid w:val="3D4D7DE9"/>
    <w:rsid w:val="3D7C693F"/>
    <w:rsid w:val="3DB63877"/>
    <w:rsid w:val="3DC284C3"/>
    <w:rsid w:val="3EE25DA0"/>
    <w:rsid w:val="3EEDA34E"/>
    <w:rsid w:val="3F63D7E9"/>
    <w:rsid w:val="405936E4"/>
    <w:rsid w:val="4133027C"/>
    <w:rsid w:val="4182804A"/>
    <w:rsid w:val="41F9010F"/>
    <w:rsid w:val="42277FC0"/>
    <w:rsid w:val="424BA870"/>
    <w:rsid w:val="42744221"/>
    <w:rsid w:val="42E1EA96"/>
    <w:rsid w:val="431903D7"/>
    <w:rsid w:val="43546621"/>
    <w:rsid w:val="4408770E"/>
    <w:rsid w:val="44137032"/>
    <w:rsid w:val="4493001F"/>
    <w:rsid w:val="44B4D8FE"/>
    <w:rsid w:val="4506635B"/>
    <w:rsid w:val="45424378"/>
    <w:rsid w:val="454DB1C9"/>
    <w:rsid w:val="45E05F30"/>
    <w:rsid w:val="46136473"/>
    <w:rsid w:val="462E0B24"/>
    <w:rsid w:val="46562188"/>
    <w:rsid w:val="46CF993D"/>
    <w:rsid w:val="46DA6807"/>
    <w:rsid w:val="47AEC8A7"/>
    <w:rsid w:val="47E92A04"/>
    <w:rsid w:val="48289936"/>
    <w:rsid w:val="48E6CDD6"/>
    <w:rsid w:val="4901B672"/>
    <w:rsid w:val="49285D8E"/>
    <w:rsid w:val="492A7B6A"/>
    <w:rsid w:val="4937D04D"/>
    <w:rsid w:val="494BE981"/>
    <w:rsid w:val="4966A52A"/>
    <w:rsid w:val="496F446D"/>
    <w:rsid w:val="4972207E"/>
    <w:rsid w:val="4A26FA81"/>
    <w:rsid w:val="4A830891"/>
    <w:rsid w:val="4A888016"/>
    <w:rsid w:val="4A9E3598"/>
    <w:rsid w:val="4AE5D9A4"/>
    <w:rsid w:val="4B12BECF"/>
    <w:rsid w:val="4B92E3C6"/>
    <w:rsid w:val="4BADC3D8"/>
    <w:rsid w:val="4BDFE8DF"/>
    <w:rsid w:val="4C3D7497"/>
    <w:rsid w:val="4C56525F"/>
    <w:rsid w:val="4C5B170D"/>
    <w:rsid w:val="4C744F1A"/>
    <w:rsid w:val="4CF04D67"/>
    <w:rsid w:val="4DBEA1B0"/>
    <w:rsid w:val="4E003802"/>
    <w:rsid w:val="4E3D6504"/>
    <w:rsid w:val="4E9AF5A3"/>
    <w:rsid w:val="4F4C3335"/>
    <w:rsid w:val="5070C87D"/>
    <w:rsid w:val="507B7F6B"/>
    <w:rsid w:val="50ABA11C"/>
    <w:rsid w:val="50EE75E5"/>
    <w:rsid w:val="512FE0B6"/>
    <w:rsid w:val="5158F816"/>
    <w:rsid w:val="51B0321A"/>
    <w:rsid w:val="51B63DEA"/>
    <w:rsid w:val="51E569CA"/>
    <w:rsid w:val="527560A4"/>
    <w:rsid w:val="52783CC5"/>
    <w:rsid w:val="52A61A3A"/>
    <w:rsid w:val="53108ACF"/>
    <w:rsid w:val="5319379F"/>
    <w:rsid w:val="5330A313"/>
    <w:rsid w:val="535413EF"/>
    <w:rsid w:val="53772EFB"/>
    <w:rsid w:val="53D546F6"/>
    <w:rsid w:val="53FAAE86"/>
    <w:rsid w:val="543A4A19"/>
    <w:rsid w:val="54778A3D"/>
    <w:rsid w:val="54999A74"/>
    <w:rsid w:val="551928C4"/>
    <w:rsid w:val="551D5E69"/>
    <w:rsid w:val="5522D7D9"/>
    <w:rsid w:val="552F7015"/>
    <w:rsid w:val="55472101"/>
    <w:rsid w:val="558FF8AB"/>
    <w:rsid w:val="55E3F496"/>
    <w:rsid w:val="55FD36C6"/>
    <w:rsid w:val="564D19C6"/>
    <w:rsid w:val="56789EC8"/>
    <w:rsid w:val="572102DC"/>
    <w:rsid w:val="572D8FFA"/>
    <w:rsid w:val="5739AC6E"/>
    <w:rsid w:val="578B8B1B"/>
    <w:rsid w:val="57CCF13E"/>
    <w:rsid w:val="57D8DF69"/>
    <w:rsid w:val="57DB3BFB"/>
    <w:rsid w:val="58892B20"/>
    <w:rsid w:val="59048830"/>
    <w:rsid w:val="59416D84"/>
    <w:rsid w:val="5AAD03D2"/>
    <w:rsid w:val="5B0A0A05"/>
    <w:rsid w:val="5B801199"/>
    <w:rsid w:val="5BAD1BD9"/>
    <w:rsid w:val="5C34D169"/>
    <w:rsid w:val="5C6FB3B6"/>
    <w:rsid w:val="5CB5C848"/>
    <w:rsid w:val="5CE2A126"/>
    <w:rsid w:val="5CECF12A"/>
    <w:rsid w:val="5D40C424"/>
    <w:rsid w:val="5DA3C779"/>
    <w:rsid w:val="5DB3A8C2"/>
    <w:rsid w:val="5DBBB0AE"/>
    <w:rsid w:val="5E3859EB"/>
    <w:rsid w:val="5E57C47D"/>
    <w:rsid w:val="5E64B6BF"/>
    <w:rsid w:val="5E8EDA74"/>
    <w:rsid w:val="5E9DAB88"/>
    <w:rsid w:val="5ED14094"/>
    <w:rsid w:val="5EEF58C7"/>
    <w:rsid w:val="5F55097E"/>
    <w:rsid w:val="5F7C2953"/>
    <w:rsid w:val="5FEC2CCF"/>
    <w:rsid w:val="60157871"/>
    <w:rsid w:val="604615C4"/>
    <w:rsid w:val="6080556F"/>
    <w:rsid w:val="610FE71A"/>
    <w:rsid w:val="61D08B78"/>
    <w:rsid w:val="623BB91B"/>
    <w:rsid w:val="643FE388"/>
    <w:rsid w:val="64474517"/>
    <w:rsid w:val="64747BE4"/>
    <w:rsid w:val="6589DB8B"/>
    <w:rsid w:val="65CE2EB8"/>
    <w:rsid w:val="66A9F46C"/>
    <w:rsid w:val="66AA1DC8"/>
    <w:rsid w:val="66AF34CE"/>
    <w:rsid w:val="66D95205"/>
    <w:rsid w:val="67170118"/>
    <w:rsid w:val="67FCFFF9"/>
    <w:rsid w:val="6851C6EA"/>
    <w:rsid w:val="68520C03"/>
    <w:rsid w:val="6878421C"/>
    <w:rsid w:val="688C67B8"/>
    <w:rsid w:val="68C5A932"/>
    <w:rsid w:val="690AB1E0"/>
    <w:rsid w:val="690C0CE6"/>
    <w:rsid w:val="69B32DBC"/>
    <w:rsid w:val="6A5DAA40"/>
    <w:rsid w:val="6A9A8872"/>
    <w:rsid w:val="6AD06B7C"/>
    <w:rsid w:val="6B1B8CBE"/>
    <w:rsid w:val="6B3D6CF5"/>
    <w:rsid w:val="6B62ADC3"/>
    <w:rsid w:val="6BD61DD6"/>
    <w:rsid w:val="6C7F4CA6"/>
    <w:rsid w:val="6C894719"/>
    <w:rsid w:val="6D111C53"/>
    <w:rsid w:val="6DA40591"/>
    <w:rsid w:val="6DC67318"/>
    <w:rsid w:val="6DC9BCA7"/>
    <w:rsid w:val="6EFA8012"/>
    <w:rsid w:val="6F53370E"/>
    <w:rsid w:val="6F660635"/>
    <w:rsid w:val="6FC6D9DB"/>
    <w:rsid w:val="6FDCE814"/>
    <w:rsid w:val="70462DBD"/>
    <w:rsid w:val="7053B50E"/>
    <w:rsid w:val="70ADEF80"/>
    <w:rsid w:val="7118041B"/>
    <w:rsid w:val="71F57D44"/>
    <w:rsid w:val="72059268"/>
    <w:rsid w:val="723DCEAD"/>
    <w:rsid w:val="723F92B1"/>
    <w:rsid w:val="72463C38"/>
    <w:rsid w:val="726FEDCF"/>
    <w:rsid w:val="727469E7"/>
    <w:rsid w:val="73305590"/>
    <w:rsid w:val="7373C462"/>
    <w:rsid w:val="73D55DF6"/>
    <w:rsid w:val="7441DACD"/>
    <w:rsid w:val="74590B66"/>
    <w:rsid w:val="74AF1B88"/>
    <w:rsid w:val="74F118D5"/>
    <w:rsid w:val="75108EF5"/>
    <w:rsid w:val="7535B2D7"/>
    <w:rsid w:val="76331CEA"/>
    <w:rsid w:val="76B46300"/>
    <w:rsid w:val="774F9441"/>
    <w:rsid w:val="77A77CB7"/>
    <w:rsid w:val="77B560C2"/>
    <w:rsid w:val="77DEB643"/>
    <w:rsid w:val="78EADA2F"/>
    <w:rsid w:val="78EE5755"/>
    <w:rsid w:val="793FA5B0"/>
    <w:rsid w:val="7980A8AD"/>
    <w:rsid w:val="79A319DB"/>
    <w:rsid w:val="7A9E5D52"/>
    <w:rsid w:val="7ACB4590"/>
    <w:rsid w:val="7BECE139"/>
    <w:rsid w:val="7C2D556D"/>
    <w:rsid w:val="7C704595"/>
    <w:rsid w:val="7CA0D944"/>
    <w:rsid w:val="7CBA5F23"/>
    <w:rsid w:val="7CEC0784"/>
    <w:rsid w:val="7D9A7E01"/>
    <w:rsid w:val="7E840C55"/>
    <w:rsid w:val="7E898176"/>
    <w:rsid w:val="7EA0E129"/>
    <w:rsid w:val="7EDC8E81"/>
    <w:rsid w:val="7F6107F7"/>
    <w:rsid w:val="7FB2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446D"/>
  <w15:chartTrackingRefBased/>
  <w15:docId w15:val="{FA7762A4-AB51-4B37-904E-9A659AA9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32DC7"/>
    <w:rPr>
      <w:color w:val="666666"/>
    </w:rPr>
  </w:style>
  <w:style w:type="character" w:styleId="Hyperlink">
    <w:name w:val="Hyperlink"/>
    <w:basedOn w:val="DefaultParagraphFont"/>
    <w:uiPriority w:val="99"/>
    <w:unhideWhenUsed/>
    <w:rsid w:val="0025253F"/>
    <w:rPr>
      <w:color w:val="467886" w:themeColor="hyperlink"/>
      <w:u w:val="single"/>
    </w:rPr>
  </w:style>
  <w:style w:type="character" w:styleId="UnresolvedMention">
    <w:name w:val="Unresolved Mention"/>
    <w:basedOn w:val="DefaultParagraphFont"/>
    <w:uiPriority w:val="99"/>
    <w:semiHidden/>
    <w:unhideWhenUsed/>
    <w:rsid w:val="0025253F"/>
    <w:rPr>
      <w:color w:val="605E5C"/>
      <w:shd w:val="clear" w:color="auto" w:fill="E1DFDD"/>
    </w:rPr>
  </w:style>
  <w:style w:type="character" w:styleId="FollowedHyperlink">
    <w:name w:val="FollowedHyperlink"/>
    <w:basedOn w:val="DefaultParagraphFont"/>
    <w:uiPriority w:val="99"/>
    <w:semiHidden/>
    <w:unhideWhenUsed/>
    <w:rsid w:val="0025253F"/>
    <w:rPr>
      <w:color w:val="96607D" w:themeColor="followedHyperlink"/>
      <w:u w:val="single"/>
    </w:rPr>
  </w:style>
  <w:style w:type="paragraph" w:styleId="NormalWeb">
    <w:name w:val="Normal (Web)"/>
    <w:basedOn w:val="Normal"/>
    <w:uiPriority w:val="99"/>
    <w:unhideWhenUsed/>
    <w:rsid w:val="00B65E51"/>
    <w:pPr>
      <w:spacing w:before="100" w:beforeAutospacing="1" w:after="100" w:afterAutospacing="1" w:line="240" w:lineRule="auto"/>
    </w:pPr>
    <w:rPr>
      <w:rFonts w:ascii="Times New Roman" w:eastAsia="Times New Roman" w:hAnsi="Times New Roman" w:cs="Times New Roman"/>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5110">
      <w:bodyDiv w:val="1"/>
      <w:marLeft w:val="0"/>
      <w:marRight w:val="0"/>
      <w:marTop w:val="0"/>
      <w:marBottom w:val="0"/>
      <w:divBdr>
        <w:top w:val="none" w:sz="0" w:space="0" w:color="auto"/>
        <w:left w:val="none" w:sz="0" w:space="0" w:color="auto"/>
        <w:bottom w:val="none" w:sz="0" w:space="0" w:color="auto"/>
        <w:right w:val="none" w:sz="0" w:space="0" w:color="auto"/>
      </w:divBdr>
    </w:div>
    <w:div w:id="48656565">
      <w:bodyDiv w:val="1"/>
      <w:marLeft w:val="0"/>
      <w:marRight w:val="0"/>
      <w:marTop w:val="0"/>
      <w:marBottom w:val="0"/>
      <w:divBdr>
        <w:top w:val="none" w:sz="0" w:space="0" w:color="auto"/>
        <w:left w:val="none" w:sz="0" w:space="0" w:color="auto"/>
        <w:bottom w:val="none" w:sz="0" w:space="0" w:color="auto"/>
        <w:right w:val="none" w:sz="0" w:space="0" w:color="auto"/>
      </w:divBdr>
    </w:div>
    <w:div w:id="68039409">
      <w:bodyDiv w:val="1"/>
      <w:marLeft w:val="0"/>
      <w:marRight w:val="0"/>
      <w:marTop w:val="0"/>
      <w:marBottom w:val="0"/>
      <w:divBdr>
        <w:top w:val="none" w:sz="0" w:space="0" w:color="auto"/>
        <w:left w:val="none" w:sz="0" w:space="0" w:color="auto"/>
        <w:bottom w:val="none" w:sz="0" w:space="0" w:color="auto"/>
        <w:right w:val="none" w:sz="0" w:space="0" w:color="auto"/>
      </w:divBdr>
    </w:div>
    <w:div w:id="71239071">
      <w:bodyDiv w:val="1"/>
      <w:marLeft w:val="0"/>
      <w:marRight w:val="0"/>
      <w:marTop w:val="0"/>
      <w:marBottom w:val="0"/>
      <w:divBdr>
        <w:top w:val="none" w:sz="0" w:space="0" w:color="auto"/>
        <w:left w:val="none" w:sz="0" w:space="0" w:color="auto"/>
        <w:bottom w:val="none" w:sz="0" w:space="0" w:color="auto"/>
        <w:right w:val="none" w:sz="0" w:space="0" w:color="auto"/>
      </w:divBdr>
    </w:div>
    <w:div w:id="121388860">
      <w:bodyDiv w:val="1"/>
      <w:marLeft w:val="0"/>
      <w:marRight w:val="0"/>
      <w:marTop w:val="0"/>
      <w:marBottom w:val="0"/>
      <w:divBdr>
        <w:top w:val="none" w:sz="0" w:space="0" w:color="auto"/>
        <w:left w:val="none" w:sz="0" w:space="0" w:color="auto"/>
        <w:bottom w:val="none" w:sz="0" w:space="0" w:color="auto"/>
        <w:right w:val="none" w:sz="0" w:space="0" w:color="auto"/>
      </w:divBdr>
    </w:div>
    <w:div w:id="347954577">
      <w:bodyDiv w:val="1"/>
      <w:marLeft w:val="0"/>
      <w:marRight w:val="0"/>
      <w:marTop w:val="0"/>
      <w:marBottom w:val="0"/>
      <w:divBdr>
        <w:top w:val="none" w:sz="0" w:space="0" w:color="auto"/>
        <w:left w:val="none" w:sz="0" w:space="0" w:color="auto"/>
        <w:bottom w:val="none" w:sz="0" w:space="0" w:color="auto"/>
        <w:right w:val="none" w:sz="0" w:space="0" w:color="auto"/>
      </w:divBdr>
    </w:div>
    <w:div w:id="392628787">
      <w:bodyDiv w:val="1"/>
      <w:marLeft w:val="0"/>
      <w:marRight w:val="0"/>
      <w:marTop w:val="0"/>
      <w:marBottom w:val="0"/>
      <w:divBdr>
        <w:top w:val="none" w:sz="0" w:space="0" w:color="auto"/>
        <w:left w:val="none" w:sz="0" w:space="0" w:color="auto"/>
        <w:bottom w:val="none" w:sz="0" w:space="0" w:color="auto"/>
        <w:right w:val="none" w:sz="0" w:space="0" w:color="auto"/>
      </w:divBdr>
    </w:div>
    <w:div w:id="423963910">
      <w:bodyDiv w:val="1"/>
      <w:marLeft w:val="0"/>
      <w:marRight w:val="0"/>
      <w:marTop w:val="0"/>
      <w:marBottom w:val="0"/>
      <w:divBdr>
        <w:top w:val="none" w:sz="0" w:space="0" w:color="auto"/>
        <w:left w:val="none" w:sz="0" w:space="0" w:color="auto"/>
        <w:bottom w:val="none" w:sz="0" w:space="0" w:color="auto"/>
        <w:right w:val="none" w:sz="0" w:space="0" w:color="auto"/>
      </w:divBdr>
    </w:div>
    <w:div w:id="428896367">
      <w:bodyDiv w:val="1"/>
      <w:marLeft w:val="0"/>
      <w:marRight w:val="0"/>
      <w:marTop w:val="0"/>
      <w:marBottom w:val="0"/>
      <w:divBdr>
        <w:top w:val="none" w:sz="0" w:space="0" w:color="auto"/>
        <w:left w:val="none" w:sz="0" w:space="0" w:color="auto"/>
        <w:bottom w:val="none" w:sz="0" w:space="0" w:color="auto"/>
        <w:right w:val="none" w:sz="0" w:space="0" w:color="auto"/>
      </w:divBdr>
    </w:div>
    <w:div w:id="479537357">
      <w:bodyDiv w:val="1"/>
      <w:marLeft w:val="0"/>
      <w:marRight w:val="0"/>
      <w:marTop w:val="0"/>
      <w:marBottom w:val="0"/>
      <w:divBdr>
        <w:top w:val="none" w:sz="0" w:space="0" w:color="auto"/>
        <w:left w:val="none" w:sz="0" w:space="0" w:color="auto"/>
        <w:bottom w:val="none" w:sz="0" w:space="0" w:color="auto"/>
        <w:right w:val="none" w:sz="0" w:space="0" w:color="auto"/>
      </w:divBdr>
      <w:divsChild>
        <w:div w:id="1082871511">
          <w:marLeft w:val="0"/>
          <w:marRight w:val="0"/>
          <w:marTop w:val="0"/>
          <w:marBottom w:val="0"/>
          <w:divBdr>
            <w:top w:val="none" w:sz="0" w:space="0" w:color="auto"/>
            <w:left w:val="none" w:sz="0" w:space="0" w:color="auto"/>
            <w:bottom w:val="none" w:sz="0" w:space="0" w:color="auto"/>
            <w:right w:val="none" w:sz="0" w:space="0" w:color="auto"/>
          </w:divBdr>
        </w:div>
      </w:divsChild>
    </w:div>
    <w:div w:id="586036071">
      <w:bodyDiv w:val="1"/>
      <w:marLeft w:val="0"/>
      <w:marRight w:val="0"/>
      <w:marTop w:val="0"/>
      <w:marBottom w:val="0"/>
      <w:divBdr>
        <w:top w:val="none" w:sz="0" w:space="0" w:color="auto"/>
        <w:left w:val="none" w:sz="0" w:space="0" w:color="auto"/>
        <w:bottom w:val="none" w:sz="0" w:space="0" w:color="auto"/>
        <w:right w:val="none" w:sz="0" w:space="0" w:color="auto"/>
      </w:divBdr>
    </w:div>
    <w:div w:id="649096657">
      <w:bodyDiv w:val="1"/>
      <w:marLeft w:val="0"/>
      <w:marRight w:val="0"/>
      <w:marTop w:val="0"/>
      <w:marBottom w:val="0"/>
      <w:divBdr>
        <w:top w:val="none" w:sz="0" w:space="0" w:color="auto"/>
        <w:left w:val="none" w:sz="0" w:space="0" w:color="auto"/>
        <w:bottom w:val="none" w:sz="0" w:space="0" w:color="auto"/>
        <w:right w:val="none" w:sz="0" w:space="0" w:color="auto"/>
      </w:divBdr>
    </w:div>
    <w:div w:id="734813070">
      <w:bodyDiv w:val="1"/>
      <w:marLeft w:val="0"/>
      <w:marRight w:val="0"/>
      <w:marTop w:val="0"/>
      <w:marBottom w:val="0"/>
      <w:divBdr>
        <w:top w:val="none" w:sz="0" w:space="0" w:color="auto"/>
        <w:left w:val="none" w:sz="0" w:space="0" w:color="auto"/>
        <w:bottom w:val="none" w:sz="0" w:space="0" w:color="auto"/>
        <w:right w:val="none" w:sz="0" w:space="0" w:color="auto"/>
      </w:divBdr>
    </w:div>
    <w:div w:id="758596371">
      <w:bodyDiv w:val="1"/>
      <w:marLeft w:val="0"/>
      <w:marRight w:val="0"/>
      <w:marTop w:val="0"/>
      <w:marBottom w:val="0"/>
      <w:divBdr>
        <w:top w:val="none" w:sz="0" w:space="0" w:color="auto"/>
        <w:left w:val="none" w:sz="0" w:space="0" w:color="auto"/>
        <w:bottom w:val="none" w:sz="0" w:space="0" w:color="auto"/>
        <w:right w:val="none" w:sz="0" w:space="0" w:color="auto"/>
      </w:divBdr>
    </w:div>
    <w:div w:id="811361218">
      <w:bodyDiv w:val="1"/>
      <w:marLeft w:val="0"/>
      <w:marRight w:val="0"/>
      <w:marTop w:val="0"/>
      <w:marBottom w:val="0"/>
      <w:divBdr>
        <w:top w:val="none" w:sz="0" w:space="0" w:color="auto"/>
        <w:left w:val="none" w:sz="0" w:space="0" w:color="auto"/>
        <w:bottom w:val="none" w:sz="0" w:space="0" w:color="auto"/>
        <w:right w:val="none" w:sz="0" w:space="0" w:color="auto"/>
      </w:divBdr>
    </w:div>
    <w:div w:id="938947074">
      <w:bodyDiv w:val="1"/>
      <w:marLeft w:val="0"/>
      <w:marRight w:val="0"/>
      <w:marTop w:val="0"/>
      <w:marBottom w:val="0"/>
      <w:divBdr>
        <w:top w:val="none" w:sz="0" w:space="0" w:color="auto"/>
        <w:left w:val="none" w:sz="0" w:space="0" w:color="auto"/>
        <w:bottom w:val="none" w:sz="0" w:space="0" w:color="auto"/>
        <w:right w:val="none" w:sz="0" w:space="0" w:color="auto"/>
      </w:divBdr>
    </w:div>
    <w:div w:id="952593842">
      <w:bodyDiv w:val="1"/>
      <w:marLeft w:val="0"/>
      <w:marRight w:val="0"/>
      <w:marTop w:val="0"/>
      <w:marBottom w:val="0"/>
      <w:divBdr>
        <w:top w:val="none" w:sz="0" w:space="0" w:color="auto"/>
        <w:left w:val="none" w:sz="0" w:space="0" w:color="auto"/>
        <w:bottom w:val="none" w:sz="0" w:space="0" w:color="auto"/>
        <w:right w:val="none" w:sz="0" w:space="0" w:color="auto"/>
      </w:divBdr>
    </w:div>
    <w:div w:id="1056702963">
      <w:bodyDiv w:val="1"/>
      <w:marLeft w:val="0"/>
      <w:marRight w:val="0"/>
      <w:marTop w:val="0"/>
      <w:marBottom w:val="0"/>
      <w:divBdr>
        <w:top w:val="none" w:sz="0" w:space="0" w:color="auto"/>
        <w:left w:val="none" w:sz="0" w:space="0" w:color="auto"/>
        <w:bottom w:val="none" w:sz="0" w:space="0" w:color="auto"/>
        <w:right w:val="none" w:sz="0" w:space="0" w:color="auto"/>
      </w:divBdr>
    </w:div>
    <w:div w:id="1321349828">
      <w:bodyDiv w:val="1"/>
      <w:marLeft w:val="0"/>
      <w:marRight w:val="0"/>
      <w:marTop w:val="0"/>
      <w:marBottom w:val="0"/>
      <w:divBdr>
        <w:top w:val="none" w:sz="0" w:space="0" w:color="auto"/>
        <w:left w:val="none" w:sz="0" w:space="0" w:color="auto"/>
        <w:bottom w:val="none" w:sz="0" w:space="0" w:color="auto"/>
        <w:right w:val="none" w:sz="0" w:space="0" w:color="auto"/>
      </w:divBdr>
    </w:div>
    <w:div w:id="1346589688">
      <w:bodyDiv w:val="1"/>
      <w:marLeft w:val="0"/>
      <w:marRight w:val="0"/>
      <w:marTop w:val="0"/>
      <w:marBottom w:val="0"/>
      <w:divBdr>
        <w:top w:val="none" w:sz="0" w:space="0" w:color="auto"/>
        <w:left w:val="none" w:sz="0" w:space="0" w:color="auto"/>
        <w:bottom w:val="none" w:sz="0" w:space="0" w:color="auto"/>
        <w:right w:val="none" w:sz="0" w:space="0" w:color="auto"/>
      </w:divBdr>
    </w:div>
    <w:div w:id="1346707419">
      <w:bodyDiv w:val="1"/>
      <w:marLeft w:val="0"/>
      <w:marRight w:val="0"/>
      <w:marTop w:val="0"/>
      <w:marBottom w:val="0"/>
      <w:divBdr>
        <w:top w:val="none" w:sz="0" w:space="0" w:color="auto"/>
        <w:left w:val="none" w:sz="0" w:space="0" w:color="auto"/>
        <w:bottom w:val="none" w:sz="0" w:space="0" w:color="auto"/>
        <w:right w:val="none" w:sz="0" w:space="0" w:color="auto"/>
      </w:divBdr>
    </w:div>
    <w:div w:id="1350988220">
      <w:bodyDiv w:val="1"/>
      <w:marLeft w:val="0"/>
      <w:marRight w:val="0"/>
      <w:marTop w:val="0"/>
      <w:marBottom w:val="0"/>
      <w:divBdr>
        <w:top w:val="none" w:sz="0" w:space="0" w:color="auto"/>
        <w:left w:val="none" w:sz="0" w:space="0" w:color="auto"/>
        <w:bottom w:val="none" w:sz="0" w:space="0" w:color="auto"/>
        <w:right w:val="none" w:sz="0" w:space="0" w:color="auto"/>
      </w:divBdr>
    </w:div>
    <w:div w:id="1370032590">
      <w:bodyDiv w:val="1"/>
      <w:marLeft w:val="0"/>
      <w:marRight w:val="0"/>
      <w:marTop w:val="0"/>
      <w:marBottom w:val="0"/>
      <w:divBdr>
        <w:top w:val="none" w:sz="0" w:space="0" w:color="auto"/>
        <w:left w:val="none" w:sz="0" w:space="0" w:color="auto"/>
        <w:bottom w:val="none" w:sz="0" w:space="0" w:color="auto"/>
        <w:right w:val="none" w:sz="0" w:space="0" w:color="auto"/>
      </w:divBdr>
      <w:divsChild>
        <w:div w:id="726687846">
          <w:marLeft w:val="0"/>
          <w:marRight w:val="0"/>
          <w:marTop w:val="0"/>
          <w:marBottom w:val="0"/>
          <w:divBdr>
            <w:top w:val="none" w:sz="0" w:space="0" w:color="auto"/>
            <w:left w:val="none" w:sz="0" w:space="0" w:color="auto"/>
            <w:bottom w:val="none" w:sz="0" w:space="0" w:color="auto"/>
            <w:right w:val="none" w:sz="0" w:space="0" w:color="auto"/>
          </w:divBdr>
        </w:div>
      </w:divsChild>
    </w:div>
    <w:div w:id="1432167243">
      <w:bodyDiv w:val="1"/>
      <w:marLeft w:val="0"/>
      <w:marRight w:val="0"/>
      <w:marTop w:val="0"/>
      <w:marBottom w:val="0"/>
      <w:divBdr>
        <w:top w:val="none" w:sz="0" w:space="0" w:color="auto"/>
        <w:left w:val="none" w:sz="0" w:space="0" w:color="auto"/>
        <w:bottom w:val="none" w:sz="0" w:space="0" w:color="auto"/>
        <w:right w:val="none" w:sz="0" w:space="0" w:color="auto"/>
      </w:divBdr>
    </w:div>
    <w:div w:id="1443644620">
      <w:bodyDiv w:val="1"/>
      <w:marLeft w:val="0"/>
      <w:marRight w:val="0"/>
      <w:marTop w:val="0"/>
      <w:marBottom w:val="0"/>
      <w:divBdr>
        <w:top w:val="none" w:sz="0" w:space="0" w:color="auto"/>
        <w:left w:val="none" w:sz="0" w:space="0" w:color="auto"/>
        <w:bottom w:val="none" w:sz="0" w:space="0" w:color="auto"/>
        <w:right w:val="none" w:sz="0" w:space="0" w:color="auto"/>
      </w:divBdr>
    </w:div>
    <w:div w:id="1497186423">
      <w:bodyDiv w:val="1"/>
      <w:marLeft w:val="0"/>
      <w:marRight w:val="0"/>
      <w:marTop w:val="0"/>
      <w:marBottom w:val="0"/>
      <w:divBdr>
        <w:top w:val="none" w:sz="0" w:space="0" w:color="auto"/>
        <w:left w:val="none" w:sz="0" w:space="0" w:color="auto"/>
        <w:bottom w:val="none" w:sz="0" w:space="0" w:color="auto"/>
        <w:right w:val="none" w:sz="0" w:space="0" w:color="auto"/>
      </w:divBdr>
    </w:div>
    <w:div w:id="1651865115">
      <w:bodyDiv w:val="1"/>
      <w:marLeft w:val="0"/>
      <w:marRight w:val="0"/>
      <w:marTop w:val="0"/>
      <w:marBottom w:val="0"/>
      <w:divBdr>
        <w:top w:val="none" w:sz="0" w:space="0" w:color="auto"/>
        <w:left w:val="none" w:sz="0" w:space="0" w:color="auto"/>
        <w:bottom w:val="none" w:sz="0" w:space="0" w:color="auto"/>
        <w:right w:val="none" w:sz="0" w:space="0" w:color="auto"/>
      </w:divBdr>
    </w:div>
    <w:div w:id="19997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mbanaee61/a-deep-dive-into-merge-algorithms-unraveling-the-magic-of-external-sorting-with-a-sample-69dd2abf4316"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11DDC-64C8-DB49-A191-7DD3A7D0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Joshua Wei Yu Yeong</dc:creator>
  <cp:keywords/>
  <dc:description/>
  <cp:lastModifiedBy>Sim, Aislin</cp:lastModifiedBy>
  <cp:revision>4</cp:revision>
  <dcterms:created xsi:type="dcterms:W3CDTF">2024-09-05T08:01:00Z</dcterms:created>
  <dcterms:modified xsi:type="dcterms:W3CDTF">2024-09-07T02:40:00Z</dcterms:modified>
</cp:coreProperties>
</file>