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D25" w:rsidRDefault="00215D25">
      <w:pPr>
        <w:rPr>
          <w:sz w:val="28"/>
          <w:szCs w:val="28"/>
        </w:rPr>
      </w:pPr>
      <w:r w:rsidRPr="00215D25">
        <w:rPr>
          <w:rFonts w:hint="eastAsia"/>
          <w:sz w:val="28"/>
          <w:szCs w:val="28"/>
        </w:rPr>
        <w:t>シーン別作業分担</w:t>
      </w:r>
    </w:p>
    <w:p w:rsidR="00215D25" w:rsidRDefault="00215D25" w:rsidP="00215D25">
      <w:r>
        <w:rPr>
          <w:rFonts w:hint="eastAsia"/>
        </w:rPr>
        <w:t>・そのシーン固有で行う処理を主に書く</w:t>
      </w:r>
    </w:p>
    <w:p w:rsidR="00215D25" w:rsidRDefault="00215D25" w:rsidP="00215D25">
      <w:r>
        <w:rPr>
          <w:rFonts w:hint="eastAsia"/>
        </w:rPr>
        <w:t>・例えばコンポーネントの固有なメソッドを呼び出したり、</w:t>
      </w:r>
      <w:r w:rsidR="00CC7032">
        <w:rPr>
          <w:rFonts w:hint="eastAsia"/>
        </w:rPr>
        <w:t>特定のタイミングでエンティティを生成する、</w:t>
      </w:r>
      <w:bookmarkStart w:id="0" w:name="_GoBack"/>
      <w:bookmarkEnd w:id="0"/>
      <w:r>
        <w:rPr>
          <w:rFonts w:hint="eastAsia"/>
        </w:rPr>
        <w:t>などの自動化できない処理を担当す</w:t>
      </w:r>
      <w:r>
        <w:rPr>
          <w:rFonts w:hint="eastAsia"/>
        </w:rPr>
        <w:t>る。</w:t>
      </w:r>
    </w:p>
    <w:p w:rsidR="00BE39E5" w:rsidRPr="00215D25" w:rsidRDefault="00BE39E5" w:rsidP="00215D25">
      <w:pPr>
        <w:rPr>
          <w:rFonts w:hint="eastAsia"/>
        </w:rPr>
      </w:pPr>
    </w:p>
    <w:p w:rsidR="00215D25" w:rsidRPr="00215D25" w:rsidRDefault="00215D25">
      <w:pPr>
        <w:rPr>
          <w:rFonts w:hint="eastAsia"/>
          <w:sz w:val="28"/>
          <w:szCs w:val="28"/>
        </w:rPr>
      </w:pPr>
      <w:r w:rsidRPr="00215D25">
        <w:rPr>
          <w:rFonts w:hint="eastAsia"/>
          <w:sz w:val="28"/>
          <w:szCs w:val="28"/>
        </w:rPr>
        <w:t>シーンごとの監修者(責任者</w:t>
      </w:r>
      <w:r w:rsidRPr="00215D25">
        <w:rPr>
          <w:sz w:val="28"/>
          <w:szCs w:val="28"/>
        </w:rPr>
        <w:t>)</w:t>
      </w:r>
    </w:p>
    <w:p w:rsidR="00DE1440" w:rsidRDefault="00937AD2">
      <w:r>
        <w:rPr>
          <w:rFonts w:hint="eastAsia"/>
        </w:rPr>
        <w:t>&lt;</w:t>
      </w:r>
      <w:r w:rsidR="00DE1440">
        <w:rPr>
          <w:rFonts w:hint="eastAsia"/>
        </w:rPr>
        <w:t>清水</w:t>
      </w:r>
      <w:r>
        <w:rPr>
          <w:rFonts w:hint="eastAsia"/>
        </w:rPr>
        <w:t>&gt;</w:t>
      </w:r>
    </w:p>
    <w:p w:rsidR="00937AD2" w:rsidRDefault="00937AD2">
      <w:r>
        <w:rPr>
          <w:rFonts w:hint="eastAsia"/>
        </w:rPr>
        <w:t>・</w:t>
      </w:r>
      <w:r w:rsidR="00DE1440">
        <w:rPr>
          <w:rFonts w:hint="eastAsia"/>
        </w:rPr>
        <w:t>タイトル</w:t>
      </w:r>
    </w:p>
    <w:p w:rsidR="00CC7032" w:rsidRDefault="00937AD2">
      <w:pPr>
        <w:rPr>
          <w:rFonts w:hint="eastAsia"/>
        </w:rPr>
      </w:pPr>
      <w:r>
        <w:rPr>
          <w:rFonts w:hint="eastAsia"/>
        </w:rPr>
        <w:t>遷移処理やエンティティ制御を行う</w:t>
      </w:r>
    </w:p>
    <w:p w:rsidR="00937AD2" w:rsidRDefault="00937AD2">
      <w:pPr>
        <w:rPr>
          <w:rFonts w:hint="eastAsia"/>
        </w:rPr>
      </w:pPr>
      <w:r>
        <w:rPr>
          <w:rFonts w:hint="eastAsia"/>
        </w:rPr>
        <w:t>&lt;</w:t>
      </w:r>
      <w:r w:rsidR="00DE1440">
        <w:rPr>
          <w:rFonts w:hint="eastAsia"/>
        </w:rPr>
        <w:t>文</w:t>
      </w:r>
      <w:r>
        <w:rPr>
          <w:rFonts w:hint="eastAsia"/>
        </w:rPr>
        <w:t>&gt;</w:t>
      </w:r>
    </w:p>
    <w:p w:rsidR="00DE1440" w:rsidRDefault="00937AD2">
      <w:r>
        <w:rPr>
          <w:rFonts w:hint="eastAsia"/>
        </w:rPr>
        <w:t>・</w:t>
      </w:r>
      <w:r w:rsidR="00DE1440">
        <w:rPr>
          <w:rFonts w:hint="eastAsia"/>
        </w:rPr>
        <w:t>ポーズ</w:t>
      </w:r>
    </w:p>
    <w:p w:rsidR="00937AD2" w:rsidRDefault="00937AD2">
      <w:pPr>
        <w:rPr>
          <w:rFonts w:hint="eastAsia"/>
        </w:rPr>
      </w:pPr>
      <w:r>
        <w:rPr>
          <w:rFonts w:hint="eastAsia"/>
        </w:rPr>
        <w:t>ボタンの選択や、ポーズ中に存在するエンティティの制御を行う</w:t>
      </w:r>
    </w:p>
    <w:p w:rsidR="00DE1440" w:rsidRDefault="00937AD2">
      <w:r>
        <w:rPr>
          <w:rFonts w:hint="eastAsia"/>
        </w:rPr>
        <w:t>&lt;</w:t>
      </w:r>
      <w:r w:rsidR="00DE1440">
        <w:rPr>
          <w:rFonts w:hint="eastAsia"/>
        </w:rPr>
        <w:t>横田</w:t>
      </w:r>
      <w:r>
        <w:rPr>
          <w:rFonts w:hint="eastAsia"/>
        </w:rPr>
        <w:t>&gt;</w:t>
      </w:r>
    </w:p>
    <w:p w:rsidR="00DE1440" w:rsidRDefault="00937AD2">
      <w:r>
        <w:rPr>
          <w:rFonts w:hint="eastAsia"/>
        </w:rPr>
        <w:t>・</w:t>
      </w:r>
      <w:r w:rsidR="00DE1440">
        <w:rPr>
          <w:rFonts w:hint="eastAsia"/>
        </w:rPr>
        <w:t>ゲーム</w:t>
      </w:r>
    </w:p>
    <w:p w:rsidR="00937AD2" w:rsidRDefault="00937AD2">
      <w:pPr>
        <w:rPr>
          <w:rFonts w:hint="eastAsia"/>
        </w:rPr>
      </w:pPr>
      <w:r>
        <w:rPr>
          <w:rFonts w:hint="eastAsia"/>
        </w:rPr>
        <w:t>エフェクトの発生やスコアの加算する処理などを行う</w:t>
      </w:r>
    </w:p>
    <w:p w:rsidR="00DE1440" w:rsidRDefault="00937AD2">
      <w:pPr>
        <w:rPr>
          <w:rFonts w:hint="eastAsia"/>
        </w:rPr>
      </w:pPr>
      <w:r>
        <w:rPr>
          <w:rFonts w:hint="eastAsia"/>
        </w:rPr>
        <w:t>&lt;</w:t>
      </w:r>
      <w:r w:rsidR="00DE1440">
        <w:rPr>
          <w:rFonts w:hint="eastAsia"/>
        </w:rPr>
        <w:t>佐藤</w:t>
      </w:r>
      <w:r>
        <w:rPr>
          <w:rFonts w:hint="eastAsia"/>
        </w:rPr>
        <w:t>&gt;</w:t>
      </w:r>
    </w:p>
    <w:p w:rsidR="00DE1440" w:rsidRDefault="00937AD2">
      <w:r>
        <w:rPr>
          <w:rFonts w:hint="eastAsia"/>
        </w:rPr>
        <w:t>・</w:t>
      </w:r>
      <w:r w:rsidR="00DE1440">
        <w:rPr>
          <w:rFonts w:hint="eastAsia"/>
        </w:rPr>
        <w:t>リザルト</w:t>
      </w:r>
    </w:p>
    <w:p w:rsidR="00937AD2" w:rsidRDefault="00937AD2" w:rsidP="00937AD2">
      <w:pPr>
        <w:rPr>
          <w:rFonts w:hint="eastAsia"/>
        </w:rPr>
      </w:pPr>
      <w:r>
        <w:rPr>
          <w:rFonts w:hint="eastAsia"/>
        </w:rPr>
        <w:t>ランキング、演出に使うエンティティの制御を行う</w:t>
      </w:r>
    </w:p>
    <w:sectPr w:rsidR="00937AD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440"/>
    <w:rsid w:val="00215D25"/>
    <w:rsid w:val="00743CF2"/>
    <w:rsid w:val="00937AD2"/>
    <w:rsid w:val="00BE39E5"/>
    <w:rsid w:val="00CC6C89"/>
    <w:rsid w:val="00CC7032"/>
    <w:rsid w:val="00DE1440"/>
    <w:rsid w:val="00FC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73CF51B"/>
  <w15:chartTrackingRefBased/>
  <w15:docId w15:val="{328DCF12-A60B-4A4A-9329-08AEAF07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佐藤 太晟</dc:creator>
  <cp:keywords/>
  <dc:description/>
  <cp:lastModifiedBy>佐藤 太晟</cp:lastModifiedBy>
  <cp:revision>5</cp:revision>
  <dcterms:created xsi:type="dcterms:W3CDTF">2018-10-26T01:05:00Z</dcterms:created>
  <dcterms:modified xsi:type="dcterms:W3CDTF">2018-10-26T01:22:00Z</dcterms:modified>
</cp:coreProperties>
</file>