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2624EAC" w:rsidR="0061036F" w:rsidRDefault="00000000">
      <w:r>
        <w:t xml:space="preserve">1. </w:t>
      </w:r>
      <w:r w:rsidR="008645AE">
        <w:t>Being able to interpret, clarify, and validate nuanced requests from stakeholders to ensure requirements meet expectations.</w:t>
      </w:r>
    </w:p>
    <w:p w14:paraId="1B9BB124" w14:textId="0DC66698" w:rsidR="0061036F" w:rsidRDefault="00000000">
      <w:r>
        <w:t>2</w:t>
      </w:r>
      <w:r w:rsidR="008645AE">
        <w:t>. Design knowledge in system architecture to ensure the combination of multiple components results in a secure and safe program.</w:t>
      </w:r>
    </w:p>
    <w:p w14:paraId="3EE76B40" w14:textId="79E2B706" w:rsidR="0061036F" w:rsidRDefault="00000000">
      <w:r>
        <w:t xml:space="preserve">3. </w:t>
      </w:r>
      <w:r w:rsidR="008645AE">
        <w:t xml:space="preserve">Testing AI created code to ensure the tool did not misinterpret certain instructions, and </w:t>
      </w:r>
      <w:proofErr w:type="gramStart"/>
      <w:r w:rsidR="00C32A67">
        <w:t>longer term</w:t>
      </w:r>
      <w:proofErr w:type="gramEnd"/>
      <w:r w:rsidR="00C32A67">
        <w:t xml:space="preserve"> testing to maintain the system.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03D699DE" w:rsidR="0061036F" w:rsidRDefault="00C32A67">
            <w:r>
              <w:t>Yes</w:t>
            </w:r>
          </w:p>
        </w:tc>
        <w:tc>
          <w:tcPr>
            <w:tcW w:w="2520" w:type="dxa"/>
          </w:tcPr>
          <w:p w14:paraId="408028B2" w14:textId="68948473" w:rsidR="0061036F" w:rsidRDefault="00C32A67">
            <w:r>
              <w:t>No</w:t>
            </w:r>
          </w:p>
        </w:tc>
        <w:tc>
          <w:tcPr>
            <w:tcW w:w="2520" w:type="dxa"/>
          </w:tcPr>
          <w:p w14:paraId="0FA60EBB" w14:textId="0ABF64C8" w:rsidR="0061036F" w:rsidRDefault="00C32A67">
            <w:r>
              <w:t xml:space="preserve">This scenario includes no teamwork, long-term maintenance, or stakeholder needs.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88B65AF" w:rsidR="0061036F" w:rsidRDefault="00C32A67">
            <w:r>
              <w:t>Yes</w:t>
            </w:r>
          </w:p>
        </w:tc>
        <w:tc>
          <w:tcPr>
            <w:tcW w:w="2520" w:type="dxa"/>
          </w:tcPr>
          <w:p w14:paraId="733E931E" w14:textId="130536A7" w:rsidR="0061036F" w:rsidRDefault="00C32A67">
            <w:r>
              <w:t>Yes</w:t>
            </w:r>
          </w:p>
        </w:tc>
        <w:tc>
          <w:tcPr>
            <w:tcW w:w="2520" w:type="dxa"/>
          </w:tcPr>
          <w:p w14:paraId="429EE726" w14:textId="4362D605" w:rsidR="0061036F" w:rsidRDefault="00C32A67">
            <w:r>
              <w:t xml:space="preserve">This scenario requires the implementation of complex processes, security, rigorous testing, and long-term </w:t>
            </w:r>
            <w:r w:rsidRPr="00C32A67">
              <w:t>maintenance</w:t>
            </w:r>
            <w:r>
              <w:t>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5F6D19E5" w:rsidR="0061036F" w:rsidRDefault="00C32A67">
            <w:r>
              <w:t>Yes</w:t>
            </w:r>
          </w:p>
        </w:tc>
        <w:tc>
          <w:tcPr>
            <w:tcW w:w="2520" w:type="dxa"/>
          </w:tcPr>
          <w:p w14:paraId="12FAB74C" w14:textId="1B87DAE2" w:rsidR="0061036F" w:rsidRDefault="00C32A67">
            <w:r>
              <w:t>No</w:t>
            </w:r>
          </w:p>
        </w:tc>
        <w:tc>
          <w:tcPr>
            <w:tcW w:w="2520" w:type="dxa"/>
          </w:tcPr>
          <w:p w14:paraId="37569323" w14:textId="438C23AF" w:rsidR="0061036F" w:rsidRDefault="00C32A67">
            <w:r>
              <w:t xml:space="preserve">This scenario includes little human involvement/validation, </w:t>
            </w:r>
            <w:r>
              <w:lastRenderedPageBreak/>
              <w:t>system architecture planning, and stakeholder requirements.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4D83BFFE" w:rsidR="0061036F" w:rsidRDefault="00C32A67">
            <w:r>
              <w:t>Receptionists</w:t>
            </w:r>
          </w:p>
        </w:tc>
        <w:tc>
          <w:tcPr>
            <w:tcW w:w="5040" w:type="dxa"/>
          </w:tcPr>
          <w:p w14:paraId="510A605F" w14:textId="12D4A3B1" w:rsidR="0061036F" w:rsidRDefault="00AB47A2">
            <w:r>
              <w:t>The ability to efficiently schedule appointments and input data without the possibility of conflicting spreadsheets.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7E38828E" w:rsidR="0061036F" w:rsidRDefault="00C32A67">
            <w:r>
              <w:t>Patients</w:t>
            </w:r>
          </w:p>
        </w:tc>
        <w:tc>
          <w:tcPr>
            <w:tcW w:w="5040" w:type="dxa"/>
          </w:tcPr>
          <w:p w14:paraId="085F7F56" w14:textId="0217A7D7" w:rsidR="0061036F" w:rsidRDefault="00AB47A2">
            <w:r>
              <w:t>Easy and reliable appointment scheduling, automated reminders for appointments, and security surrounding personal records.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92AAE54" w:rsidR="0061036F" w:rsidRDefault="00C32A67">
            <w:r>
              <w:t>Doctors</w:t>
            </w:r>
          </w:p>
        </w:tc>
        <w:tc>
          <w:tcPr>
            <w:tcW w:w="5040" w:type="dxa"/>
          </w:tcPr>
          <w:p w14:paraId="1FDD4449" w14:textId="4D468D42" w:rsidR="0061036F" w:rsidRDefault="00AB47A2">
            <w:r>
              <w:t>Ease-of-use surrounding viewing upcoming appointments, with clear daily schedules to compliment efficiency. Aswell as, quick and reliable access to patient records.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35426F9C" w:rsidR="0061036F" w:rsidRDefault="00000000">
      <w:r>
        <w:t xml:space="preserve">1. </w:t>
      </w:r>
      <w:r w:rsidR="00AB47A2">
        <w:t>The process of manually inputting data into spreadsheets carrys the risk of human error and data duplication and accidental false manipulation of data.</w:t>
      </w:r>
    </w:p>
    <w:p w14:paraId="76B7BF41" w14:textId="1C051573" w:rsidR="0061036F" w:rsidRDefault="00000000">
      <w:r>
        <w:t xml:space="preserve">2. </w:t>
      </w:r>
      <w:r w:rsidR="00AB47A2">
        <w:t>Keeping records stored on physical paper carries the risk of high value patient information being misplaced, damaged, or ruined.</w:t>
      </w:r>
    </w:p>
    <w:p w14:paraId="02311C06" w14:textId="3AB1939C" w:rsidR="0061036F" w:rsidRDefault="00000000">
      <w:r>
        <w:t xml:space="preserve">3. </w:t>
      </w:r>
      <w:r w:rsidR="00AB47A2">
        <w:t xml:space="preserve">Damage to efficiency level in the clinic due to the need to manually search for </w:t>
      </w:r>
      <w:r w:rsidR="00D217E6">
        <w:t>specific patient records in a quick moving workplace.</w:t>
      </w:r>
    </w:p>
    <w:p w14:paraId="310CCBF3" w14:textId="5BA86441" w:rsidR="0061036F" w:rsidRDefault="00000000">
      <w:r>
        <w:t xml:space="preserve">4. </w:t>
      </w:r>
      <w:r w:rsidR="00D217E6">
        <w:t>Receptionists managing appointments on a shared spreadsheet can lead to errors in editing where updates to the same cell can happen at the same time, resulting in a version control conflict.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382DD6ED" w:rsidR="0061036F" w:rsidRDefault="00000000">
      <w:r>
        <w:t xml:space="preserve">1. </w:t>
      </w:r>
      <w:r w:rsidR="00D217E6">
        <w:t xml:space="preserve">Will the software be limited to clinic staff only, or will it implement patient input in its processes? If </w:t>
      </w:r>
      <w:proofErr w:type="gramStart"/>
      <w:r w:rsidR="00D217E6">
        <w:t>so</w:t>
      </w:r>
      <w:proofErr w:type="gramEnd"/>
      <w:r w:rsidR="00D217E6">
        <w:t xml:space="preserve"> will patients be a primary daily user alongside staff?</w:t>
      </w:r>
    </w:p>
    <w:p w14:paraId="27CD2136" w14:textId="04E383DE" w:rsidR="0061036F" w:rsidRDefault="00000000">
      <w:r>
        <w:t xml:space="preserve">2. </w:t>
      </w:r>
      <w:r w:rsidR="00D217E6">
        <w:t>Are patients in need of self-service booking capabilities?</w:t>
      </w:r>
    </w:p>
    <w:p w14:paraId="037FEC4A" w14:textId="3AAA8D20" w:rsidR="0061036F" w:rsidRDefault="00000000">
      <w:r>
        <w:t xml:space="preserve">3. </w:t>
      </w:r>
      <w:r w:rsidR="00D217E6">
        <w:t xml:space="preserve">What are the medical privacy regulations this system must </w:t>
      </w:r>
      <w:r w:rsidR="00D30B8D">
        <w:t>strictly adhere to?</w:t>
      </w:r>
    </w:p>
    <w:p w14:paraId="5D9873ED" w14:textId="31A475AD" w:rsidR="0061036F" w:rsidRDefault="00000000">
      <w:r>
        <w:t xml:space="preserve">4. </w:t>
      </w:r>
      <w:r w:rsidR="00D30B8D">
        <w:t>Will billing and insurance capabilities</w:t>
      </w:r>
      <w:r w:rsidR="00A23880">
        <w:t xml:space="preserve"> be needed in the systems later </w:t>
      </w:r>
      <w:proofErr w:type="gramStart"/>
      <w:r w:rsidR="00A23880">
        <w:t>life-cycle</w:t>
      </w:r>
      <w:proofErr w:type="gramEnd"/>
      <w:r w:rsidR="00A23880">
        <w:t>, or will it strictly handle scheduling and patient data?</w:t>
      </w:r>
    </w:p>
    <w:p w14:paraId="3CA428E9" w14:textId="5A2C43C7" w:rsidR="0061036F" w:rsidRDefault="00000000">
      <w:r>
        <w:t xml:space="preserve">5. </w:t>
      </w:r>
      <w:r w:rsidR="00A23880">
        <w:t>What is the projected timeline regarding the migration from paper to this system, and what is the budget surrounding the project?</w:t>
      </w:r>
    </w:p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1D7402EC" w:rsidR="0061036F" w:rsidRDefault="00A23880">
            <w:r>
              <w:t>Yes</w:t>
            </w:r>
          </w:p>
        </w:tc>
        <w:tc>
          <w:tcPr>
            <w:tcW w:w="2520" w:type="dxa"/>
          </w:tcPr>
          <w:p w14:paraId="368E863B" w14:textId="0E3C92F6" w:rsidR="0061036F" w:rsidRDefault="00A23880">
            <w:r>
              <w:t>Yes</w:t>
            </w:r>
          </w:p>
        </w:tc>
        <w:tc>
          <w:tcPr>
            <w:tcW w:w="2520" w:type="dxa"/>
          </w:tcPr>
          <w:p w14:paraId="14C06917" w14:textId="5CDF3268" w:rsidR="0061036F" w:rsidRDefault="00A23880">
            <w:r>
              <w:t>Keep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319C1216" w:rsidR="0061036F" w:rsidRDefault="00A23880">
            <w:r>
              <w:t>No</w:t>
            </w:r>
          </w:p>
        </w:tc>
        <w:tc>
          <w:tcPr>
            <w:tcW w:w="2520" w:type="dxa"/>
          </w:tcPr>
          <w:p w14:paraId="77C5762E" w14:textId="6D59F2B5" w:rsidR="0061036F" w:rsidRDefault="00A23880">
            <w:r>
              <w:t>No</w:t>
            </w:r>
          </w:p>
        </w:tc>
        <w:tc>
          <w:tcPr>
            <w:tcW w:w="2520" w:type="dxa"/>
          </w:tcPr>
          <w:p w14:paraId="6D53CD8D" w14:textId="2BFF24DB" w:rsidR="0061036F" w:rsidRDefault="00A23880">
            <w:r>
              <w:t>Remove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0772586E" w:rsidR="0061036F" w:rsidRDefault="00A23880">
            <w:r>
              <w:t>No</w:t>
            </w:r>
          </w:p>
        </w:tc>
        <w:tc>
          <w:tcPr>
            <w:tcW w:w="2520" w:type="dxa"/>
          </w:tcPr>
          <w:p w14:paraId="762CC63A" w14:textId="330F60C7" w:rsidR="0061036F" w:rsidRDefault="00A23880">
            <w:r>
              <w:t>No</w:t>
            </w:r>
          </w:p>
        </w:tc>
        <w:tc>
          <w:tcPr>
            <w:tcW w:w="2520" w:type="dxa"/>
          </w:tcPr>
          <w:p w14:paraId="2EBD83ED" w14:textId="5526C5F8" w:rsidR="0061036F" w:rsidRDefault="00A23880">
            <w:r>
              <w:t>Remove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117862AE" w:rsidR="0061036F" w:rsidRDefault="00A23880">
            <w:r>
              <w:t>Yes</w:t>
            </w:r>
          </w:p>
        </w:tc>
        <w:tc>
          <w:tcPr>
            <w:tcW w:w="2520" w:type="dxa"/>
          </w:tcPr>
          <w:p w14:paraId="433E0F92" w14:textId="6654F9B6" w:rsidR="0061036F" w:rsidRDefault="00A23880">
            <w:r>
              <w:t>Yes</w:t>
            </w:r>
          </w:p>
        </w:tc>
        <w:tc>
          <w:tcPr>
            <w:tcW w:w="2520" w:type="dxa"/>
          </w:tcPr>
          <w:p w14:paraId="3EE82915" w14:textId="5EA862E2" w:rsidR="0061036F" w:rsidRDefault="00A23880">
            <w:r>
              <w:t>Keep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0EA9C447" w:rsidR="0061036F" w:rsidRDefault="00A23880">
            <w:r>
              <w:t>No</w:t>
            </w:r>
          </w:p>
        </w:tc>
        <w:tc>
          <w:tcPr>
            <w:tcW w:w="2520" w:type="dxa"/>
          </w:tcPr>
          <w:p w14:paraId="02C452A6" w14:textId="555160BA" w:rsidR="0061036F" w:rsidRDefault="00A23880">
            <w:r>
              <w:t>Indeterminable</w:t>
            </w:r>
          </w:p>
        </w:tc>
        <w:tc>
          <w:tcPr>
            <w:tcW w:w="2520" w:type="dxa"/>
          </w:tcPr>
          <w:p w14:paraId="40A35A2F" w14:textId="350EE7A5" w:rsidR="0061036F" w:rsidRDefault="00A23880">
            <w:r>
              <w:t>Present idea to client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7C4EE9D5" w:rsidR="0061036F" w:rsidRDefault="00A23880">
            <w:r>
              <w:t>Yes</w:t>
            </w:r>
          </w:p>
        </w:tc>
        <w:tc>
          <w:tcPr>
            <w:tcW w:w="2520" w:type="dxa"/>
          </w:tcPr>
          <w:p w14:paraId="7DB7F1B3" w14:textId="3D3E5794" w:rsidR="0061036F" w:rsidRDefault="00A23880">
            <w:r>
              <w:t>Yes</w:t>
            </w:r>
          </w:p>
        </w:tc>
        <w:tc>
          <w:tcPr>
            <w:tcW w:w="2520" w:type="dxa"/>
          </w:tcPr>
          <w:p w14:paraId="14C049E7" w14:textId="1501D5BD" w:rsidR="0061036F" w:rsidRDefault="00A23880">
            <w:r>
              <w:t>Keep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087A0D0E" w:rsidR="0061036F" w:rsidRDefault="00A23880">
            <w:r>
              <w:t>No</w:t>
            </w:r>
          </w:p>
        </w:tc>
        <w:tc>
          <w:tcPr>
            <w:tcW w:w="2520" w:type="dxa"/>
          </w:tcPr>
          <w:p w14:paraId="710C381B" w14:textId="29548C27" w:rsidR="0061036F" w:rsidRDefault="00A23880">
            <w:r>
              <w:t>Indeterminable</w:t>
            </w:r>
          </w:p>
        </w:tc>
        <w:tc>
          <w:tcPr>
            <w:tcW w:w="2520" w:type="dxa"/>
          </w:tcPr>
          <w:p w14:paraId="7CD154DF" w14:textId="7C460B10" w:rsidR="0061036F" w:rsidRDefault="00A23880">
            <w:r>
              <w:t>Present idea to client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38BE86FE" w:rsidR="0061036F" w:rsidRDefault="00A23880">
            <w:r>
              <w:t>No</w:t>
            </w:r>
          </w:p>
        </w:tc>
        <w:tc>
          <w:tcPr>
            <w:tcW w:w="2520" w:type="dxa"/>
          </w:tcPr>
          <w:p w14:paraId="470CF3B4" w14:textId="393F1FD3" w:rsidR="0061036F" w:rsidRDefault="00A23880">
            <w:r>
              <w:t>No</w:t>
            </w:r>
          </w:p>
        </w:tc>
        <w:tc>
          <w:tcPr>
            <w:tcW w:w="2520" w:type="dxa"/>
          </w:tcPr>
          <w:p w14:paraId="56EE1C40" w14:textId="595D521C" w:rsidR="0061036F" w:rsidRDefault="00A23880">
            <w:r>
              <w:t>Remove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399057D4" w14:textId="145F372D" w:rsidR="00A23880" w:rsidRDefault="00A23880">
      <w:r>
        <w:t>Digesting multiple conflicting stakeholder business requirements and negotiating with them to come to a resolution that works for everyone.</w:t>
      </w:r>
    </w:p>
    <w:sectPr w:rsidR="00A2388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6E2AFC"/>
    <w:rsid w:val="008645AE"/>
    <w:rsid w:val="00A23880"/>
    <w:rsid w:val="00AA1D8D"/>
    <w:rsid w:val="00AB47A2"/>
    <w:rsid w:val="00B47730"/>
    <w:rsid w:val="00C32A67"/>
    <w:rsid w:val="00CB0664"/>
    <w:rsid w:val="00D217E6"/>
    <w:rsid w:val="00D30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Alex.Marek</cp:lastModifiedBy>
  <cp:revision>4</cp:revision>
  <dcterms:created xsi:type="dcterms:W3CDTF">2013-12-23T23:15:00Z</dcterms:created>
  <dcterms:modified xsi:type="dcterms:W3CDTF">2026-09-08T05:00:00Z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