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rFonts w:ascii="Times New Roman" w:hAnsi="Times New Roman" w:eastAsia="黑体"/>
          <w:b/>
          <w:sz w:val="36"/>
        </w:rPr>
        <w:t>良渚文化文献目录站 · 后续功能设计报告</w:t>
      </w:r>
    </w:p>
    <w:p>
      <w:r>
        <w:rPr>
          <w:rFonts w:ascii="Times New Roman" w:hAnsi="Times New Roman" w:eastAsia="宋体"/>
          <w:b w:val="0"/>
          <w:sz w:val="22"/>
        </w:rPr>
        <w:t xml:space="preserve">&gt; </w:t>
      </w:r>
      <w:r>
        <w:rPr>
          <w:rFonts w:ascii="Times New Roman" w:hAnsi="Times New Roman" w:eastAsia="宋体"/>
          <w:b/>
          <w:sz w:val="22"/>
        </w:rPr>
        <w:t>性质</w:t>
      </w:r>
      <w:r>
        <w:rPr>
          <w:rFonts w:ascii="Times New Roman" w:hAnsi="Times New Roman" w:eastAsia="宋体"/>
          <w:b w:val="0"/>
          <w:sz w:val="22"/>
        </w:rPr>
        <w:t>：设计报告，</w:t>
      </w:r>
      <w:r>
        <w:rPr>
          <w:rFonts w:ascii="Times New Roman" w:hAnsi="Times New Roman" w:eastAsia="宋体"/>
          <w:b/>
          <w:sz w:val="22"/>
        </w:rPr>
        <w:t>本轮不改一行代码</w:t>
      </w:r>
      <w:r>
        <w:rPr>
          <w:rFonts w:ascii="Times New Roman" w:hAnsi="Times New Roman" w:eastAsia="宋体"/>
          <w:b w:val="0"/>
          <w:sz w:val="22"/>
        </w:rPr>
        <w:t xml:space="preserve">。审阅通过后再动手。 &gt; </w:t>
      </w:r>
      <w:r>
        <w:rPr>
          <w:rFonts w:ascii="Times New Roman" w:hAnsi="Times New Roman" w:eastAsia="宋体"/>
          <w:b/>
          <w:sz w:val="22"/>
        </w:rPr>
        <w:t>日期</w:t>
      </w:r>
      <w:r>
        <w:rPr>
          <w:rFonts w:ascii="Times New Roman" w:hAnsi="Times New Roman" w:eastAsia="宋体"/>
          <w:b w:val="0"/>
          <w:sz w:val="22"/>
        </w:rPr>
        <w:t xml:space="preserve">：2026-10-28 &gt; </w:t>
      </w:r>
      <w:r>
        <w:rPr>
          <w:rFonts w:ascii="Times New Roman" w:hAnsi="Times New Roman" w:eastAsia="宋体"/>
          <w:b/>
          <w:sz w:val="22"/>
        </w:rPr>
        <w:t>输入</w:t>
      </w:r>
      <w:r>
        <w:rPr>
          <w:rFonts w:ascii="Times New Roman" w:hAnsi="Times New Roman" w:eastAsia="宋体"/>
          <w:b w:val="0"/>
          <w:sz w:val="22"/>
        </w:rPr>
        <w:t>：① 课程《知识图谱导论》学习资料（</w:t>
      </w:r>
      <w:r>
        <w:rPr>
          <w:rFonts w:ascii="Consolas" w:hAnsi="Consolas" w:eastAsia="宋体"/>
          <w:b w:val="0"/>
          <w:color w:val="A31D1D"/>
          <w:sz w:val="21"/>
        </w:rPr>
        <w:t>03/知识图谱-学习资料.pdf</w:t>
      </w:r>
      <w:r>
        <w:rPr>
          <w:rFonts w:ascii="Times New Roman" w:hAnsi="Times New Roman" w:eastAsia="宋体"/>
          <w:b w:val="0"/>
          <w:sz w:val="22"/>
        </w:rPr>
        <w:t xml:space="preserve">）② </w:t>
      </w:r>
      <w:r>
        <w:rPr>
          <w:rFonts w:ascii="Consolas" w:hAnsi="Consolas" w:eastAsia="宋体"/>
          <w:b w:val="0"/>
          <w:color w:val="A31D1D"/>
          <w:sz w:val="21"/>
        </w:rPr>
        <w:t>14-网络舆情分析与监测-2.0/2-作业/01 网信办…/网站程序</w:t>
      </w:r>
      <w:r>
        <w:rPr>
          <w:rFonts w:ascii="Times New Roman" w:hAnsi="Times New Roman" w:eastAsia="宋体"/>
          <w:b w:val="0"/>
          <w:sz w:val="22"/>
        </w:rPr>
        <w:t xml:space="preserve">（cacx 分发版）③ </w:t>
      </w:r>
      <w:r>
        <w:rPr>
          <w:rFonts w:ascii="Consolas" w:hAnsi="Consolas" w:eastAsia="宋体"/>
          <w:b w:val="0"/>
          <w:color w:val="A31D1D"/>
          <w:sz w:val="21"/>
        </w:rPr>
        <w:t>14-网络舆情分析与监测-2.0/2-作业/msyt-GitHub发布</w:t>
      </w:r>
      <w:r>
        <w:rPr>
          <w:rFonts w:ascii="Times New Roman" w:hAnsi="Times New Roman" w:eastAsia="宋体"/>
          <w:b w:val="0"/>
          <w:sz w:val="22"/>
        </w:rPr>
        <w:t xml:space="preserve">（msyt 发布版）④ 你标注的三个问题 &gt; </w:t>
      </w:r>
      <w:r>
        <w:rPr>
          <w:rFonts w:ascii="Times New Roman" w:hAnsi="Times New Roman" w:eastAsia="宋体"/>
          <w:b/>
          <w:sz w:val="22"/>
        </w:rPr>
        <w:t>一句话</w:t>
      </w:r>
      <w:r>
        <w:rPr>
          <w:rFonts w:ascii="Times New Roman" w:hAnsi="Times New Roman" w:eastAsia="宋体"/>
          <w:b w:val="0"/>
          <w:sz w:val="22"/>
        </w:rPr>
        <w:t>：</w:t>
      </w:r>
      <w:r>
        <w:rPr>
          <w:rFonts w:ascii="Times New Roman" w:hAnsi="Times New Roman" w:eastAsia="宋体"/>
          <w:b/>
          <w:sz w:val="22"/>
        </w:rPr>
        <w:t>三个问题都不是「bug」，是「第一版把课件的四个功能摊成五个页签」的结构问题；后续功能不该现造——cacx 与 msyt 里已有踩过坑的成熟范式，照抄即可。另加三条：</w:t>
      </w:r>
      <w:r>
        <w:rPr>
          <w:rFonts w:ascii="Times New Roman" w:hAnsi="Times New Roman" w:eastAsia="宋体"/>
          <w:b w:val="0"/>
          <w:sz w:val="22"/>
        </w:rPr>
        <w:t>F3 文献导入导出</w:t>
      </w:r>
      <w:r>
        <w:rPr>
          <w:rFonts w:ascii="Times New Roman" w:hAnsi="Times New Roman" w:eastAsia="宋体"/>
          <w:b/>
          <w:sz w:val="22"/>
        </w:rPr>
        <w:t>（以根目录那两份空白登记表为模板）、</w:t>
      </w:r>
      <w:r>
        <w:rPr>
          <w:rFonts w:ascii="Times New Roman" w:hAnsi="Times New Roman" w:eastAsia="宋体"/>
          <w:b w:val="0"/>
          <w:sz w:val="22"/>
        </w:rPr>
        <w:t>F4 xlsx 模板下载/导出 + 单一事实来源</w:t>
      </w:r>
      <w:r>
        <w:rPr>
          <w:rFonts w:ascii="Times New Roman" w:hAnsi="Times New Roman" w:eastAsia="宋体"/>
          <w:b/>
          <w:sz w:val="22"/>
        </w:rPr>
        <w:t>、</w:t>
      </w:r>
      <w:r>
        <w:rPr>
          <w:rFonts w:ascii="Times New Roman" w:hAnsi="Times New Roman" w:eastAsia="宋体"/>
          <w:b w:val="0"/>
          <w:sz w:val="22"/>
        </w:rPr>
        <w:t>公网发布方案（域名 + Cloudflare）与开源工具选型</w:t>
      </w:r>
      <w:r>
        <w:rPr>
          <w:rFonts w:ascii="Times New Roman" w:hAnsi="Times New Roman" w:eastAsia="宋体"/>
          <w:b/>
          <w:sz w:val="22"/>
        </w:rPr>
        <w:t>（§四）。</w:t>
      </w:r>
    </w:p>
    <w:p>
      <w:pPr>
        <w:spacing w:before="40" w:after="40"/>
        <w:jc w:val="center"/>
      </w:pPr>
      <w:r>
        <w:rPr>
          <w:rFonts w:ascii="Times New Roman" w:hAnsi="Times New Roman" w:eastAsia="宋体"/>
          <w:sz w:val="18"/>
        </w:rPr>
        <w:t>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Times New Roman" w:hAnsi="Times New Roman" w:eastAsia="黑体"/>
          <w:b/>
          <w:sz w:val="30"/>
        </w:rPr>
        <w:t>〇、先把三个问题说清楚（诊断，不含方案）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问题 1 · 详情与总览重复</w:t>
      </w:r>
    </w:p>
    <w:p>
      <w:r>
        <w:rPr>
          <w:rFonts w:ascii="Times New Roman" w:hAnsi="Times New Roman" w:eastAsia="宋体"/>
          <w:b/>
          <w:sz w:val="22"/>
        </w:rPr>
        <w:t>根因不是内容重复，是「详情」被错放成了顶层页签。</w:t>
      </w:r>
    </w:p>
    <w:p>
      <w:r>
        <w:rPr>
          <w:rFonts w:ascii="Times New Roman" w:hAnsi="Times New Roman" w:eastAsia="宋体"/>
          <w:b w:val="0"/>
          <w:sz w:val="22"/>
        </w:rPr>
        <w:t>详情页本质是</w:t>
      </w:r>
      <w:r>
        <w:rPr>
          <w:rFonts w:ascii="Times New Roman" w:hAnsi="Times New Roman" w:eastAsia="宋体"/>
          <w:b/>
          <w:sz w:val="22"/>
        </w:rPr>
        <w:t>下钻页</w:t>
      </w:r>
      <w:r>
        <w:rPr>
          <w:rFonts w:ascii="Times New Roman" w:hAnsi="Times New Roman" w:eastAsia="宋体"/>
          <w:b w:val="0"/>
          <w:sz w:val="22"/>
        </w:rPr>
        <w:t xml:space="preserve">——它必须从某条记录进入、带着「← 返回」的上下文。 现在导航栏把 </w:t>
      </w:r>
      <w:r>
        <w:rPr>
          <w:rFonts w:ascii="Consolas" w:hAnsi="Consolas" w:eastAsia="宋体"/>
          <w:b w:val="0"/>
          <w:color w:val="A31D1D"/>
          <w:sz w:val="21"/>
        </w:rPr>
        <w:t>总览 / 浏览 / 检索 / 详情 / 图谱</w:t>
      </w:r>
      <w:r>
        <w:rPr>
          <w:rFonts w:ascii="Times New Roman" w:hAnsi="Times New Roman" w:eastAsia="宋体"/>
          <w:b w:val="0"/>
          <w:sz w:val="22"/>
        </w:rPr>
        <w:t xml:space="preserve"> 并列成 5 个平级入口， 用户点「详情」进去看到的是 </w:t>
      </w:r>
      <w:r>
        <w:rPr>
          <w:rFonts w:ascii="Consolas" w:hAnsi="Consolas" w:eastAsia="宋体"/>
          <w:b w:val="0"/>
          <w:color w:val="A31D1D"/>
          <w:sz w:val="21"/>
        </w:rPr>
        <w:t>当前文献编号：LIT-000002</w:t>
      </w:r>
      <w:r>
        <w:rPr>
          <w:rFonts w:ascii="Times New Roman" w:hAnsi="Times New Roman" w:eastAsia="宋体"/>
          <w:b w:val="0"/>
          <w:sz w:val="22"/>
        </w:rPr>
        <w:t>（一个默认值）， 和从列表点进来的效果一样，但</w:t>
      </w:r>
      <w:r>
        <w:rPr>
          <w:rFonts w:ascii="Times New Roman" w:hAnsi="Times New Roman" w:eastAsia="宋体"/>
          <w:b/>
          <w:sz w:val="22"/>
        </w:rPr>
        <w:t>失去了来路</w:t>
      </w:r>
      <w:r>
        <w:rPr>
          <w:rFonts w:ascii="Times New Roman" w:hAnsi="Times New Roman" w:eastAsia="宋体"/>
          <w:b w:val="0"/>
          <w:sz w:val="22"/>
        </w:rPr>
        <w:t>——所以它看起来像「总览的翻版」。</w:t>
      </w:r>
    </w:p>
    <w:p>
      <w:r>
        <w:rPr>
          <w:rFonts w:ascii="Times New Roman" w:hAnsi="Times New Roman" w:eastAsia="宋体"/>
          <w:b w:val="0"/>
          <w:sz w:val="22"/>
        </w:rPr>
        <w:t>真正的内容重复有 3 处：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重复点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总览里的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详情页里的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该怎么分工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图版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「图版速览」12 张缩略图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「图版（4 张）」带图注+页码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总览只放</w:t>
            </w:r>
            <w:r>
              <w:rPr>
                <w:rFonts w:ascii="Times New Roman" w:hAnsi="Times New Roman" w:eastAsia="宋体"/>
                <w:b/>
                <w:sz w:val="20"/>
              </w:rPr>
              <w:t>计数与入口</w:t>
            </w:r>
            <w:r>
              <w:rPr>
                <w:rFonts w:ascii="Times New Roman" w:hAnsi="Times New Roman" w:eastAsia="宋体"/>
                <w:b w:val="0"/>
                <w:sz w:val="20"/>
              </w:rPr>
              <w:t>，不放缩略图墙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标签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「时间分期标签分布」等 4 张分布条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「四维标签」原文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总览放</w:t>
            </w:r>
            <w:r>
              <w:rPr>
                <w:rFonts w:ascii="Times New Roman" w:hAnsi="Times New Roman" w:eastAsia="宋体"/>
                <w:b/>
                <w:sz w:val="20"/>
              </w:rPr>
              <w:t>分布</w:t>
            </w:r>
            <w:r>
              <w:rPr>
                <w:rFonts w:ascii="Times New Roman" w:hAnsi="Times New Roman" w:eastAsia="宋体"/>
                <w:b w:val="0"/>
                <w:sz w:val="20"/>
              </w:rPr>
              <w:t>，详情放</w:t>
            </w:r>
            <w:r>
              <w:rPr>
                <w:rFonts w:ascii="Times New Roman" w:hAnsi="Times New Roman" w:eastAsia="宋体"/>
                <w:b/>
                <w:sz w:val="20"/>
              </w:rPr>
              <w:t>这一条的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规模数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6 个大数字卡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「文献总数/图版数/复核率」3 个小卡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详情页的规模卡是</w:t>
            </w:r>
            <w:r>
              <w:rPr>
                <w:rFonts w:ascii="Times New Roman" w:hAnsi="Times New Roman" w:eastAsia="宋体"/>
                <w:b/>
                <w:sz w:val="20"/>
              </w:rPr>
              <w:t>全局数</w:t>
            </w:r>
            <w:r>
              <w:rPr>
                <w:rFonts w:ascii="Times New Roman" w:hAnsi="Times New Roman" w:eastAsia="宋体"/>
                <w:b w:val="0"/>
                <w:sz w:val="20"/>
              </w:rPr>
              <w:t>，与本条无关 → 删</w:t>
            </w:r>
          </w:p>
        </w:tc>
      </w:tr>
    </w:tbl>
    <w:p/>
    <w:p>
      <w:r>
        <w:rPr>
          <w:rFonts w:ascii="Times New Roman" w:hAnsi="Times New Roman" w:eastAsia="宋体"/>
          <w:b/>
          <w:sz w:val="22"/>
        </w:rPr>
        <w:t>结论</w:t>
      </w:r>
      <w:r>
        <w:rPr>
          <w:rFonts w:ascii="Times New Roman" w:hAnsi="Times New Roman" w:eastAsia="宋体"/>
          <w:b w:val="0"/>
          <w:sz w:val="22"/>
        </w:rPr>
        <w:t>：导航去掉「详情」；总览收敛成「统计 + 入口」；详情只作为下钻页存在。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问题 2 · 浏览与检索功能重复，建议合并</w:t>
      </w:r>
    </w:p>
    <w:p>
      <w:r>
        <w:rPr>
          <w:rFonts w:ascii="Times New Roman" w:hAnsi="Times New Roman" w:eastAsia="宋体"/>
          <w:b/>
          <w:sz w:val="22"/>
        </w:rPr>
        <w:t>这个建议是对的，而且有两个独立证据支持。</w:t>
      </w:r>
    </w:p>
    <w:p>
      <w:r>
        <w:rPr>
          <w:rFonts w:ascii="Times New Roman" w:hAnsi="Times New Roman" w:eastAsia="宋体"/>
          <w:b/>
          <w:sz w:val="22"/>
        </w:rPr>
        <w:t>证据 A（同一门课的姊妹工程）</w:t>
      </w:r>
      <w:r>
        <w:rPr>
          <w:rFonts w:ascii="Times New Roman" w:hAnsi="Times New Roman" w:eastAsia="宋体"/>
          <w:b w:val="0"/>
          <w:sz w:val="22"/>
        </w:rPr>
        <w:t xml:space="preserve">：msyt 的页签是 </w:t>
      </w:r>
      <w:r>
        <w:rPr>
          <w:rFonts w:ascii="Consolas" w:hAnsi="Consolas" w:eastAsia="宋体"/>
          <w:b w:val="0"/>
          <w:color w:val="A31D1D"/>
          <w:sz w:val="21"/>
        </w:rPr>
        <w:t>总览 / 检索与浏览 / 采集与协作 / 完整性体检 / 采集日志</w:t>
      </w:r>
      <w:r>
        <w:rPr>
          <w:rFonts w:ascii="Times New Roman" w:hAnsi="Times New Roman" w:eastAsia="宋体"/>
          <w:b w:val="0"/>
          <w:sz w:val="22"/>
        </w:rPr>
        <w:t xml:space="preserve">—— </w:t>
      </w:r>
      <w:r>
        <w:rPr>
          <w:rFonts w:ascii="Times New Roman" w:hAnsi="Times New Roman" w:eastAsia="宋体"/>
          <w:b/>
          <w:sz w:val="22"/>
        </w:rPr>
        <w:t>「检索与浏览」本来就是合并的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r>
        <w:rPr>
          <w:rFonts w:ascii="Times New Roman" w:hAnsi="Times New Roman" w:eastAsia="宋体"/>
          <w:b/>
          <w:sz w:val="22"/>
        </w:rPr>
        <w:t>证据 B（cacx）</w:t>
      </w:r>
      <w:r>
        <w:rPr>
          <w:rFonts w:ascii="Times New Roman" w:hAnsi="Times New Roman" w:eastAsia="宋体"/>
          <w:b w:val="0"/>
          <w:sz w:val="22"/>
        </w:rPr>
        <w:t xml:space="preserve">：它的 7 个页签是 </w:t>
      </w:r>
      <w:r>
        <w:rPr>
          <w:rFonts w:ascii="Consolas" w:hAnsi="Consolas" w:eastAsia="宋体"/>
          <w:b w:val="0"/>
          <w:color w:val="A31D1D"/>
          <w:sz w:val="21"/>
        </w:rPr>
        <w:t>检索 / 数据面板 / 样本配置器 / 关系图谱 / 设置 / AI 摘要 / 数据同步</w:t>
      </w:r>
      <w:r>
        <w:rPr>
          <w:rFonts w:ascii="Times New Roman" w:hAnsi="Times New Roman" w:eastAsia="宋体"/>
          <w:b w:val="0"/>
          <w:sz w:val="22"/>
        </w:rPr>
        <w:t xml:space="preserve">—— </w:t>
      </w:r>
      <w:r>
        <w:rPr>
          <w:rFonts w:ascii="Times New Roman" w:hAnsi="Times New Roman" w:eastAsia="宋体"/>
          <w:b/>
          <w:sz w:val="22"/>
        </w:rPr>
        <w:t>根本没有独立的「浏览」页</w:t>
      </w:r>
      <w:r>
        <w:rPr>
          <w:rFonts w:ascii="Times New Roman" w:hAnsi="Times New Roman" w:eastAsia="宋体"/>
          <w:b w:val="0"/>
          <w:sz w:val="22"/>
        </w:rPr>
        <w:t>。检索页自己就带栏目、年份、日期区间筛选， 浏览需求被检索页吃掉了。</w:t>
      </w:r>
    </w:p>
    <w:p>
      <w:r>
        <w:rPr>
          <w:rFonts w:ascii="Times New Roman" w:hAnsi="Times New Roman" w:eastAsia="宋体"/>
          <w:b/>
          <w:sz w:val="22"/>
        </w:rPr>
        <w:t>本项目为什么显得重复</w:t>
      </w:r>
      <w:r>
        <w:rPr>
          <w:rFonts w:ascii="Times New Roman" w:hAnsi="Times New Roman" w:eastAsia="宋体"/>
          <w:b w:val="0"/>
          <w:sz w:val="22"/>
        </w:rPr>
        <w:t>：我把「浏览」做成「带分类下拉、不带关键词框的列表」， 把「检索」做成「带关键词框的列表」——</w:t>
      </w:r>
      <w:r>
        <w:rPr>
          <w:rFonts w:ascii="Times New Roman" w:hAnsi="Times New Roman" w:eastAsia="宋体"/>
          <w:b/>
          <w:sz w:val="22"/>
        </w:rPr>
        <w:t>同一份列表渲染了两遍</w:t>
      </w:r>
      <w:r>
        <w:rPr>
          <w:rFonts w:ascii="Times New Roman" w:hAnsi="Times New Roman" w:eastAsia="宋体"/>
          <w:b w:val="0"/>
          <w:sz w:val="22"/>
        </w:rPr>
        <w:t>， 只是顶部控件不同。功能上并无二致。</w:t>
      </w:r>
    </w:p>
    <w:p>
      <w:r>
        <w:rPr>
          <w:rFonts w:ascii="Times New Roman" w:hAnsi="Times New Roman" w:eastAsia="宋体"/>
          <w:b/>
          <w:sz w:val="22"/>
        </w:rPr>
        <w:t>合并后的形态</w:t>
      </w:r>
      <w:r>
        <w:rPr>
          <w:rFonts w:ascii="Times New Roman" w:hAnsi="Times New Roman" w:eastAsia="宋体"/>
          <w:b w:val="0"/>
          <w:sz w:val="22"/>
        </w:rPr>
        <w:t>（一个页签，控件是并集）：</w:t>
      </w:r>
    </w:p>
    <w:p>
      <w:r>
        <w:rPr>
          <w:rFonts w:ascii="Times New Roman" w:hAnsi="Times New Roman" w:eastAsia="宋体"/>
          <w:b w:val="0"/>
          <w:sz w:val="22"/>
        </w:rPr>
        <w:t>``</w:t>
      </w:r>
      <w:r>
        <w:rPr>
          <w:rFonts w:ascii="Consolas" w:hAnsi="Consolas" w:eastAsia="宋体"/>
          <w:b w:val="0"/>
          <w:color w:val="A31D1D"/>
          <w:sz w:val="21"/>
        </w:rPr>
        <w:t xml:space="preserve"> ┌─ 文献 ────────────────────────────────────────────────┐ │ [关键词______] [类型▾][语种▾][年份▾][分期▾][空间▾][主题▾] │ │                              [重置] [⬇导出当前结果 CSV] │ ├──────────────────────────────────────────────────────────┤ │ 命中 67 条 / 返回 20 条    复核覆盖率 19.6%（按状态字段统计） │ │ ① 良渚古城…   2018  DOC-AR｜学术论文  zh｜中文  [标签…]   │ └──────────────────────────────────────────────────────────┘ </w:t>
      </w:r>
      <w:r>
        <w:rPr>
          <w:rFonts w:ascii="Times New Roman" w:hAnsi="Times New Roman" w:eastAsia="宋体"/>
          <w:b w:val="0"/>
          <w:sz w:val="22"/>
        </w:rPr>
        <w:t>``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· 关键词</w:t>
      </w:r>
      <w:r>
        <w:rPr>
          <w:rFonts w:ascii="Times New Roman" w:hAnsi="Times New Roman" w:eastAsia="宋体"/>
          <w:b/>
          <w:sz w:val="22"/>
        </w:rPr>
        <w:t>留空</w:t>
      </w:r>
      <w:r>
        <w:rPr>
          <w:rFonts w:ascii="Times New Roman" w:hAnsi="Times New Roman" w:eastAsia="宋体"/>
          <w:b w:val="0"/>
          <w:sz w:val="22"/>
        </w:rPr>
        <w:t xml:space="preserve"> = 浏览（按类别翻，一屏扫完）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· 关键词</w:t>
      </w:r>
      <w:r>
        <w:rPr>
          <w:rFonts w:ascii="Times New Roman" w:hAnsi="Times New Roman" w:eastAsia="宋体"/>
          <w:b/>
          <w:sz w:val="22"/>
        </w:rPr>
        <w:t>填了</w:t>
      </w:r>
      <w:r>
        <w:rPr>
          <w:rFonts w:ascii="Times New Roman" w:hAnsi="Times New Roman" w:eastAsia="宋体"/>
          <w:b w:val="0"/>
          <w:sz w:val="22"/>
        </w:rPr>
        <w:t xml:space="preserve"> = 检索（关键词 AND 类别，两条件同时生效）</w:t>
      </w:r>
    </w:p>
    <w:p>
      <w:r>
        <w:rPr>
          <w:rFonts w:ascii="Times New Roman" w:hAnsi="Times New Roman" w:eastAsia="宋体"/>
          <w:b/>
          <w:sz w:val="22"/>
        </w:rPr>
        <w:t>这同时把课件第 13 页的 01/02 两项一次做对</w:t>
      </w:r>
      <w:r>
        <w:rPr>
          <w:rFonts w:ascii="Times New Roman" w:hAnsi="Times New Roman" w:eastAsia="宋体"/>
          <w:b w:val="0"/>
          <w:sz w:val="22"/>
        </w:rPr>
        <w:t>，且不新增功能。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问题 3 · 知识图谱无法固定</w:t>
      </w:r>
    </w:p>
    <w:p>
      <w:r>
        <w:rPr>
          <w:rFonts w:ascii="Times New Roman" w:hAnsi="Times New Roman" w:eastAsia="宋体"/>
          <w:b w:val="0"/>
          <w:sz w:val="22"/>
        </w:rPr>
        <w:t>这个要拆成</w:t>
      </w:r>
      <w:r>
        <w:rPr>
          <w:rFonts w:ascii="Times New Roman" w:hAnsi="Times New Roman" w:eastAsia="宋体"/>
          <w:b/>
          <w:sz w:val="22"/>
        </w:rPr>
        <w:t>三层</w:t>
      </w:r>
      <w:r>
        <w:rPr>
          <w:rFonts w:ascii="Times New Roman" w:hAnsi="Times New Roman" w:eastAsia="宋体"/>
          <w:b w:val="0"/>
          <w:sz w:val="22"/>
        </w:rPr>
        <w:t>，「无法固定」在三层上表现完全不同：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层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现象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根因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现状（我这边 / cacx 那边）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a. 布局层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每次打开，节点位置都不一样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vis-network 的物理布局</w:t>
            </w:r>
            <w:r>
              <w:rPr>
                <w:rFonts w:ascii="Times New Roman" w:hAnsi="Times New Roman" w:eastAsia="宋体"/>
                <w:b/>
                <w:sz w:val="20"/>
              </w:rPr>
              <w:t>初始位置随机</w:t>
            </w:r>
            <w:r>
              <w:rPr>
                <w:rFonts w:ascii="Times New Roman" w:hAnsi="Times New Roman" w:eastAsia="宋体"/>
                <w:b w:val="0"/>
                <w:sz w:val="20"/>
              </w:rPr>
              <w:t>，收敛结果自然每次不同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我这边：没处理。cacx 那边：也没处理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——它只做了「视野自适应」（等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stabilizationIterationsDone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再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fit</w:t>
            </w:r>
            <w:r>
              <w:rPr>
                <w:rFonts w:ascii="Times New Roman" w:hAnsi="Times New Roman" w:eastAsia="宋体"/>
                <w:b w:val="0"/>
                <w:sz w:val="20"/>
              </w:rPr>
              <w:t>），</w:t>
            </w:r>
            <w:r>
              <w:rPr>
                <w:rFonts w:ascii="Times New Roman" w:hAnsi="Times New Roman" w:eastAsia="宋体"/>
                <w:b/>
                <w:sz w:val="20"/>
              </w:rPr>
              <w:t>布局本身照样每次变</w:t>
            </w:r>
            <w:r>
              <w:rPr>
                <w:rFonts w:ascii="Times New Roman" w:hAnsi="Times New Roman" w:eastAsia="宋体"/>
                <w:b w:val="0"/>
                <w:sz w:val="20"/>
              </w:rPr>
              <w:t>。所以</w:t>
            </w:r>
            <w:r>
              <w:rPr>
                <w:rFonts w:ascii="Times New Roman" w:hAnsi="Times New Roman" w:eastAsia="宋体"/>
                <w:b/>
                <w:sz w:val="20"/>
              </w:rPr>
              <w:t>不能指望抄 cacx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b. 交互层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拖动节点后位置丢失；没有「复位」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布局是纯前端算的，没有持久化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我这边：没做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c. 口径层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说不清「现在这张图到底是什么」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我只给了 2 个口径（实际返回 / 筛选后总数）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cacx 给了 3 个</w:t>
            </w:r>
            <w:r>
              <w:rPr>
                <w:rFonts w:ascii="Times New Roman" w:hAnsi="Times New Roman" w:eastAsia="宋体"/>
                <w:b w:val="0"/>
                <w:sz w:val="20"/>
              </w:rPr>
              <w:t>：分析口径（min_degree=2）12162 节点 / 29069 边 / 886 连通块；画布默认 300 节点 / 2995 边；聚焦某机构 1 跳 815 节点 / 4288 边。它的《使用前必看》专门警告「数字有三个口径，别混着念，念错当场被问住」</w:t>
            </w:r>
          </w:p>
        </w:tc>
      </w:tr>
    </w:tbl>
    <w:p/>
    <w:p>
      <w:r>
        <w:rPr>
          <w:rFonts w:ascii="Times New Roman" w:hAnsi="Times New Roman" w:eastAsia="宋体"/>
          <w:b/>
          <w:sz w:val="22"/>
        </w:rPr>
        <w:t>还有一条我这边更严重的</w:t>
      </w:r>
      <w:r>
        <w:rPr>
          <w:rFonts w:ascii="Times New Roman" w:hAnsi="Times New Roman" w:eastAsia="宋体"/>
          <w:b w:val="0"/>
          <w:sz w:val="22"/>
        </w:rPr>
        <w:t>（cacx 用另一种方式绕过了）：</w:t>
      </w:r>
    </w:p>
    <w:p>
      <w:r>
        <w:rPr>
          <w:rFonts w:ascii="Times New Roman" w:hAnsi="Times New Roman" w:eastAsia="宋体"/>
          <w:b w:val="0"/>
          <w:sz w:val="22"/>
        </w:rPr>
        <w:t xml:space="preserve">&gt; cacx 实测：画布容器 798×620 CSS 像素，自动铺满后 </w:t>
      </w:r>
      <w:r>
        <w:rPr>
          <w:rFonts w:ascii="Times New Roman" w:hAnsi="Times New Roman" w:eastAsia="宋体"/>
          <w:b/>
          <w:sz w:val="22"/>
        </w:rPr>
        <w:t>缩放比 ≈ 0.27</w:t>
      </w:r>
      <w:r>
        <w:rPr>
          <w:rFonts w:ascii="Times New Roman" w:hAnsi="Times New Roman" w:eastAsia="宋体"/>
          <w:b w:val="0"/>
          <w:sz w:val="22"/>
        </w:rPr>
        <w:t xml:space="preserve">； &gt; 节点间距约 </w:t>
      </w:r>
      <w:r>
        <w:rPr>
          <w:rFonts w:ascii="Times New Roman" w:hAnsi="Times New Roman" w:eastAsia="宋体"/>
          <w:b/>
          <w:sz w:val="22"/>
        </w:rPr>
        <w:t>19 像素</w:t>
      </w:r>
      <w:r>
        <w:rPr>
          <w:rFonts w:ascii="Times New Roman" w:hAnsi="Times New Roman" w:eastAsia="宋体"/>
          <w:b w:val="0"/>
          <w:sz w:val="22"/>
        </w:rPr>
        <w:t xml:space="preserve">，标签实际字号 </w:t>
      </w:r>
      <w:r>
        <w:rPr>
          <w:rFonts w:ascii="Times New Roman" w:hAnsi="Times New Roman" w:eastAsia="宋体"/>
          <w:b/>
          <w:sz w:val="22"/>
        </w:rPr>
        <w:t>2–3 像素</w:t>
      </w:r>
      <w:r>
        <w:rPr>
          <w:rFonts w:ascii="Times New Roman" w:hAnsi="Times New Roman" w:eastAsia="宋体"/>
          <w:b w:val="0"/>
          <w:sz w:val="22"/>
        </w:rPr>
        <w:t>。 &gt; 结论：「默认视图下在图上瞄准并点中一条指定边几乎不可能成功」。</w:t>
      </w:r>
    </w:p>
    <w:p>
      <w:r>
        <w:rPr>
          <w:rFonts w:ascii="Times New Roman" w:hAnsi="Times New Roman" w:eastAsia="宋体"/>
          <w:b w:val="0"/>
          <w:sz w:val="22"/>
        </w:rPr>
        <w:t>我这边更糟：默认画 600 节点 / 7 140 边，</w:t>
      </w:r>
      <w:r>
        <w:rPr>
          <w:rFonts w:ascii="Times New Roman" w:hAnsi="Times New Roman" w:eastAsia="宋体"/>
          <w:b/>
          <w:sz w:val="22"/>
        </w:rPr>
        <w:t>密度是它的 2 倍</w:t>
      </w:r>
      <w:r>
        <w:rPr>
          <w:rFonts w:ascii="Times New Roman" w:hAnsi="Times New Roman" w:eastAsia="宋体"/>
          <w:b w:val="0"/>
          <w:sz w:val="22"/>
        </w:rPr>
        <w:t xml:space="preserve">。 → </w:t>
      </w:r>
      <w:r>
        <w:rPr>
          <w:rFonts w:ascii="Times New Roman" w:hAnsi="Times New Roman" w:eastAsia="宋体"/>
          <w:b/>
          <w:sz w:val="22"/>
        </w:rPr>
        <w:t>光修布局不够，还得把「点边」从画布上挪走</w:t>
      </w:r>
      <w:r>
        <w:rPr>
          <w:rFonts w:ascii="Times New Roman" w:hAnsi="Times New Roman" w:eastAsia="宋体"/>
          <w:b w:val="0"/>
          <w:sz w:val="22"/>
        </w:rPr>
        <w:t>（cacx 的解法：画布 + 边列表双通道， 演示只走边列表）。</w:t>
      </w:r>
    </w:p>
    <w:p>
      <w:pPr>
        <w:spacing w:before="40" w:after="40"/>
        <w:jc w:val="center"/>
      </w:pPr>
      <w:r>
        <w:rPr>
          <w:rFonts w:ascii="Times New Roman" w:hAnsi="Times New Roman" w:eastAsia="宋体"/>
          <w:sz w:val="18"/>
        </w:rPr>
        <w:t>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Times New Roman" w:hAnsi="Times New Roman" w:eastAsia="黑体"/>
          <w:b/>
          <w:sz w:val="30"/>
        </w:rPr>
        <w:t>一、三个参照系各自能提供什么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1.1 学习资料（PDF）——给的是**扩展项**的工具，不是第一版的工具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工具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实查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对后续功能的价值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结论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cnSchema</w:t>
            </w:r>
            <w:r>
              <w:rPr>
                <w:rFonts w:ascii="Times New Roman" w:hAnsi="Times New Roman" w:eastAsia="宋体"/>
                <w:b w:val="0"/>
                <w:sz w:val="20"/>
              </w:rPr>
              <w:t>（模式设计）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GitHub 上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OpenKG/ChineseSchema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已 </w:t>
            </w:r>
            <w:r>
              <w:rPr>
                <w:rFonts w:ascii="Times New Roman" w:hAnsi="Times New Roman" w:eastAsia="宋体"/>
                <w:b/>
                <w:sz w:val="20"/>
              </w:rPr>
              <w:t>404</w:t>
            </w:r>
            <w:r>
              <w:rPr>
                <w:rFonts w:ascii="Times New Roman" w:hAnsi="Times New Roman" w:eastAsia="宋体"/>
                <w:b w:val="0"/>
                <w:sz w:val="20"/>
              </w:rPr>
              <w:t>，分发入口在 openkg.cn 平台内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写「良渚知识图谱 Schema」的规范参照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✅ </w:t>
            </w:r>
            <w:r>
              <w:rPr>
                <w:rFonts w:ascii="Times New Roman" w:hAnsi="Times New Roman" w:eastAsia="宋体"/>
                <w:b/>
                <w:sz w:val="20"/>
              </w:rPr>
              <w:t>用它的规范，不接它的运行时</w:t>
            </w:r>
            <w:r>
              <w:rPr>
                <w:rFonts w:ascii="Times New Roman" w:hAnsi="Times New Roman" w:eastAsia="宋体"/>
                <w:b w:val="0"/>
                <w:sz w:val="20"/>
              </w:rPr>
              <w:t>（RDF/OWL 与 SQLite 表结构不兼容，硬接要加转换层）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OneKE</w:t>
            </w:r>
            <w:r>
              <w:rPr>
                <w:rFonts w:ascii="Times New Roman" w:hAnsi="Times New Roman" w:eastAsia="宋体"/>
                <w:b w:val="0"/>
                <w:sz w:val="20"/>
              </w:rPr>
              <w:t>（schema 引导 LLM 抽取）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★197，WWW 2025，Schema-Guided LLM Agent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做「实体/关系候选生成」的旁路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🟡 </w:t>
            </w:r>
            <w:r>
              <w:rPr>
                <w:rFonts w:ascii="Times New Roman" w:hAnsi="Times New Roman" w:eastAsia="宋体"/>
                <w:b/>
                <w:sz w:val="20"/>
              </w:rPr>
              <w:t>可选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：走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cacx/ai/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同款旁路范式（只出候选、人工确认才入库）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DeepKE</w:t>
            </w:r>
            <w:r>
              <w:rPr>
                <w:rFonts w:ascii="Times New Roman" w:hAnsi="Times New Roman" w:eastAsia="宋体"/>
                <w:b w:val="0"/>
                <w:sz w:val="20"/>
              </w:rPr>
              <w:t>（监督式抽取）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★4490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200 篇考古文本的实体标注成本极高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🔴 </w:t>
            </w:r>
            <w:r>
              <w:rPr>
                <w:rFonts w:ascii="Times New Roman" w:hAnsi="Times New Roman" w:eastAsia="宋体"/>
                <w:b/>
                <w:sz w:val="20"/>
              </w:rPr>
              <w:t>不做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NeuralKG</w:t>
            </w:r>
            <w:r>
              <w:rPr>
                <w:rFonts w:ascii="Times New Roman" w:hAnsi="Times New Roman" w:eastAsia="宋体"/>
                <w:b w:val="0"/>
                <w:sz w:val="20"/>
              </w:rPr>
              <w:t>（图嵌入/链接预测）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★401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200 篇撑不起一个可信嵌入模型；且</w:t>
            </w:r>
            <w:r>
              <w:rPr>
                <w:rFonts w:ascii="Times New Roman" w:hAnsi="Times New Roman" w:eastAsia="宋体"/>
                <w:b/>
                <w:sz w:val="20"/>
              </w:rPr>
              <w:t>不可解释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🔴 </w:t>
            </w:r>
            <w:r>
              <w:rPr>
                <w:rFonts w:ascii="Times New Roman" w:hAnsi="Times New Roman" w:eastAsia="宋体"/>
                <w:b/>
                <w:sz w:val="20"/>
              </w:rPr>
              <w:t>不做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FoggyDawn/GitHubRepository-KG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★0，Python，2026-02-10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「扩 cnSchema → 抽某对象域的关系 → 出图」这条链路它走通过一遍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📖 </w:t>
            </w:r>
            <w:r>
              <w:rPr>
                <w:rFonts w:ascii="Times New Roman" w:hAnsi="Times New Roman" w:eastAsia="宋体"/>
                <w:b/>
                <w:sz w:val="20"/>
              </w:rPr>
              <w:t>抄范式不抄代码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 xml:space="preserve">&gt; </w:t>
      </w:r>
      <w:r>
        <w:rPr>
          <w:rFonts w:ascii="Times New Roman" w:hAnsi="Times New Roman" w:eastAsia="宋体"/>
          <w:b/>
          <w:sz w:val="22"/>
        </w:rPr>
        <w:t>一个必须讲清的边界</w:t>
      </w:r>
      <w:r>
        <w:rPr>
          <w:rFonts w:ascii="Times New Roman" w:hAnsi="Times New Roman" w:eastAsia="宋体"/>
          <w:b w:val="0"/>
          <w:sz w:val="22"/>
        </w:rPr>
        <w:t>：学习资料讲的是《知识图谱导论》的方法论， &gt; 第 5 周课件讲的是《AI 辅助 Web 开发》的四个动作。</w:t>
      </w:r>
      <w:r>
        <w:rPr>
          <w:rFonts w:ascii="Times New Roman" w:hAnsi="Times New Roman" w:eastAsia="宋体"/>
          <w:b/>
          <w:sz w:val="22"/>
        </w:rPr>
        <w:t>本课作业用得上的是后者</w:t>
      </w:r>
      <w:r>
        <w:rPr>
          <w:rFonts w:ascii="Times New Roman" w:hAnsi="Times New Roman" w:eastAsia="宋体"/>
          <w:b w:val="0"/>
          <w:sz w:val="22"/>
        </w:rPr>
        <w:t>； &gt; 前者对应的是「扩展项」或课程后续模块。</w:t>
      </w:r>
      <w:r>
        <w:rPr>
          <w:rFonts w:ascii="Times New Roman" w:hAnsi="Times New Roman" w:eastAsia="宋体"/>
          <w:b/>
          <w:sz w:val="22"/>
        </w:rPr>
        <w:t>所以「后面的功能」里，图谱类功能 &gt; 应该排在课件扩展项之后，而不是当成主线。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1.2 cacx（网信办）——提供**工程范式**，尤其三样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拿什么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具体是什么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怎么用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① 页面组织的分寸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7 个页签，</w:t>
            </w:r>
            <w:r>
              <w:rPr>
                <w:rFonts w:ascii="Times New Roman" w:hAnsi="Times New Roman" w:eastAsia="宋体"/>
                <w:b/>
                <w:sz w:val="20"/>
              </w:rPr>
              <w:t>没有独立浏览页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直接印证问题 2 的合并方案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② 图谱的三口径 + 后台计算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分析口径 / 画布默认 / 聚焦子图；介数中心性</w:t>
            </w:r>
            <w:r>
              <w:rPr>
                <w:rFonts w:ascii="Times New Roman" w:hAnsi="Times New Roman" w:eastAsia="宋体"/>
                <w:b/>
                <w:sz w:val="20"/>
              </w:rPr>
              <w:t>后台算</w:t>
            </w:r>
            <w:r>
              <w:rPr>
                <w:rFonts w:ascii="Times New Roman" w:hAnsi="Times New Roman" w:eastAsia="宋体"/>
                <w:b w:val="0"/>
                <w:sz w:val="20"/>
              </w:rPr>
              <w:t>，页面显示「正在计算：介数中心性 · 已等待 N 秒」，其他页面照常用；</w:t>
            </w:r>
            <w:r>
              <w:rPr>
                <w:rFonts w:ascii="Times New Roman" w:hAnsi="Times New Roman" w:eastAsia="宋体"/>
                <w:b/>
                <w:sz w:val="20"/>
              </w:rPr>
              <w:t>同一时刻只允许一个图谱计算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；全库口径一次要 </w:t>
            </w:r>
            <w:r>
              <w:rPr>
                <w:rFonts w:ascii="Times New Roman" w:hAnsi="Times New Roman" w:eastAsia="宋体"/>
                <w:b/>
                <w:sz w:val="20"/>
              </w:rPr>
              <w:t>460 秒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我现在是</w:t>
            </w:r>
            <w:r>
              <w:rPr>
                <w:rFonts w:ascii="Times New Roman" w:hAnsi="Times New Roman" w:eastAsia="宋体"/>
                <w:b/>
                <w:sz w:val="20"/>
              </w:rPr>
              <w:t>同步算</w:t>
            </w:r>
            <w:r>
              <w:rPr>
                <w:rFonts w:ascii="Times New Roman" w:hAnsi="Times New Roman" w:eastAsia="宋体"/>
                <w:b w:val="0"/>
                <w:sz w:val="20"/>
              </w:rPr>
              <w:t>（请求里阻塞）→ 节点一多必然卡。批次 2 要改成后台任务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③ 交付形态与任务范式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分发版：自带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runtime\</w:t>
            </w:r>
            <w:r>
              <w:rPr>
                <w:rFonts w:ascii="Times New Roman" w:hAnsi="Times New Roman" w:eastAsia="宋体"/>
                <w:b w:val="0"/>
                <w:sz w:val="20"/>
              </w:rPr>
              <w:t>、slim 版、《【使用前必看】README.txt》、《任务指引/00~05》——</w:t>
            </w:r>
            <w:r>
              <w:rPr>
                <w:rFonts w:ascii="Times New Roman" w:hAnsi="Times New Roman" w:eastAsia="宋体"/>
                <w:b/>
                <w:sz w:val="20"/>
              </w:rPr>
              <w:t>每一份是一道独立任务的提示词，整段复制给 AI 就能开工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后续功能</w:t>
            </w:r>
            <w:r>
              <w:rPr>
                <w:rFonts w:ascii="Times New Roman" w:hAnsi="Times New Roman" w:eastAsia="宋体"/>
                <w:b/>
                <w:sz w:val="20"/>
              </w:rPr>
              <w:t>照这个格式</w:t>
            </w:r>
            <w:r>
              <w:rPr>
                <w:rFonts w:ascii="Times New Roman" w:hAnsi="Times New Roman" w:eastAsia="宋体"/>
                <w:b w:val="0"/>
                <w:sz w:val="20"/>
              </w:rPr>
              <w:t>写成任务卡（见 §四）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>cacx 的演示脚本里还有几条「投屏会翻车」的实测教训，直接适用于我们的演示： 浏览器缩放必须 100%、别用 Ctrl+滚轮；</w:t>
      </w:r>
      <w:r>
        <w:rPr>
          <w:rFonts w:ascii="Times New Roman" w:hAnsi="Times New Roman" w:eastAsia="宋体"/>
          <w:b/>
          <w:sz w:val="22"/>
        </w:rPr>
        <w:t>提前把要讲的关系点过一遍</w:t>
      </w:r>
      <w:r>
        <w:rPr>
          <w:rFonts w:ascii="Times New Roman" w:hAnsi="Times New Roman" w:eastAsia="宋体"/>
          <w:b w:val="0"/>
          <w:sz w:val="22"/>
        </w:rPr>
        <w:t>； 接口在计算期间会变慢（1~4 秒），</w:t>
      </w:r>
      <w:r>
        <w:rPr>
          <w:rFonts w:ascii="Times New Roman" w:hAnsi="Times New Roman" w:eastAsia="宋体"/>
          <w:b/>
          <w:sz w:val="22"/>
        </w:rPr>
        <w:t>别在台上临时调接口求证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1.3 msyt（民生e网通）——提供**组织范式**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拿什么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具体是什么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怎么用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① 「检索与浏览」合并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5 页签：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总览 / 检索与浏览 / 采集与协作 / 完整性体检 / 采集日志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直接印证问题 2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② 完整性体检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硬问题 / 软警告 / </w:t>
            </w:r>
            <w:r>
              <w:rPr>
                <w:rFonts w:ascii="Times New Roman" w:hAnsi="Times New Roman" w:eastAsia="宋体"/>
                <w:b/>
                <w:sz w:val="20"/>
              </w:rPr>
              <w:t>已识别的增量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分列，不混在一起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批次 2 做一个「数据体检页」——良渚数据的复核率只有 19.6%，页面不体检就容易被误读为「全部已核」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③ 权限两道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界面层（非管理员看不到管理页签）+ 接口层（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require_admin</w:t>
            </w:r>
            <w:r>
              <w:rPr>
                <w:rFonts w:ascii="Times New Roman" w:hAnsi="Times New Roman" w:eastAsia="宋体"/>
                <w:b w:val="0"/>
                <w:sz w:val="20"/>
              </w:rPr>
              <w:t>，手构请求也得 403）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批次 4 挂公网前的底线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④ 公开暴露加固清单</w:t>
            </w:r>
            <w:r>
              <w:rPr>
                <w:rFonts w:ascii="Times New Roman" w:hAnsi="Times New Roman" w:eastAsia="宋体"/>
                <w:b w:val="0"/>
                <w:sz w:val="20"/>
              </w:rPr>
              <w:t>（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SECURITY.md</w:t>
            </w:r>
            <w:r>
              <w:rPr>
                <w:rFonts w:ascii="Times New Roman" w:hAnsi="Times New Roman" w:eastAsia="宋体"/>
                <w:b w:val="0"/>
                <w:sz w:val="20"/>
              </w:rPr>
              <w:t>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① 关 Swagger/OpenAPI ②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/api/health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只回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{"ok":true}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③ 站点口令 ④ 限速+统一登录失败文案 ⑤ 运行时文件不进版本库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见 §五：我现在就犯了第 ② 条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⑤ 协作采集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成员端 agent 在</w:t>
            </w:r>
            <w:r>
              <w:rPr>
                <w:rFonts w:ascii="Times New Roman" w:hAnsi="Times New Roman" w:eastAsia="宋体"/>
                <w:b/>
                <w:sz w:val="20"/>
              </w:rPr>
              <w:t>自己电脑</w:t>
            </w:r>
            <w:r>
              <w:rPr>
                <w:rFonts w:ascii="Times New Roman" w:hAnsi="Times New Roman" w:eastAsia="宋体"/>
                <w:b w:val="0"/>
                <w:sz w:val="20"/>
              </w:rPr>
              <w:t>采 → 回传并入权威库；任务池/领活/退活/回收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批次 4（需要时才做）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⑥ 已知局限的写法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把「前台不可达 ≠ 信息不存在」「站方限制 ≠ 漏采 bug」写进文档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我们的数据也有同类问题（如「202 篇有 MD、177 篇有页标」），要写清楚</w:t>
            </w:r>
          </w:p>
        </w:tc>
      </w:tr>
    </w:tbl>
    <w:p/>
    <w:p>
      <w:pPr>
        <w:spacing w:before="40" w:after="40"/>
        <w:jc w:val="center"/>
      </w:pPr>
      <w:r>
        <w:rPr>
          <w:rFonts w:ascii="Times New Roman" w:hAnsi="Times New Roman" w:eastAsia="宋体"/>
          <w:sz w:val="18"/>
        </w:rPr>
        <w:t>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Times New Roman" w:hAnsi="Times New Roman" w:eastAsia="黑体"/>
          <w:b/>
          <w:sz w:val="30"/>
        </w:rPr>
        <w:t>二、后续功能总览（四批，按依赖排序）</w:t>
      </w:r>
    </w:p>
    <w:p>
      <w:r>
        <w:rPr>
          <w:rFonts w:ascii="Times New Roman" w:hAnsi="Times New Roman" w:eastAsia="宋体"/>
          <w:b w:val="0"/>
          <w:sz w:val="22"/>
        </w:rPr>
        <w:t>``` 批次 1  修结构 + 补接口（不改架构）      4 天     ← 你提的三个问题 + 导入导出 + 模板 ├ F1 页面重组：去「详情」、并「浏览+检索」、总览收敛 ├ F2 图谱固定三件套：确定性布局 + 坐标持久化 + 口径三件套 + 边列表 ├ F3 导入导出：以根目录两份空白登记表为模板，预检→确认→入库，6 种导出形态 └ F4 模板下载/导出 + ★ 单一事实来源（registry_columns.json）</w:t>
      </w:r>
    </w:p>
    <w:p>
      <w:r>
        <w:rPr>
          <w:rFonts w:ascii="Times New Roman" w:hAnsi="Times New Roman" w:eastAsia="宋体"/>
          <w:b w:val="0"/>
          <w:sz w:val="22"/>
        </w:rPr>
        <w:t>＋ 公网三项（与批次 1 并行做，见 §四）：订阅件过滤 / 站点口令 / 限速与统一失败文案 ＋ 开源工具：OpenRefine（BSD-3-Clause，本机 Java 已装）作</w:t>
      </w:r>
      <w:r>
        <w:rPr>
          <w:rFonts w:ascii="Times New Roman" w:hAnsi="Times New Roman" w:eastAsia="宋体"/>
          <w:b/>
          <w:sz w:val="22"/>
        </w:rPr>
        <w:t>离线标签清洗</w:t>
      </w:r>
      <w:r>
        <w:rPr>
          <w:rFonts w:ascii="Times New Roman" w:hAnsi="Times New Roman" w:eastAsia="宋体"/>
          <w:b w:val="0"/>
          <w:sz w:val="22"/>
        </w:rPr>
        <w:t>工具</w:t>
      </w:r>
    </w:p>
    <w:p>
      <w:r>
        <w:rPr>
          <w:rFonts w:ascii="Times New Roman" w:hAnsi="Times New Roman" w:eastAsia="宋体"/>
          <w:b w:val="0"/>
          <w:sz w:val="22"/>
        </w:rPr>
        <w:t>批次 2  课件扩展项里「我们能做」的        3~5 天 ├ E1 检索增强（分词双模式 + 领域词典）      ← 抄 cacx ├ E2 数据面板（分布图 + 离线导出）          ← 抄 cacx ├ E3 样本配置器（分层抽样 + 口径页脚）      ← 抄 cacx，主库并入要用 ├ E4 AI 摘要 / 问答（旁路范式）            ← 抄 cacx/ai └ E5 数据体检页（硬问题/软警告/增量分列）   ← 抄 msyt</w:t>
      </w:r>
    </w:p>
    <w:p>
      <w:r>
        <w:rPr>
          <w:rFonts w:ascii="Times New Roman" w:hAnsi="Times New Roman" w:eastAsia="宋体"/>
          <w:b w:val="0"/>
          <w:sz w:val="22"/>
        </w:rPr>
        <w:t>批次 3  知识图谱真正升级（需前置）        5~8 天 ├ K1 Schema 落地（cnSchema 规范） ├ K2 抽取层（规则主干 + OneKE 旁路 + 证据链） ├ K3 指标与后台计算（networkx + 介数/社区 + 任务队列） └ K4 公开暴露防护（msyt SECURITY 五条）</w:t>
      </w:r>
    </w:p>
    <w:p>
      <w:r>
        <w:rPr>
          <w:rFonts w:ascii="Times New Roman" w:hAnsi="Times New Roman" w:eastAsia="宋体"/>
          <w:b w:val="0"/>
          <w:sz w:val="22"/>
        </w:rPr>
        <w:t>批次 4  团队级（按需）                  3~5 天 ├ C1 多机协作采集（msyt 范式） └ C2 主库并入（xlsx 交接口 + 幂等合并） ```</w:t>
      </w:r>
    </w:p>
    <w:p>
      <w:r>
        <w:rPr>
          <w:rFonts w:ascii="Times New Roman" w:hAnsi="Times New Roman" w:eastAsia="宋体"/>
          <w:b/>
          <w:sz w:val="22"/>
        </w:rPr>
        <w:t>依赖关系</w:t>
      </w:r>
      <w:r>
        <w:rPr>
          <w:rFonts w:ascii="Times New Roman" w:hAnsi="Times New Roman" w:eastAsia="宋体"/>
          <w:b w:val="0"/>
          <w:sz w:val="22"/>
        </w:rPr>
        <w:t xml:space="preserve">：批次 1 → 批次 2 → 批次 3 → 批次 4。 批次 3 的 K1 依赖「拿到教师最新版受控词表」——这是唯一的外部卡点。 </w:t>
      </w:r>
      <w:r>
        <w:rPr>
          <w:rFonts w:ascii="Times New Roman" w:hAnsi="Times New Roman" w:eastAsia="宋体"/>
          <w:b/>
          <w:sz w:val="22"/>
        </w:rPr>
        <w:t>F3 独立于其他所有批次</w:t>
      </w:r>
      <w:r>
        <w:rPr>
          <w:rFonts w:ascii="Times New Roman" w:hAnsi="Times New Roman" w:eastAsia="宋体"/>
          <w:b w:val="0"/>
          <w:sz w:val="22"/>
        </w:rPr>
        <w:t>，随时可插队。</w:t>
      </w:r>
    </w:p>
    <w:p>
      <w:r>
        <w:rPr>
          <w:rFonts w:ascii="Times New Roman" w:hAnsi="Times New Roman" w:eastAsia="宋体"/>
          <w:b/>
          <w:sz w:val="22"/>
        </w:rPr>
        <w:t>§四 的四份扩展项草稿 ↔ 批次的对应</w:t>
      </w:r>
      <w:r>
        <w:rPr>
          <w:rFonts w:ascii="Times New Roman" w:hAnsi="Times New Roman" w:eastAsia="宋体"/>
          <w:b w:val="0"/>
          <w:sz w:val="22"/>
        </w:rPr>
        <w:t>（读的时候对号入座）：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课件右列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§四 草稿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落在哪个批次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备注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全文检索与 AI 问答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草稿 4（④a 分词词典 / ④b AI 问答）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E1 + E4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★ 底子最好，最值得做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地图、时间线、统计图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草稿 3（③a / ③b / ③c）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E2 + 新增地图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★ 统计图纯代码；地图</w:t>
            </w:r>
            <w:r>
              <w:rPr>
                <w:rFonts w:ascii="Times New Roman" w:hAnsi="Times New Roman" w:eastAsia="宋体"/>
                <w:b/>
                <w:sz w:val="20"/>
              </w:rPr>
              <w:t>数据先行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登录与个人收藏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草稿 1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新增（本批次表未列）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建议做第 2 档「本地多用户」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在线录入与共同编辑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草稿 2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C1 的轻量版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★ 建议</w:t>
            </w:r>
            <w:r>
              <w:rPr>
                <w:rFonts w:ascii="Times New Roman" w:hAnsi="Times New Roman" w:eastAsia="宋体"/>
                <w:b/>
                <w:sz w:val="20"/>
              </w:rPr>
              <w:t>提案—审核制</w:t>
            </w:r>
            <w:r>
              <w:rPr>
                <w:rFonts w:ascii="Times New Roman" w:hAnsi="Times New Roman" w:eastAsia="宋体"/>
                <w:b w:val="0"/>
                <w:sz w:val="20"/>
              </w:rPr>
              <w:t>替代实时协同</w:t>
            </w:r>
          </w:p>
        </w:tc>
      </w:tr>
    </w:tbl>
    <w:p/>
    <w:p>
      <w:r>
        <w:rPr>
          <w:rFonts w:ascii="Times New Roman" w:hAnsi="Times New Roman" w:eastAsia="宋体"/>
          <w:b/>
          <w:sz w:val="22"/>
        </w:rPr>
        <w:t>⭐ 真正的一气呵成顺序不在这里，在 §五</w:t>
      </w:r>
      <w:r>
        <w:rPr>
          <w:rFonts w:ascii="Times New Roman" w:hAnsi="Times New Roman" w:eastAsia="宋体"/>
          <w:b w:val="0"/>
          <w:sz w:val="22"/>
        </w:rPr>
        <w:t>（P0→P3，8~10 人日，P0 一次把 schema 加好，后面不改表）。</w:t>
      </w:r>
    </w:p>
    <w:p>
      <w:pPr>
        <w:spacing w:before="40" w:after="40"/>
        <w:jc w:val="center"/>
      </w:pPr>
      <w:r>
        <w:rPr>
          <w:rFonts w:ascii="Times New Roman" w:hAnsi="Times New Roman" w:eastAsia="宋体"/>
          <w:sz w:val="18"/>
        </w:rPr>
        <w:t>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Times New Roman" w:hAnsi="Times New Roman" w:eastAsia="黑体"/>
          <w:b/>
          <w:sz w:val="30"/>
        </w:rPr>
        <w:t>三、批次 1 详细设计（你提的三个问题）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F1 · 页面重组</w:t>
      </w:r>
    </w:p>
    <w:p>
      <w:r>
        <w:rPr>
          <w:rFonts w:ascii="Times New Roman" w:hAnsi="Times New Roman" w:eastAsia="宋体"/>
          <w:b/>
          <w:sz w:val="22"/>
        </w:rPr>
        <w:t>改什么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现状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改成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理由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导航 5 项：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总览/浏览/检索/详情/图谱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4 项</w:t>
            </w:r>
            <w:r>
              <w:rPr>
                <w:rFonts w:ascii="Times New Roman" w:hAnsi="Times New Roman" w:eastAsia="宋体"/>
                <w:b w:val="0"/>
                <w:sz w:val="20"/>
              </w:rPr>
              <w:t>：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总览 / 文献 / 图谱 / 体检</w:t>
            </w:r>
            <w:r>
              <w:rPr>
                <w:rFonts w:ascii="Times New Roman" w:hAnsi="Times New Roman" w:eastAsia="宋体"/>
                <w:b w:val="0"/>
                <w:sz w:val="20"/>
              </w:rPr>
              <w:t>（体检属批次 2）&lt;br&gt;本批先做 3 项：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总览 / 文献 / 图谱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详情是下钻页，不该占导航位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两个列表页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合并为一个「文献」页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见问题 2 的两条证据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总览里的「图版速览」12 张缩略图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换成 </w:t>
            </w:r>
            <w:r>
              <w:rPr>
                <w:rFonts w:ascii="Times New Roman" w:hAnsi="Times New Roman" w:eastAsia="宋体"/>
                <w:b/>
                <w:sz w:val="20"/>
              </w:rPr>
              <w:t>「图版速览」改为 2 张 + 「全部 3 162 张」入口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缩略图墙与详情页重复，且 12 张里 6 张是示意图，意义不大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总览 6 个大数字卡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保留（这是总览的价值所在）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详情页顶部 3 个小卡（文献总数/图版数/复核率）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删掉</w:t>
            </w:r>
            <w:r>
              <w:rPr>
                <w:rFonts w:ascii="Times New Roman" w:hAnsi="Times New Roman" w:eastAsia="宋体"/>
                <w:b w:val="0"/>
                <w:sz w:val="20"/>
              </w:rPr>
              <w:t>（全局数与本条无关）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问题 1 的第三处重复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详情页「相似文献」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保留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这是详情独有的价值</w:t>
            </w:r>
          </w:p>
        </w:tc>
      </w:tr>
    </w:tbl>
    <w:p/>
    <w:p>
      <w:r>
        <w:rPr>
          <w:rFonts w:ascii="Times New Roman" w:hAnsi="Times New Roman" w:eastAsia="宋体"/>
          <w:b/>
          <w:sz w:val="22"/>
        </w:rPr>
        <w:t>合并后的「文献」页控件（并集）</w:t>
      </w:r>
    </w:p>
    <w:p>
      <w:r>
        <w:rPr>
          <w:rFonts w:ascii="Times New Roman" w:hAnsi="Times New Roman" w:eastAsia="宋体"/>
          <w:b w:val="0"/>
          <w:sz w:val="22"/>
        </w:rPr>
        <w:t>``</w:t>
      </w:r>
      <w:r>
        <w:rPr>
          <w:rFonts w:ascii="Consolas" w:hAnsi="Consolas" w:eastAsia="宋体"/>
          <w:b w:val="0"/>
          <w:color w:val="A31D1D"/>
          <w:sz w:val="21"/>
        </w:rPr>
        <w:t xml:space="preserve"> 关键词框（占位：题名/作者/关键词/MD全文/原始JSON） 类型 ▾ 语种 ▾ 年份 ▾ 分期 ▾ 空间 ▾ 主题 ▾ 谱系 ▾ [重置] [⬇导出当前结果 CSV] 口径行：命中 67 条（关键词 AND 类别）| 返回 20 条 | 库内 200 条 | 复核覆盖率 19.6% </w:t>
      </w:r>
      <w:r>
        <w:rPr>
          <w:rFonts w:ascii="Times New Roman" w:hAnsi="Times New Roman" w:eastAsia="宋体"/>
          <w:b w:val="0"/>
          <w:sz w:val="22"/>
        </w:rPr>
        <w:t>``</w:t>
      </w:r>
    </w:p>
    <w:p>
      <w:r>
        <w:rPr>
          <w:rFonts w:ascii="Times New Roman" w:hAnsi="Times New Roman" w:eastAsia="宋体"/>
          <w:b/>
          <w:sz w:val="22"/>
        </w:rPr>
        <w:t>后端要动的地方</w:t>
      </w:r>
      <w:r>
        <w:rPr>
          <w:rFonts w:ascii="Times New Roman" w:hAnsi="Times New Roman" w:eastAsia="宋体"/>
          <w:b w:val="0"/>
          <w:sz w:val="22"/>
        </w:rPr>
        <w:t>（很小）：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</w:t>
      </w:r>
      <w:r>
        <w:rPr>
          <w:rFonts w:ascii="Consolas" w:hAnsi="Consolas" w:eastAsia="宋体"/>
          <w:b w:val="0"/>
          <w:color w:val="A31D1D"/>
          <w:sz w:val="21"/>
        </w:rPr>
        <w:t>GET /api/literatures</w:t>
      </w:r>
      <w:r>
        <w:rPr>
          <w:rFonts w:ascii="Times New Roman" w:hAnsi="Times New Roman" w:eastAsia="宋体"/>
          <w:b w:val="0"/>
          <w:sz w:val="22"/>
        </w:rPr>
        <w:t xml:space="preserve"> 已经同时支持 </w:t>
      </w:r>
      <w:r>
        <w:rPr>
          <w:rFonts w:ascii="Consolas" w:hAnsi="Consolas" w:eastAsia="宋体"/>
          <w:b w:val="0"/>
          <w:color w:val="A31D1D"/>
          <w:sz w:val="21"/>
        </w:rPr>
        <w:t>q</w:t>
      </w:r>
      <w:r>
        <w:rPr>
          <w:rFonts w:ascii="Times New Roman" w:hAnsi="Times New Roman" w:eastAsia="宋体"/>
          <w:b w:val="0"/>
          <w:sz w:val="22"/>
        </w:rPr>
        <w:t xml:space="preserve"> 和各维度筛选 → </w:t>
      </w:r>
      <w:r>
        <w:rPr>
          <w:rFonts w:ascii="Times New Roman" w:hAnsi="Times New Roman" w:eastAsia="宋体"/>
          <w:b/>
          <w:sz w:val="22"/>
        </w:rPr>
        <w:t>后端不用改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前端把 </w:t>
      </w:r>
      <w:r>
        <w:rPr>
          <w:rFonts w:ascii="Consolas" w:hAnsi="Consolas" w:eastAsia="宋体"/>
          <w:b w:val="0"/>
          <w:color w:val="A31D1D"/>
          <w:sz w:val="21"/>
        </w:rPr>
        <w:t>browse</w:t>
      </w:r>
      <w:r>
        <w:rPr>
          <w:rFonts w:ascii="Times New Roman" w:hAnsi="Times New Roman" w:eastAsia="宋体"/>
          <w:b w:val="0"/>
          <w:sz w:val="22"/>
        </w:rPr>
        <w:t xml:space="preserve"> 与 </w:t>
      </w:r>
      <w:r>
        <w:rPr>
          <w:rFonts w:ascii="Consolas" w:hAnsi="Consolas" w:eastAsia="宋体"/>
          <w:b w:val="0"/>
          <w:color w:val="A31D1D"/>
          <w:sz w:val="21"/>
        </w:rPr>
        <w:t>search</w:t>
      </w:r>
      <w:r>
        <w:rPr>
          <w:rFonts w:ascii="Times New Roman" w:hAnsi="Times New Roman" w:eastAsia="宋体"/>
          <w:b w:val="0"/>
          <w:sz w:val="22"/>
        </w:rPr>
        <w:t xml:space="preserve"> 两个渲染函数</w:t>
      </w:r>
      <w:r>
        <w:rPr>
          <w:rFonts w:ascii="Times New Roman" w:hAnsi="Times New Roman" w:eastAsia="宋体"/>
          <w:b/>
          <w:sz w:val="22"/>
        </w:rPr>
        <w:t>合并成一个</w:t>
      </w:r>
      <w:r>
        <w:rPr>
          <w:rFonts w:ascii="Times New Roman" w:hAnsi="Times New Roman" w:eastAsia="宋体"/>
          <w:b w:val="0"/>
          <w:sz w:val="22"/>
        </w:rPr>
        <w:t xml:space="preserve"> </w:t>
      </w:r>
      <w:r>
        <w:rPr>
          <w:rFonts w:ascii="Consolas" w:hAnsi="Consolas" w:eastAsia="宋体"/>
          <w:b w:val="0"/>
          <w:color w:val="A31D1D"/>
          <w:sz w:val="21"/>
        </w:rPr>
        <w:t>renderList(params)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· 路由：</w:t>
      </w:r>
      <w:r>
        <w:rPr>
          <w:rFonts w:ascii="Consolas" w:hAnsi="Consolas" w:eastAsia="宋体"/>
          <w:b w:val="0"/>
          <w:color w:val="A31D1D"/>
          <w:sz w:val="21"/>
        </w:rPr>
        <w:t>#/browse</w:t>
      </w:r>
      <w:r>
        <w:rPr>
          <w:rFonts w:ascii="Times New Roman" w:hAnsi="Times New Roman" w:eastAsia="宋体"/>
          <w:b w:val="0"/>
          <w:sz w:val="22"/>
        </w:rPr>
        <w:t xml:space="preserve"> 与 </w:t>
      </w:r>
      <w:r>
        <w:rPr>
          <w:rFonts w:ascii="Consolas" w:hAnsi="Consolas" w:eastAsia="宋体"/>
          <w:b w:val="0"/>
          <w:color w:val="A31D1D"/>
          <w:sz w:val="21"/>
        </w:rPr>
        <w:t>#/search</w:t>
      </w:r>
      <w:r>
        <w:rPr>
          <w:rFonts w:ascii="Times New Roman" w:hAnsi="Times New Roman" w:eastAsia="宋体"/>
          <w:b w:val="0"/>
          <w:sz w:val="22"/>
        </w:rPr>
        <w:t xml:space="preserve"> 都跳到 </w:t>
      </w:r>
      <w:r>
        <w:rPr>
          <w:rFonts w:ascii="Consolas" w:hAnsi="Consolas" w:eastAsia="宋体"/>
          <w:b w:val="0"/>
          <w:color w:val="A31D1D"/>
          <w:sz w:val="21"/>
        </w:rPr>
        <w:t>#/lit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「详情」从导航移除，保留 hash 路由 </w:t>
      </w:r>
      <w:r>
        <w:rPr>
          <w:rFonts w:ascii="Consolas" w:hAnsi="Consolas" w:eastAsia="宋体"/>
          <w:b w:val="0"/>
          <w:color w:val="A31D1D"/>
          <w:sz w:val="21"/>
        </w:rPr>
        <w:t>#/lit/LIT-xxx</w:t>
      </w:r>
      <w:r>
        <w:rPr>
          <w:rFonts w:ascii="Times New Roman" w:hAnsi="Times New Roman" w:eastAsia="宋体"/>
          <w:b w:val="0"/>
          <w:sz w:val="22"/>
        </w:rPr>
        <w:t>（外部链接、报告里引用的地址不变）</w:t>
      </w:r>
    </w:p>
    <w:p>
      <w:r>
        <w:rPr>
          <w:rFonts w:ascii="Times New Roman" w:hAnsi="Times New Roman" w:eastAsia="宋体"/>
          <w:b/>
          <w:sz w:val="22"/>
        </w:rPr>
        <w:t>验收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1. 导航只剩 3 项；点「详情」不再出现（但 </w:t>
      </w:r>
      <w:r>
        <w:rPr>
          <w:rFonts w:ascii="Consolas" w:hAnsi="Consolas" w:eastAsia="宋体"/>
          <w:b w:val="0"/>
          <w:color w:val="A31D1D"/>
          <w:sz w:val="21"/>
        </w:rPr>
        <w:t>#/lit/LIT-000001</w:t>
      </w:r>
      <w:r>
        <w:rPr>
          <w:rFonts w:ascii="Times New Roman" w:hAnsi="Times New Roman" w:eastAsia="宋体"/>
          <w:b w:val="0"/>
          <w:sz w:val="22"/>
        </w:rPr>
        <w:t xml:space="preserve"> 直接访问仍能进）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2. 「文献」页关键词留空 → 显示 200 条；填「玉琮」→ 显示 67 条；再叠加「类型=学位论文」→ 显示交集（</w:t>
      </w:r>
      <w:r>
        <w:rPr>
          <w:rFonts w:ascii="Times New Roman" w:hAnsi="Times New Roman" w:eastAsia="宋体"/>
          <w:b/>
          <w:sz w:val="22"/>
        </w:rPr>
        <w:t>核对不是并集</w:t>
      </w:r>
      <w:r>
        <w:rPr>
          <w:rFonts w:ascii="Times New Roman" w:hAnsi="Times New Roman" w:eastAsia="宋体"/>
          <w:b w:val="0"/>
          <w:sz w:val="22"/>
        </w:rPr>
        <w:t>）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3. 总览页与详情页</w:t>
      </w:r>
      <w:r>
        <w:rPr>
          <w:rFonts w:ascii="Times New Roman" w:hAnsi="Times New Roman" w:eastAsia="宋体"/>
          <w:b/>
          <w:sz w:val="22"/>
        </w:rPr>
        <w:t>逐块比对</w:t>
      </w:r>
      <w:r>
        <w:rPr>
          <w:rFonts w:ascii="Times New Roman" w:hAnsi="Times New Roman" w:eastAsia="宋体"/>
          <w:b w:val="0"/>
          <w:sz w:val="22"/>
        </w:rPr>
        <w:t>，无重复区块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4. 旧 hash </w:t>
      </w:r>
      <w:r>
        <w:rPr>
          <w:rFonts w:ascii="Consolas" w:hAnsi="Consolas" w:eastAsia="宋体"/>
          <w:b w:val="0"/>
          <w:color w:val="A31D1D"/>
          <w:sz w:val="21"/>
        </w:rPr>
        <w:t>#/browse</w:t>
      </w:r>
      <w:r>
        <w:rPr>
          <w:rFonts w:ascii="Times New Roman" w:hAnsi="Times New Roman" w:eastAsia="宋体"/>
          <w:b w:val="0"/>
          <w:sz w:val="22"/>
        </w:rPr>
        <w:t xml:space="preserve"> </w:t>
      </w:r>
      <w:r>
        <w:rPr>
          <w:rFonts w:ascii="Consolas" w:hAnsi="Consolas" w:eastAsia="宋体"/>
          <w:b w:val="0"/>
          <w:color w:val="A31D1D"/>
          <w:sz w:val="21"/>
        </w:rPr>
        <w:t>#/search</w:t>
      </w:r>
      <w:r>
        <w:rPr>
          <w:rFonts w:ascii="Times New Roman" w:hAnsi="Times New Roman" w:eastAsia="宋体"/>
          <w:b w:val="0"/>
          <w:sz w:val="22"/>
        </w:rPr>
        <w:t xml:space="preserve"> 仍可用（不 404）</w:t>
      </w:r>
    </w:p>
    <w:p>
      <w:r>
        <w:rPr>
          <w:rFonts w:ascii="Times New Roman" w:hAnsi="Times New Roman" w:eastAsia="宋体"/>
          <w:b/>
          <w:sz w:val="22"/>
        </w:rPr>
        <w:t>工作量</w:t>
      </w:r>
      <w:r>
        <w:rPr>
          <w:rFonts w:ascii="Times New Roman" w:hAnsi="Times New Roman" w:eastAsia="宋体"/>
          <w:b w:val="0"/>
          <w:sz w:val="22"/>
        </w:rPr>
        <w:t xml:space="preserve">：前端 1 天（合并渲染函数 + 改导航 + 调总览），后端 0（可选加一个 </w:t>
      </w:r>
      <w:r>
        <w:rPr>
          <w:rFonts w:ascii="Consolas" w:hAnsi="Consolas" w:eastAsia="宋体"/>
          <w:b w:val="0"/>
          <w:color w:val="A31D1D"/>
          <w:sz w:val="21"/>
        </w:rPr>
        <w:t>mode</w:t>
      </w:r>
      <w:r>
        <w:rPr>
          <w:rFonts w:ascii="Times New Roman" w:hAnsi="Times New Roman" w:eastAsia="宋体"/>
          <w:b w:val="0"/>
          <w:sz w:val="22"/>
        </w:rPr>
        <w:t xml:space="preserve"> 参数，默认全量）</w:t>
      </w:r>
    </w:p>
    <w:p>
      <w:pPr>
        <w:spacing w:before="40" w:after="40"/>
        <w:jc w:val="center"/>
      </w:pPr>
      <w:r>
        <w:rPr>
          <w:rFonts w:ascii="Times New Roman" w:hAnsi="Times New Roman" w:eastAsia="宋体"/>
          <w:sz w:val="18"/>
        </w:rPr>
        <w:t>──────────────────────────────────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F2 · 图谱固定（三件套 + 一条兜底）</w:t>
      </w:r>
    </w:p>
    <w:p>
      <w:r>
        <w:rPr>
          <w:rFonts w:ascii="Times New Roman" w:hAnsi="Times New Roman" w:eastAsia="宋体"/>
          <w:b w:val="0"/>
          <w:sz w:val="22"/>
        </w:rPr>
        <w:t>#### ① 确定性布局（解决「每次打开位置都不同」）</w:t>
      </w:r>
    </w:p>
    <w:p>
      <w:r>
        <w:rPr>
          <w:rFonts w:ascii="Times New Roman" w:hAnsi="Times New Roman" w:eastAsia="宋体"/>
          <w:b/>
          <w:sz w:val="22"/>
        </w:rPr>
        <w:t>方案</w:t>
      </w:r>
      <w:r>
        <w:rPr>
          <w:rFonts w:ascii="Times New Roman" w:hAnsi="Times New Roman" w:eastAsia="宋体"/>
          <w:b w:val="0"/>
          <w:sz w:val="22"/>
        </w:rPr>
        <w:t>：布局在</w:t>
      </w:r>
      <w:r>
        <w:rPr>
          <w:rFonts w:ascii="Times New Roman" w:hAnsi="Times New Roman" w:eastAsia="宋体"/>
          <w:b/>
          <w:sz w:val="22"/>
        </w:rPr>
        <w:t>后端算</w:t>
      </w:r>
      <w:r>
        <w:rPr>
          <w:rFonts w:ascii="Times New Roman" w:hAnsi="Times New Roman" w:eastAsia="宋体"/>
          <w:b w:val="0"/>
          <w:sz w:val="22"/>
        </w:rPr>
        <w:t>，用 networkx 的确定性算法，前端只画不模拟。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项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做法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算法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nx.spring_layout(G, seed=42, k=..., iterations=...)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；节点过多时换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nx.kamada_kawai_layout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或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nx.fruchterman_reingold_layout(seed=42)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坐标存哪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graph_nodes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加两列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x REAL, y REAL</w:t>
            </w:r>
            <w:r>
              <w:rPr>
                <w:rFonts w:ascii="Times New Roman" w:hAnsi="Times New Roman" w:eastAsia="宋体"/>
                <w:b w:val="0"/>
                <w:sz w:val="20"/>
              </w:rPr>
              <w:t>；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migrate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rebuild-graph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时算好写入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前端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physics: false</w:t>
            </w:r>
            <w:r>
              <w:rPr>
                <w:rFonts w:ascii="Times New Roman" w:hAnsi="Times New Roman" w:eastAsia="宋体"/>
                <w:b w:val="0"/>
                <w:sz w:val="20"/>
              </w:rPr>
              <w:t>（</w:t>
            </w:r>
            <w:r>
              <w:rPr>
                <w:rFonts w:ascii="Times New Roman" w:hAnsi="Times New Roman" w:eastAsia="宋体"/>
                <w:b/>
                <w:sz w:val="20"/>
              </w:rPr>
              <w:t>关掉物理引擎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）+ 节点带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x/y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；用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fixed: true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防止拖动漂移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尺寸归一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算完把坐标缩放到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[-1, 1]</w:t>
            </w:r>
            <w:r>
              <w:rPr>
                <w:rFonts w:ascii="Times New Roman" w:hAnsi="Times New Roman" w:eastAsia="宋体"/>
                <w:b w:val="0"/>
                <w:sz w:val="20"/>
              </w:rPr>
              <w:t>，前端按画布尺寸线性映射 → 与画布大小无关</w:t>
            </w:r>
          </w:p>
        </w:tc>
      </w:tr>
    </w:tbl>
    <w:p/>
    <w:p>
      <w:r>
        <w:rPr>
          <w:rFonts w:ascii="Times New Roman" w:hAnsi="Times New Roman" w:eastAsia="宋体"/>
          <w:b/>
          <w:sz w:val="22"/>
        </w:rPr>
        <w:t>为什么不抄 cacx</w:t>
      </w:r>
      <w:r>
        <w:rPr>
          <w:rFonts w:ascii="Times New Roman" w:hAnsi="Times New Roman" w:eastAsia="宋体"/>
          <w:b w:val="0"/>
          <w:sz w:val="22"/>
        </w:rPr>
        <w:t xml:space="preserve">：cacx 用的还是前端物理布局，它只做了「等稳定后再 fit」， </w:t>
      </w:r>
      <w:r>
        <w:rPr>
          <w:rFonts w:ascii="Times New Roman" w:hAnsi="Times New Roman" w:eastAsia="宋体"/>
          <w:b/>
          <w:sz w:val="22"/>
        </w:rPr>
        <w:t>布局本身每次都变</w:t>
      </w:r>
      <w:r>
        <w:rPr>
          <w:rFonts w:ascii="Times New Roman" w:hAnsi="Times New Roman" w:eastAsia="宋体"/>
          <w:b w:val="0"/>
          <w:sz w:val="22"/>
        </w:rPr>
        <w:t xml:space="preserve">（它的演示脚本里也承认「位置可能略有不同」）。 → </w:t>
      </w:r>
      <w:r>
        <w:rPr>
          <w:rFonts w:ascii="Times New Roman" w:hAnsi="Times New Roman" w:eastAsia="宋体"/>
          <w:b/>
          <w:sz w:val="22"/>
        </w:rPr>
        <w:t>这一条要自己写，比抄更值钱。</w:t>
      </w:r>
    </w:p>
    <w:p>
      <w:r>
        <w:rPr>
          <w:rFonts w:ascii="Times New Roman" w:hAnsi="Times New Roman" w:eastAsia="宋体"/>
          <w:b/>
          <w:sz w:val="22"/>
        </w:rPr>
        <w:t>代价</w:t>
      </w:r>
      <w:r>
        <w:rPr>
          <w:rFonts w:ascii="Times New Roman" w:hAnsi="Times New Roman" w:eastAsia="宋体"/>
          <w:b w:val="0"/>
          <w:sz w:val="22"/>
        </w:rPr>
        <w:t xml:space="preserve">：后端算布局的时间。3000 节点 spring_layout 大约 </w:t>
      </w:r>
      <w:r>
        <w:rPr>
          <w:rFonts w:ascii="Times New Roman" w:hAnsi="Times New Roman" w:eastAsia="宋体"/>
          <w:b/>
          <w:sz w:val="22"/>
        </w:rPr>
        <w:t>1–3 秒</w:t>
      </w:r>
      <w:r>
        <w:rPr>
          <w:rFonts w:ascii="Times New Roman" w:hAnsi="Times New Roman" w:eastAsia="宋体"/>
          <w:b w:val="0"/>
          <w:sz w:val="22"/>
        </w:rPr>
        <w:t>， 可以接受；超过 1 万节点要改用子图采样 + 预计算。</w:t>
      </w:r>
    </w:p>
    <w:p>
      <w:r>
        <w:rPr>
          <w:rFonts w:ascii="Times New Roman" w:hAnsi="Times New Roman" w:eastAsia="宋体"/>
          <w:b w:val="0"/>
          <w:sz w:val="22"/>
        </w:rPr>
        <w:t>#### ② 坐标持久化 + 用户微调可存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能力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做法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拖动后保存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拖动结束（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dragEnd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）POST 节点新坐标 → 写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graph_nodes.x/y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（带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layout_version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标记）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「固定 / 自由」开关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固定 = 用存下来的坐标；自由 = 交回物理引擎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「复位布局」按钮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清掉人工坐标，回到自动算的版本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何时重算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换筛选条件时，如果子图变了就重算（子图内相对位置尽量保持：可把旧坐标投影到新子图上）</w:t>
            </w:r>
          </w:p>
        </w:tc>
      </w:tr>
    </w:tbl>
    <w:p/>
    <w:p>
      <w:r>
        <w:rPr>
          <w:rFonts w:ascii="Times New Roman" w:hAnsi="Times New Roman" w:eastAsia="宋体"/>
          <w:b/>
          <w:sz w:val="22"/>
        </w:rPr>
        <w:t>一个务实的取舍</w:t>
      </w:r>
      <w:r>
        <w:rPr>
          <w:rFonts w:ascii="Times New Roman" w:hAnsi="Times New Roman" w:eastAsia="宋体"/>
          <w:b w:val="0"/>
          <w:sz w:val="22"/>
        </w:rPr>
        <w:t>：第一版可以</w:t>
      </w:r>
      <w:r>
        <w:rPr>
          <w:rFonts w:ascii="Times New Roman" w:hAnsi="Times New Roman" w:eastAsia="宋体"/>
          <w:b/>
          <w:sz w:val="22"/>
        </w:rPr>
        <w:t>不做拖动保存</w:t>
      </w:r>
      <w:r>
        <w:rPr>
          <w:rFonts w:ascii="Times New Roman" w:hAnsi="Times New Roman" w:eastAsia="宋体"/>
          <w:b w:val="0"/>
          <w:sz w:val="22"/>
        </w:rPr>
        <w:t>（只做「固定 + 复位」）， 因为拖动保存会带来「不同人打开看到的图不一样」的新问题。</w:t>
      </w:r>
      <w:r>
        <w:rPr>
          <w:rFonts w:ascii="Times New Roman" w:hAnsi="Times New Roman" w:eastAsia="宋体"/>
          <w:b/>
          <w:sz w:val="22"/>
        </w:rPr>
        <w:t>先固定，别急着个性化。</w:t>
      </w:r>
    </w:p>
    <w:p>
      <w:r>
        <w:rPr>
          <w:rFonts w:ascii="Times New Roman" w:hAnsi="Times New Roman" w:eastAsia="宋体"/>
          <w:b w:val="0"/>
          <w:sz w:val="22"/>
        </w:rPr>
        <w:t>#### ③ 口径三件套（解决「说不清这张图是什么」）</w:t>
      </w:r>
    </w:p>
    <w:p>
      <w:r>
        <w:rPr>
          <w:rFonts w:ascii="Times New Roman" w:hAnsi="Times New Roman" w:eastAsia="宋体"/>
          <w:b w:val="0"/>
          <w:sz w:val="22"/>
        </w:rPr>
        <w:t>现在只有 2 个口径，按 cacx 的教训要补成 3 个：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口径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含义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本项目当前值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① 筛选后总量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当前筛选条件下图谱</w:t>
            </w:r>
            <w:r>
              <w:rPr>
                <w:rFonts w:ascii="Times New Roman" w:hAnsi="Times New Roman" w:eastAsia="宋体"/>
                <w:b/>
                <w:sz w:val="20"/>
              </w:rPr>
              <w:t>本来有多少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3 491 节点 / 31 876 边（min_degree=1）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② 画布实际绘制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因为 limit 截断，</w:t>
            </w:r>
            <w:r>
              <w:rPr>
                <w:rFonts w:ascii="Times New Roman" w:hAnsi="Times New Roman" w:eastAsia="宋体"/>
                <w:b/>
                <w:sz w:val="20"/>
              </w:rPr>
              <w:t>实际画出来多少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600 节点 / 7 140 边（limit=600）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③ 聚焦子图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聚焦某节点 N 跳后的规模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聚焦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lit:LIT-000175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1 跳 = ? 跳</w:t>
            </w:r>
          </w:p>
        </w:tc>
      </w:tr>
    </w:tbl>
    <w:p/>
    <w:p>
      <w:r>
        <w:rPr>
          <w:rFonts w:ascii="Times New Roman" w:hAnsi="Times New Roman" w:eastAsia="宋体"/>
          <w:b/>
          <w:sz w:val="22"/>
        </w:rPr>
        <w:t>界面必须同时显示这三个</w:t>
      </w:r>
      <w:r>
        <w:rPr>
          <w:rFonts w:ascii="Times New Roman" w:hAnsi="Times New Roman" w:eastAsia="宋体"/>
          <w:b w:val="0"/>
          <w:sz w:val="22"/>
        </w:rPr>
        <w:t>，并写一句： 「念数字前先看口径区；口径变了就得重测」—— 这是 cacx《使用前必看》和演示脚本都强调的。</w:t>
      </w:r>
    </w:p>
    <w:p>
      <w:r>
        <w:rPr>
          <w:rFonts w:ascii="Times New Roman" w:hAnsi="Times New Roman" w:eastAsia="宋体"/>
          <w:b/>
          <w:sz w:val="22"/>
        </w:rPr>
        <w:t>顺带</w:t>
      </w:r>
      <w:r>
        <w:rPr>
          <w:rFonts w:ascii="Times New Roman" w:hAnsi="Times New Roman" w:eastAsia="宋体"/>
          <w:b w:val="0"/>
          <w:sz w:val="22"/>
        </w:rPr>
        <w:t>：</w:t>
      </w:r>
      <w:r>
        <w:rPr>
          <w:rFonts w:ascii="Consolas" w:hAnsi="Consolas" w:eastAsia="宋体"/>
          <w:b w:val="0"/>
          <w:color w:val="A31D1D"/>
          <w:sz w:val="21"/>
        </w:rPr>
        <w:t>min_degree</w:t>
      </w:r>
      <w:r>
        <w:rPr>
          <w:rFonts w:ascii="Times New Roman" w:hAnsi="Times New Roman" w:eastAsia="宋体"/>
          <w:b w:val="0"/>
          <w:sz w:val="22"/>
        </w:rPr>
        <w:t xml:space="preserve"> 滑块要显示「改这个数字，图会变成什么样」的即时预览（节点/边数实时变）， 否则用户调完不知道效果。</w:t>
      </w:r>
    </w:p>
    <w:p>
      <w:r>
        <w:rPr>
          <w:rFonts w:ascii="Times New Roman" w:hAnsi="Times New Roman" w:eastAsia="宋体"/>
          <w:b w:val="0"/>
          <w:sz w:val="22"/>
        </w:rPr>
        <w:t>#### ④ 兜底：把「点边」从画布挪到列表（解决「点不中」）</w:t>
      </w:r>
    </w:p>
    <w:p>
      <w:r>
        <w:rPr>
          <w:rFonts w:ascii="Times New Roman" w:hAnsi="Times New Roman" w:eastAsia="宋体"/>
          <w:b w:val="0"/>
          <w:sz w:val="22"/>
        </w:rPr>
        <w:t>cacx 的实测结论直接适用：</w:t>
      </w:r>
      <w:r>
        <w:rPr>
          <w:rFonts w:ascii="Times New Roman" w:hAnsi="Times New Roman" w:eastAsia="宋体"/>
          <w:b/>
          <w:sz w:val="22"/>
        </w:rPr>
        <w:t>画布缩到 0.27 时边只有 19px、标签 2–3 像素，点不中</w:t>
      </w:r>
      <w:r>
        <w:rPr>
          <w:rFonts w:ascii="Times New Roman" w:hAnsi="Times New Roman" w:eastAsia="宋体"/>
          <w:b w:val="0"/>
          <w:sz w:val="22"/>
        </w:rPr>
        <w:t>。 我这边 600 节点 / 7 140 边，密度是它 2 倍，更点不中。</w:t>
      </w:r>
    </w:p>
    <w:p>
      <w:r>
        <w:rPr>
          <w:rFonts w:ascii="Times New Roman" w:hAnsi="Times New Roman" w:eastAsia="宋体"/>
          <w:b/>
          <w:sz w:val="22"/>
        </w:rPr>
        <w:t>做法</w:t>
      </w:r>
      <w:r>
        <w:rPr>
          <w:rFonts w:ascii="Times New Roman" w:hAnsi="Times New Roman" w:eastAsia="宋体"/>
          <w:b w:val="0"/>
          <w:sz w:val="22"/>
        </w:rPr>
        <w:t>（照 cacx）：画布</w:t>
      </w:r>
      <w:r>
        <w:rPr>
          <w:rFonts w:ascii="Times New Roman" w:hAnsi="Times New Roman" w:eastAsia="宋体"/>
          <w:b/>
          <w:sz w:val="22"/>
        </w:rPr>
        <w:t>左边</w:t>
      </w:r>
      <w:r>
        <w:rPr>
          <w:rFonts w:ascii="Times New Roman" w:hAnsi="Times New Roman" w:eastAsia="宋体"/>
          <w:b w:val="0"/>
          <w:sz w:val="22"/>
        </w:rPr>
        <w:t>、</w:t>
      </w:r>
      <w:r>
        <w:rPr>
          <w:rFonts w:ascii="Times New Roman" w:hAnsi="Times New Roman" w:eastAsia="宋体"/>
          <w:b/>
          <w:sz w:val="22"/>
        </w:rPr>
        <w:t>边列表右边</w:t>
      </w:r>
      <w:r>
        <w:rPr>
          <w:rFonts w:ascii="Times New Roman" w:hAnsi="Times New Roman" w:eastAsia="宋体"/>
          <w:b w:val="0"/>
          <w:sz w:val="22"/>
        </w:rPr>
        <w:t>，两者联动：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· 边列表可排序（按关系类型 / 按证据条数 / 按文献号）、可搜索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· 点列表某一行 → 画布</w:t>
      </w:r>
      <w:r>
        <w:rPr>
          <w:rFonts w:ascii="Times New Roman" w:hAnsi="Times New Roman" w:eastAsia="宋体"/>
          <w:b/>
          <w:sz w:val="22"/>
        </w:rPr>
        <w:t>聚焦</w:t>
      </w:r>
      <w:r>
        <w:rPr>
          <w:rFonts w:ascii="Times New Roman" w:hAnsi="Times New Roman" w:eastAsia="宋体"/>
          <w:b w:val="0"/>
          <w:sz w:val="22"/>
        </w:rPr>
        <w:t>到那对节点（其余淡出）→ 右侧出证据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· 画布点边 → 列表对应行高亮滚动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</w:t>
      </w:r>
      <w:r>
        <w:rPr>
          <w:rFonts w:ascii="Times New Roman" w:hAnsi="Times New Roman" w:eastAsia="宋体"/>
          <w:b/>
          <w:sz w:val="22"/>
        </w:rPr>
        <w:t>「演示只走边列表」</w:t>
      </w:r>
      <w:r>
        <w:rPr>
          <w:rFonts w:ascii="Times New Roman" w:hAnsi="Times New Roman" w:eastAsia="宋体"/>
          <w:b w:val="0"/>
          <w:sz w:val="22"/>
        </w:rPr>
        <w:t>——这条要写进演示脚本</w:t>
      </w:r>
    </w:p>
    <w:p>
      <w:r>
        <w:rPr>
          <w:rFonts w:ascii="Times New Roman" w:hAnsi="Times New Roman" w:eastAsia="宋体"/>
          <w:b/>
          <w:sz w:val="22"/>
        </w:rPr>
        <w:t>边列表的数据来源</w:t>
      </w:r>
      <w:r>
        <w:rPr>
          <w:rFonts w:ascii="Times New Roman" w:hAnsi="Times New Roman" w:eastAsia="宋体"/>
          <w:b w:val="0"/>
          <w:sz w:val="22"/>
        </w:rPr>
        <w:t>：</w:t>
      </w:r>
      <w:r>
        <w:rPr>
          <w:rFonts w:ascii="Consolas" w:hAnsi="Consolas" w:eastAsia="宋体"/>
          <w:b w:val="0"/>
          <w:color w:val="A31D1D"/>
          <w:sz w:val="21"/>
        </w:rPr>
        <w:t>/api/graph</w:t>
      </w:r>
      <w:r>
        <w:rPr>
          <w:rFonts w:ascii="Times New Roman" w:hAnsi="Times New Roman" w:eastAsia="宋体"/>
          <w:b w:val="0"/>
          <w:sz w:val="22"/>
        </w:rPr>
        <w:t xml:space="preserve"> 现在只返回前 limit 个节点及其边。 需要补一个 </w:t>
      </w:r>
      <w:r>
        <w:rPr>
          <w:rFonts w:ascii="Consolas" w:hAnsi="Consolas" w:eastAsia="宋体"/>
          <w:b w:val="0"/>
          <w:color w:val="A31D1D"/>
          <w:sz w:val="21"/>
        </w:rPr>
        <w:t>/api/graph/edges</w:t>
      </w:r>
      <w:r>
        <w:rPr>
          <w:rFonts w:ascii="Times New Roman" w:hAnsi="Times New Roman" w:eastAsia="宋体"/>
          <w:b w:val="0"/>
          <w:sz w:val="22"/>
        </w:rPr>
        <w:t xml:space="preserve"> —— 返回</w:t>
      </w:r>
      <w:r>
        <w:rPr>
          <w:rFonts w:ascii="Times New Roman" w:hAnsi="Times New Roman" w:eastAsia="宋体"/>
          <w:b/>
          <w:sz w:val="22"/>
        </w:rPr>
        <w:t>筛选后的全部边</w:t>
      </w:r>
      <w:r>
        <w:rPr>
          <w:rFonts w:ascii="Times New Roman" w:hAnsi="Times New Roman" w:eastAsia="宋体"/>
          <w:b w:val="0"/>
          <w:sz w:val="22"/>
        </w:rPr>
        <w:t>（可分页、可搜索）， 不截断节点。边数 3 万条，SQLite 查没问题。</w:t>
      </w:r>
    </w:p>
    <w:p>
      <w:r>
        <w:rPr>
          <w:rFonts w:ascii="Times New Roman" w:hAnsi="Times New Roman" w:eastAsia="宋体"/>
          <w:b w:val="0"/>
          <w:sz w:val="22"/>
        </w:rPr>
        <w:t>#### ⑤ 后台计算（防止大图卡死）</w:t>
      </w:r>
    </w:p>
    <w:p>
      <w:r>
        <w:rPr>
          <w:rFonts w:ascii="Times New Roman" w:hAnsi="Times New Roman" w:eastAsia="宋体"/>
          <w:b w:val="0"/>
          <w:sz w:val="22"/>
        </w:rPr>
        <w:t xml:space="preserve">我现在的 </w:t>
      </w:r>
      <w:r>
        <w:rPr>
          <w:rFonts w:ascii="Consolas" w:hAnsi="Consolas" w:eastAsia="宋体"/>
          <w:b w:val="0"/>
          <w:color w:val="A31D1D"/>
          <w:sz w:val="21"/>
        </w:rPr>
        <w:t>/api/graph/analysis</w:t>
      </w:r>
      <w:r>
        <w:rPr>
          <w:rFonts w:ascii="Times New Roman" w:hAnsi="Times New Roman" w:eastAsia="宋体"/>
          <w:b w:val="0"/>
          <w:sz w:val="22"/>
        </w:rPr>
        <w:t xml:space="preserve"> 是</w:t>
      </w:r>
      <w:r>
        <w:rPr>
          <w:rFonts w:ascii="Times New Roman" w:hAnsi="Times New Roman" w:eastAsia="宋体"/>
          <w:b/>
          <w:sz w:val="22"/>
        </w:rPr>
        <w:t>同步算</w:t>
      </w:r>
      <w:r>
        <w:rPr>
          <w:rFonts w:ascii="Times New Roman" w:hAnsi="Times New Roman" w:eastAsia="宋体"/>
          <w:b w:val="0"/>
          <w:sz w:val="22"/>
        </w:rPr>
        <w:t xml:space="preserve">的（networkx 介数中心性在请求里阻塞）。 cacx 的实测：全库介数中心性要 </w:t>
      </w:r>
      <w:r>
        <w:rPr>
          <w:rFonts w:ascii="Times New Roman" w:hAnsi="Times New Roman" w:eastAsia="宋体"/>
          <w:b/>
          <w:sz w:val="22"/>
        </w:rPr>
        <w:t>460 秒</w:t>
      </w:r>
      <w:r>
        <w:rPr>
          <w:rFonts w:ascii="Times New Roman" w:hAnsi="Times New Roman" w:eastAsia="宋体"/>
          <w:b w:val="0"/>
          <w:sz w:val="22"/>
        </w:rPr>
        <w:t xml:space="preserve">，它因此改成后台任务 + 页面显示「正在计算：介数中心性 · 已等待 N 秒」+ </w:t>
      </w:r>
      <w:r>
        <w:rPr>
          <w:rFonts w:ascii="Times New Roman" w:hAnsi="Times New Roman" w:eastAsia="宋体"/>
          <w:b/>
          <w:sz w:val="22"/>
        </w:rPr>
        <w:t>同一时刻只允许一个计算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r>
        <w:rPr>
          <w:rFonts w:ascii="Times New Roman" w:hAnsi="Times New Roman" w:eastAsia="宋体"/>
          <w:b/>
          <w:sz w:val="22"/>
        </w:rPr>
        <w:t>建议照抄</w:t>
      </w:r>
      <w:r>
        <w:rPr>
          <w:rFonts w:ascii="Times New Roman" w:hAnsi="Times New Roman" w:eastAsia="宋体"/>
          <w:b w:val="0"/>
          <w:sz w:val="22"/>
        </w:rPr>
        <w:t>：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· 算力重的指标（介数中心性、Louvain 社区）放后台任务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· 页面轮询进度（</w:t>
      </w:r>
      <w:r>
        <w:rPr>
          <w:rFonts w:ascii="Consolas" w:hAnsi="Consolas" w:eastAsia="宋体"/>
          <w:b w:val="0"/>
          <w:color w:val="A31D1D"/>
          <w:sz w:val="21"/>
        </w:rPr>
        <w:t>/api/graph/analysis/status</w:t>
      </w:r>
      <w:r>
        <w:rPr>
          <w:rFonts w:ascii="Times New Roman" w:hAnsi="Times New Roman" w:eastAsia="宋体"/>
          <w:b w:val="0"/>
          <w:sz w:val="22"/>
        </w:rPr>
        <w:t>）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</w:t>
      </w:r>
      <w:r>
        <w:rPr>
          <w:rFonts w:ascii="Times New Roman" w:hAnsi="Times New Roman" w:eastAsia="宋体"/>
          <w:b/>
          <w:sz w:val="22"/>
        </w:rPr>
        <w:t>单任务锁</w:t>
      </w:r>
      <w:r>
        <w:rPr>
          <w:rFonts w:ascii="Times New Roman" w:hAnsi="Times New Roman" w:eastAsia="宋体"/>
          <w:b w:val="0"/>
          <w:sz w:val="22"/>
        </w:rPr>
        <w:t>：已在算就返回「另一个计算正在进行中」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</w:t>
      </w:r>
      <w:r>
        <w:rPr>
          <w:rFonts w:ascii="Times New Roman" w:hAnsi="Times New Roman" w:eastAsia="宋体"/>
          <w:b/>
          <w:sz w:val="22"/>
        </w:rPr>
        <w:t>先给度数</w:t>
      </w:r>
      <w:r>
        <w:rPr>
          <w:rFonts w:ascii="Times New Roman" w:hAnsi="Times New Roman" w:eastAsia="宋体"/>
          <w:b w:val="0"/>
          <w:sz w:val="22"/>
        </w:rPr>
        <w:t>（秒级），介数与社区稍后补上——别让用户等</w:t>
      </w:r>
    </w:p>
    <w:p>
      <w:r>
        <w:rPr>
          <w:rFonts w:ascii="Times New Roman" w:hAnsi="Times New Roman" w:eastAsia="宋体"/>
          <w:b/>
          <w:sz w:val="22"/>
        </w:rPr>
        <w:t>工作量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子项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后端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前端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小计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① 确定性布局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1.5h（layout 计算 + 存 x/y + 归一）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30min（physics:false + 用 x/y）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2h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② 固定/复位（不含拖动保存）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20min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30min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50min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③ 口径三件套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40min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40min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1.3h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④ 边列表 + 联动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40min（新端点）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1.5h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2.3h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⑤ 后台计算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2h（任务队列 + 状态 + 锁）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1h（轮询 + 进度条）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3h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合计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</w:p>
        </w:tc>
        <w:tc>
          <w:tcPr>
            <w:tcW w:type="dxa" w:w="2266"/>
          </w:tcPr>
          <w:p>
            <w:pPr>
              <w:jc w:val="center"/>
            </w:pPr>
            <w:r/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≈ 1.5 人日</w:t>
            </w:r>
          </w:p>
        </w:tc>
      </w:tr>
    </w:tbl>
    <w:p/>
    <w:p>
      <w:r>
        <w:rPr>
          <w:rFonts w:ascii="Times New Roman" w:hAnsi="Times New Roman" w:eastAsia="宋体"/>
          <w:b/>
          <w:sz w:val="22"/>
        </w:rPr>
        <w:t>验收</w:t>
      </w:r>
      <w:r>
        <w:rPr>
          <w:rFonts w:ascii="Times New Roman" w:hAnsi="Times New Roman" w:eastAsia="宋体"/>
          <w:b w:val="0"/>
          <w:sz w:val="22"/>
        </w:rPr>
        <w:t>（照 cacx R2 的验收标准写法）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1. 同一筛选条件下</w:t>
      </w:r>
      <w:r>
        <w:rPr>
          <w:rFonts w:ascii="Times New Roman" w:hAnsi="Times New Roman" w:eastAsia="宋体"/>
          <w:b/>
          <w:sz w:val="22"/>
        </w:rPr>
        <w:t>连续打开 3 次图谱，节点位置完全一致</w:t>
      </w:r>
      <w:r>
        <w:rPr>
          <w:rFonts w:ascii="Times New Roman" w:hAnsi="Times New Roman" w:eastAsia="宋体"/>
          <w:b w:val="0"/>
          <w:sz w:val="22"/>
        </w:rPr>
        <w:t>（截图比对）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2. 改 </w:t>
      </w:r>
      <w:r>
        <w:rPr>
          <w:rFonts w:ascii="Consolas" w:hAnsi="Consolas" w:eastAsia="宋体"/>
          <w:b w:val="0"/>
          <w:color w:val="A31D1D"/>
          <w:sz w:val="21"/>
        </w:rPr>
        <w:t>min_degree</w:t>
      </w:r>
      <w:r>
        <w:rPr>
          <w:rFonts w:ascii="Times New Roman" w:hAnsi="Times New Roman" w:eastAsia="宋体"/>
          <w:b w:val="0"/>
          <w:sz w:val="22"/>
        </w:rPr>
        <w:t xml:space="preserve"> 后再改回来，布局回到原样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3. 边列表能搜到某条边（如 </w:t>
      </w:r>
      <w:r>
        <w:rPr>
          <w:rFonts w:ascii="Consolas" w:hAnsi="Consolas" w:eastAsia="宋体"/>
          <w:b w:val="0"/>
          <w:color w:val="A31D1D"/>
          <w:sz w:val="21"/>
        </w:rPr>
        <w:t>LIT-000175</w:t>
      </w:r>
      <w:r>
        <w:rPr>
          <w:rFonts w:ascii="Times New Roman" w:hAnsi="Times New Roman" w:eastAsia="宋体"/>
          <w:b w:val="0"/>
          <w:sz w:val="22"/>
        </w:rPr>
        <w:t>），点它 → 画布聚焦 + 右侧出证据（题名/图注/页码）+「打开文献」可达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4. 口径区三个数字都在，且与「筛选后总量」页签的独立统计一致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5. 焦点在 3 491 节点时点「分析指标」，</w:t>
      </w:r>
      <w:r>
        <w:rPr>
          <w:rFonts w:ascii="Times New Roman" w:hAnsi="Times New Roman" w:eastAsia="宋体"/>
          <w:b/>
          <w:sz w:val="22"/>
        </w:rPr>
        <w:t>页面不卡死</w:t>
      </w:r>
      <w:r>
        <w:rPr>
          <w:rFonts w:ascii="Times New Roman" w:hAnsi="Times New Roman" w:eastAsia="宋体"/>
          <w:b w:val="0"/>
          <w:sz w:val="22"/>
        </w:rPr>
        <w:t>（其他页签照常用），显示进度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F3 · 文献导入与导出（以根目录那两份表为模板）</w:t>
      </w:r>
    </w:p>
    <w:p>
      <w:r>
        <w:rPr>
          <w:rFonts w:ascii="Times New Roman" w:hAnsi="Times New Roman" w:eastAsia="宋体"/>
          <w:b w:val="0"/>
          <w:sz w:val="22"/>
        </w:rPr>
        <w:t>#### 先说清那两份「模板」到底是什么（实测，不是猜的）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文件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结构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内容状态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02(良渚文化)(…)/文献基本信息登记表.xlsx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204 行 × </w:t>
            </w:r>
            <w:r>
              <w:rPr>
                <w:rFonts w:ascii="Times New Roman" w:hAnsi="Times New Roman" w:eastAsia="宋体"/>
                <w:b/>
                <w:sz w:val="20"/>
              </w:rPr>
              <w:t>32 列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空白模板</w:t>
            </w:r>
            <w:r>
              <w:rPr>
                <w:rFonts w:ascii="Times New Roman" w:hAnsi="Times New Roman" w:eastAsia="宋体"/>
                <w:b w:val="0"/>
                <w:sz w:val="20"/>
              </w:rPr>
              <w:t>——只有表头 + 200 行空行；只有第 5 行有 3 个零散值（序号 1 / 主题「良渚」/ 题名「《早期中华文明的整体性与区域性》」）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02(良渚文化)(…)/文献图像信息登记表.xlsx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204 行 × </w:t>
            </w:r>
            <w:r>
              <w:rPr>
                <w:rFonts w:ascii="Times New Roman" w:hAnsi="Times New Roman" w:eastAsia="宋体"/>
                <w:b/>
                <w:sz w:val="20"/>
              </w:rPr>
              <w:t>26 列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空白模板</w:t>
            </w:r>
            <w:r>
              <w:rPr>
                <w:rFonts w:ascii="Times New Roman" w:hAnsi="Times New Roman" w:eastAsia="宋体"/>
                <w:b w:val="0"/>
                <w:sz w:val="20"/>
              </w:rPr>
              <w:t>——200 行几乎全空（只有序号）</w:t>
            </w:r>
          </w:p>
        </w:tc>
      </w:tr>
    </w:tbl>
    <w:p/>
    <w:p>
      <w:r>
        <w:rPr>
          <w:rFonts w:ascii="Times New Roman" w:hAnsi="Times New Roman" w:eastAsia="宋体"/>
          <w:b/>
          <w:sz w:val="22"/>
        </w:rPr>
        <w:t>它们是「给人填的空白登记表」，不是数据表。</w:t>
      </w:r>
      <w:r>
        <w:rPr>
          <w:rFonts w:ascii="Times New Roman" w:hAnsi="Times New Roman" w:eastAsia="宋体"/>
          <w:b w:val="0"/>
          <w:sz w:val="22"/>
        </w:rPr>
        <w:t xml:space="preserve"> 而它们的</w:t>
      </w:r>
      <w:r>
        <w:rPr>
          <w:rFonts w:ascii="Times New Roman" w:hAnsi="Times New Roman" w:eastAsia="宋体"/>
          <w:b/>
          <w:sz w:val="22"/>
        </w:rPr>
        <w:t>表结构规范</w:t>
      </w:r>
      <w:r>
        <w:rPr>
          <w:rFonts w:ascii="Times New Roman" w:hAnsi="Times New Roman" w:eastAsia="宋体"/>
          <w:b w:val="0"/>
          <w:sz w:val="22"/>
        </w:rPr>
        <w:t>是固定的：</w:t>
      </w:r>
    </w:p>
    <w:p>
      <w:r>
        <w:rPr>
          <w:rFonts w:ascii="Times New Roman" w:hAnsi="Times New Roman" w:eastAsia="宋体"/>
          <w:b w:val="0"/>
          <w:sz w:val="22"/>
        </w:rPr>
        <w:t>``</w:t>
      </w:r>
      <w:r>
        <w:rPr>
          <w:rFonts w:ascii="Consolas" w:hAnsi="Consolas" w:eastAsia="宋体"/>
          <w:b w:val="0"/>
          <w:color w:val="A31D1D"/>
          <w:sz w:val="21"/>
        </w:rPr>
        <w:t xml:space="preserve"> 行1  标题          「宁波地域文明探源工程（二期）文献基本信息登记表」 行2  填写说明      「带*字段必填；标签填写受控词表代码及名称，可多值并列（用；分隔）…」 行3  （空行） 行4  表头          32 列 / 26 列 行5+ 数据 </w:t>
      </w:r>
      <w:r>
        <w:rPr>
          <w:rFonts w:ascii="Times New Roman" w:hAnsi="Times New Roman" w:eastAsia="宋体"/>
          <w:b w:val="0"/>
          <w:sz w:val="22"/>
        </w:rPr>
        <w:t>``</w:t>
      </w:r>
    </w:p>
    <w:p>
      <w:r>
        <w:rPr>
          <w:rFonts w:ascii="Times New Roman" w:hAnsi="Times New Roman" w:eastAsia="宋体"/>
          <w:b/>
          <w:sz w:val="22"/>
        </w:rPr>
        <w:t xml:space="preserve">与 </w:t>
      </w:r>
      <w:r>
        <w:rPr>
          <w:rFonts w:ascii="Consolas" w:hAnsi="Consolas" w:eastAsia="宋体"/>
          <w:b/>
          <w:color w:val="A31D1D"/>
          <w:sz w:val="21"/>
        </w:rPr>
        <w:t>05_登记表/00-最终版</w:t>
      </w:r>
      <w:r>
        <w:rPr>
          <w:rFonts w:ascii="Times New Roman" w:hAnsi="Times New Roman" w:eastAsia="宋体"/>
          <w:b/>
          <w:sz w:val="22"/>
        </w:rPr>
        <w:t xml:space="preserve"> 的关系（实测）</w:t>
      </w:r>
      <w:r>
        <w:rPr>
          <w:rFonts w:ascii="Times New Roman" w:hAnsi="Times New Roman" w:eastAsia="宋体"/>
          <w:b w:val="0"/>
          <w:sz w:val="22"/>
        </w:rPr>
        <w:t>：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· 文献表：列名与顺序</w:t>
      </w:r>
      <w:r>
        <w:rPr>
          <w:rFonts w:ascii="Times New Roman" w:hAnsi="Times New Roman" w:eastAsia="宋体"/>
          <w:b/>
          <w:sz w:val="22"/>
        </w:rPr>
        <w:t>完全一致</w:t>
      </w:r>
      <w:r>
        <w:rPr>
          <w:rFonts w:ascii="Times New Roman" w:hAnsi="Times New Roman" w:eastAsia="宋体"/>
          <w:b w:val="0"/>
          <w:sz w:val="22"/>
        </w:rPr>
        <w:t xml:space="preserve">，最终版只多 2 列 → </w:t>
      </w:r>
      <w:r>
        <w:rPr>
          <w:rFonts w:ascii="Consolas" w:hAnsi="Consolas" w:eastAsia="宋体"/>
          <w:b w:val="0"/>
          <w:color w:val="A31D1D"/>
          <w:sz w:val="21"/>
        </w:rPr>
        <w:t>数据来源类型*</w:t>
      </w:r>
      <w:r>
        <w:rPr>
          <w:rFonts w:ascii="Times New Roman" w:hAnsi="Times New Roman" w:eastAsia="宋体"/>
          <w:b w:val="0"/>
          <w:sz w:val="22"/>
        </w:rPr>
        <w:t>、</w:t>
      </w:r>
      <w:r>
        <w:rPr>
          <w:rFonts w:ascii="Consolas" w:hAnsi="Consolas" w:eastAsia="宋体"/>
          <w:b w:val="0"/>
          <w:color w:val="A31D1D"/>
          <w:sz w:val="21"/>
        </w:rPr>
        <w:t>来源判据（痕迹）</w:t>
      </w:r>
      <w:r>
        <w:rPr>
          <w:rFonts w:ascii="Times New Roman" w:hAnsi="Times New Roman" w:eastAsia="宋体"/>
          <w:b w:val="0"/>
          <w:sz w:val="22"/>
        </w:rPr>
        <w:t>（两列在最终版 200/200 全填满）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· 图像表：列名与顺序</w:t>
      </w:r>
      <w:r>
        <w:rPr>
          <w:rFonts w:ascii="Times New Roman" w:hAnsi="Times New Roman" w:eastAsia="宋体"/>
          <w:b/>
          <w:sz w:val="22"/>
        </w:rPr>
        <w:t>完全一致</w:t>
      </w:r>
      <w:r>
        <w:rPr>
          <w:rFonts w:ascii="Times New Roman" w:hAnsi="Times New Roman" w:eastAsia="宋体"/>
          <w:b w:val="0"/>
          <w:sz w:val="22"/>
        </w:rPr>
        <w:t xml:space="preserve">（26 列），最终版把 200 个空行换成了真实的 </w:t>
      </w:r>
      <w:r>
        <w:rPr>
          <w:rFonts w:ascii="Times New Roman" w:hAnsi="Times New Roman" w:eastAsia="宋体"/>
          <w:b/>
          <w:sz w:val="22"/>
        </w:rPr>
        <w:t>3 162 行</w:t>
      </w:r>
    </w:p>
    <w:p>
      <w:r>
        <w:rPr>
          <w:rFonts w:ascii="Times New Roman" w:hAnsi="Times New Roman" w:eastAsia="宋体"/>
          <w:b w:val="0"/>
          <w:sz w:val="22"/>
        </w:rPr>
        <w:t xml:space="preserve">&gt; </w:t>
      </w:r>
      <w:r>
        <w:rPr>
          <w:rFonts w:ascii="Times New Roman" w:hAnsi="Times New Roman" w:eastAsia="宋体"/>
          <w:b/>
          <w:sz w:val="22"/>
        </w:rPr>
        <w:t>所以「导入导出」= 让这个空白模板成为双向的接口</w:t>
      </w:r>
      <w:r>
        <w:rPr>
          <w:rFonts w:ascii="Times New Roman" w:hAnsi="Times New Roman" w:eastAsia="宋体"/>
          <w:b w:val="0"/>
          <w:sz w:val="22"/>
        </w:rPr>
        <w:t xml:space="preserve">： &gt; </w:t>
      </w:r>
      <w:r>
        <w:rPr>
          <w:rFonts w:ascii="Times New Roman" w:hAnsi="Times New Roman" w:eastAsia="宋体"/>
          <w:b/>
          <w:sz w:val="22"/>
        </w:rPr>
        <w:t>导入</w:t>
      </w:r>
      <w:r>
        <w:rPr>
          <w:rFonts w:ascii="Times New Roman" w:hAnsi="Times New Roman" w:eastAsia="宋体"/>
          <w:b w:val="0"/>
          <w:sz w:val="22"/>
        </w:rPr>
        <w:t xml:space="preserve"> = 别人填好这张表 → 灌进网站；</w:t>
      </w:r>
      <w:r>
        <w:rPr>
          <w:rFonts w:ascii="Times New Roman" w:hAnsi="Times New Roman" w:eastAsia="宋体"/>
          <w:b/>
          <w:sz w:val="22"/>
        </w:rPr>
        <w:t>导出</w:t>
      </w:r>
      <w:r>
        <w:rPr>
          <w:rFonts w:ascii="Times New Roman" w:hAnsi="Times New Roman" w:eastAsia="宋体"/>
          <w:b w:val="0"/>
          <w:sz w:val="22"/>
        </w:rPr>
        <w:t xml:space="preserve"> = 网站里的数据 → 导成这张表的格式 → 交出去/存档。 &gt; 而且它天然把</w:t>
      </w:r>
      <w:r>
        <w:rPr>
          <w:rFonts w:ascii="Times New Roman" w:hAnsi="Times New Roman" w:eastAsia="宋体"/>
          <w:b/>
          <w:sz w:val="22"/>
        </w:rPr>
        <w:t>组内协作</w:t>
      </w:r>
      <w:r>
        <w:rPr>
          <w:rFonts w:ascii="Times New Roman" w:hAnsi="Times New Roman" w:eastAsia="宋体"/>
          <w:b w:val="0"/>
          <w:sz w:val="22"/>
        </w:rPr>
        <w:t>和</w:t>
      </w:r>
      <w:r>
        <w:rPr>
          <w:rFonts w:ascii="Times New Roman" w:hAnsi="Times New Roman" w:eastAsia="宋体"/>
          <w:b/>
          <w:sz w:val="22"/>
        </w:rPr>
        <w:t>并入主库</w:t>
      </w:r>
      <w:r>
        <w:rPr>
          <w:rFonts w:ascii="Times New Roman" w:hAnsi="Times New Roman" w:eastAsia="宋体"/>
          <w:b w:val="0"/>
          <w:sz w:val="22"/>
        </w:rPr>
        <w:t>串起来了（见 §3.3 末尾的闭环）。</w:t>
      </w:r>
    </w:p>
    <w:p>
      <w:r>
        <w:rPr>
          <w:rFonts w:ascii="Times New Roman" w:hAnsi="Times New Roman" w:eastAsia="宋体"/>
          <w:b w:val="0"/>
          <w:sz w:val="22"/>
        </w:rPr>
        <w:t>#### 设计要点 1 · 按「列名」匹配，不按「列号」</w:t>
      </w:r>
    </w:p>
    <w:p>
      <w:r>
        <w:rPr>
          <w:rFonts w:ascii="Times New Roman" w:hAnsi="Times New Roman" w:eastAsia="宋体"/>
          <w:b w:val="0"/>
          <w:sz w:val="22"/>
        </w:rPr>
        <w:t>32 列模板与 34 列最终版</w:t>
      </w:r>
      <w:r>
        <w:rPr>
          <w:rFonts w:ascii="Times New Roman" w:hAnsi="Times New Roman" w:eastAsia="宋体"/>
          <w:b/>
          <w:sz w:val="22"/>
        </w:rPr>
        <w:t>列名顺序一致</w:t>
      </w:r>
      <w:r>
        <w:rPr>
          <w:rFonts w:ascii="Times New Roman" w:hAnsi="Times New Roman" w:eastAsia="宋体"/>
          <w:b w:val="0"/>
          <w:sz w:val="22"/>
        </w:rPr>
        <w:t>，所以按列名匹配可以同时吃两种：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情况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处理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模板 32 列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正常导入；</w:t>
            </w:r>
            <w:r>
              <w:rPr>
                <w:rFonts w:ascii="Times New Roman" w:hAnsi="Times New Roman" w:eastAsia="宋体"/>
                <w:b/>
                <w:sz w:val="20"/>
              </w:rPr>
              <w:t>提示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「本表缺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数据来源类型*</w:t>
            </w:r>
            <w:r>
              <w:rPr>
                <w:rFonts w:ascii="Times New Roman" w:hAnsi="Times New Roman" w:eastAsia="宋体"/>
                <w:b w:val="0"/>
                <w:sz w:val="20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来源判据（痕迹）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两列，将留空」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最终版 34 列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正常导入，两列一起进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列名带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*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/>
                <w:color w:val="A31D1D"/>
                <w:sz w:val="19"/>
              </w:rPr>
              <w:t>*</w:t>
            </w:r>
            <w:r>
              <w:rPr>
                <w:rFonts w:ascii="Times New Roman" w:hAnsi="Times New Roman" w:eastAsia="宋体"/>
                <w:b/>
                <w:sz w:val="20"/>
              </w:rPr>
              <w:t xml:space="preserve"> 是必填标记，不是列名的一部分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→ 比对前统一去掉尾部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*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列名不认识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忽略并列出（不阻断导入）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关键列缺失（如没有「文献标识符」）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直接拒绝</w:t>
            </w:r>
            <w:r>
              <w:rPr>
                <w:rFonts w:ascii="Times New Roman" w:hAnsi="Times New Roman" w:eastAsia="宋体"/>
                <w:b w:val="0"/>
                <w:sz w:val="20"/>
              </w:rPr>
              <w:t>，报清楚缺哪列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>#### 设计要点 2 · 表头定位不能写死「第 4 行」</w:t>
      </w:r>
    </w:p>
    <w:p>
      <w:r>
        <w:rPr>
          <w:rFonts w:ascii="Times New Roman" w:hAnsi="Times New Roman" w:eastAsia="宋体"/>
          <w:b w:val="0"/>
          <w:sz w:val="22"/>
        </w:rPr>
        <w:t>规则：</w:t>
      </w:r>
      <w:r>
        <w:rPr>
          <w:rFonts w:ascii="Times New Roman" w:hAnsi="Times New Roman" w:eastAsia="宋体"/>
          <w:b/>
          <w:sz w:val="22"/>
        </w:rPr>
        <w:t xml:space="preserve">扫描前 12 行，找含「文献标识符」或「图像标识符」（去 </w:t>
      </w:r>
      <w:r>
        <w:rPr>
          <w:rFonts w:ascii="Consolas" w:hAnsi="Consolas" w:eastAsia="宋体"/>
          <w:b/>
          <w:color w:val="A31D1D"/>
          <w:sz w:val="21"/>
        </w:rPr>
        <w:t>*</w:t>
      </w:r>
      <w:r>
        <w:rPr>
          <w:rFonts w:ascii="Times New Roman" w:hAnsi="Times New Roman" w:eastAsia="宋体"/>
          <w:b/>
          <w:sz w:val="22"/>
        </w:rPr>
        <w:t xml:space="preserve"> 后）的那一行</w:t>
      </w:r>
      <w:r>
        <w:rPr>
          <w:rFonts w:ascii="Times New Roman" w:hAnsi="Times New Roman" w:eastAsia="宋体"/>
          <w:b w:val="0"/>
          <w:sz w:val="22"/>
        </w:rPr>
        <w:t>作为表头； 数据行 = 表头行之后所有非空行。标题行、填写说明行</w:t>
      </w:r>
      <w:r>
        <w:rPr>
          <w:rFonts w:ascii="Times New Roman" w:hAnsi="Times New Roman" w:eastAsia="宋体"/>
          <w:b/>
          <w:sz w:val="22"/>
        </w:rPr>
        <w:t>不算数据</w:t>
      </w:r>
      <w:r>
        <w:rPr>
          <w:rFonts w:ascii="Times New Roman" w:hAnsi="Times New Roman" w:eastAsia="宋体"/>
          <w:b w:val="0"/>
          <w:sz w:val="22"/>
        </w:rPr>
        <w:t>（否则会被当成一行脏数据导入）。</w:t>
      </w:r>
    </w:p>
    <w:p>
      <w:r>
        <w:rPr>
          <w:rFonts w:ascii="Times New Roman" w:hAnsi="Times New Roman" w:eastAsia="宋体"/>
          <w:b w:val="0"/>
          <w:sz w:val="22"/>
        </w:rPr>
        <w:t xml:space="preserve">&gt; ⚠ </w:t>
      </w:r>
      <w:r>
        <w:rPr>
          <w:rFonts w:ascii="Times New Roman" w:hAnsi="Times New Roman" w:eastAsia="宋体"/>
          <w:b/>
          <w:sz w:val="22"/>
        </w:rPr>
        <w:t>这也是要顺手修的既有隐患</w:t>
      </w:r>
      <w:r>
        <w:rPr>
          <w:rFonts w:ascii="Times New Roman" w:hAnsi="Times New Roman" w:eastAsia="宋体"/>
          <w:b w:val="0"/>
          <w:sz w:val="22"/>
        </w:rPr>
        <w:t xml:space="preserve">：现在 </w:t>
      </w:r>
      <w:r>
        <w:rPr>
          <w:rFonts w:ascii="Consolas" w:hAnsi="Consolas" w:eastAsia="宋体"/>
          <w:b w:val="0"/>
          <w:color w:val="A31D1D"/>
          <w:sz w:val="21"/>
        </w:rPr>
        <w:t>migrate.py</w:t>
      </w:r>
      <w:r>
        <w:rPr>
          <w:rFonts w:ascii="Times New Roman" w:hAnsi="Times New Roman" w:eastAsia="宋体"/>
          <w:b w:val="0"/>
          <w:sz w:val="22"/>
        </w:rPr>
        <w:t xml:space="preserve"> 的 </w:t>
      </w:r>
      <w:r>
        <w:rPr>
          <w:rFonts w:ascii="Consolas" w:hAnsi="Consolas" w:eastAsia="宋体"/>
          <w:b w:val="0"/>
          <w:color w:val="A31D1D"/>
          <w:sz w:val="21"/>
        </w:rPr>
        <w:t>_read_sheet()</w:t>
      </w:r>
      <w:r>
        <w:rPr>
          <w:rFonts w:ascii="Times New Roman" w:hAnsi="Times New Roman" w:eastAsia="宋体"/>
          <w:b w:val="0"/>
          <w:sz w:val="22"/>
        </w:rPr>
        <w:t xml:space="preserve"> 用「非空单元格数 &gt; 5」定位表头。 &gt; 迁移时够用（表结构我们自己控制），但</w:t>
      </w:r>
      <w:r>
        <w:rPr>
          <w:rFonts w:ascii="Times New Roman" w:hAnsi="Times New Roman" w:eastAsia="宋体"/>
          <w:b/>
          <w:sz w:val="22"/>
        </w:rPr>
        <w:t>导入器必须改成按关键列名定位</w:t>
      </w:r>
      <w:r>
        <w:rPr>
          <w:rFonts w:ascii="Times New Roman" w:hAnsi="Times New Roman" w:eastAsia="宋体"/>
          <w:b w:val="0"/>
          <w:sz w:val="22"/>
        </w:rPr>
        <w:t xml:space="preserve">—— &gt; 万一对方在「填写说明」行里写了一大段分列说明，就会整表错位。 &gt; </w:t>
      </w:r>
      <w:r>
        <w:rPr>
          <w:rFonts w:ascii="Times New Roman" w:hAnsi="Times New Roman" w:eastAsia="宋体"/>
          <w:b/>
          <w:sz w:val="22"/>
        </w:rPr>
        <w:t>同一个函数两套用途，要拆开。</w:t>
      </w:r>
    </w:p>
    <w:p>
      <w:r>
        <w:rPr>
          <w:rFonts w:ascii="Times New Roman" w:hAnsi="Times New Roman" w:eastAsia="宋体"/>
          <w:b w:val="0"/>
          <w:sz w:val="22"/>
        </w:rPr>
        <w:t>#### 设计要点 3 · 导入必须是「预检 → 人工确认 → 入库」三步</w:t>
      </w:r>
    </w:p>
    <w:p>
      <w:r>
        <w:rPr>
          <w:rFonts w:ascii="Times New Roman" w:hAnsi="Times New Roman" w:eastAsia="宋体"/>
          <w:b/>
          <w:sz w:val="22"/>
        </w:rPr>
        <w:t>预检报告（dry-run）</w:t>
      </w:r>
      <w:r>
        <w:rPr>
          <w:rFonts w:ascii="Times New Roman" w:hAnsi="Times New Roman" w:eastAsia="宋体"/>
          <w:b w:val="0"/>
          <w:sz w:val="22"/>
        </w:rPr>
        <w:t>必须给出四类计数 + 三张清单：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分类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判定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默认动作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新增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N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标识符在库里不存在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插入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更新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N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标识符已存在、且内容有变化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逐条列出「原值 → 新值」</w:t>
            </w:r>
            <w:r>
              <w:rPr>
                <w:rFonts w:ascii="Times New Roman" w:hAnsi="Times New Roman" w:eastAsia="宋体"/>
                <w:b w:val="0"/>
                <w:sz w:val="20"/>
              </w:rPr>
              <w:t>，人工确认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跳过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N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标识符已存在、内容完全相同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跳过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冲突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N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标识符相同但</w:t>
            </w:r>
            <w:r>
              <w:rPr>
                <w:rFonts w:ascii="Times New Roman" w:hAnsi="Times New Roman" w:eastAsia="宋体"/>
                <w:b/>
                <w:sz w:val="20"/>
              </w:rPr>
              <w:t>关键字段</w:t>
            </w:r>
            <w:r>
              <w:rPr>
                <w:rFonts w:ascii="Times New Roman" w:hAnsi="Times New Roman" w:eastAsia="宋体"/>
                <w:b w:val="0"/>
                <w:sz w:val="20"/>
              </w:rPr>
              <w:t>不同（如同一 LIT 的题名/类型变了）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默认不覆盖</w:t>
            </w:r>
            <w:r>
              <w:rPr>
                <w:rFonts w:ascii="Times New Roman" w:hAnsi="Times New Roman" w:eastAsia="宋体"/>
                <w:b w:val="0"/>
                <w:sz w:val="20"/>
              </w:rPr>
              <w:t>，逐条人工裁决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>外加：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</w:t>
      </w:r>
      <w:r>
        <w:rPr>
          <w:rFonts w:ascii="Times New Roman" w:hAnsi="Times New Roman" w:eastAsia="宋体"/>
          <w:b/>
          <w:sz w:val="22"/>
        </w:rPr>
        <w:t>缺必填</w:t>
      </w:r>
      <w:r>
        <w:rPr>
          <w:rFonts w:ascii="Times New Roman" w:hAnsi="Times New Roman" w:eastAsia="宋体"/>
          <w:b w:val="0"/>
          <w:sz w:val="22"/>
        </w:rPr>
        <w:t>清单：</w:t>
      </w:r>
      <w:r>
        <w:rPr>
          <w:rFonts w:ascii="Consolas" w:hAnsi="Consolas" w:eastAsia="宋体"/>
          <w:b w:val="0"/>
          <w:color w:val="A31D1D"/>
          <w:sz w:val="21"/>
        </w:rPr>
        <w:t>*</w:t>
      </w:r>
      <w:r>
        <w:rPr>
          <w:rFonts w:ascii="Times New Roman" w:hAnsi="Times New Roman" w:eastAsia="宋体"/>
          <w:b w:val="0"/>
          <w:sz w:val="22"/>
        </w:rPr>
        <w:t xml:space="preserve"> 标记字段为空的行 → </w:t>
      </w:r>
      <w:r>
        <w:rPr>
          <w:rFonts w:ascii="Times New Roman" w:hAnsi="Times New Roman" w:eastAsia="宋体"/>
          <w:b/>
          <w:sz w:val="22"/>
        </w:rPr>
        <w:t>拦在库外</w:t>
      </w:r>
      <w:r>
        <w:rPr>
          <w:rFonts w:ascii="Times New Roman" w:hAnsi="Times New Roman" w:eastAsia="宋体"/>
          <w:b w:val="0"/>
          <w:sz w:val="22"/>
        </w:rPr>
        <w:t>，报告列出行号与缺哪几列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</w:t>
      </w:r>
      <w:r>
        <w:rPr>
          <w:rFonts w:ascii="Times New Roman" w:hAnsi="Times New Roman" w:eastAsia="宋体"/>
          <w:b/>
          <w:sz w:val="22"/>
        </w:rPr>
        <w:t>缺列</w:t>
      </w:r>
      <w:r>
        <w:rPr>
          <w:rFonts w:ascii="Times New Roman" w:hAnsi="Times New Roman" w:eastAsia="宋体"/>
          <w:b w:val="0"/>
          <w:sz w:val="22"/>
        </w:rPr>
        <w:t>提示：表里没有的列（32 列模板缺 2 列）→ 说明这 2 列将留空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</w:t>
      </w:r>
      <w:r>
        <w:rPr>
          <w:rFonts w:ascii="Times New Roman" w:hAnsi="Times New Roman" w:eastAsia="宋体"/>
          <w:b/>
          <w:sz w:val="22"/>
        </w:rPr>
        <w:t>图像表专属</w:t>
      </w:r>
      <w:r>
        <w:rPr>
          <w:rFonts w:ascii="Times New Roman" w:hAnsi="Times New Roman" w:eastAsia="宋体"/>
          <w:b w:val="0"/>
          <w:sz w:val="22"/>
        </w:rPr>
        <w:t xml:space="preserve">：逐行检查 </w:t>
      </w:r>
      <w:r>
        <w:rPr>
          <w:rFonts w:ascii="Consolas" w:hAnsi="Consolas" w:eastAsia="宋体"/>
          <w:b w:val="0"/>
          <w:color w:val="A31D1D"/>
          <w:sz w:val="21"/>
        </w:rPr>
        <w:t>图像相对路径</w:t>
      </w:r>
      <w:r>
        <w:rPr>
          <w:rFonts w:ascii="Times New Roman" w:hAnsi="Times New Roman" w:eastAsia="宋体"/>
          <w:b w:val="0"/>
          <w:sz w:val="22"/>
        </w:rPr>
        <w:t xml:space="preserve"> 指向的文件</w:t>
      </w:r>
      <w:r>
        <w:rPr>
          <w:rFonts w:ascii="Times New Roman" w:hAnsi="Times New Roman" w:eastAsia="宋体"/>
          <w:b/>
          <w:sz w:val="22"/>
        </w:rPr>
        <w:t>在磁盘上是否存在</w:t>
      </w:r>
      <w:r>
        <w:rPr>
          <w:rFonts w:ascii="Times New Roman" w:hAnsi="Times New Roman" w:eastAsia="宋体"/>
          <w:b w:val="0"/>
          <w:sz w:val="22"/>
        </w:rPr>
        <w:t>，输出两张清单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· 「登记表有但磁盘没有」（→ 这些行</w:t>
      </w:r>
      <w:r>
        <w:rPr>
          <w:rFonts w:ascii="Times New Roman" w:hAnsi="Times New Roman" w:eastAsia="宋体"/>
          <w:b/>
          <w:sz w:val="22"/>
        </w:rPr>
        <w:t>不能进正式表</w:t>
      </w:r>
      <w:r>
        <w:rPr>
          <w:rFonts w:ascii="Times New Roman" w:hAnsi="Times New Roman" w:eastAsia="宋体"/>
          <w:b w:val="0"/>
          <w:sz w:val="22"/>
        </w:rPr>
        <w:t xml:space="preserve">，否则详情页空图、图谱的 </w:t>
      </w:r>
      <w:r>
        <w:rPr>
          <w:rFonts w:ascii="Consolas" w:hAnsi="Consolas" w:eastAsia="宋体"/>
          <w:b w:val="0"/>
          <w:color w:val="A31D1D"/>
          <w:sz w:val="21"/>
        </w:rPr>
        <w:t>contains</w:t>
      </w:r>
      <w:r>
        <w:rPr>
          <w:rFonts w:ascii="Times New Roman" w:hAnsi="Times New Roman" w:eastAsia="宋体"/>
          <w:b w:val="0"/>
          <w:sz w:val="22"/>
        </w:rPr>
        <w:t xml:space="preserve"> 边指向不存在的图）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· 「磁盘有但登记表没有」（→ 潜在漏登记）</w:t>
      </w:r>
    </w:p>
    <w:p>
      <w:r>
        <w:rPr>
          <w:rFonts w:ascii="Times New Roman" w:hAnsi="Times New Roman" w:eastAsia="宋体"/>
          <w:b w:val="0"/>
          <w:sz w:val="22"/>
        </w:rPr>
        <w:t>#### 设计要点 4 · 幂等 + 不覆盖 + 可回滚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要求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做法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幂等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upsert 主键 =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文献标识符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图像标识符</w:t>
            </w:r>
            <w:r>
              <w:rPr>
                <w:rFonts w:ascii="Times New Roman" w:hAnsi="Times New Roman" w:eastAsia="宋体"/>
                <w:b w:val="0"/>
                <w:sz w:val="20"/>
              </w:rPr>
              <w:t>；同一份文件导两次，第二次应全部「跳过」，库零变化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不误伤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冲突项默认不覆盖；更新项先列差异再落库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可回滚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导入前用 SQLite backup API 把库快照到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data/backups/lzkg-&lt;时间戳&gt;.db</w:t>
            </w:r>
            <w:r>
              <w:rPr>
                <w:rFonts w:ascii="Times New Roman" w:hAnsi="Times New Roman" w:eastAsia="宋体"/>
                <w:b w:val="0"/>
                <w:sz w:val="20"/>
              </w:rPr>
              <w:t>（几秒）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留痕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新增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import_log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表：时间、文件名、来源、增/改/跳/冲突数、必填缺失数、操作人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>#### 设计要点 5 · 三条导入通道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通道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命令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用途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CLI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`python -m lzkg import &lt;xlsx&gt; --kind lit\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img [--dry-run\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Web 上传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页面「导入」按钮 → 选文件 → 看预检报告 → 确认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组内成员零门槛用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拖拽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把 xlsx 直接拖到列表页 → 自动预检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顺手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>Web 导入要</w:t>
      </w:r>
      <w:r>
        <w:rPr>
          <w:rFonts w:ascii="Times New Roman" w:hAnsi="Times New Roman" w:eastAsia="宋体"/>
          <w:b/>
          <w:sz w:val="22"/>
        </w:rPr>
        <w:t>限量</w:t>
      </w:r>
      <w:r>
        <w:rPr>
          <w:rFonts w:ascii="Times New Roman" w:hAnsi="Times New Roman" w:eastAsia="宋体"/>
          <w:b w:val="0"/>
          <w:sz w:val="22"/>
        </w:rPr>
        <w:t>（单文件 ≤ 20 MB / ≤ 5 000 行），超了提示走 CLI。</w:t>
      </w:r>
    </w:p>
    <w:p>
      <w:r>
        <w:rPr>
          <w:rFonts w:ascii="Times New Roman" w:hAnsi="Times New Roman" w:eastAsia="宋体"/>
          <w:b w:val="0"/>
          <w:sz w:val="22"/>
        </w:rPr>
        <w:t>#### 设计要点 6 · 导出要出 6 种形态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#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形态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格式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用途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①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模板版</w:t>
            </w:r>
            <w:r>
              <w:rPr>
                <w:rFonts w:ascii="Times New Roman" w:hAnsi="Times New Roman" w:eastAsia="宋体"/>
                <w:b w:val="0"/>
                <w:sz w:val="20"/>
              </w:rPr>
              <w:t>（文献 32 列 / 图像 26 列）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xlsx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与根目录那两份完全同构</w:t>
            </w:r>
            <w:r>
              <w:rPr>
                <w:rFonts w:ascii="Times New Roman" w:hAnsi="Times New Roman" w:eastAsia="宋体"/>
                <w:b w:val="0"/>
                <w:sz w:val="20"/>
              </w:rPr>
              <w:t>（行1 标题 / 行2 说明 / 行3 空 / 行4 表头 / 行5+ 数据）。</w:t>
            </w:r>
            <w:r>
              <w:rPr>
                <w:rFonts w:ascii="Times New Roman" w:hAnsi="Times New Roman" w:eastAsia="宋体"/>
                <w:b/>
                <w:sz w:val="20"/>
              </w:rPr>
              <w:t>别人拿到就能直接填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②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完整版</w:t>
            </w:r>
            <w:r>
              <w:rPr>
                <w:rFonts w:ascii="Times New Roman" w:hAnsi="Times New Roman" w:eastAsia="宋体"/>
                <w:b w:val="0"/>
                <w:sz w:val="20"/>
              </w:rPr>
              <w:t>（34 列）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xlsx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多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数据来源类型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来源判据（痕迹）</w:t>
            </w:r>
            <w:r>
              <w:rPr>
                <w:rFonts w:ascii="Times New Roman" w:hAnsi="Times New Roman" w:eastAsia="宋体"/>
                <w:b w:val="0"/>
                <w:sz w:val="20"/>
              </w:rPr>
              <w:t>，</w:t>
            </w:r>
            <w:r>
              <w:rPr>
                <w:rFonts w:ascii="Times New Roman" w:hAnsi="Times New Roman" w:eastAsia="宋体"/>
                <w:b/>
                <w:sz w:val="20"/>
              </w:rPr>
              <w:t>信息最全</w:t>
            </w:r>
            <w:r>
              <w:rPr>
                <w:rFonts w:ascii="Times New Roman" w:hAnsi="Times New Roman" w:eastAsia="宋体"/>
                <w:b w:val="0"/>
                <w:sz w:val="20"/>
              </w:rPr>
              <w:t>，主库对接用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③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精简版（≈10 列必填）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xlsx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给不需要全字段的人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④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当前筛选结果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xlsx + CSV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列表页「⬇导出当前结果」（CSV 已有）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⑤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机器可读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JSONL / CSV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程序对接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⑥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主库字段映射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CSV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已有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export nbkg</w:t>
            </w:r>
          </w:p>
        </w:tc>
      </w:tr>
    </w:tbl>
    <w:p/>
    <w:p>
      <w:r>
        <w:rPr>
          <w:rFonts w:ascii="Times New Roman" w:hAnsi="Times New Roman" w:eastAsia="宋体"/>
          <w:b/>
          <w:sz w:val="22"/>
        </w:rPr>
        <w:t>导出三条硬要求</w:t>
      </w:r>
      <w:r>
        <w:rPr>
          <w:rFonts w:ascii="Times New Roman" w:hAnsi="Times New Roman" w:eastAsia="宋体"/>
          <w:b w:val="0"/>
          <w:sz w:val="22"/>
        </w:rPr>
        <w:t>：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1. </w:t>
      </w:r>
      <w:r>
        <w:rPr>
          <w:rFonts w:ascii="Times New Roman" w:hAnsi="Times New Roman" w:eastAsia="宋体"/>
          <w:b/>
          <w:sz w:val="22"/>
        </w:rPr>
        <w:t>主格式必须是 xlsx，不能只给 CSV</w:t>
      </w:r>
      <w:r>
        <w:rPr>
          <w:rFonts w:ascii="Times New Roman" w:hAnsi="Times New Roman" w:eastAsia="宋体"/>
          <w:b w:val="0"/>
          <w:sz w:val="22"/>
        </w:rPr>
        <w:t xml:space="preserve"> —— CSV 会丢「填写说明」行和表头样式，</w:t>
      </w:r>
      <w:r>
        <w:rPr>
          <w:rFonts w:ascii="Times New Roman" w:hAnsi="Times New Roman" w:eastAsia="宋体"/>
          <w:b/>
          <w:sz w:val="22"/>
        </w:rPr>
        <w:t>别人拿到没法直接填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2. </w:t>
      </w:r>
      <w:r>
        <w:rPr>
          <w:rFonts w:ascii="Times New Roman" w:hAnsi="Times New Roman" w:eastAsia="宋体"/>
          <w:b/>
          <w:sz w:val="22"/>
        </w:rPr>
        <w:t>必须带口径页脚</w:t>
      </w:r>
      <w:r>
        <w:rPr>
          <w:rFonts w:ascii="Times New Roman" w:hAnsi="Times New Roman" w:eastAsia="宋体"/>
          <w:b w:val="0"/>
          <w:sz w:val="22"/>
        </w:rPr>
        <w:t>：导出时间、筛选条件、条数、数据版本（CSV 已有，xlsx 放第二个 sheet「导出说明」）。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3. </w:t>
      </w:r>
      <w:r>
        <w:rPr>
          <w:rFonts w:ascii="Times New Roman" w:hAnsi="Times New Roman" w:eastAsia="宋体"/>
          <w:b/>
          <w:sz w:val="22"/>
        </w:rPr>
        <w:t>round-trip</w:t>
      </w:r>
      <w:r>
        <w:rPr>
          <w:rFonts w:ascii="Times New Roman" w:hAnsi="Times New Roman" w:eastAsia="宋体"/>
          <w:b w:val="0"/>
          <w:sz w:val="22"/>
        </w:rPr>
        <w:t>：导出的文件能</w:t>
      </w:r>
      <w:r>
        <w:rPr>
          <w:rFonts w:ascii="Times New Roman" w:hAnsi="Times New Roman" w:eastAsia="宋体"/>
          <w:b/>
          <w:sz w:val="22"/>
        </w:rPr>
        <w:t>原样导回去</w:t>
      </w:r>
      <w:r>
        <w:rPr>
          <w:rFonts w:ascii="Times New Roman" w:hAnsi="Times New Roman" w:eastAsia="宋体"/>
          <w:b w:val="0"/>
          <w:sz w:val="22"/>
        </w:rPr>
        <w:t>（这是验收硬判据，不是锦上添花）。</w:t>
      </w:r>
    </w:p>
    <w:p>
      <w:r>
        <w:rPr>
          <w:rFonts w:ascii="Times New Roman" w:hAnsi="Times New Roman" w:eastAsia="宋体"/>
          <w:b w:val="0"/>
          <w:sz w:val="22"/>
        </w:rPr>
        <w:t>#### 这条链顺带把协作和并库串起来了</w:t>
      </w:r>
    </w:p>
    <w:p>
      <w:r>
        <w:rPr>
          <w:rFonts w:ascii="Times New Roman" w:hAnsi="Times New Roman" w:eastAsia="宋体"/>
          <w:b w:val="0"/>
          <w:sz w:val="22"/>
        </w:rPr>
        <w:t>``</w:t>
      </w:r>
      <w:r>
        <w:rPr>
          <w:rFonts w:ascii="Consolas" w:hAnsi="Consolas" w:eastAsia="宋体"/>
          <w:b w:val="0"/>
          <w:color w:val="A31D1D"/>
          <w:sz w:val="21"/>
        </w:rPr>
        <w:t xml:space="preserve"> 组员拿 ① 模板版导出 → 本地填自己那部分 → 交回 xlsx → 审核方 import --dry-run 看冲突 → 逐条裁决 → --commit → 导出 ② 完整版 → 并入 nbkg 主库 </w:t>
      </w:r>
      <w:r>
        <w:rPr>
          <w:rFonts w:ascii="Times New Roman" w:hAnsi="Times New Roman" w:eastAsia="宋体"/>
          <w:b w:val="0"/>
          <w:sz w:val="22"/>
        </w:rPr>
        <w:t>``</w:t>
      </w:r>
    </w:p>
    <w:p>
      <w:r>
        <w:rPr>
          <w:rFonts w:ascii="Times New Roman" w:hAnsi="Times New Roman" w:eastAsia="宋体"/>
          <w:b/>
          <w:sz w:val="22"/>
        </w:rPr>
        <w:t>这就是 msyt 说的「CSV 是唯一交接口」的同构做法</w:t>
      </w:r>
      <w:r>
        <w:rPr>
          <w:rFonts w:ascii="Times New Roman" w:hAnsi="Times New Roman" w:eastAsia="宋体"/>
          <w:b w:val="0"/>
          <w:sz w:val="22"/>
        </w:rPr>
        <w:t>——只不过我们交的是 xlsx（保格式）。</w:t>
      </w:r>
    </w:p>
    <w:p>
      <w:r>
        <w:rPr>
          <w:rFonts w:ascii="Times New Roman" w:hAnsi="Times New Roman" w:eastAsia="宋体"/>
          <w:b w:val="0"/>
          <w:sz w:val="22"/>
        </w:rPr>
        <w:t>#### 工作量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子项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后端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前端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小计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表头定位 + 列名映射（含去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*</w:t>
            </w:r>
            <w:r>
              <w:rPr>
                <w:rFonts w:ascii="Times New Roman" w:hAnsi="Times New Roman" w:eastAsia="宋体"/>
                <w:b w:val="0"/>
                <w:sz w:val="20"/>
              </w:rPr>
              <w:t>）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1.5h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1.5h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预检（增/改/跳/冲突/缺必填/缺列）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2.5h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2.5h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staging + 确认入库 + 幂等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2h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2h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备份与回滚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1h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1h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图像表磁盘校验 + 两张清单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1h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1h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CLI 命令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1h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1h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Web 导入（上传/拖拽 → 预检 → 确认）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1h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2.5h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3.5h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导出（6 种形态 + 模板结构 + 口径页脚）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2.5h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1.5h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4h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验收（round-trip 自动化）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1.5h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1.5h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合计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</w:p>
        </w:tc>
        <w:tc>
          <w:tcPr>
            <w:tcW w:type="dxa" w:w="2266"/>
          </w:tcPr>
          <w:p>
            <w:pPr>
              <w:jc w:val="center"/>
            </w:pPr>
            <w:r/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≈ 2.5 人日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>#### 验收（编号可判定）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编号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标准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F3-1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根目录那两份空模板</w:t>
            </w:r>
            <w:r>
              <w:rPr>
                <w:rFonts w:ascii="Times New Roman" w:hAnsi="Times New Roman" w:eastAsia="宋体"/>
                <w:b/>
                <w:sz w:val="20"/>
              </w:rPr>
              <w:t>原样导入</w:t>
            </w:r>
            <w:r>
              <w:rPr>
                <w:rFonts w:ascii="Times New Roman" w:hAnsi="Times New Roman" w:eastAsia="宋体"/>
                <w:b w:val="0"/>
                <w:sz w:val="20"/>
              </w:rPr>
              <w:t>不报错（0 行数据 → 0 变更）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F3-2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32 列模板与 34 列最终版</w:t>
            </w:r>
            <w:r>
              <w:rPr>
                <w:rFonts w:ascii="Times New Roman" w:hAnsi="Times New Roman" w:eastAsia="宋体"/>
                <w:b/>
                <w:sz w:val="20"/>
              </w:rPr>
              <w:t>都能导入</w:t>
            </w:r>
            <w:r>
              <w:rPr>
                <w:rFonts w:ascii="Times New Roman" w:hAnsi="Times New Roman" w:eastAsia="宋体"/>
                <w:b w:val="0"/>
                <w:sz w:val="20"/>
              </w:rPr>
              <w:t>（按列名匹配，不是列号）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F3-3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同一份文件连导两次 → 第二次全部「跳过」，库内容</w:t>
            </w:r>
            <w:r>
              <w:rPr>
                <w:rFonts w:ascii="Times New Roman" w:hAnsi="Times New Roman" w:eastAsia="宋体"/>
                <w:b/>
                <w:sz w:val="20"/>
              </w:rPr>
              <w:t>零变化</w:t>
            </w:r>
            <w:r>
              <w:rPr>
                <w:rFonts w:ascii="Times New Roman" w:hAnsi="Times New Roman" w:eastAsia="宋体"/>
                <w:b w:val="0"/>
                <w:sz w:val="20"/>
              </w:rPr>
              <w:t>（幂等）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F3-4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预检四类计数正确，</w:t>
            </w:r>
            <w:r>
              <w:rPr>
                <w:rFonts w:ascii="Times New Roman" w:hAnsi="Times New Roman" w:eastAsia="宋体"/>
                <w:b/>
                <w:sz w:val="20"/>
              </w:rPr>
              <w:t>冲突项逐条列出「原值 → 新值」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F3-5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缺必填项的行</w:t>
            </w:r>
            <w:r>
              <w:rPr>
                <w:rFonts w:ascii="Times New Roman" w:hAnsi="Times New Roman" w:eastAsia="宋体"/>
                <w:b/>
                <w:sz w:val="20"/>
              </w:rPr>
              <w:t>被拦在库外</w:t>
            </w:r>
            <w:r>
              <w:rPr>
                <w:rFonts w:ascii="Times New Roman" w:hAnsi="Times New Roman" w:eastAsia="宋体"/>
                <w:b w:val="0"/>
                <w:sz w:val="20"/>
              </w:rPr>
              <w:t>，报告列出行号与缺失列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F3-6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导入图像表时输出「登记表有但磁盘无」/「磁盘有但登记表无」两张清单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F3-7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导出的 xlsx </w:t>
            </w:r>
            <w:r>
              <w:rPr>
                <w:rFonts w:ascii="Times New Roman" w:hAnsi="Times New Roman" w:eastAsia="宋体"/>
                <w:b/>
                <w:sz w:val="20"/>
              </w:rPr>
              <w:t>行1/行2/行4 结构与模板一致</w:t>
            </w:r>
            <w:r>
              <w:rPr>
                <w:rFonts w:ascii="Times New Roman" w:hAnsi="Times New Roman" w:eastAsia="宋体"/>
                <w:b w:val="0"/>
                <w:sz w:val="20"/>
              </w:rPr>
              <w:t>，且能原样导回（round-trip）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F3-8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导出文件带口径页脚（时间/条数/筛选/数据版本）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F3-9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表头行不在第 4 行</w:t>
            </w:r>
            <w:r>
              <w:rPr>
                <w:rFonts w:ascii="Times New Roman" w:hAnsi="Times New Roman" w:eastAsia="宋体"/>
                <w:b w:val="0"/>
                <w:sz w:val="20"/>
              </w:rPr>
              <w:t>时也能正确识别（构造用例）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F3-10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导入前自动备份，误操作可用备份回滚</w:t>
            </w:r>
          </w:p>
        </w:tc>
      </w:tr>
    </w:tbl>
    <w:p/>
    <w:p>
      <w:pPr>
        <w:spacing w:before="40" w:after="40"/>
        <w:jc w:val="center"/>
      </w:pPr>
      <w:r>
        <w:rPr>
          <w:rFonts w:ascii="Times New Roman" w:hAnsi="Times New Roman" w:eastAsia="宋体"/>
          <w:sz w:val="18"/>
        </w:rPr>
        <w:t>──────────────────────────────────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F4 · 站点的「xlsx 模板下载 / 导出」</w:t>
      </w:r>
    </w:p>
    <w:p>
      <w:r>
        <w:rPr>
          <w:rFonts w:ascii="Times New Roman" w:hAnsi="Times New Roman" w:eastAsia="宋体"/>
          <w:b/>
          <w:sz w:val="22"/>
        </w:rPr>
        <w:t>核心判断</w:t>
      </w:r>
      <w:r>
        <w:rPr>
          <w:rFonts w:ascii="Times New Roman" w:hAnsi="Times New Roman" w:eastAsia="宋体"/>
          <w:b w:val="0"/>
          <w:sz w:val="22"/>
        </w:rPr>
        <w:t>：模板</w:t>
      </w:r>
      <w:r>
        <w:rPr>
          <w:rFonts w:ascii="Times New Roman" w:hAnsi="Times New Roman" w:eastAsia="宋体"/>
          <w:b/>
          <w:sz w:val="22"/>
        </w:rPr>
        <w:t>不能是「下载一个附件」</w:t>
      </w:r>
      <w:r>
        <w:rPr>
          <w:rFonts w:ascii="Times New Roman" w:hAnsi="Times New Roman" w:eastAsia="宋体"/>
          <w:b w:val="0"/>
          <w:sz w:val="22"/>
        </w:rPr>
        <w:t>，必须</w:t>
      </w:r>
      <w:r>
        <w:rPr>
          <w:rFonts w:ascii="Times New Roman" w:hAnsi="Times New Roman" w:eastAsia="宋体"/>
          <w:b/>
          <w:sz w:val="22"/>
        </w:rPr>
        <w:t>由代码生成</w:t>
      </w:r>
      <w:r>
        <w:rPr>
          <w:rFonts w:ascii="Times New Roman" w:hAnsi="Times New Roman" w:eastAsia="宋体"/>
          <w:b w:val="0"/>
          <w:sz w:val="22"/>
        </w:rPr>
        <w:t>—— 否则导入器和模板会各自漂移（今天就实测到「32 列模板 vs 34 列最终版」这类问题）。</w:t>
      </w:r>
    </w:p>
    <w:p>
      <w:r>
        <w:rPr>
          <w:rFonts w:ascii="Times New Roman" w:hAnsi="Times New Roman" w:eastAsia="宋体"/>
          <w:b/>
          <w:sz w:val="22"/>
        </w:rPr>
        <w:t>★ 单一事实来源（这一条是 F4 的全部意义）</w:t>
      </w:r>
    </w:p>
    <w:p>
      <w:r>
        <w:rPr>
          <w:rFonts w:ascii="Times New Roman" w:hAnsi="Times New Roman" w:eastAsia="宋体"/>
          <w:b w:val="0"/>
          <w:sz w:val="22"/>
        </w:rPr>
        <w:t>现在列定义散在</w:t>
      </w:r>
      <w:r>
        <w:rPr>
          <w:rFonts w:ascii="Times New Roman" w:hAnsi="Times New Roman" w:eastAsia="宋体"/>
          <w:b/>
          <w:sz w:val="22"/>
        </w:rPr>
        <w:t>三个地方</w:t>
      </w:r>
      <w:r>
        <w:rPr>
          <w:rFonts w:ascii="Times New Roman" w:hAnsi="Times New Roman" w:eastAsia="宋体"/>
          <w:b w:val="0"/>
          <w:sz w:val="22"/>
        </w:rPr>
        <w:t xml:space="preserve">： </w:t>
      </w:r>
      <w:r>
        <w:rPr>
          <w:rFonts w:ascii="Consolas" w:hAnsi="Consolas" w:eastAsia="宋体"/>
          <w:b w:val="0"/>
          <w:color w:val="A31D1D"/>
          <w:sz w:val="21"/>
        </w:rPr>
        <w:t>migrate.py</w:t>
      </w:r>
      <w:r>
        <w:rPr>
          <w:rFonts w:ascii="Times New Roman" w:hAnsi="Times New Roman" w:eastAsia="宋体"/>
          <w:b w:val="0"/>
          <w:sz w:val="22"/>
        </w:rPr>
        <w:t xml:space="preserve"> 的 </w:t>
      </w:r>
      <w:r>
        <w:rPr>
          <w:rFonts w:ascii="Consolas" w:hAnsi="Consolas" w:eastAsia="宋体"/>
          <w:b w:val="0"/>
          <w:color w:val="A31D1D"/>
          <w:sz w:val="21"/>
        </w:rPr>
        <w:t>LIT_COLS</w:t>
      </w:r>
      <w:r>
        <w:rPr>
          <w:rFonts w:ascii="Times New Roman" w:hAnsi="Times New Roman" w:eastAsia="宋体"/>
          <w:b w:val="0"/>
          <w:sz w:val="22"/>
        </w:rPr>
        <w:t>/</w:t>
      </w:r>
      <w:r>
        <w:rPr>
          <w:rFonts w:ascii="Consolas" w:hAnsi="Consolas" w:eastAsia="宋体"/>
          <w:b w:val="0"/>
          <w:color w:val="A31D1D"/>
          <w:sz w:val="21"/>
        </w:rPr>
        <w:t>IMG_COLS</w:t>
      </w:r>
      <w:r>
        <w:rPr>
          <w:rFonts w:ascii="Times New Roman" w:hAnsi="Times New Roman" w:eastAsia="宋体"/>
          <w:b w:val="0"/>
          <w:sz w:val="22"/>
        </w:rPr>
        <w:t xml:space="preserve"> → </w:t>
      </w:r>
      <w:r>
        <w:rPr>
          <w:rFonts w:ascii="Consolas" w:hAnsi="Consolas" w:eastAsia="宋体"/>
          <w:b w:val="0"/>
          <w:color w:val="A31D1D"/>
          <w:sz w:val="21"/>
        </w:rPr>
        <w:t>make_templates.py</w:t>
      </w:r>
      <w:r>
        <w:rPr>
          <w:rFonts w:ascii="Times New Roman" w:hAnsi="Times New Roman" w:eastAsia="宋体"/>
          <w:b w:val="0"/>
          <w:sz w:val="22"/>
        </w:rPr>
        <w:t xml:space="preserve"> 的 </w:t>
      </w:r>
      <w:r>
        <w:rPr>
          <w:rFonts w:ascii="Consolas" w:hAnsi="Consolas" w:eastAsia="宋体"/>
          <w:b w:val="0"/>
          <w:color w:val="A31D1D"/>
          <w:sz w:val="21"/>
        </w:rPr>
        <w:t>LIT_DICT</w:t>
      </w:r>
      <w:r>
        <w:rPr>
          <w:rFonts w:ascii="Times New Roman" w:hAnsi="Times New Roman" w:eastAsia="宋体"/>
          <w:b w:val="0"/>
          <w:sz w:val="22"/>
        </w:rPr>
        <w:t>/</w:t>
      </w:r>
      <w:r>
        <w:rPr>
          <w:rFonts w:ascii="Consolas" w:hAnsi="Consolas" w:eastAsia="宋体"/>
          <w:b w:val="0"/>
          <w:color w:val="A31D1D"/>
          <w:sz w:val="21"/>
        </w:rPr>
        <w:t>IMG_DICT</w:t>
      </w:r>
      <w:r>
        <w:rPr>
          <w:rFonts w:ascii="Times New Roman" w:hAnsi="Times New Roman" w:eastAsia="宋体"/>
          <w:b w:val="0"/>
          <w:sz w:val="22"/>
        </w:rPr>
        <w:t xml:space="preserve"> → </w:t>
      </w:r>
      <w:r>
        <w:rPr>
          <w:rFonts w:ascii="Times New Roman" w:hAnsi="Times New Roman" w:eastAsia="宋体"/>
          <w:b/>
          <w:sz w:val="22"/>
        </w:rPr>
        <w:t>根目录那两份 xlsx 本身</w:t>
      </w:r>
      <w:r>
        <w:rPr>
          <w:rFonts w:ascii="Times New Roman" w:hAnsi="Times New Roman" w:eastAsia="宋体"/>
          <w:b w:val="0"/>
          <w:sz w:val="22"/>
        </w:rPr>
        <w:t xml:space="preserve">。 </w:t>
      </w:r>
      <w:r>
        <w:rPr>
          <w:rFonts w:ascii="Times New Roman" w:hAnsi="Times New Roman" w:eastAsia="宋体"/>
          <w:b/>
          <w:sz w:val="22"/>
        </w:rPr>
        <w:t>改一处忘另两处 = 模板和导入器对不上。</w:t>
      </w:r>
    </w:p>
    <w:p>
      <w:r>
        <w:rPr>
          <w:rFonts w:ascii="Times New Roman" w:hAnsi="Times New Roman" w:eastAsia="宋体"/>
          <w:b w:val="0"/>
          <w:sz w:val="22"/>
        </w:rPr>
        <w:t>收口成一个文件：</w:t>
      </w:r>
    </w:p>
    <w:p>
      <w:r>
        <w:rPr>
          <w:rFonts w:ascii="Times New Roman" w:hAnsi="Times New Roman" w:eastAsia="宋体"/>
          <w:b w:val="0"/>
          <w:sz w:val="22"/>
        </w:rPr>
        <w:t>``</w:t>
      </w:r>
      <w:r>
        <w:rPr>
          <w:rFonts w:ascii="Consolas" w:hAnsi="Consolas" w:eastAsia="宋体"/>
          <w:b w:val="0"/>
          <w:color w:val="A31D1D"/>
          <w:sz w:val="21"/>
        </w:rPr>
        <w:t xml:space="preserve"> lzkg/schema/registry_columns.json        ← 列定义的唯一来源 { "literatures": { "sheet": "文献基本信息", "title": "宁波地域文明探源工程（二期）文献基本信息登记表", "note":  "填写说明：带*字段必填；标签填写受控词表代码及名称，可多值并列（用；分隔）…", "columns": [ {"no":1,  "name":"序号",         "required":false,"width":8,  "example":"1"}, {"no":2,  "name":"文献标识符*",   "required":true, "width":18, "example":"LIT-000001"}, {"no":22, "name":"开放类型/使用条件","required":false,"width":24,"example":"开放获取(OA)"}, {"no":33, "name":"数据来源类型*", "required":true, "width":22,"example":"S1｜中国知网(CNKI)", "in_template32": false, "note":"最终版新增列；32列模板缺此列时留空"} ] }, "images": { ... } } </w:t>
      </w:r>
      <w:r>
        <w:rPr>
          <w:rFonts w:ascii="Times New Roman" w:hAnsi="Times New Roman" w:eastAsia="宋体"/>
          <w:b w:val="0"/>
          <w:sz w:val="22"/>
        </w:rPr>
        <w:t>``</w:t>
      </w:r>
    </w:p>
    <w:p>
      <w:r>
        <w:rPr>
          <w:rFonts w:ascii="Times New Roman" w:hAnsi="Times New Roman" w:eastAsia="宋体"/>
          <w:b w:val="0"/>
          <w:sz w:val="22"/>
        </w:rPr>
        <w:t>然后</w:t>
      </w:r>
      <w:r>
        <w:rPr>
          <w:rFonts w:ascii="Times New Roman" w:hAnsi="Times New Roman" w:eastAsia="宋体"/>
          <w:b/>
          <w:sz w:val="22"/>
        </w:rPr>
        <w:t>四件事共用它</w:t>
      </w:r>
      <w:r>
        <w:rPr>
          <w:rFonts w:ascii="Times New Roman" w:hAnsi="Times New Roman" w:eastAsia="宋体"/>
          <w:b w:val="0"/>
          <w:sz w:val="22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谁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读什么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站点「下载空白模板」按钮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生成 xlsx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make_templates.py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生成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_docs/字段模板/*.xlsx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导入器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列名映射 + 必填校验 + 缺列提示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根目录那两份 xlsx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由它生成</w:t>
            </w:r>
            <w:r>
              <w:rPr>
                <w:rFonts w:ascii="Times New Roman" w:hAnsi="Times New Roman" w:eastAsia="宋体"/>
                <w:b w:val="0"/>
                <w:sz w:val="20"/>
              </w:rPr>
              <w:t>（或至少逐列比对验证一致）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 xml:space="preserve">→ </w:t>
      </w:r>
      <w:r>
        <w:rPr>
          <w:rFonts w:ascii="Times New Roman" w:hAnsi="Times New Roman" w:eastAsia="宋体"/>
          <w:b/>
          <w:sz w:val="22"/>
        </w:rPr>
        <w:t>「模板下载」「模板导出」「导入校验」永不漂移。</w:t>
      </w:r>
    </w:p>
    <w:p>
      <w:r>
        <w:rPr>
          <w:rFonts w:ascii="Times New Roman" w:hAnsi="Times New Roman" w:eastAsia="宋体"/>
          <w:b/>
          <w:sz w:val="22"/>
        </w:rPr>
        <w:t>站点上的四个按钮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按钮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位置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产出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⬇ </w:t>
            </w:r>
            <w:r>
              <w:rPr>
                <w:rFonts w:ascii="Times New Roman" w:hAnsi="Times New Roman" w:eastAsia="宋体"/>
                <w:b/>
                <w:sz w:val="20"/>
              </w:rPr>
              <w:t>下载空白模板（文献）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文献页 / 导入面板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32 列 xlsx：行1 标题 / 行2 填写说明 / 行3 空 / 行4 表头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⬇ </w:t>
            </w:r>
            <w:r>
              <w:rPr>
                <w:rFonts w:ascii="Times New Roman" w:hAnsi="Times New Roman" w:eastAsia="宋体"/>
                <w:b/>
                <w:sz w:val="20"/>
              </w:rPr>
              <w:t>下载空白模板（图像）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同上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26 列 xlsx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⬇ 导出当前结果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文献页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xlsx + CSV（CSV 已有）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⬇ 导出模板版 / 完整版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导出面板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F3 的 6 种形态</w:t>
            </w:r>
          </w:p>
        </w:tc>
      </w:tr>
    </w:tbl>
    <w:p/>
    <w:p>
      <w:r>
        <w:rPr>
          <w:rFonts w:ascii="Times New Roman" w:hAnsi="Times New Roman" w:eastAsia="宋体"/>
          <w:b/>
          <w:sz w:val="22"/>
        </w:rPr>
        <w:t>两条硬要求</w:t>
      </w:r>
      <w:r>
        <w:rPr>
          <w:rFonts w:ascii="Times New Roman" w:hAnsi="Times New Roman" w:eastAsia="宋体"/>
          <w:b w:val="0"/>
          <w:sz w:val="22"/>
        </w:rPr>
        <w:t>：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1. </w:t>
      </w:r>
      <w:r>
        <w:rPr>
          <w:rFonts w:ascii="Times New Roman" w:hAnsi="Times New Roman" w:eastAsia="宋体"/>
          <w:b/>
          <w:sz w:val="22"/>
        </w:rPr>
        <w:t>模板必须带「填写说明」行</w:t>
      </w:r>
      <w:r>
        <w:rPr>
          <w:rFonts w:ascii="Times New Roman" w:hAnsi="Times New Roman" w:eastAsia="宋体"/>
          <w:b w:val="0"/>
          <w:sz w:val="22"/>
        </w:rPr>
        <w:t>（就是根目录那两份的第 2 行原文）——</w:t>
      </w:r>
    </w:p>
    <w:p>
      <w:r>
        <w:rPr>
          <w:rFonts w:ascii="Times New Roman" w:hAnsi="Times New Roman" w:eastAsia="宋体"/>
          <w:b/>
          <w:sz w:val="22"/>
        </w:rPr>
        <w:t>交付给别人时，表格本身要能自我解释</w:t>
      </w:r>
      <w:r>
        <w:rPr>
          <w:rFonts w:ascii="Times New Roman" w:hAnsi="Times New Roman" w:eastAsia="宋体"/>
          <w:b w:val="0"/>
          <w:sz w:val="22"/>
        </w:rPr>
        <w:t>，不能靠口头交代。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2. </w:t>
      </w:r>
      <w:r>
        <w:rPr>
          <w:rFonts w:ascii="Times New Roman" w:hAnsi="Times New Roman" w:eastAsia="宋体"/>
          <w:b/>
          <w:sz w:val="22"/>
        </w:rPr>
        <w:t>下载的模板要与根目录那两份一致</w:t>
      </w:r>
      <w:r>
        <w:rPr>
          <w:rFonts w:ascii="Times New Roman" w:hAnsi="Times New Roman" w:eastAsia="宋体"/>
          <w:b w:val="0"/>
          <w:sz w:val="22"/>
        </w:rPr>
        <w:t xml:space="preserve"> → 用同一份 </w:t>
      </w:r>
      <w:r>
        <w:rPr>
          <w:rFonts w:ascii="Consolas" w:hAnsi="Consolas" w:eastAsia="宋体"/>
          <w:b w:val="0"/>
          <w:color w:val="A31D1D"/>
          <w:sz w:val="21"/>
        </w:rPr>
        <w:t>registry_columns.json</w:t>
      </w:r>
      <w:r>
        <w:rPr>
          <w:rFonts w:ascii="Times New Roman" w:hAnsi="Times New Roman" w:eastAsia="宋体"/>
          <w:b w:val="0"/>
          <w:sz w:val="22"/>
        </w:rPr>
        <w:t xml:space="preserve"> 重新生成后，</w:t>
      </w:r>
    </w:p>
    <w:p>
      <w:r>
        <w:rPr>
          <w:rFonts w:ascii="Times New Roman" w:hAnsi="Times New Roman" w:eastAsia="宋体"/>
          <w:b w:val="0"/>
          <w:sz w:val="22"/>
        </w:rPr>
        <w:t xml:space="preserve">与 </w:t>
      </w:r>
      <w:r>
        <w:rPr>
          <w:rFonts w:ascii="Consolas" w:hAnsi="Consolas" w:eastAsia="宋体"/>
          <w:b w:val="0"/>
          <w:color w:val="A31D1D"/>
          <w:sz w:val="21"/>
        </w:rPr>
        <w:t>02(良渚文化)(…)/文献基本信息登记表.xlsx</w:t>
      </w:r>
      <w:r>
        <w:rPr>
          <w:rFonts w:ascii="Times New Roman" w:hAnsi="Times New Roman" w:eastAsia="宋体"/>
          <w:b w:val="0"/>
          <w:sz w:val="22"/>
        </w:rPr>
        <w:t xml:space="preserve"> 做</w:t>
      </w:r>
      <w:r>
        <w:rPr>
          <w:rFonts w:ascii="Times New Roman" w:hAnsi="Times New Roman" w:eastAsia="宋体"/>
          <w:b/>
          <w:sz w:val="22"/>
        </w:rPr>
        <w:t>逐列比对（列名 + 顺序）</w:t>
      </w:r>
      <w:r>
        <w:rPr>
          <w:rFonts w:ascii="Times New Roman" w:hAnsi="Times New Roman" w:eastAsia="宋体"/>
          <w:b w:val="0"/>
          <w:sz w:val="22"/>
        </w:rPr>
        <w:t xml:space="preserve">， </w:t>
      </w:r>
      <w:r>
        <w:rPr>
          <w:rFonts w:ascii="Times New Roman" w:hAnsi="Times New Roman" w:eastAsia="宋体"/>
          <w:b/>
          <w:sz w:val="22"/>
        </w:rPr>
        <w:t>必须 0 差异</w:t>
      </w:r>
      <w:r>
        <w:rPr>
          <w:rFonts w:ascii="Times New Roman" w:hAnsi="Times New Roman" w:eastAsia="宋体"/>
          <w:b w:val="0"/>
          <w:sz w:val="22"/>
        </w:rPr>
        <w:t>才算通过（这是 F3-7 的加强版）。</w:t>
      </w:r>
    </w:p>
    <w:p>
      <w:r>
        <w:rPr>
          <w:rFonts w:ascii="Times New Roman" w:hAnsi="Times New Roman" w:eastAsia="宋体"/>
          <w:b/>
          <w:sz w:val="22"/>
        </w:rPr>
        <w:t>为什么这条值得单独做</w:t>
      </w:r>
      <w:r>
        <w:rPr>
          <w:rFonts w:ascii="Times New Roman" w:hAnsi="Times New Roman" w:eastAsia="宋体"/>
          <w:b w:val="0"/>
          <w:sz w:val="22"/>
        </w:rPr>
        <w:t>：组内协作、跨组交换、主库并入，</w:t>
      </w:r>
      <w:r>
        <w:rPr>
          <w:rFonts w:ascii="Times New Roman" w:hAnsi="Times New Roman" w:eastAsia="宋体"/>
          <w:b/>
          <w:sz w:val="22"/>
        </w:rPr>
        <w:t>全都要靠这张表</w:t>
      </w:r>
      <w:r>
        <w:rPr>
          <w:rFonts w:ascii="Times New Roman" w:hAnsi="Times New Roman" w:eastAsia="宋体"/>
          <w:b w:val="0"/>
          <w:sz w:val="22"/>
        </w:rPr>
        <w:t>。 它就是本项目的</w:t>
      </w:r>
      <w:r>
        <w:rPr>
          <w:rFonts w:ascii="Times New Roman" w:hAnsi="Times New Roman" w:eastAsia="宋体"/>
          <w:b/>
          <w:sz w:val="22"/>
        </w:rPr>
        <w:t>对外数据契约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spacing w:before="40" w:after="40"/>
        <w:jc w:val="center"/>
      </w:pPr>
      <w:r>
        <w:rPr>
          <w:rFonts w:ascii="Times New Roman" w:hAnsi="Times New Roman" w:eastAsia="宋体"/>
          <w:sz w:val="18"/>
        </w:rPr>
        <w:t>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Times New Roman" w:hAnsi="Times New Roman" w:eastAsia="黑体"/>
          <w:b/>
          <w:sz w:val="30"/>
        </w:rPr>
        <w:t>四、公网发布方案（域名 + Cloudflare）与开源工具选型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4.1 现状：本机已具备的条件（实测）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条件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状态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证据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cloudflared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✅ </w:t>
            </w:r>
            <w:r>
              <w:rPr>
                <w:rFonts w:ascii="Times New Roman" w:hAnsi="Times New Roman" w:eastAsia="宋体"/>
                <w:b/>
                <w:sz w:val="20"/>
              </w:rPr>
              <w:t>已装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C:\Users\you\AppData\Local\Programs\cloudflared.exe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Java 26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✅ </w:t>
            </w:r>
            <w:r>
              <w:rPr>
                <w:rFonts w:ascii="Times New Roman" w:hAnsi="Times New Roman" w:eastAsia="宋体"/>
                <w:b/>
                <w:sz w:val="20"/>
              </w:rPr>
              <w:t>已装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OpenRefine 可直接跑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defusedxml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✅ 0.7.1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解析上传 xlsx 内部 XML 时防 XXE / billion laughs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lxml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openpyxl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jwt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httpx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✅ 已装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隧道 + 启停脚本范式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✅ </w:t>
            </w:r>
            <w:r>
              <w:rPr>
                <w:rFonts w:ascii="Times New Roman" w:hAnsi="Times New Roman" w:eastAsia="宋体"/>
                <w:b/>
                <w:sz w:val="20"/>
              </w:rPr>
              <w:t>现成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msyt 的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web.ps1 start -Tunnel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+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tunnel-domain.txt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+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cloudflared-tunnel.token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msyt/auth.py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✅ </w:t>
            </w:r>
            <w:r>
              <w:rPr>
                <w:rFonts w:ascii="Times New Roman" w:hAnsi="Times New Roman" w:eastAsia="宋体"/>
                <w:b/>
                <w:sz w:val="20"/>
              </w:rPr>
              <w:t>现成可移植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密码哈希 </w:t>
            </w:r>
            <w:r>
              <w:rPr>
                <w:rFonts w:ascii="Times New Roman" w:hAnsi="Times New Roman" w:eastAsia="宋体"/>
                <w:b/>
                <w:sz w:val="20"/>
              </w:rPr>
              <w:t>scrypt</w:t>
            </w:r>
            <w:r>
              <w:rPr>
                <w:rFonts w:ascii="Times New Roman" w:hAnsi="Times New Roman" w:eastAsia="宋体"/>
                <w:b w:val="0"/>
                <w:sz w:val="20"/>
              </w:rPr>
              <w:t>（标准库，零依赖，比 PBKDF2 强）+ members 白名单 + 邮箱域策略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域名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⬜ </w:t>
            </w:r>
            <w:r>
              <w:rPr>
                <w:rFonts w:ascii="Times New Roman" w:hAnsi="Times New Roman" w:eastAsia="宋体"/>
                <w:b/>
                <w:sz w:val="20"/>
              </w:rPr>
              <w:t>你填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tunnel-domain.txt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一行一个域名</w:t>
            </w:r>
          </w:p>
        </w:tc>
      </w:tr>
    </w:tbl>
    <w:p/>
    <w:p>
      <w:r>
        <w:rPr>
          <w:rFonts w:ascii="Times New Roman" w:hAnsi="Times New Roman" w:eastAsia="宋体"/>
          <w:b/>
          <w:sz w:val="22"/>
        </w:rPr>
        <w:t>直接抄 msyt 的三步</w:t>
      </w:r>
      <w:r>
        <w:rPr>
          <w:rFonts w:ascii="Times New Roman" w:hAnsi="Times New Roman" w:eastAsia="宋体"/>
          <w:b w:val="0"/>
          <w:sz w:val="22"/>
        </w:rPr>
        <w:t>（已实测过的那套）：</w:t>
      </w:r>
    </w:p>
    <w:p>
      <w:r>
        <w:rPr>
          <w:rFonts w:ascii="Times New Roman" w:hAnsi="Times New Roman" w:eastAsia="宋体"/>
          <w:b w:val="0"/>
          <w:sz w:val="22"/>
        </w:rPr>
        <w:t>```powershell cloudflared tunnel create lzkg-local      # 令牌存 data/cloudflared-tunnel.token</w:t>
      </w:r>
    </w:p>
    <w:p>
      <w:pPr>
        <w:pStyle w:val="Heading1"/>
        <w:spacing w:before="280" w:after="120"/>
      </w:pPr>
      <w:r>
        <w:rPr>
          <w:rFonts w:ascii="Times New Roman" w:hAnsi="Times New Roman" w:eastAsia="黑体"/>
          <w:b/>
          <w:sz w:val="36"/>
        </w:rPr>
        <w:t>data/tunnel-domain.txt 填域名（一行）      # 启停脚本自动读，换域名不用改脚本</w:t>
      </w:r>
    </w:p>
    <w:p>
      <w:r>
        <w:rPr>
          <w:rFonts w:ascii="Times New Roman" w:hAnsi="Times New Roman" w:eastAsia="宋体"/>
          <w:b w:val="0"/>
          <w:sz w:val="22"/>
        </w:rPr>
        <w:t>.\web.ps1 start -Tunnel ```</w:t>
      </w:r>
    </w:p>
    <w:p>
      <w:r>
        <w:rPr>
          <w:rFonts w:ascii="Times New Roman" w:hAnsi="Times New Roman" w:eastAsia="宋体"/>
          <w:b/>
          <w:sz w:val="22"/>
        </w:rPr>
        <w:t>三个坑（msyt 踩过的，直接抄）</w:t>
      </w:r>
      <w:r>
        <w:rPr>
          <w:rFonts w:ascii="Times New Roman" w:hAnsi="Times New Roman" w:eastAsia="宋体"/>
          <w:b w:val="0"/>
          <w:sz w:val="22"/>
        </w:rPr>
        <w:t>：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· 域名用</w:t>
      </w:r>
      <w:r>
        <w:rPr>
          <w:rFonts w:ascii="Times New Roman" w:hAnsi="Times New Roman" w:eastAsia="宋体"/>
          <w:b/>
          <w:sz w:val="22"/>
        </w:rPr>
        <w:t>同级子域</w:t>
      </w:r>
      <w:r>
        <w:rPr>
          <w:rFonts w:ascii="Times New Roman" w:hAnsi="Times New Roman" w:eastAsia="宋体"/>
          <w:b w:val="0"/>
          <w:sz w:val="22"/>
        </w:rPr>
        <w:t>（</w:t>
      </w:r>
      <w:r>
        <w:rPr>
          <w:rFonts w:ascii="Consolas" w:hAnsi="Consolas" w:eastAsia="宋体"/>
          <w:b w:val="0"/>
          <w:color w:val="A31D1D"/>
          <w:sz w:val="21"/>
        </w:rPr>
        <w:t>lzkg.example.com</w:t>
      </w:r>
      <w:r>
        <w:rPr>
          <w:rFonts w:ascii="Times New Roman" w:hAnsi="Times New Roman" w:eastAsia="宋体"/>
          <w:b w:val="0"/>
          <w:sz w:val="22"/>
        </w:rPr>
        <w:t>）——</w:t>
      </w:r>
      <w:r>
        <w:rPr>
          <w:rFonts w:ascii="Times New Roman" w:hAnsi="Times New Roman" w:eastAsia="宋体"/>
          <w:b/>
          <w:sz w:val="22"/>
        </w:rPr>
        <w:t>两级子域</w:t>
      </w:r>
      <w:r>
        <w:rPr>
          <w:rFonts w:ascii="Times New Roman" w:hAnsi="Times New Roman" w:eastAsia="宋体"/>
          <w:b w:val="0"/>
          <w:sz w:val="22"/>
        </w:rPr>
        <w:t>（</w:t>
      </w:r>
      <w:r>
        <w:rPr>
          <w:rFonts w:ascii="Consolas" w:hAnsi="Consolas" w:eastAsia="宋体"/>
          <w:b w:val="0"/>
          <w:color w:val="A31D1D"/>
          <w:sz w:val="21"/>
        </w:rPr>
        <w:t>api.lzkg.example.com</w:t>
      </w:r>
      <w:r>
        <w:rPr>
          <w:rFonts w:ascii="Times New Roman" w:hAnsi="Times New Roman" w:eastAsia="宋体"/>
          <w:b w:val="0"/>
          <w:sz w:val="22"/>
        </w:rPr>
        <w:t>）证书可能一直签不下来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隧道日志报 </w:t>
      </w:r>
      <w:r>
        <w:rPr>
          <w:rFonts w:ascii="Consolas" w:hAnsi="Consolas" w:eastAsia="宋体"/>
          <w:b w:val="0"/>
          <w:color w:val="A31D1D"/>
          <w:sz w:val="21"/>
        </w:rPr>
        <w:t>failed to dial to edge with quic: timeout</w:t>
      </w:r>
      <w:r>
        <w:rPr>
          <w:rFonts w:ascii="Times New Roman" w:hAnsi="Times New Roman" w:eastAsia="宋体"/>
          <w:b w:val="0"/>
          <w:sz w:val="22"/>
        </w:rPr>
        <w:t xml:space="preserve"> → 本机 UDP 不通 →</w:t>
      </w:r>
    </w:p>
    <w:p>
      <w:r>
        <w:rPr>
          <w:rFonts w:ascii="Times New Roman" w:hAnsi="Times New Roman" w:eastAsia="宋体"/>
          <w:b w:val="0"/>
          <w:sz w:val="22"/>
        </w:rPr>
        <w:t xml:space="preserve">在 </w:t>
      </w:r>
      <w:r>
        <w:rPr>
          <w:rFonts w:ascii="Consolas" w:hAnsi="Consolas" w:eastAsia="宋体"/>
          <w:b w:val="0"/>
          <w:color w:val="A31D1D"/>
          <w:sz w:val="21"/>
        </w:rPr>
        <w:t>tunnel-protocol.txt</w:t>
      </w:r>
      <w:r>
        <w:rPr>
          <w:rFonts w:ascii="Times New Roman" w:hAnsi="Times New Roman" w:eastAsia="宋体"/>
          <w:b w:val="0"/>
          <w:sz w:val="22"/>
        </w:rPr>
        <w:t xml:space="preserve"> 写 </w:t>
      </w:r>
      <w:r>
        <w:rPr>
          <w:rFonts w:ascii="Consolas" w:hAnsi="Consolas" w:eastAsia="宋体"/>
          <w:b w:val="0"/>
          <w:color w:val="A31D1D"/>
          <w:sz w:val="21"/>
        </w:rPr>
        <w:t>http2</w:t>
      </w:r>
      <w:r>
        <w:rPr>
          <w:rFonts w:ascii="Times New Roman" w:hAnsi="Times New Roman" w:eastAsia="宋体"/>
          <w:b w:val="0"/>
          <w:sz w:val="22"/>
        </w:rPr>
        <w:t xml:space="preserve"> 走 TCP，通常立刻通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公网访问被弹到 </w:t>
      </w:r>
      <w:r>
        <w:rPr>
          <w:rFonts w:ascii="Consolas" w:hAnsi="Consolas" w:eastAsia="宋体"/>
          <w:b w:val="0"/>
          <w:color w:val="A31D1D"/>
          <w:sz w:val="21"/>
        </w:rPr>
        <w:t>cloudflareaccess.com/.../login</w:t>
      </w:r>
      <w:r>
        <w:rPr>
          <w:rFonts w:ascii="Times New Roman" w:hAnsi="Times New Roman" w:eastAsia="宋体"/>
          <w:b w:val="0"/>
          <w:sz w:val="22"/>
        </w:rPr>
        <w:t xml:space="preserve"> → </w:t>
      </w:r>
      <w:r>
        <w:rPr>
          <w:rFonts w:ascii="Times New Roman" w:hAnsi="Times New Roman" w:eastAsia="宋体"/>
          <w:b/>
          <w:sz w:val="22"/>
        </w:rPr>
        <w:t>那是 Access 门在起作用，不是故障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4.2 暴露到公网前的八条硬规矩（按「仅成员内部开放」重新定）</w:t>
      </w:r>
    </w:p>
    <w:p>
      <w:r>
        <w:rPr>
          <w:rFonts w:ascii="Times New Roman" w:hAnsi="Times New Roman" w:eastAsia="宋体"/>
          <w:b w:val="0"/>
          <w:sz w:val="22"/>
        </w:rPr>
        <w:t xml:space="preserve">&gt; ★ </w:t>
      </w:r>
      <w:r>
        <w:rPr>
          <w:rFonts w:ascii="Times New Roman" w:hAnsi="Times New Roman" w:eastAsia="宋体"/>
          <w:b/>
          <w:sz w:val="22"/>
        </w:rPr>
        <w:t>2026-10-28 用户明确</w:t>
      </w:r>
      <w:r>
        <w:rPr>
          <w:rFonts w:ascii="Times New Roman" w:hAnsi="Times New Roman" w:eastAsia="宋体"/>
          <w:b w:val="0"/>
          <w:sz w:val="22"/>
        </w:rPr>
        <w:t>：公网</w:t>
      </w:r>
      <w:r>
        <w:rPr>
          <w:rFonts w:ascii="Times New Roman" w:hAnsi="Times New Roman" w:eastAsia="宋体"/>
          <w:b/>
          <w:sz w:val="22"/>
        </w:rPr>
        <w:t>仅成员内部开放</w:t>
      </w:r>
      <w:r>
        <w:rPr>
          <w:rFonts w:ascii="Times New Roman" w:hAnsi="Times New Roman" w:eastAsia="宋体"/>
          <w:b w:val="0"/>
          <w:sz w:val="22"/>
        </w:rPr>
        <w:t xml:space="preserve">，用于组内协作与调试， &gt; </w:t>
      </w:r>
      <w:r>
        <w:rPr>
          <w:rFonts w:ascii="Times New Roman" w:hAnsi="Times New Roman" w:eastAsia="宋体"/>
          <w:b/>
          <w:sz w:val="22"/>
        </w:rPr>
        <w:t>资料展示与下载无需过严</w:t>
      </w:r>
      <w:r>
        <w:rPr>
          <w:rFonts w:ascii="Times New Roman" w:hAnsi="Times New Roman" w:eastAsia="宋体"/>
          <w:b w:val="0"/>
          <w:sz w:val="22"/>
        </w:rPr>
        <w:t>。 &gt; → 这条把风险方向整个换了个：</w:t>
      </w:r>
      <w:r>
        <w:rPr>
          <w:rFonts w:ascii="Times New Roman" w:hAnsi="Times New Roman" w:eastAsia="宋体"/>
          <w:b/>
          <w:sz w:val="22"/>
        </w:rPr>
        <w:t>不是「版权泄露」，而是「搜索引擎收录」</w:t>
      </w:r>
      <w:r>
        <w:rPr>
          <w:rFonts w:ascii="Times New Roman" w:hAnsi="Times New Roman" w:eastAsia="宋体"/>
          <w:b w:val="0"/>
          <w:sz w:val="22"/>
        </w:rPr>
        <w:t>。 &gt; 内容层放开，但</w:t>
      </w:r>
      <w:r>
        <w:rPr>
          <w:rFonts w:ascii="Times New Roman" w:hAnsi="Times New Roman" w:eastAsia="宋体"/>
          <w:b/>
          <w:sz w:val="22"/>
        </w:rPr>
        <w:t>必须在能挡住爬虫的位置做受限访问</w:t>
      </w:r>
      <w:r>
        <w:rPr>
          <w:rFonts w:ascii="Times New Roman" w:hAnsi="Times New Roman" w:eastAsia="宋体"/>
          <w:b w:val="0"/>
          <w:sz w:val="22"/>
        </w:rPr>
        <w:t>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#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规矩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状态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关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/docs</w:t>
            </w:r>
            <w:r>
              <w:rPr>
                <w:rFonts w:ascii="Times New Roman" w:hAnsi="Times New Roman" w:eastAsia="宋体"/>
                <w:b w:val="0"/>
                <w:sz w:val="20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/redoc</w:t>
            </w:r>
            <w:r>
              <w:rPr>
                <w:rFonts w:ascii="Times New Roman" w:hAnsi="Times New Roman" w:eastAsia="宋体"/>
                <w:b w:val="0"/>
                <w:sz w:val="20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/openapi.json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建议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内部也用不上；它是一张接口地图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/api/health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只回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{"ok": true}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建议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完整信息含本机绝对路径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3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★ 访问控制（Cloudflare Access 优先）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核心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★ </w:t>
            </w:r>
            <w:r>
              <w:rPr>
                <w:rFonts w:ascii="Times New Roman" w:hAnsi="Times New Roman" w:eastAsia="宋体"/>
                <w:b/>
                <w:sz w:val="20"/>
              </w:rPr>
              <w:t>这就是「仅成员开放」的唯一实现</w:t>
            </w:r>
            <w:r>
              <w:rPr>
                <w:rFonts w:ascii="Times New Roman" w:hAnsi="Times New Roman" w:eastAsia="宋体"/>
                <w:b w:val="0"/>
                <w:sz w:val="20"/>
              </w:rPr>
              <w:t>，见下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4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限速 + 统一登录失败文案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建议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防扫描与账号枚举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5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运行时文件（库/令牌/账号）不进版本库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保持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靠 .gitignore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6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~~按「开放类型/使用条件」过滤内容~~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★ 取消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你已明确：内部展示与下载无需过严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7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★ 防搜索引擎收录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★ 必须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见下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8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下载/导出留痕（谁、何时、导了什么）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建议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内部协作也要能追责</w:t>
            </w:r>
          </w:p>
        </w:tc>
      </w:tr>
    </w:tbl>
    <w:p/>
    <w:p>
      <w:r>
        <w:rPr>
          <w:rFonts w:ascii="Times New Roman" w:hAnsi="Times New Roman" w:eastAsia="宋体"/>
          <w:b/>
          <w:sz w:val="22"/>
        </w:rPr>
        <w:t>第 3 条 · 受限访问怎么做（三选一，按可靠性排序）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方案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爬虫能不能拿到内容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实现成本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备注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Cloudflare Access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★ </w:t>
            </w:r>
            <w:r>
              <w:rPr>
                <w:rFonts w:ascii="Times New Roman" w:hAnsi="Times New Roman" w:eastAsia="宋体"/>
                <w:b/>
                <w:sz w:val="20"/>
              </w:rPr>
              <w:t>拿不到</w:t>
            </w:r>
            <w:r>
              <w:rPr>
                <w:rFonts w:ascii="Times New Roman" w:hAnsi="Times New Roman" w:eastAsia="宋体"/>
                <w:b w:val="0"/>
                <w:sz w:val="20"/>
              </w:rPr>
              <w:t>（CDN 层直接 302 到登录页，内容根本不出 Cloudflare）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低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★ </w:t>
            </w:r>
            <w:r>
              <w:rPr>
                <w:rFonts w:ascii="Times New Roman" w:hAnsi="Times New Roman" w:eastAsia="宋体"/>
                <w:b/>
                <w:sz w:val="20"/>
              </w:rPr>
              <w:t>首选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。msyt 已实测过（弹到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cloudflareaccess.com/.../login</w:t>
            </w:r>
            <w:r>
              <w:rPr>
                <w:rFonts w:ascii="Times New Roman" w:hAnsi="Times New Roman" w:eastAsia="宋体"/>
                <w:b w:val="0"/>
                <w:sz w:val="20"/>
              </w:rPr>
              <w:t>）——</w:t>
            </w:r>
            <w:r>
              <w:rPr>
                <w:rFonts w:ascii="Times New Roman" w:hAnsi="Times New Roman" w:eastAsia="宋体"/>
                <w:b/>
                <w:sz w:val="20"/>
              </w:rPr>
              <w:t>那不是故障，是门在起作用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应用内口令（Cookie 7 天）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拿不到内容，但</w:t>
            </w:r>
            <w:r>
              <w:rPr>
                <w:rFonts w:ascii="Times New Roman" w:hAnsi="Times New Roman" w:eastAsia="宋体"/>
                <w:b/>
                <w:sz w:val="20"/>
              </w:rPr>
              <w:t>能拿到登录页 HTML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中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需自己做会话与限速（msyt 的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auth.py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可移植）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只靠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noindex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robots.txt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★ </w:t>
            </w:r>
            <w:r>
              <w:rPr>
                <w:rFonts w:ascii="Times New Roman" w:hAnsi="Times New Roman" w:eastAsia="宋体"/>
                <w:b/>
                <w:sz w:val="20"/>
              </w:rPr>
              <w:t>能拿到内容</w:t>
            </w:r>
            <w:r>
              <w:rPr>
                <w:rFonts w:ascii="Times New Roman" w:hAnsi="Times New Roman" w:eastAsia="宋体"/>
                <w:b w:val="0"/>
                <w:sz w:val="20"/>
              </w:rPr>
              <w:t>（爬虫照样抓）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极低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❌ </w:t>
            </w:r>
            <w:r>
              <w:rPr>
                <w:rFonts w:ascii="Times New Roman" w:hAnsi="Times New Roman" w:eastAsia="宋体"/>
                <w:b/>
                <w:sz w:val="20"/>
              </w:rPr>
              <w:t>不够</w:t>
            </w:r>
          </w:p>
        </w:tc>
      </w:tr>
    </w:tbl>
    <w:p/>
    <w:p>
      <w:r>
        <w:rPr>
          <w:rFonts w:ascii="Times New Roman" w:hAnsi="Times New Roman" w:eastAsia="宋体"/>
          <w:b/>
          <w:sz w:val="22"/>
        </w:rPr>
        <w:t>第 7 条 · 防搜索引擎收录（因为第 6 条放开了内容，这条就是最后一道闸）</w:t>
      </w:r>
    </w:p>
    <w:p>
      <w:r>
        <w:rPr>
          <w:rFonts w:ascii="Times New Roman" w:hAnsi="Times New Roman" w:eastAsia="宋体"/>
          <w:b w:val="0"/>
          <w:sz w:val="22"/>
        </w:rPr>
        <w:t>``</w:t>
      </w:r>
      <w:r>
        <w:rPr>
          <w:rFonts w:ascii="Consolas" w:hAnsi="Consolas" w:eastAsia="宋体"/>
          <w:b w:val="0"/>
          <w:color w:val="A31D1D"/>
          <w:sz w:val="21"/>
        </w:rPr>
        <w:t xml:space="preserve"> robots.txt            User-agent: *  Disallow: / 页面 &lt;meta name="robots" content="noindex, nofollow"&gt; 响应头 X-Robots-Tag: noindex </w:t>
      </w:r>
      <w:r>
        <w:rPr>
          <w:rFonts w:ascii="Times New Roman" w:hAnsi="Times New Roman" w:eastAsia="宋体"/>
          <w:b w:val="0"/>
          <w:sz w:val="22"/>
        </w:rPr>
        <w:t>``</w:t>
      </w:r>
    </w:p>
    <w:p>
      <w:r>
        <w:rPr>
          <w:rFonts w:ascii="Times New Roman" w:hAnsi="Times New Roman" w:eastAsia="宋体"/>
          <w:b w:val="0"/>
          <w:sz w:val="22"/>
        </w:rPr>
        <w:t xml:space="preserve">★ </w:t>
      </w:r>
      <w:r>
        <w:rPr>
          <w:rFonts w:ascii="Times New Roman" w:hAnsi="Times New Roman" w:eastAsia="宋体"/>
          <w:b/>
          <w:sz w:val="22"/>
        </w:rPr>
        <w:t>逻辑链</w:t>
      </w:r>
      <w:r>
        <w:rPr>
          <w:rFonts w:ascii="Times New Roman" w:hAnsi="Times New Roman" w:eastAsia="宋体"/>
          <w:b w:val="0"/>
          <w:sz w:val="22"/>
        </w:rPr>
        <w:t>：既然内部资料可以展示，</w:t>
      </w:r>
      <w:r>
        <w:rPr>
          <w:rFonts w:ascii="Times New Roman" w:hAnsi="Times New Roman" w:eastAsia="宋体"/>
          <w:b/>
          <w:sz w:val="22"/>
        </w:rPr>
        <w:t>一旦被 Baidu/Google 收录 = 等于公开泄露</w:t>
      </w:r>
      <w:r>
        <w:rPr>
          <w:rFonts w:ascii="Times New Roman" w:hAnsi="Times New Roman" w:eastAsia="宋体"/>
          <w:b w:val="0"/>
          <w:sz w:val="22"/>
        </w:rPr>
        <w:t>。 所以「内容放开」和「搜索引擎收录」</w:t>
      </w:r>
      <w:r>
        <w:rPr>
          <w:rFonts w:ascii="Times New Roman" w:hAnsi="Times New Roman" w:eastAsia="宋体"/>
          <w:b/>
          <w:sz w:val="22"/>
        </w:rPr>
        <w:t>必须成对考虑</w:t>
      </w:r>
      <w:r>
        <w:rPr>
          <w:rFonts w:ascii="Times New Roman" w:hAnsi="Times New Roman" w:eastAsia="宋体"/>
          <w:b w:val="0"/>
          <w:sz w:val="22"/>
        </w:rPr>
        <w:t xml:space="preserve">—— </w:t>
      </w:r>
      <w:r>
        <w:rPr>
          <w:rFonts w:ascii="Times New Roman" w:hAnsi="Times New Roman" w:eastAsia="宋体"/>
          <w:b/>
          <w:sz w:val="22"/>
        </w:rPr>
        <w:t>放开内容 + 不封爬虫 = 最坏组合</w:t>
      </w:r>
      <w:r>
        <w:rPr>
          <w:rFonts w:ascii="Times New Roman" w:hAnsi="Times New Roman" w:eastAsia="宋体"/>
          <w:b w:val="0"/>
          <w:sz w:val="22"/>
        </w:rPr>
        <w:t>。 配上 Access 门就安全得多（爬虫被挡在 CDN 外，</w:t>
      </w:r>
      <w:r>
        <w:rPr>
          <w:rFonts w:ascii="Times New Roman" w:hAnsi="Times New Roman" w:eastAsia="宋体"/>
          <w:b/>
          <w:sz w:val="22"/>
        </w:rPr>
        <w:t>根本读不到内容</w:t>
      </w:r>
      <w:r>
        <w:rPr>
          <w:rFonts w:ascii="Times New Roman" w:hAnsi="Times New Roman" w:eastAsia="宋体"/>
          <w:b w:val="0"/>
          <w:sz w:val="22"/>
        </w:rPr>
        <w:t>）。</w:t>
      </w:r>
    </w:p>
    <w:p>
      <w:r>
        <w:rPr>
          <w:rFonts w:ascii="Times New Roman" w:hAnsi="Times New Roman" w:eastAsia="宋体"/>
          <w:b/>
          <w:sz w:val="22"/>
        </w:rPr>
        <w:t>第 8 条 · 内部也要留痕</w:t>
      </w:r>
      <w:r>
        <w:rPr>
          <w:rFonts w:ascii="Times New Roman" w:hAnsi="Times New Roman" w:eastAsia="宋体"/>
          <w:b w:val="0"/>
          <w:sz w:val="22"/>
        </w:rPr>
        <w:t xml:space="preserve">：导出 xlsx / 下载 PDF / 跑 AI 问答，都写一条 </w:t>
      </w:r>
      <w:r>
        <w:rPr>
          <w:rFonts w:ascii="Consolas" w:hAnsi="Consolas" w:eastAsia="宋体"/>
          <w:b w:val="0"/>
          <w:color w:val="A31D1D"/>
          <w:sz w:val="21"/>
        </w:rPr>
        <w:t>access_log</w:t>
      </w:r>
      <w:r>
        <w:rPr>
          <w:rFonts w:ascii="Times New Roman" w:hAnsi="Times New Roman" w:eastAsia="宋体"/>
          <w:b w:val="0"/>
          <w:sz w:val="22"/>
        </w:rPr>
        <w:t xml:space="preserve"> （谁 / 何时 / 导了什么 / 从哪台 IP）——内部协作最怕的不是外泄，是「不知道谁改的」。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#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规矩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我们的现状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关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/docs</w:t>
            </w:r>
            <w:r>
              <w:rPr>
                <w:rFonts w:ascii="Times New Roman" w:hAnsi="Times New Roman" w:eastAsia="宋体"/>
                <w:b w:val="0"/>
                <w:sz w:val="20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/redoc</w:t>
            </w:r>
            <w:r>
              <w:rPr>
                <w:rFonts w:ascii="Times New Roman" w:hAnsi="Times New Roman" w:eastAsia="宋体"/>
                <w:b w:val="0"/>
                <w:sz w:val="20"/>
              </w:rPr>
              <w:t>、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/openapi.json</w:t>
            </w:r>
            <w:r>
              <w:rPr>
                <w:rFonts w:ascii="Times New Roman" w:hAnsi="Times New Roman" w:eastAsia="宋体"/>
                <w:b w:val="0"/>
                <w:sz w:val="20"/>
              </w:rPr>
              <w:t>（= 一张接口地图）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★ </w:t>
            </w:r>
            <w:r>
              <w:rPr>
                <w:rFonts w:ascii="Times New Roman" w:hAnsi="Times New Roman" w:eastAsia="宋体"/>
                <w:b/>
                <w:sz w:val="20"/>
              </w:rPr>
              <w:t>现在开着</w:t>
            </w:r>
            <w:r>
              <w:rPr>
                <w:rFonts w:ascii="Times New Roman" w:hAnsi="Times New Roman" w:eastAsia="宋体"/>
                <w:b w:val="0"/>
                <w:sz w:val="20"/>
              </w:rPr>
              <w:t>（FastAPI 自带）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/api/health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只回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{"ok": true}</w:t>
            </w:r>
            <w:r>
              <w:rPr>
                <w:rFonts w:ascii="Times New Roman" w:hAnsi="Times New Roman" w:eastAsia="宋体"/>
                <w:b w:val="0"/>
                <w:sz w:val="20"/>
              </w:rPr>
              <w:t>（完整信息含本机绝对路径）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★ </w:t>
            </w:r>
            <w:r>
              <w:rPr>
                <w:rFonts w:ascii="Times New Roman" w:hAnsi="Times New Roman" w:eastAsia="宋体"/>
                <w:b/>
                <w:sz w:val="20"/>
              </w:rPr>
              <w:t xml:space="preserve">现在泄露 </w:t>
            </w:r>
            <w:r>
              <w:rPr>
                <w:rFonts w:ascii="Consolas" w:hAnsi="Consolas" w:eastAsia="宋体"/>
                <w:b/>
                <w:color w:val="A31D1D"/>
                <w:sz w:val="19"/>
              </w:rPr>
              <w:t>db</w:t>
            </w:r>
            <w:r>
              <w:rPr>
                <w:rFonts w:ascii="Times New Roman" w:hAnsi="Times New Roman" w:eastAsia="宋体"/>
                <w:b/>
                <w:sz w:val="20"/>
              </w:rPr>
              <w:t xml:space="preserve"> 全路径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3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站点访问口令（Cookie 7 天）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未做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4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限速 + 统一登录失败文案（防撞库与账号枚举）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未做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5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运行时文件（库/令牌/账号）不进版本库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靠 .gitignore，需保持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6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★ 按「开放类型/使用条件」过滤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未做</w:t>
            </w:r>
          </w:p>
        </w:tc>
      </w:tr>
    </w:tbl>
    <w:p/>
    <w:p>
      <w:r>
        <w:rPr>
          <w:rFonts w:ascii="Times New Roman" w:hAnsi="Times New Roman" w:eastAsia="宋体"/>
          <w:b/>
          <w:sz w:val="22"/>
        </w:rPr>
        <w:t>第 6 条为什么是良渚特有的</w:t>
      </w:r>
      <w:r>
        <w:rPr>
          <w:rFonts w:ascii="Times New Roman" w:hAnsi="Times New Roman" w:eastAsia="宋体"/>
          <w:b w:val="0"/>
          <w:sz w:val="22"/>
        </w:rPr>
        <w:t>：网信办公文本来就全部公开，所以 cacx 那边</w:t>
      </w:r>
      <w:r>
        <w:rPr>
          <w:rFonts w:ascii="Times New Roman" w:hAnsi="Times New Roman" w:eastAsia="宋体"/>
          <w:b/>
          <w:sz w:val="22"/>
        </w:rPr>
        <w:t>没这个问题</w:t>
      </w:r>
      <w:r>
        <w:rPr>
          <w:rFonts w:ascii="Times New Roman" w:hAnsi="Times New Roman" w:eastAsia="宋体"/>
          <w:b w:val="0"/>
          <w:sz w:val="22"/>
        </w:rPr>
        <w:t>。 但良渚这批里，「机构订阅获取｜CNKI」</w:t>
      </w:r>
      <w:r>
        <w:rPr>
          <w:rFonts w:ascii="Times New Roman" w:hAnsi="Times New Roman" w:eastAsia="宋体"/>
          <w:b/>
          <w:sz w:val="22"/>
        </w:rPr>
        <w:t>42 条</w:t>
      </w:r>
      <w:r>
        <w:rPr>
          <w:rFonts w:ascii="Times New Roman" w:hAnsi="Times New Roman" w:eastAsia="宋体"/>
          <w:b w:val="0"/>
          <w:sz w:val="22"/>
        </w:rPr>
        <w:t xml:space="preserve"> + 「付费（机构订阅下载）」</w:t>
      </w:r>
      <w:r>
        <w:rPr>
          <w:rFonts w:ascii="Times New Roman" w:hAnsi="Times New Roman" w:eastAsia="宋体"/>
          <w:b/>
          <w:sz w:val="22"/>
        </w:rPr>
        <w:t>8 条</w:t>
      </w:r>
      <w:r>
        <w:rPr>
          <w:rFonts w:ascii="Times New Roman" w:hAnsi="Times New Roman" w:eastAsia="宋体"/>
          <w:b w:val="0"/>
          <w:sz w:val="22"/>
        </w:rPr>
        <w:t xml:space="preserve"> +「机构订阅获取｜CNKI（机构图书馆）」</w:t>
      </w:r>
      <w:r>
        <w:rPr>
          <w:rFonts w:ascii="Times New Roman" w:hAnsi="Times New Roman" w:eastAsia="宋体"/>
          <w:b/>
          <w:sz w:val="22"/>
        </w:rPr>
        <w:t>26 条</w:t>
      </w:r>
      <w:r>
        <w:rPr>
          <w:rFonts w:ascii="Times New Roman" w:hAnsi="Times New Roman" w:eastAsia="宋体"/>
          <w:b w:val="0"/>
          <w:sz w:val="22"/>
        </w:rPr>
        <w:t xml:space="preserve"> —— </w:t>
      </w:r>
      <w:r>
        <w:rPr>
          <w:rFonts w:ascii="Times New Roman" w:hAnsi="Times New Roman" w:eastAsia="宋体"/>
          <w:b/>
          <w:sz w:val="22"/>
        </w:rPr>
        <w:t>这些订阅件不能随公网站点外传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r>
        <w:rPr>
          <w:rFonts w:ascii="Times New Roman" w:hAnsi="Times New Roman" w:eastAsia="宋体"/>
          <w:b/>
          <w:sz w:val="22"/>
        </w:rPr>
        <w:t>两种口径，请选（我倾向前者）</w:t>
      </w:r>
      <w:r>
        <w:rPr>
          <w:rFonts w:ascii="Times New Roman" w:hAnsi="Times New Roman" w:eastAsia="宋体"/>
          <w:b w:val="0"/>
          <w:sz w:val="22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方案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效果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代价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A. 订阅件完全不出现</w:t>
            </w:r>
            <w:r>
              <w:rPr>
                <w:rFonts w:ascii="Times New Roman" w:hAnsi="Times New Roman" w:eastAsia="宋体"/>
                <w:b w:val="0"/>
                <w:sz w:val="20"/>
              </w:rPr>
              <w:t>（推荐）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公网版只暴露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开放获取(OA)</w:t>
            </w:r>
            <w:r>
              <w:rPr>
                <w:rFonts w:ascii="Times New Roman" w:hAnsi="Times New Roman" w:eastAsia="宋体"/>
                <w:b w:val="0"/>
                <w:sz w:val="20"/>
              </w:rPr>
              <w:t>、公开（知网/维普下载）、出版商官网的条目；订阅件</w:t>
            </w:r>
            <w:r>
              <w:rPr>
                <w:rFonts w:ascii="Times New Roman" w:hAnsi="Times New Roman" w:eastAsia="宋体"/>
                <w:b/>
                <w:sz w:val="20"/>
              </w:rPr>
              <w:t>根本不在列表里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公网版条数少于本机版，</w:t>
            </w:r>
            <w:r>
              <w:rPr>
                <w:rFonts w:ascii="Times New Roman" w:hAnsi="Times New Roman" w:eastAsia="宋体"/>
                <w:b/>
                <w:sz w:val="20"/>
              </w:rPr>
              <w:t>要写明差多少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B. 订阅件可见但内容受限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列表里能看见题录，但</w:t>
            </w:r>
            <w:r>
              <w:rPr>
                <w:rFonts w:ascii="Times New Roman" w:hAnsi="Times New Roman" w:eastAsia="宋体"/>
                <w:b/>
                <w:sz w:val="20"/>
              </w:rPr>
              <w:t>摘要/全文/图版/来源链接不可点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需要逐字段级权限判断，复杂且容易漏</w:t>
            </w:r>
          </w:p>
        </w:tc>
      </w:tr>
    </w:tbl>
    <w:p/>
    <w:p>
      <w:r>
        <w:rPr>
          <w:rFonts w:ascii="Times New Roman" w:hAnsi="Times New Roman" w:eastAsia="宋体"/>
          <w:b/>
          <w:sz w:val="22"/>
        </w:rPr>
        <w:t>还要做（针对「外网人好奇访问」）</w:t>
      </w:r>
      <w:r>
        <w:rPr>
          <w:rFonts w:ascii="Times New Roman" w:hAnsi="Times New Roman" w:eastAsia="宋体"/>
          <w:b w:val="0"/>
          <w:sz w:val="22"/>
        </w:rPr>
        <w:t>： 关 Swagger · health 脱敏 · 站点口令（</w:t>
      </w:r>
      <w:r>
        <w:rPr>
          <w:rFonts w:ascii="Times New Roman" w:hAnsi="Times New Roman" w:eastAsia="宋体"/>
          <w:b/>
          <w:sz w:val="22"/>
        </w:rPr>
        <w:t>Cloudflare Access 与应用内口令二选一，两者叠加最稳</w:t>
      </w:r>
      <w:r>
        <w:rPr>
          <w:rFonts w:ascii="Times New Roman" w:hAnsi="Times New Roman" w:eastAsia="宋体"/>
          <w:b w:val="0"/>
          <w:sz w:val="22"/>
        </w:rPr>
        <w:t>）· 限速 + 统一失败文案 · 错误页不泄露本机路径。</w:t>
      </w:r>
    </w:p>
    <w:p>
      <w:r>
        <w:rPr>
          <w:rFonts w:ascii="Times New Roman" w:hAnsi="Times New Roman" w:eastAsia="宋体"/>
          <w:b/>
          <w:sz w:val="22"/>
        </w:rPr>
        <w:t>建议分两步走</w:t>
      </w:r>
      <w:r>
        <w:rPr>
          <w:rFonts w:ascii="Times New Roman" w:hAnsi="Times New Roman" w:eastAsia="宋体"/>
          <w:b w:val="0"/>
          <w:sz w:val="22"/>
        </w:rPr>
        <w:t>：</w:t>
      </w:r>
    </w:p>
    <w:p>
      <w:r>
        <w:rPr>
          <w:rFonts w:ascii="Times New Roman" w:hAnsi="Times New Roman" w:eastAsia="宋体"/>
          <w:b w:val="0"/>
          <w:sz w:val="22"/>
        </w:rPr>
        <w:t>``</w:t>
      </w:r>
      <w:r>
        <w:rPr>
          <w:rFonts w:ascii="Consolas" w:hAnsi="Consolas" w:eastAsia="宋体"/>
          <w:b w:val="0"/>
          <w:color w:val="A31D1D"/>
          <w:sz w:val="21"/>
        </w:rPr>
        <w:t xml:space="preserve"> ① 现在：仅本机 127.0.0.1（已完成） ② 要公开时：先做「★ Access 门 + robots/noindex + 脱敏」三件（半天）→ 再挂隧道 挂之前先在局域网试一遍（别直接上公网） </w:t>
      </w:r>
      <w:r>
        <w:rPr>
          <w:rFonts w:ascii="Times New Roman" w:hAnsi="Times New Roman" w:eastAsia="宋体"/>
          <w:b w:val="0"/>
          <w:sz w:val="22"/>
        </w:rPr>
        <w:t>``</w:t>
      </w:r>
    </w:p>
    <w:p>
      <w:r>
        <w:rPr>
          <w:rFonts w:ascii="Times New Roman" w:hAnsi="Times New Roman" w:eastAsia="宋体"/>
          <w:b w:val="0"/>
          <w:sz w:val="22"/>
        </w:rPr>
        <w:t>&gt; ★ 内容层</w:t>
      </w:r>
      <w:r>
        <w:rPr>
          <w:rFonts w:ascii="Times New Roman" w:hAnsi="Times New Roman" w:eastAsia="宋体"/>
          <w:b/>
          <w:sz w:val="22"/>
        </w:rPr>
        <w:t>不再按「开放类型」过滤</w:t>
      </w:r>
      <w:r>
        <w:rPr>
          <w:rFonts w:ascii="Times New Roman" w:hAnsi="Times New Roman" w:eastAsia="宋体"/>
          <w:b w:val="0"/>
          <w:sz w:val="22"/>
        </w:rPr>
        <w:t>（内部协作不需要）； &gt; 受限</w:t>
      </w:r>
      <w:r>
        <w:rPr>
          <w:rFonts w:ascii="Times New Roman" w:hAnsi="Times New Roman" w:eastAsia="宋体"/>
          <w:b/>
          <w:sz w:val="22"/>
        </w:rPr>
        <w:t>只做在访问层</w:t>
      </w:r>
      <w:r>
        <w:rPr>
          <w:rFonts w:ascii="Times New Roman" w:hAnsi="Times New Roman" w:eastAsia="宋体"/>
          <w:b w:val="0"/>
          <w:sz w:val="22"/>
        </w:rPr>
        <w:t xml:space="preserve">（Access 门）+ </w:t>
      </w:r>
      <w:r>
        <w:rPr>
          <w:rFonts w:ascii="Times New Roman" w:hAnsi="Times New Roman" w:eastAsia="宋体"/>
          <w:b/>
          <w:sz w:val="22"/>
        </w:rPr>
        <w:t>收录层</w:t>
      </w:r>
      <w:r>
        <w:rPr>
          <w:rFonts w:ascii="Times New Roman" w:hAnsi="Times New Roman" w:eastAsia="宋体"/>
          <w:b w:val="0"/>
          <w:sz w:val="22"/>
        </w:rPr>
        <w:t>（robots/noindex）。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4.3 开源工具选型（★ 本机已装的就能用）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工具</w:t>
            </w:r>
          </w:p>
        </w:tc>
        <w:tc>
          <w:tcPr>
            <w:tcW w:type="dxa" w:w="181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许可证</w:t>
            </w:r>
          </w:p>
        </w:tc>
        <w:tc>
          <w:tcPr>
            <w:tcW w:type="dxa" w:w="181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本机</w:t>
            </w:r>
          </w:p>
        </w:tc>
        <w:tc>
          <w:tcPr>
            <w:tcW w:type="dxa" w:w="181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用在哪</w:t>
            </w:r>
          </w:p>
        </w:tc>
        <w:tc>
          <w:tcPr>
            <w:tcW w:type="dxa" w:w="181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运行时依赖？</w:t>
            </w:r>
          </w:p>
        </w:tc>
      </w:tr>
      <w:tr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OpenRefine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BSD-3-Clause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★ </w:t>
            </w:r>
            <w:r>
              <w:rPr>
                <w:rFonts w:ascii="Times New Roman" w:hAnsi="Times New Roman" w:eastAsia="宋体"/>
                <w:b/>
                <w:sz w:val="20"/>
              </w:rPr>
              <w:t>Java 26 已装，可直接跑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★ </w:t>
            </w:r>
            <w:r>
              <w:rPr>
                <w:rFonts w:ascii="Times New Roman" w:hAnsi="Times New Roman" w:eastAsia="宋体"/>
                <w:b/>
                <w:sz w:val="20"/>
              </w:rPr>
              <w:t>标签规范化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（GREL 表达式 + 可视化聚类 + 人工确认）+ </w:t>
            </w:r>
            <w:r>
              <w:rPr>
                <w:rFonts w:ascii="Times New Roman" w:hAnsi="Times New Roman" w:eastAsia="宋体"/>
                <w:b/>
                <w:sz w:val="20"/>
              </w:rPr>
              <w:t>多格式导出</w:t>
            </w:r>
            <w:r>
              <w:rPr>
                <w:rFonts w:ascii="Times New Roman" w:hAnsi="Times New Roman" w:eastAsia="宋体"/>
                <w:b w:val="0"/>
                <w:sz w:val="20"/>
              </w:rPr>
              <w:t>（Excel/CSV/TSV/JSON/JSON-LD/RDF 等，</w:t>
            </w:r>
            <w:r>
              <w:rPr>
                <w:rFonts w:ascii="Times New Roman" w:hAnsi="Times New Roman" w:eastAsia="宋体"/>
                <w:b/>
                <w:sz w:val="20"/>
              </w:rPr>
              <w:t>具体以官网 Export 菜单为准</w:t>
            </w:r>
            <w:r>
              <w:rPr>
                <w:rFonts w:ascii="Times New Roman" w:hAnsi="Times New Roman" w:eastAsia="宋体"/>
                <w:b w:val="0"/>
                <w:sz w:val="20"/>
              </w:rPr>
              <w:t>）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❌ </w:t>
            </w:r>
            <w:r>
              <w:rPr>
                <w:rFonts w:ascii="Times New Roman" w:hAnsi="Times New Roman" w:eastAsia="宋体"/>
                <w:b/>
                <w:sz w:val="20"/>
              </w:rPr>
              <w:t>不是</w:t>
            </w:r>
            <w:r>
              <w:rPr>
                <w:rFonts w:ascii="Times New Roman" w:hAnsi="Times New Roman" w:eastAsia="宋体"/>
                <w:b w:val="0"/>
                <w:sz w:val="20"/>
              </w:rPr>
              <w:t>，是</w:t>
            </w:r>
            <w:r>
              <w:rPr>
                <w:rFonts w:ascii="Times New Roman" w:hAnsi="Times New Roman" w:eastAsia="宋体"/>
                <w:b/>
                <w:sz w:val="20"/>
              </w:rPr>
              <w:t>离线清洗工具</w:t>
            </w:r>
          </w:p>
        </w:tc>
      </w:tr>
      <w:tr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openpyxl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MIT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✅ 3.1.5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写 xlsx 模板与导出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✅ 是</w:t>
            </w:r>
          </w:p>
        </w:tc>
      </w:tr>
      <w:tr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defusedxml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PSF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✅ 0.7.1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★ 解析</w:t>
            </w:r>
            <w:r>
              <w:rPr>
                <w:rFonts w:ascii="Times New Roman" w:hAnsi="Times New Roman" w:eastAsia="宋体"/>
                <w:b/>
                <w:sz w:val="20"/>
              </w:rPr>
              <w:t>用户上传的 xlsx 内部 XML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时防 XXE / billion laughs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✅ 是</w:t>
            </w:r>
          </w:p>
        </w:tc>
      </w:tr>
      <w:tr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lxml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BSD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✅ 6.1.1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生成 XML 导出（若主库要 RDF/XML）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可选</w:t>
            </w:r>
          </w:p>
        </w:tc>
      </w:tr>
      <w:tr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python-calamine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MIT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⬜ 可装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快速</w:t>
            </w:r>
            <w:r>
              <w:rPr>
                <w:rFonts w:ascii="Times New Roman" w:hAnsi="Times New Roman" w:eastAsia="宋体"/>
                <w:b/>
                <w:sz w:val="20"/>
              </w:rPr>
              <w:t>只读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xlsx（校验上传时比 openpyxl 快，不执行公式）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可选</w:t>
            </w:r>
          </w:p>
        </w:tc>
      </w:tr>
      <w:tr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xmlschema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MIT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⬜ 可装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XSD 校验（若走「XSD 当单一事实来源」路线）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可选</w:t>
            </w:r>
          </w:p>
        </w:tc>
      </w:tr>
      <w:tr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 xml:space="preserve">msyt 的 </w:t>
            </w:r>
            <w:r>
              <w:rPr>
                <w:rFonts w:ascii="Consolas" w:hAnsi="Consolas" w:eastAsia="宋体"/>
                <w:b/>
                <w:color w:val="A31D1D"/>
                <w:sz w:val="19"/>
              </w:rPr>
              <w:t>auth.py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自有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✅ 现成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★ 密码哈希 </w:t>
            </w:r>
            <w:r>
              <w:rPr>
                <w:rFonts w:ascii="Times New Roman" w:hAnsi="Times New Roman" w:eastAsia="宋体"/>
                <w:b/>
                <w:sz w:val="20"/>
              </w:rPr>
              <w:t>scrypt</w:t>
            </w:r>
            <w:r>
              <w:rPr>
                <w:rFonts w:ascii="Times New Roman" w:hAnsi="Times New Roman" w:eastAsia="宋体"/>
                <w:b w:val="0"/>
                <w:sz w:val="20"/>
              </w:rPr>
              <w:t>（标准库、零依赖、比 PBKDF2 强）+ members 白名单 + 邮箱域策略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✅ 移植</w:t>
            </w:r>
          </w:p>
        </w:tc>
      </w:tr>
    </w:tbl>
    <w:p/>
    <w:p>
      <w:r>
        <w:rPr>
          <w:rFonts w:ascii="Times New Roman" w:hAnsi="Times New Roman" w:eastAsia="宋体"/>
          <w:b/>
          <w:sz w:val="22"/>
        </w:rPr>
        <w:t>★ OpenRefine 怎么用（这就是「参考开源 XML 工具」的最优解）</w:t>
      </w:r>
    </w:p>
    <w:p>
      <w:r>
        <w:rPr>
          <w:rFonts w:ascii="Times New Roman" w:hAnsi="Times New Roman" w:eastAsia="宋体"/>
          <w:b w:val="0"/>
          <w:sz w:val="22"/>
        </w:rPr>
        <w:t>我们的最大数据痛点是</w:t>
      </w:r>
      <w:r>
        <w:rPr>
          <w:rFonts w:ascii="Times New Roman" w:hAnsi="Times New Roman" w:eastAsia="宋体"/>
          <w:b/>
          <w:sz w:val="22"/>
        </w:rPr>
        <w:t>一码多义的标签</w:t>
      </w:r>
      <w:r>
        <w:rPr>
          <w:rFonts w:ascii="Times New Roman" w:hAnsi="Times New Roman" w:eastAsia="宋体"/>
          <w:b w:val="0"/>
          <w:sz w:val="22"/>
        </w:rPr>
        <w:t>（</w:t>
      </w:r>
      <w:r>
        <w:rPr>
          <w:rFonts w:ascii="Consolas" w:hAnsi="Consolas" w:eastAsia="宋体"/>
          <w:b w:val="0"/>
          <w:color w:val="A31D1D"/>
          <w:sz w:val="21"/>
        </w:rPr>
        <w:t>S-0802</w:t>
      </w:r>
      <w:r>
        <w:rPr>
          <w:rFonts w:ascii="Times New Roman" w:hAnsi="Times New Roman" w:eastAsia="宋体"/>
          <w:b w:val="0"/>
          <w:sz w:val="22"/>
        </w:rPr>
        <w:t xml:space="preserve"> 下 18 个名称、</w:t>
      </w:r>
      <w:r>
        <w:rPr>
          <w:rFonts w:ascii="Consolas" w:hAnsi="Consolas" w:eastAsia="宋体"/>
          <w:b w:val="0"/>
          <w:color w:val="A31D1D"/>
          <w:sz w:val="21"/>
        </w:rPr>
        <w:t>S-0801</w:t>
      </w:r>
      <w:r>
        <w:rPr>
          <w:rFonts w:ascii="Times New Roman" w:hAnsi="Times New Roman" w:eastAsia="宋体"/>
          <w:b w:val="0"/>
          <w:sz w:val="22"/>
        </w:rPr>
        <w:t xml:space="preserve"> 下 11 个、</w:t>
      </w:r>
      <w:r>
        <w:rPr>
          <w:rFonts w:ascii="Consolas" w:hAnsi="Consolas" w:eastAsia="宋体"/>
          <w:b w:val="0"/>
          <w:color w:val="A31D1D"/>
          <w:sz w:val="21"/>
        </w:rPr>
        <w:t>R-0199</w:t>
      </w:r>
      <w:r>
        <w:rPr>
          <w:rFonts w:ascii="Times New Roman" w:hAnsi="Times New Roman" w:eastAsia="宋体"/>
          <w:b w:val="0"/>
          <w:sz w:val="22"/>
        </w:rPr>
        <w:t xml:space="preserve"> 下 8 个）。 OpenRefine 正是干这个的，而且</w:t>
      </w:r>
      <w:r>
        <w:rPr>
          <w:rFonts w:ascii="Times New Roman" w:hAnsi="Times New Roman" w:eastAsia="宋体"/>
          <w:b/>
          <w:sz w:val="22"/>
        </w:rPr>
        <w:t>本地跑、数据不出机、有中文界面</w:t>
      </w:r>
      <w:r>
        <w:rPr>
          <w:rFonts w:ascii="Times New Roman" w:hAnsi="Times New Roman" w:eastAsia="宋体"/>
          <w:b w:val="0"/>
          <w:sz w:val="22"/>
        </w:rPr>
        <w:t>：</w:t>
      </w:r>
    </w:p>
    <w:p>
      <w:r>
        <w:rPr>
          <w:rFonts w:ascii="Times New Roman" w:hAnsi="Times New Roman" w:eastAsia="宋体"/>
          <w:b w:val="0"/>
          <w:sz w:val="22"/>
        </w:rPr>
        <w:t>``</w:t>
      </w:r>
      <w:r>
        <w:rPr>
          <w:rFonts w:ascii="Consolas" w:hAnsi="Consolas" w:eastAsia="宋体"/>
          <w:b w:val="0"/>
          <w:color w:val="A31D1D"/>
          <w:sz w:val="21"/>
        </w:rPr>
        <w:t xml:space="preserve"> ① 用本站「导出当前结果」导出 文献基本信息.xlsx ② 丢进 OpenRefine（本地小服务器，不联网也能用） ③ 用 GREL 表达式把标签列拆成「代码 / 名称 / 限定」三列； 用聚类把「同码不同名」挑出来，人工确认归并 ④ 导出 xlsx → 回本站导入（走 F3 的「预检 → 确认」通道） </w:t>
      </w:r>
      <w:r>
        <w:rPr>
          <w:rFonts w:ascii="Times New Roman" w:hAnsi="Times New Roman" w:eastAsia="宋体"/>
          <w:b w:val="0"/>
          <w:sz w:val="22"/>
        </w:rPr>
        <w:t>``</w:t>
      </w:r>
    </w:p>
    <w:p>
      <w:r>
        <w:rPr>
          <w:rFonts w:ascii="Times New Roman" w:hAnsi="Times New Roman" w:eastAsia="宋体"/>
          <w:b/>
          <w:sz w:val="22"/>
        </w:rPr>
        <w:t>它的定位必须说清</w:t>
      </w:r>
      <w:r>
        <w:rPr>
          <w:rFonts w:ascii="Times New Roman" w:hAnsi="Times New Roman" w:eastAsia="宋体"/>
          <w:b w:val="0"/>
          <w:sz w:val="22"/>
        </w:rPr>
        <w:t>：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✅ </w:t>
      </w:r>
      <w:r>
        <w:rPr>
          <w:rFonts w:ascii="Times New Roman" w:hAnsi="Times New Roman" w:eastAsia="宋体"/>
          <w:b/>
          <w:sz w:val="22"/>
        </w:rPr>
        <w:t>离线清洗工具</w:t>
      </w:r>
      <w:r>
        <w:rPr>
          <w:rFonts w:ascii="Times New Roman" w:hAnsi="Times New Roman" w:eastAsia="宋体"/>
          <w:b w:val="0"/>
          <w:sz w:val="22"/>
        </w:rPr>
        <w:t>（人来用），</w:t>
      </w:r>
      <w:r>
        <w:rPr>
          <w:rFonts w:ascii="Times New Roman" w:hAnsi="Times New Roman" w:eastAsia="宋体"/>
          <w:b/>
          <w:sz w:val="22"/>
        </w:rPr>
        <w:t>不是网站运行时的一部分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✅ </w:t>
      </w:r>
      <w:r>
        <w:rPr>
          <w:rFonts w:ascii="Times New Roman" w:hAnsi="Times New Roman" w:eastAsia="宋体"/>
          <w:b/>
          <w:sz w:val="22"/>
        </w:rPr>
        <w:t>不能成为启动依赖</w:t>
      </w:r>
      <w:r>
        <w:rPr>
          <w:rFonts w:ascii="Times New Roman" w:hAnsi="Times New Roman" w:eastAsia="宋体"/>
          <w:b w:val="0"/>
          <w:sz w:val="22"/>
        </w:rPr>
        <w:t>（Java + 一个大 jar，交付包会变重）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· ✅ 但它是</w:t>
      </w:r>
      <w:r>
        <w:rPr>
          <w:rFonts w:ascii="Times New Roman" w:hAnsi="Times New Roman" w:eastAsia="宋体"/>
          <w:b/>
          <w:sz w:val="22"/>
        </w:rPr>
        <w:t>我们数据质量最缺的那块</w:t>
      </w:r>
      <w:r>
        <w:rPr>
          <w:rFonts w:ascii="Times New Roman" w:hAnsi="Times New Roman" w:eastAsia="宋体"/>
          <w:b w:val="0"/>
          <w:sz w:val="22"/>
        </w:rPr>
        <w:t>的最佳解法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· 备选：</w:t>
      </w:r>
      <w:r>
        <w:rPr>
          <w:rFonts w:ascii="Consolas" w:hAnsi="Consolas" w:eastAsia="宋体"/>
          <w:b w:val="0"/>
          <w:color w:val="A31D1D"/>
          <w:sz w:val="21"/>
        </w:rPr>
        <w:t>csvkit</w:t>
      </w:r>
      <w:r>
        <w:rPr>
          <w:rFonts w:ascii="Times New Roman" w:hAnsi="Times New Roman" w:eastAsia="宋体"/>
          <w:b w:val="0"/>
          <w:sz w:val="22"/>
        </w:rPr>
        <w:t xml:space="preserve"> 或 Python 脚本也能拆分，但</w:t>
      </w:r>
      <w:r>
        <w:rPr>
          <w:rFonts w:ascii="Times New Roman" w:hAnsi="Times New Roman" w:eastAsia="宋体"/>
          <w:b/>
          <w:sz w:val="22"/>
        </w:rPr>
        <w:t>没有可视化聚类和人工确认界面</w:t>
      </w:r>
    </w:p>
    <w:p>
      <w:r>
        <w:rPr>
          <w:rFonts w:ascii="Times New Roman" w:hAnsi="Times New Roman" w:eastAsia="宋体"/>
          <w:b/>
          <w:sz w:val="22"/>
        </w:rPr>
        <w:t>★ xlsx 上传的两个安全点</w:t>
      </w:r>
      <w:r>
        <w:rPr>
          <w:rFonts w:ascii="Times New Roman" w:hAnsi="Times New Roman" w:eastAsia="宋体"/>
          <w:b w:val="0"/>
          <w:sz w:val="22"/>
        </w:rPr>
        <w:t>（xlsx 本质是 zip + XML）：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风险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处置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zip 炸弹</w:t>
            </w:r>
            <w:r>
              <w:rPr>
                <w:rFonts w:ascii="Times New Roman" w:hAnsi="Times New Roman" w:eastAsia="宋体"/>
                <w:b w:val="0"/>
                <w:sz w:val="20"/>
              </w:rPr>
              <w:t>（解压比超限）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限制</w:t>
            </w:r>
            <w:r>
              <w:rPr>
                <w:rFonts w:ascii="Times New Roman" w:hAnsi="Times New Roman" w:eastAsia="宋体"/>
                <w:b/>
                <w:sz w:val="20"/>
              </w:rPr>
              <w:t>解压后总大小</w:t>
            </w:r>
            <w:r>
              <w:rPr>
                <w:rFonts w:ascii="Times New Roman" w:hAnsi="Times New Roman" w:eastAsia="宋体"/>
                <w:b w:val="0"/>
                <w:sz w:val="20"/>
              </w:rPr>
              <w:t>与条目数——</w:t>
            </w:r>
            <w:r>
              <w:rPr>
                <w:rFonts w:ascii="Times New Roman" w:hAnsi="Times New Roman" w:eastAsia="宋体"/>
                <w:b/>
                <w:sz w:val="20"/>
              </w:rPr>
              <w:t>只限压缩包大小是不够的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路径穿越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（zip 内条目名含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../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或绝对路径）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拒绝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XXE / billion laughs</w:t>
            </w:r>
            <w:r>
              <w:rPr>
                <w:rFonts w:ascii="Times New Roman" w:hAnsi="Times New Roman" w:eastAsia="宋体"/>
                <w:b w:val="0"/>
                <w:sz w:val="20"/>
              </w:rPr>
              <w:t>（内嵌 XML）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用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defusedxml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解析内部 XML（openpyxl 对 zip 路径有基本防护，但上限要自己设）</w:t>
            </w:r>
          </w:p>
        </w:tc>
      </w:tr>
    </w:tbl>
    <w:p/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4.4 一份「登记表结构」的单一事实来源（★ 强烈建议，并入 F4）</w:t>
      </w:r>
    </w:p>
    <w:p>
      <w:r>
        <w:rPr>
          <w:rFonts w:ascii="Times New Roman" w:hAnsi="Times New Roman" w:eastAsia="宋体"/>
          <w:b w:val="0"/>
          <w:sz w:val="22"/>
        </w:rPr>
        <w:t>见 F4 开头。</w:t>
      </w:r>
      <w:r>
        <w:rPr>
          <w:rFonts w:ascii="Times New Roman" w:hAnsi="Times New Roman" w:eastAsia="宋体"/>
          <w:b/>
          <w:sz w:val="22"/>
        </w:rPr>
        <w:t>这一条同时解决三个问题</w:t>
      </w:r>
      <w:r>
        <w:rPr>
          <w:rFonts w:ascii="Times New Roman" w:hAnsi="Times New Roman" w:eastAsia="宋体"/>
          <w:b w:val="0"/>
          <w:sz w:val="22"/>
        </w:rPr>
        <w:t>：模板下载与导入器漂移、 32 列与 34 列的版本差异、以及「根目录那两份 xlsx 怎么保持是最新的」。</w:t>
      </w:r>
    </w:p>
    <w:p>
      <w:pPr>
        <w:spacing w:before="40" w:after="40"/>
        <w:jc w:val="center"/>
      </w:pPr>
      <w:r>
        <w:rPr>
          <w:rFonts w:ascii="Times New Roman" w:hAnsi="Times New Roman" w:eastAsia="宋体"/>
          <w:sz w:val="18"/>
        </w:rPr>
        <w:t>──────────────────────────────────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4.5 地图方案（★ 据用户提供的《7 个最佳免费的 GIS/地图/导航/定位开源项目》重做）</w:t>
      </w:r>
    </w:p>
    <w:p>
      <w:r>
        <w:rPr>
          <w:rFonts w:ascii="Times New Roman" w:hAnsi="Times New Roman" w:eastAsia="宋体"/>
          <w:b w:val="0"/>
          <w:sz w:val="22"/>
        </w:rPr>
        <w:t xml:space="preserve">&gt; 参考文章：知乎《7个最佳免费的GIS/地图/导航/定位开源项目》（用户已把正文贴给我）。 &gt; ★ </w:t>
      </w:r>
      <w:r>
        <w:rPr>
          <w:rFonts w:ascii="Times New Roman" w:hAnsi="Times New Roman" w:eastAsia="宋体"/>
          <w:b/>
          <w:sz w:val="22"/>
        </w:rPr>
        <w:t>结论先说</w:t>
      </w:r>
      <w:r>
        <w:rPr>
          <w:rFonts w:ascii="Times New Roman" w:hAnsi="Times New Roman" w:eastAsia="宋体"/>
          <w:b w:val="0"/>
          <w:sz w:val="22"/>
        </w:rPr>
        <w:t>：文章里 7 个项目，真正适合本项目的</w:t>
      </w:r>
      <w:r>
        <w:rPr>
          <w:rFonts w:ascii="Times New Roman" w:hAnsi="Times New Roman" w:eastAsia="宋体"/>
          <w:b/>
          <w:sz w:val="22"/>
        </w:rPr>
        <w:t>不是</w:t>
      </w:r>
      <w:r>
        <w:rPr>
          <w:rFonts w:ascii="Times New Roman" w:hAnsi="Times New Roman" w:eastAsia="宋体"/>
          <w:b w:val="0"/>
          <w:sz w:val="22"/>
        </w:rPr>
        <w:t xml:space="preserve">那几个前端框架， &gt; 而是一条 </w:t>
      </w:r>
      <w:r>
        <w:rPr>
          <w:rFonts w:ascii="Times New Roman" w:hAnsi="Times New Roman" w:eastAsia="宋体"/>
          <w:b/>
          <w:sz w:val="22"/>
        </w:rPr>
        <w:t>「后端离线出图」</w:t>
      </w:r>
      <w:r>
        <w:rPr>
          <w:rFonts w:ascii="Times New Roman" w:hAnsi="Times New Roman" w:eastAsia="宋体"/>
          <w:b w:val="0"/>
          <w:sz w:val="22"/>
        </w:rPr>
        <w:t xml:space="preserve"> 的路——</w:t>
      </w:r>
      <w:r>
        <w:rPr>
          <w:rFonts w:ascii="Times New Roman" w:hAnsi="Times New Roman" w:eastAsia="宋体"/>
          <w:b/>
          <w:sz w:val="22"/>
        </w:rPr>
        <w:t>而且这条路让坐标系问题直接消失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r>
        <w:rPr>
          <w:rFonts w:ascii="Times New Roman" w:hAnsi="Times New Roman" w:eastAsia="宋体"/>
          <w:b w:val="0"/>
          <w:sz w:val="22"/>
        </w:rPr>
        <w:t>#### ① 文章里的 7 个项目，逐个对照本项目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#</w:t>
            </w:r>
          </w:p>
        </w:tc>
        <w:tc>
          <w:tcPr>
            <w:tcW w:type="dxa" w:w="181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项目</w:t>
            </w:r>
          </w:p>
        </w:tc>
        <w:tc>
          <w:tcPr>
            <w:tcW w:type="dxa" w:w="181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是什么</w:t>
            </w:r>
          </w:p>
        </w:tc>
        <w:tc>
          <w:tcPr>
            <w:tcW w:type="dxa" w:w="181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本项目能不能用</w:t>
            </w:r>
          </w:p>
        </w:tc>
        <w:tc>
          <w:tcPr>
            <w:tcW w:type="dxa" w:w="181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判断依据</w:t>
            </w:r>
          </w:p>
        </w:tc>
      </w:tr>
      <w:tr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xdh-map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OpenLayers 的 </w:t>
            </w:r>
            <w:r>
              <w:rPr>
                <w:rFonts w:ascii="Times New Roman" w:hAnsi="Times New Roman" w:eastAsia="宋体"/>
                <w:b/>
                <w:sz w:val="20"/>
              </w:rPr>
              <w:t>Vue 组件库</w:t>
            </w:r>
            <w:r>
              <w:rPr>
                <w:rFonts w:ascii="Times New Roman" w:hAnsi="Times New Roman" w:eastAsia="宋体"/>
                <w:b w:val="0"/>
                <w:sz w:val="20"/>
              </w:rPr>
              <w:t>；内置</w:t>
            </w:r>
            <w:r>
              <w:rPr>
                <w:rFonts w:ascii="Times New Roman" w:hAnsi="Times New Roman" w:eastAsia="宋体"/>
                <w:b/>
                <w:sz w:val="20"/>
              </w:rPr>
              <w:t>百度/高德/天地图瓦片</w:t>
            </w:r>
            <w:r>
              <w:rPr>
                <w:rFonts w:ascii="Times New Roman" w:hAnsi="Times New Roman" w:eastAsia="宋体"/>
                <w:b w:val="0"/>
                <w:sz w:val="20"/>
              </w:rPr>
              <w:t>，对接方正/超图等 PGIS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❌ </w:t>
            </w:r>
            <w:r>
              <w:rPr>
                <w:rFonts w:ascii="Times New Roman" w:hAnsi="Times New Roman" w:eastAsia="宋体"/>
                <w:b/>
                <w:sz w:val="20"/>
              </w:rPr>
              <w:t>不能直接用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是 Vue 组件库，要 Vue + Element-UI + babel + webpack 全套构建；而我们是</w:t>
            </w:r>
            <w:r>
              <w:rPr>
                <w:rFonts w:ascii="Times New Roman" w:hAnsi="Times New Roman" w:eastAsia="宋体"/>
                <w:b/>
                <w:sz w:val="20"/>
              </w:rPr>
              <w:t>单文件原生 JS</w:t>
            </w:r>
            <w:r>
              <w:rPr>
                <w:rFonts w:ascii="Times New Roman" w:hAnsi="Times New Roman" w:eastAsia="宋体"/>
                <w:b w:val="0"/>
                <w:sz w:val="20"/>
              </w:rPr>
              <w:t>。但它证明了一件事：</w:t>
            </w:r>
            <w:r>
              <w:rPr>
                <w:rFonts w:ascii="Times New Roman" w:hAnsi="Times New Roman" w:eastAsia="宋体"/>
                <w:b/>
                <w:sz w:val="20"/>
              </w:rPr>
              <w:t>OpenLayers + 本地瓦片这条路是通的</w:t>
            </w:r>
          </w:p>
        </w:tc>
      </w:tr>
      <w:tr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L7</w:t>
            </w:r>
            <w:r>
              <w:rPr>
                <w:rFonts w:ascii="Times New Roman" w:hAnsi="Times New Roman" w:eastAsia="宋体"/>
                <w:b w:val="0"/>
                <w:sz w:val="20"/>
              </w:rPr>
              <w:t>（蚂蚁 AntV）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WebGL 大规模地理空间可视分析框架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🟡 </w:t>
            </w:r>
            <w:r>
              <w:rPr>
                <w:rFonts w:ascii="Times New Roman" w:hAnsi="Times New Roman" w:eastAsia="宋体"/>
                <w:b/>
                <w:sz w:val="20"/>
              </w:rPr>
              <w:t>可作扩展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功能强（点/线/面/热力/栅格、聚合、弧线）、★ 明确支持</w:t>
            </w:r>
            <w:r>
              <w:rPr>
                <w:rFonts w:ascii="Times New Roman" w:hAnsi="Times New Roman" w:eastAsia="宋体"/>
                <w:b/>
                <w:sz w:val="20"/>
              </w:rPr>
              <w:t>「离线内网部署」</w:t>
            </w:r>
            <w:r>
              <w:rPr>
                <w:rFonts w:ascii="Times New Roman" w:hAnsi="Times New Roman" w:eastAsia="宋体"/>
                <w:b w:val="0"/>
                <w:sz w:val="20"/>
              </w:rPr>
              <w:t>；但要 npm + 构建链，比我们需要的重</w:t>
            </w:r>
          </w:p>
        </w:tc>
      </w:tr>
      <w:tr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3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pygeo-tutorial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用 python 做时空数据处理（pandas / </w:t>
            </w:r>
            <w:r>
              <w:rPr>
                <w:rFonts w:ascii="Times New Roman" w:hAnsi="Times New Roman" w:eastAsia="宋体"/>
                <w:b/>
                <w:sz w:val="20"/>
              </w:rPr>
              <w:t>geopandas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/ matplotlib）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★ </w:t>
            </w:r>
            <w:r>
              <w:rPr>
                <w:rFonts w:ascii="Times New Roman" w:hAnsi="Times New Roman" w:eastAsia="宋体"/>
                <w:b/>
                <w:sz w:val="20"/>
              </w:rPr>
              <w:t>思路最契合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★「</w:t>
            </w:r>
            <w:r>
              <w:rPr>
                <w:rFonts w:ascii="Times New Roman" w:hAnsi="Times New Roman" w:eastAsia="宋体"/>
                <w:b/>
                <w:sz w:val="20"/>
              </w:rPr>
              <w:t>只需要 python 就能批量计算、批量出 GIS 图</w:t>
            </w:r>
            <w:r>
              <w:rPr>
                <w:rFonts w:ascii="Times New Roman" w:hAnsi="Times New Roman" w:eastAsia="宋体"/>
                <w:b w:val="0"/>
                <w:sz w:val="20"/>
              </w:rPr>
              <w:t>」——我们要的正是后端出专题图</w:t>
            </w:r>
          </w:p>
        </w:tc>
      </w:tr>
      <w:tr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4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vue3-ts-cesium-map-show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vue3 + Cesium 三维数字城市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❌ 不需要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三维数字城市与「遗址分布专题图」不是一个量级</w:t>
            </w:r>
          </w:p>
        </w:tc>
      </w:tr>
      <w:tr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5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java_map_download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Java 的 XYZ 瓦片</w:t>
            </w:r>
            <w:r>
              <w:rPr>
                <w:rFonts w:ascii="Times New Roman" w:hAnsi="Times New Roman" w:eastAsia="宋体"/>
                <w:b/>
                <w:sz w:val="20"/>
              </w:rPr>
              <w:t>下载与合并</w:t>
            </w:r>
            <w:r>
              <w:rPr>
                <w:rFonts w:ascii="Times New Roman" w:hAnsi="Times New Roman" w:eastAsia="宋体"/>
                <w:b w:val="0"/>
                <w:sz w:val="20"/>
              </w:rPr>
              <w:t>（OSM/</w:t>
            </w:r>
            <w:r>
              <w:rPr>
                <w:rFonts w:ascii="Times New Roman" w:hAnsi="Times New Roman" w:eastAsia="宋体"/>
                <w:b/>
                <w:sz w:val="20"/>
              </w:rPr>
              <w:t>天地图</w:t>
            </w:r>
            <w:r>
              <w:rPr>
                <w:rFonts w:ascii="Times New Roman" w:hAnsi="Times New Roman" w:eastAsia="宋体"/>
                <w:b w:val="0"/>
                <w:sz w:val="20"/>
              </w:rPr>
              <w:t>/谷歌/高德/腾讯/必应）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🟡 </w:t>
            </w:r>
            <w:r>
              <w:rPr>
                <w:rFonts w:ascii="Times New Roman" w:hAnsi="Times New Roman" w:eastAsia="宋体"/>
                <w:b/>
                <w:sz w:val="20"/>
              </w:rPr>
              <w:t>备选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★ </w:t>
            </w:r>
            <w:r>
              <w:rPr>
                <w:rFonts w:ascii="Times New Roman" w:hAnsi="Times New Roman" w:eastAsia="宋体"/>
                <w:b/>
                <w:sz w:val="20"/>
              </w:rPr>
              <w:t>证明「瓦片可以本地化」→ 底图可以完全离线自建</w:t>
            </w:r>
            <w:r>
              <w:rPr>
                <w:rFonts w:ascii="Times New Roman" w:hAnsi="Times New Roman" w:eastAsia="宋体"/>
                <w:b w:val="0"/>
                <w:sz w:val="20"/>
              </w:rPr>
              <w:t>，不必每次调 API。但要 Java、要自己的 key、注意配额</w:t>
            </w:r>
          </w:p>
        </w:tc>
      </w:tr>
      <w:tr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6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mars3d</w:t>
            </w:r>
            <w:r>
              <w:rPr>
                <w:rFonts w:ascii="Times New Roman" w:hAnsi="Times New Roman" w:eastAsia="宋体"/>
                <w:b w:val="0"/>
                <w:sz w:val="20"/>
              </w:rPr>
              <w:t>（火星科技）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WebGL 三维地球客户端（基于 Cesium）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❌ 不需要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但★ 它「</w:t>
            </w:r>
            <w:r>
              <w:rPr>
                <w:rFonts w:ascii="Times New Roman" w:hAnsi="Times New Roman" w:eastAsia="宋体"/>
                <w:b/>
                <w:sz w:val="20"/>
              </w:rPr>
              <w:t>可导出导入标准 GeoJSON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」「兼容百度高德服务」→ 印证 </w:t>
            </w:r>
            <w:r>
              <w:rPr>
                <w:rFonts w:ascii="Times New Roman" w:hAnsi="Times New Roman" w:eastAsia="宋体"/>
                <w:b/>
                <w:sz w:val="20"/>
              </w:rPr>
              <w:t>GeoJSON 是通用交换格式</w:t>
            </w:r>
          </w:p>
        </w:tc>
      </w:tr>
      <w:tr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7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open-geo-modeller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地球科学数值模拟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❌ 无关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顺带：文章给的 GitHub 链接其实是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openmaptiles</w:t>
            </w:r>
            <w:r>
              <w:rPr>
                <w:rFonts w:ascii="Times New Roman" w:hAnsi="Times New Roman" w:eastAsia="宋体"/>
                <w:b w:val="0"/>
                <w:sz w:val="20"/>
              </w:rPr>
              <w:t>，</w:t>
            </w:r>
            <w:r>
              <w:rPr>
                <w:rFonts w:ascii="Times New Roman" w:hAnsi="Times New Roman" w:eastAsia="宋体"/>
                <w:b/>
                <w:sz w:val="20"/>
              </w:rPr>
              <w:t>明显贴错了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>★ 文章给的两条最有用信息：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1. </w:t>
      </w:r>
      <w:r>
        <w:rPr>
          <w:rFonts w:ascii="Consolas" w:hAnsi="Consolas" w:eastAsia="宋体"/>
          <w:b/>
          <w:color w:val="A31D1D"/>
          <w:sz w:val="21"/>
        </w:rPr>
        <w:t>java_map_download</w:t>
      </w:r>
      <w:r>
        <w:rPr>
          <w:rFonts w:ascii="Times New Roman" w:hAnsi="Times New Roman" w:eastAsia="宋体"/>
          <w:b/>
          <w:sz w:val="22"/>
        </w:rPr>
        <w:t xml:space="preserve"> 支持把天地图/高德/腾讯/OSM 的瓦片下载到本地并合并</w:t>
      </w:r>
    </w:p>
    <w:p>
      <w:r>
        <w:rPr>
          <w:rFonts w:ascii="Times New Roman" w:hAnsi="Times New Roman" w:eastAsia="宋体"/>
          <w:b w:val="0"/>
          <w:sz w:val="22"/>
        </w:rPr>
        <w:t xml:space="preserve">→ </w:t>
      </w:r>
      <w:r>
        <w:rPr>
          <w:rFonts w:ascii="Times New Roman" w:hAnsi="Times New Roman" w:eastAsia="宋体"/>
          <w:b/>
          <w:sz w:val="22"/>
        </w:rPr>
        <w:t>底图可以完全离线自建</w:t>
      </w:r>
      <w:r>
        <w:rPr>
          <w:rFonts w:ascii="Times New Roman" w:hAnsi="Times New Roman" w:eastAsia="宋体"/>
          <w:b w:val="0"/>
          <w:sz w:val="22"/>
        </w:rPr>
        <w:t>，与我们的「零 CDN / 断网可用」硬约束天然契合。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2. </w:t>
      </w:r>
      <w:r>
        <w:rPr>
          <w:rFonts w:ascii="Times New Roman" w:hAnsi="Times New Roman" w:eastAsia="宋体"/>
          <w:b/>
          <w:sz w:val="22"/>
        </w:rPr>
        <w:t>「天地图（务必更换自己的 key，并注意配额）」</w:t>
      </w:r>
    </w:p>
    <w:p>
      <w:r>
        <w:rPr>
          <w:rFonts w:ascii="Times New Roman" w:hAnsi="Times New Roman" w:eastAsia="宋体"/>
          <w:b w:val="0"/>
          <w:sz w:val="22"/>
        </w:rPr>
        <w:t>→ 印证了 Q12 里「注意 key 与配额」这条判断。</w:t>
      </w:r>
    </w:p>
    <w:p>
      <w:r>
        <w:rPr>
          <w:rFonts w:ascii="Times New Roman" w:hAnsi="Times New Roman" w:eastAsia="宋体"/>
          <w:b w:val="0"/>
          <w:sz w:val="22"/>
        </w:rPr>
        <w:t>#### ② ★ 方案分叉：推荐「后端离线出图」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方案 甲：前端交互底图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方案 乙：后端离线出图（推荐）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技术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OpenLayers / L7 + 在线底图 API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★ </w:t>
            </w:r>
            <w:r>
              <w:rPr>
                <w:rFonts w:ascii="Times New Roman" w:hAnsi="Times New Roman" w:eastAsia="宋体"/>
                <w:b/>
                <w:sz w:val="20"/>
              </w:rPr>
              <w:t>matplotlib / plotly + shapely，后端出图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底图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在线瓦片（要 key、要配额、要联网）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无底图</w:t>
            </w:r>
            <w:r>
              <w:rPr>
                <w:rFonts w:ascii="Times New Roman" w:hAnsi="Times New Roman" w:eastAsia="宋体"/>
                <w:b w:val="0"/>
                <w:sz w:val="20"/>
              </w:rPr>
              <w:t>（或用本地瓦片）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坐标系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★ </w:t>
            </w:r>
            <w:r>
              <w:rPr>
                <w:rFonts w:ascii="Times New Roman" w:hAnsi="Times New Roman" w:eastAsia="宋体"/>
                <w:b/>
                <w:sz w:val="20"/>
              </w:rPr>
              <w:t>必须处理 WGS84 / GCJ02 / BD09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★ </w:t>
            </w:r>
            <w:r>
              <w:rPr>
                <w:rFonts w:ascii="Times New Roman" w:hAnsi="Times New Roman" w:eastAsia="宋体"/>
                <w:b/>
                <w:sz w:val="20"/>
              </w:rPr>
              <w:t>不需要</w:t>
            </w:r>
            <w:r>
              <w:rPr>
                <w:rFonts w:ascii="Times New Roman" w:hAnsi="Times New Roman" w:eastAsia="宋体"/>
                <w:b w:val="0"/>
                <w:sz w:val="20"/>
              </w:rPr>
              <w:t>——没有底图就没有加密坐标的必要，</w:t>
            </w:r>
            <w:r>
              <w:rPr>
                <w:rFonts w:ascii="Times New Roman" w:hAnsi="Times New Roman" w:eastAsia="宋体"/>
                <w:b/>
                <w:sz w:val="20"/>
              </w:rPr>
              <w:t>只用 WGS84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交付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页面要联网才好看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★ </w:t>
            </w:r>
            <w:r>
              <w:rPr>
                <w:rFonts w:ascii="Times New Roman" w:hAnsi="Times New Roman" w:eastAsia="宋体"/>
                <w:b/>
                <w:sz w:val="20"/>
              </w:rPr>
              <w:t>断网可用</w:t>
            </w:r>
            <w:r>
              <w:rPr>
                <w:rFonts w:ascii="Times New Roman" w:hAnsi="Times New Roman" w:eastAsia="宋体"/>
                <w:b w:val="0"/>
                <w:sz w:val="20"/>
              </w:rPr>
              <w:t>；PNG / SVG / GeoJSON / 单文件交互 HTML 都能进报告与 PPT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本机依赖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node + 构建链 + 底图 key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✅ </w:t>
            </w:r>
            <w:r>
              <w:rPr>
                <w:rFonts w:ascii="Times New Roman" w:hAnsi="Times New Roman" w:eastAsia="宋体"/>
                <w:b/>
                <w:sz w:val="20"/>
              </w:rPr>
              <w:t>shapely 2.1.2 + matplotlib 3.10.8 + plotly 6.8.0 已装 → 零新增依赖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适合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真正的地图交互（缩放/平移/图层）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★ </w:t>
            </w:r>
            <w:r>
              <w:rPr>
                <w:rFonts w:ascii="Times New Roman" w:hAnsi="Times New Roman" w:eastAsia="宋体"/>
                <w:b/>
                <w:sz w:val="20"/>
              </w:rPr>
              <w:t>「良渚相关遗址分布」专题图</w:t>
            </w:r>
            <w:r>
              <w:rPr>
                <w:rFonts w:ascii="Times New Roman" w:hAnsi="Times New Roman" w:eastAsia="宋体"/>
                <w:b w:val="0"/>
                <w:sz w:val="20"/>
              </w:rPr>
              <w:t>、四维标签空间视图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 xml:space="preserve">★ </w:t>
      </w:r>
      <w:r>
        <w:rPr>
          <w:rFonts w:ascii="Times New Roman" w:hAnsi="Times New Roman" w:eastAsia="宋体"/>
          <w:b/>
          <w:sz w:val="22"/>
        </w:rPr>
        <w:t>坐标系问题在方案乙里直接消失</w:t>
      </w:r>
      <w:r>
        <w:rPr>
          <w:rFonts w:ascii="Times New Roman" w:hAnsi="Times New Roman" w:eastAsia="宋体"/>
          <w:b w:val="0"/>
          <w:sz w:val="22"/>
        </w:rPr>
        <w:t xml:space="preserve">：没有底图 → 没有 GCJ02/BD09 的必要 → </w:t>
      </w:r>
      <w:r>
        <w:rPr>
          <w:rFonts w:ascii="Times New Roman" w:hAnsi="Times New Roman" w:eastAsia="宋体"/>
          <w:b/>
          <w:sz w:val="22"/>
        </w:rPr>
        <w:t>只用 WGS84</w:t>
      </w:r>
      <w:r>
        <w:rPr>
          <w:rFonts w:ascii="Times New Roman" w:hAnsi="Times New Roman" w:eastAsia="宋体"/>
          <w:b w:val="0"/>
          <w:sz w:val="22"/>
        </w:rPr>
        <w:t xml:space="preserve">， 图上标注「本图为 WGS84 坐标」即可。 → </w:t>
      </w:r>
      <w:r>
        <w:rPr>
          <w:rFonts w:ascii="Times New Roman" w:hAnsi="Times New Roman" w:eastAsia="宋体"/>
          <w:b/>
          <w:sz w:val="22"/>
        </w:rPr>
        <w:t>三套坐标并存、key 申请、配额管理，全都推迟到「要做交互式地图」那一天。</w:t>
      </w:r>
      <w:r>
        <w:rPr>
          <w:rFonts w:ascii="Times New Roman" w:hAnsi="Times New Roman" w:eastAsia="宋体"/>
          <w:b w:val="0"/>
          <w:sz w:val="22"/>
        </w:rPr>
        <w:t xml:space="preserve"> 这让第一版地图成本从「几天 + 外部依赖 + key 配额」降到「</w:t>
      </w:r>
      <w:r>
        <w:rPr>
          <w:rFonts w:ascii="Times New Roman" w:hAnsi="Times New Roman" w:eastAsia="宋体"/>
          <w:b/>
          <w:sz w:val="22"/>
        </w:rPr>
        <w:t>1 天 + 0 依赖</w:t>
      </w:r>
      <w:r>
        <w:rPr>
          <w:rFonts w:ascii="Times New Roman" w:hAnsi="Times New Roman" w:eastAsia="宋体"/>
          <w:b w:val="0"/>
          <w:sz w:val="22"/>
        </w:rPr>
        <w:t>」。</w:t>
      </w:r>
    </w:p>
    <w:p>
      <w:r>
        <w:rPr>
          <w:rFonts w:ascii="Times New Roman" w:hAnsi="Times New Roman" w:eastAsia="宋体"/>
          <w:b w:val="0"/>
          <w:sz w:val="22"/>
        </w:rPr>
        <w:t xml:space="preserve">★ </w:t>
      </w:r>
      <w:r>
        <w:rPr>
          <w:rFonts w:ascii="Times New Roman" w:hAnsi="Times New Roman" w:eastAsia="宋体"/>
          <w:b/>
          <w:sz w:val="22"/>
        </w:rPr>
        <w:t>plotly 的额外红利</w:t>
      </w:r>
      <w:r>
        <w:rPr>
          <w:rFonts w:ascii="Times New Roman" w:hAnsi="Times New Roman" w:eastAsia="宋体"/>
          <w:b w:val="0"/>
          <w:sz w:val="22"/>
        </w:rPr>
        <w:t>：</w:t>
      </w:r>
      <w:r>
        <w:rPr>
          <w:rFonts w:ascii="Consolas" w:hAnsi="Consolas" w:eastAsia="宋体"/>
          <w:b w:val="0"/>
          <w:color w:val="A31D1D"/>
          <w:sz w:val="21"/>
        </w:rPr>
        <w:t>fig.write_html(include_plotlyjs=True)</w:t>
      </w:r>
      <w:r>
        <w:rPr>
          <w:rFonts w:ascii="Times New Roman" w:hAnsi="Times New Roman" w:eastAsia="宋体"/>
          <w:b w:val="0"/>
          <w:sz w:val="22"/>
        </w:rPr>
        <w:t xml:space="preserve"> 生成</w:t>
      </w:r>
      <w:r>
        <w:rPr>
          <w:rFonts w:ascii="Times New Roman" w:hAnsi="Times New Roman" w:eastAsia="宋体"/>
          <w:b/>
          <w:sz w:val="22"/>
        </w:rPr>
        <w:t>单文件自包含交互 HTML</w:t>
      </w:r>
      <w:r>
        <w:rPr>
          <w:rFonts w:ascii="Times New Roman" w:hAnsi="Times New Roman" w:eastAsia="宋体"/>
          <w:b w:val="0"/>
          <w:sz w:val="22"/>
        </w:rPr>
        <w:t>（零外链）， 浏览器里能看、也能塞进报告——</w:t>
      </w:r>
      <w:r>
        <w:rPr>
          <w:rFonts w:ascii="Times New Roman" w:hAnsi="Times New Roman" w:eastAsia="宋体"/>
          <w:b/>
          <w:sz w:val="22"/>
        </w:rPr>
        <w:t>和我们的「离线图谱 HTML」是同一个范式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r>
        <w:rPr>
          <w:rFonts w:ascii="Times New Roman" w:hAnsi="Times New Roman" w:eastAsia="宋体"/>
          <w:b w:val="0"/>
          <w:sz w:val="22"/>
        </w:rPr>
        <w:t>#### ③ 落地清单（方案乙）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项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做法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点位表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data/遗址点位表.xlsx</w:t>
            </w:r>
            <w:r>
              <w:rPr>
                <w:rFonts w:ascii="Times New Roman" w:hAnsi="Times New Roman" w:eastAsia="宋体"/>
                <w:b w:val="0"/>
                <w:sz w:val="20"/>
              </w:rPr>
              <w:t>（组内查证坐标）→ 迁移时入库；列：名称 / WGS84 经纬 / 所属区域 / 出处 / 备注 / 涉及文献数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出图模块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lzkg/maps.py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：&lt;br&gt;·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render_sites_map()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遗址分布专题图（点 + 标注 + 分区域配色 + 文献数）&lt;br&gt;·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render_region_map()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空间分区区域级图（</w:t>
            </w:r>
            <w:r>
              <w:rPr>
                <w:rFonts w:ascii="Times New Roman" w:hAnsi="Times New Roman" w:eastAsia="宋体"/>
                <w:b/>
                <w:sz w:val="20"/>
              </w:rPr>
              <w:t>第一层，现在就能做</w:t>
            </w:r>
            <w:r>
              <w:rPr>
                <w:rFonts w:ascii="Times New Roman" w:hAnsi="Times New Roman" w:eastAsia="宋体"/>
                <w:b w:val="0"/>
                <w:sz w:val="20"/>
              </w:rPr>
              <w:t>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输出格式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★ </w:t>
            </w:r>
            <w:r>
              <w:rPr>
                <w:rFonts w:ascii="Times New Roman" w:hAnsi="Times New Roman" w:eastAsia="宋体"/>
                <w:b/>
                <w:sz w:val="20"/>
              </w:rPr>
              <w:t>PNG（2 倍分辨率，给 PPT）+ SVG（矢量可缩放）+ GeoJSON（交换格式）+ 单文件交互 HTML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接入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导出面板加「⬇ 地图 PNG / SVG / GeoJSON / 交互 HTML」；详情页按「去哪核实」里的坐标出小图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区域边界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先用手绘简化的 GeoJSON（浙江—太湖一带），后续再补精确边界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>#### ④ 坐标怎么来（★ 有一条反直觉但关键的坑）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优先级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来源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注意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★ </w:t>
            </w:r>
            <w:r>
              <w:rPr>
                <w:rFonts w:ascii="Times New Roman" w:hAnsi="Times New Roman" w:eastAsia="宋体"/>
                <w:b/>
                <w:sz w:val="20"/>
              </w:rPr>
              <w:t>论文正文与图注里的坐标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考古论文常给遗址坐标 → </w:t>
            </w:r>
            <w:r>
              <w:rPr>
                <w:rFonts w:ascii="Times New Roman" w:hAnsi="Times New Roman" w:eastAsia="宋体"/>
                <w:b/>
                <w:sz w:val="20"/>
              </w:rPr>
              <w:t>本机的 mineru 解析已经把这些文字抽成 MD 了</w:t>
            </w:r>
            <w:r>
              <w:rPr>
                <w:rFonts w:ascii="Times New Roman" w:hAnsi="Times New Roman" w:eastAsia="宋体"/>
                <w:b w:val="0"/>
                <w:sz w:val="20"/>
              </w:rPr>
              <w:t>，可以直接从 MD 正文抽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考古发掘报告 / 文保单位公布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权威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3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查地图服务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★ </w:t>
            </w:r>
            <w:r>
              <w:rPr>
                <w:rFonts w:ascii="Times New Roman" w:hAnsi="Times New Roman" w:eastAsia="宋体"/>
                <w:b/>
                <w:sz w:val="20"/>
              </w:rPr>
              <w:t>坑在这里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 xml:space="preserve">&gt; ★★ </w:t>
      </w:r>
      <w:r>
        <w:rPr>
          <w:rFonts w:ascii="Times New Roman" w:hAnsi="Times New Roman" w:eastAsia="宋体"/>
          <w:b/>
          <w:sz w:val="22"/>
        </w:rPr>
        <w:t>反直觉但关键的一条</w:t>
      </w:r>
      <w:r>
        <w:rPr>
          <w:rFonts w:ascii="Times New Roman" w:hAnsi="Times New Roman" w:eastAsia="宋体"/>
          <w:b w:val="0"/>
          <w:sz w:val="22"/>
        </w:rPr>
        <w:t xml:space="preserve">： &gt; </w:t>
      </w:r>
      <w:r>
        <w:rPr>
          <w:rFonts w:ascii="Times New Roman" w:hAnsi="Times New Roman" w:eastAsia="宋体"/>
          <w:b/>
          <w:sz w:val="22"/>
        </w:rPr>
        <w:t>论文里给的坐标是 WGS84（未加密），而国内地图上拾取的坐标是加密的（高德 GCJ02 / 百度 BD09）。</w:t>
      </w:r>
      <w:r>
        <w:rPr>
          <w:rFonts w:ascii="Times New Roman" w:hAnsi="Times New Roman" w:eastAsia="宋体"/>
          <w:b w:val="0"/>
          <w:sz w:val="22"/>
        </w:rPr>
        <w:t xml:space="preserve"> &gt; 所以「上百度地图拾取一个点来补论文坐标」这个看似合理的做法， &gt; </w:t>
      </w:r>
      <w:r>
        <w:rPr>
          <w:rFonts w:ascii="Times New Roman" w:hAnsi="Times New Roman" w:eastAsia="宋体"/>
          <w:b/>
          <w:sz w:val="22"/>
        </w:rPr>
        <w:t>反而会引入几百米的系统误差</w:t>
      </w:r>
      <w:r>
        <w:rPr>
          <w:rFonts w:ascii="Times New Roman" w:hAnsi="Times New Roman" w:eastAsia="宋体"/>
          <w:b w:val="0"/>
          <w:sz w:val="22"/>
        </w:rPr>
        <w:t xml:space="preserve">——正是我们在 §4.5 开头担心的那种错位，只是方向反了。 &gt; → </w:t>
      </w:r>
      <w:r>
        <w:rPr>
          <w:rFonts w:ascii="Times New Roman" w:hAnsi="Times New Roman" w:eastAsia="宋体"/>
          <w:b/>
          <w:sz w:val="22"/>
        </w:rPr>
        <w:t>正确做法：坐标以文献为准，地图只用来「看位置对不对」，不用来「产生坐标」。</w:t>
      </w:r>
    </w:p>
    <w:p>
      <w:r>
        <w:rPr>
          <w:rFonts w:ascii="Times New Roman" w:hAnsi="Times New Roman" w:eastAsia="宋体"/>
          <w:b w:val="0"/>
          <w:sz w:val="22"/>
        </w:rPr>
        <w:t>#### ⑤ 坐标系三条铁律（保留，将来走方案甲时要用）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坐标系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谁在用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来源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WGS84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GPS 原始、国际卫星影像、Google Earth、OpenStreetMap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测绘基准，最准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GCJ02</w:t>
            </w:r>
            <w:r>
              <w:rPr>
                <w:rFonts w:ascii="Times New Roman" w:hAnsi="Times New Roman" w:eastAsia="宋体"/>
                <w:b w:val="0"/>
                <w:sz w:val="20"/>
              </w:rPr>
              <w:t>（火星坐标）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高德、腾讯</w:t>
            </w:r>
            <w:r>
              <w:rPr>
                <w:rFonts w:ascii="Times New Roman" w:hAnsi="Times New Roman" w:eastAsia="宋体"/>
                <w:b w:val="0"/>
                <w:sz w:val="20"/>
              </w:rPr>
              <w:t>、Google 中国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国家测绘局加密，</w:t>
            </w:r>
            <w:r>
              <w:rPr>
                <w:rFonts w:ascii="Times New Roman" w:hAnsi="Times New Roman" w:eastAsia="宋体"/>
                <w:b/>
                <w:sz w:val="20"/>
              </w:rPr>
              <w:t>在 WGS84 上做了偏移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BD09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百度地图 API 全部接口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★ </w:t>
            </w:r>
            <w:r>
              <w:rPr>
                <w:rFonts w:ascii="Times New Roman" w:hAnsi="Times New Roman" w:eastAsia="宋体"/>
                <w:b/>
                <w:sz w:val="20"/>
              </w:rPr>
              <w:t>在 GCJ-02 基础上二次加密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 xml:space="preserve">★ </w:t>
      </w:r>
      <w:r>
        <w:rPr>
          <w:rFonts w:ascii="Times New Roman" w:hAnsi="Times New Roman" w:eastAsia="宋体"/>
          <w:b/>
          <w:sz w:val="22"/>
        </w:rPr>
        <w:t>混用会偏移几百米——对考古遗址是致命的</w:t>
      </w:r>
      <w:r>
        <w:rPr>
          <w:rFonts w:ascii="Times New Roman" w:hAnsi="Times New Roman" w:eastAsia="宋体"/>
          <w:b w:val="0"/>
          <w:sz w:val="22"/>
        </w:rPr>
        <w:t>：莫角山、反山这类遗址的发掘范围本身就在</w:t>
      </w:r>
      <w:r>
        <w:rPr>
          <w:rFonts w:ascii="Times New Roman" w:hAnsi="Times New Roman" w:eastAsia="宋体"/>
          <w:b/>
          <w:sz w:val="22"/>
        </w:rPr>
        <w:t>百米级</w:t>
      </w:r>
      <w:r>
        <w:rPr>
          <w:rFonts w:ascii="Times New Roman" w:hAnsi="Times New Roman" w:eastAsia="宋体"/>
          <w:b w:val="0"/>
          <w:sz w:val="22"/>
        </w:rPr>
        <w:t>， 点位偏 300 m 就落到别的地块上了。这不是「图好不好看」，是</w:t>
      </w:r>
      <w:r>
        <w:rPr>
          <w:rFonts w:ascii="Times New Roman" w:hAnsi="Times New Roman" w:eastAsia="宋体"/>
          <w:b/>
          <w:sz w:val="22"/>
        </w:rPr>
        <w:t>学术数据错位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r>
        <w:rPr>
          <w:rFonts w:ascii="Times New Roman" w:hAnsi="Times New Roman" w:eastAsia="宋体"/>
          <w:b/>
          <w:sz w:val="22"/>
        </w:rPr>
        <w:t>内部统一存 WGS84</w:t>
      </w:r>
      <w:r>
        <w:rPr>
          <w:rFonts w:ascii="Times New Roman" w:hAnsi="Times New Roman" w:eastAsia="宋体"/>
          <w:b w:val="0"/>
          <w:sz w:val="22"/>
        </w:rPr>
        <w:t>（全球标准、绝大多数硬件/文献坐标都是它），渲染时按底图动态转换： 高德/腾讯 WGS84→GCJ02（一步）；百度 WGS84→GCJ02→BD09（</w:t>
      </w:r>
      <w:r>
        <w:rPr>
          <w:rFonts w:ascii="Times New Roman" w:hAnsi="Times New Roman" w:eastAsia="宋体"/>
          <w:b/>
          <w:sz w:val="22"/>
        </w:rPr>
        <w:t>两步</w:t>
      </w:r>
      <w:r>
        <w:rPr>
          <w:rFonts w:ascii="Times New Roman" w:hAnsi="Times New Roman" w:eastAsia="宋体"/>
          <w:b w:val="0"/>
          <w:sz w:val="22"/>
        </w:rPr>
        <w:t>）。 ★ 更省事也更可核验：</w:t>
      </w:r>
      <w:r>
        <w:rPr>
          <w:rFonts w:ascii="Times New Roman" w:hAnsi="Times New Roman" w:eastAsia="宋体"/>
          <w:b/>
          <w:sz w:val="22"/>
        </w:rPr>
        <w:t>三套坐标一次性算好存库</w:t>
      </w:r>
      <w:r>
        <w:rPr>
          <w:rFonts w:ascii="Times New Roman" w:hAnsi="Times New Roman" w:eastAsia="宋体"/>
          <w:b w:val="0"/>
          <w:sz w:val="22"/>
        </w:rPr>
        <w:t>，前端按底图选列。</w:t>
      </w:r>
    </w:p>
    <w:p>
      <w:r>
        <w:rPr>
          <w:rFonts w:ascii="Times New Roman" w:hAnsi="Times New Roman" w:eastAsia="宋体"/>
          <w:b w:val="0"/>
          <w:sz w:val="22"/>
        </w:rPr>
        <w:t>#### ⑥ 四个必踩的坑（走方案甲时）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#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坑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★ </w:t>
            </w:r>
            <w:r>
              <w:rPr>
                <w:rFonts w:ascii="Times New Roman" w:hAnsi="Times New Roman" w:eastAsia="宋体"/>
                <w:b/>
                <w:sz w:val="20"/>
              </w:rPr>
              <w:t>API key 不能硬编码在前端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百度/高德都要求用</w:t>
            </w:r>
            <w:r>
              <w:rPr>
                <w:rFonts w:ascii="Times New Roman" w:hAnsi="Times New Roman" w:eastAsia="宋体"/>
                <w:b/>
                <w:sz w:val="20"/>
              </w:rPr>
              <w:t>「域名白名单」</w:t>
            </w:r>
            <w:r>
              <w:rPr>
                <w:rFonts w:ascii="Times New Roman" w:hAnsi="Times New Roman" w:eastAsia="宋体"/>
                <w:b w:val="0"/>
                <w:sz w:val="20"/>
              </w:rPr>
              <w:t>限制 key 的可用来源，否则 key 会被盗刷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★ </w:t>
            </w:r>
            <w:r>
              <w:rPr>
                <w:rFonts w:ascii="Times New Roman" w:hAnsi="Times New Roman" w:eastAsia="宋体"/>
                <w:b/>
                <w:sz w:val="20"/>
              </w:rPr>
              <w:t>署名不能省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各家都要求在页面标注服务方名称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3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★ </w:t>
            </w:r>
            <w:r>
              <w:rPr>
                <w:rFonts w:ascii="Times New Roman" w:hAnsi="Times New Roman" w:eastAsia="宋体"/>
                <w:b/>
                <w:sz w:val="20"/>
              </w:rPr>
              <w:t>配额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个人 key 日调用量有限；站点被收录或被人刷都会触发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4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★ </w:t>
            </w:r>
            <w:r>
              <w:rPr>
                <w:rFonts w:ascii="Times New Roman" w:hAnsi="Times New Roman" w:eastAsia="宋体"/>
                <w:b/>
                <w:sz w:val="20"/>
              </w:rPr>
              <w:t>别用「拾取坐标」当原始坐标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来源决定坐标系——见 §4.5-④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>&gt; 用户指定参考方案：</w:t>
      </w:r>
      <w:r>
        <w:rPr>
          <w:rFonts w:ascii="Consolas" w:hAnsi="Consolas" w:eastAsia="宋体"/>
          <w:b w:val="0"/>
          <w:color w:val="A31D1D"/>
          <w:sz w:val="21"/>
        </w:rPr>
        <w:t>https://zhuanlan.zhihu.com/p/680686260</w:t>
      </w:r>
      <w:r>
        <w:rPr>
          <w:rFonts w:ascii="Times New Roman" w:hAnsi="Times New Roman" w:eastAsia="宋体"/>
          <w:b w:val="0"/>
          <w:sz w:val="22"/>
        </w:rPr>
        <w:t>（知乎原文本次抓取被反爬拦截， &gt; 下面依据</w:t>
      </w:r>
      <w:r>
        <w:rPr>
          <w:rFonts w:ascii="Times New Roman" w:hAnsi="Times New Roman" w:eastAsia="宋体"/>
          <w:b/>
          <w:sz w:val="22"/>
        </w:rPr>
        <w:t>百度地图开放平台官方坐标系文档</w:t>
      </w:r>
      <w:r>
        <w:rPr>
          <w:rFonts w:ascii="Times New Roman" w:hAnsi="Times New Roman" w:eastAsia="宋体"/>
          <w:b w:val="0"/>
          <w:sz w:val="22"/>
        </w:rPr>
        <w:t>与</w:t>
      </w:r>
      <w:r>
        <w:rPr>
          <w:rFonts w:ascii="Times New Roman" w:hAnsi="Times New Roman" w:eastAsia="宋体"/>
          <w:b/>
          <w:sz w:val="22"/>
        </w:rPr>
        <w:t>多源一致的工程实践</w:t>
      </w:r>
      <w:r>
        <w:rPr>
          <w:rFonts w:ascii="Times New Roman" w:hAnsi="Times New Roman" w:eastAsia="宋体"/>
          <w:b w:val="0"/>
          <w:sz w:val="22"/>
        </w:rPr>
        <w:t>整理）。 &gt; ★ 本节最重要的不是「用哪家底图」，而是</w:t>
      </w:r>
      <w:r>
        <w:rPr>
          <w:rFonts w:ascii="Times New Roman" w:hAnsi="Times New Roman" w:eastAsia="宋体"/>
          <w:b/>
          <w:sz w:val="22"/>
        </w:rPr>
        <w:t>坐标系不统一就一定错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r>
        <w:rPr>
          <w:rFonts w:ascii="Times New Roman" w:hAnsi="Times New Roman" w:eastAsia="宋体"/>
          <w:b w:val="0"/>
          <w:sz w:val="22"/>
        </w:rPr>
        <w:t>#### ① 坐标系三条铁律（先记住这个）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坐标系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谁在用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来源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WGS84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GPS 原始定位、</w:t>
            </w:r>
            <w:r>
              <w:rPr>
                <w:rFonts w:ascii="Times New Roman" w:hAnsi="Times New Roman" w:eastAsia="宋体"/>
                <w:b/>
                <w:sz w:val="20"/>
              </w:rPr>
              <w:t>国际卫星影像、Google Earth、OpenStreetMap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测绘基准，最准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GCJ02</w:t>
            </w:r>
            <w:r>
              <w:rPr>
                <w:rFonts w:ascii="Times New Roman" w:hAnsi="Times New Roman" w:eastAsia="宋体"/>
                <w:b w:val="0"/>
                <w:sz w:val="20"/>
              </w:rPr>
              <w:t>（火星坐标）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高德、腾讯</w:t>
            </w:r>
            <w:r>
              <w:rPr>
                <w:rFonts w:ascii="Times New Roman" w:hAnsi="Times New Roman" w:eastAsia="宋体"/>
                <w:b w:val="0"/>
                <w:sz w:val="20"/>
              </w:rPr>
              <w:t>、Google 中国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国家测绘局加密，</w:t>
            </w:r>
            <w:r>
              <w:rPr>
                <w:rFonts w:ascii="Times New Roman" w:hAnsi="Times New Roman" w:eastAsia="宋体"/>
                <w:b/>
                <w:sz w:val="20"/>
              </w:rPr>
              <w:t>在 WGS84 上做了偏移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BD09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百度地图 API 的全部接口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★ </w:t>
            </w:r>
            <w:r>
              <w:rPr>
                <w:rFonts w:ascii="Times New Roman" w:hAnsi="Times New Roman" w:eastAsia="宋体"/>
                <w:b/>
                <w:sz w:val="20"/>
              </w:rPr>
              <w:t>在 GCJ-02 基础上二次加密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 xml:space="preserve">&gt; ★ </w:t>
      </w:r>
      <w:r>
        <w:rPr>
          <w:rFonts w:ascii="Times New Roman" w:hAnsi="Times New Roman" w:eastAsia="宋体"/>
          <w:b/>
          <w:sz w:val="22"/>
        </w:rPr>
        <w:t>混用会偏移几百米——对考古遗址是致命的</w:t>
      </w:r>
      <w:r>
        <w:rPr>
          <w:rFonts w:ascii="Times New Roman" w:hAnsi="Times New Roman" w:eastAsia="宋体"/>
          <w:b w:val="0"/>
          <w:sz w:val="22"/>
        </w:rPr>
        <w:t>： &gt; 莫角山、反山这类遗址的发掘范围本身就在</w:t>
      </w:r>
      <w:r>
        <w:rPr>
          <w:rFonts w:ascii="Times New Roman" w:hAnsi="Times New Roman" w:eastAsia="宋体"/>
          <w:b/>
          <w:sz w:val="22"/>
        </w:rPr>
        <w:t>百米级</w:t>
      </w:r>
      <w:r>
        <w:rPr>
          <w:rFonts w:ascii="Times New Roman" w:hAnsi="Times New Roman" w:eastAsia="宋体"/>
          <w:b w:val="0"/>
          <w:sz w:val="22"/>
        </w:rPr>
        <w:t>，点位偏 300 m 就落到别的地块上了。 &gt; 这不是「图好看不好看」的问题，是</w:t>
      </w:r>
      <w:r>
        <w:rPr>
          <w:rFonts w:ascii="Times New Roman" w:hAnsi="Times New Roman" w:eastAsia="宋体"/>
          <w:b/>
          <w:sz w:val="22"/>
        </w:rPr>
        <w:t>学术数据错位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r>
        <w:rPr>
          <w:rFonts w:ascii="Times New Roman" w:hAnsi="Times New Roman" w:eastAsia="宋体"/>
          <w:b w:val="0"/>
          <w:sz w:val="22"/>
        </w:rPr>
        <w:t>#### ② 工程做法（业界通行，也是本项目的做法）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1. </w:t>
      </w:r>
      <w:r>
        <w:rPr>
          <w:rFonts w:ascii="Times New Roman" w:hAnsi="Times New Roman" w:eastAsia="宋体"/>
          <w:b/>
          <w:sz w:val="22"/>
        </w:rPr>
        <w:t>内部存储统一用 WGS84</w:t>
      </w:r>
      <w:r>
        <w:rPr>
          <w:rFonts w:ascii="Times New Roman" w:hAnsi="Times New Roman" w:eastAsia="宋体"/>
          <w:b w:val="0"/>
          <w:sz w:val="22"/>
        </w:rPr>
        <w:t xml:space="preserve"> —— 全球标准，绝大多数硬件/文献坐标都是它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2. </w:t>
      </w:r>
      <w:r>
        <w:rPr>
          <w:rFonts w:ascii="Times New Roman" w:hAnsi="Times New Roman" w:eastAsia="宋体"/>
          <w:b/>
          <w:sz w:val="22"/>
        </w:rPr>
        <w:t>渲染时按底图动态转换</w:t>
      </w:r>
      <w:r>
        <w:rPr>
          <w:rFonts w:ascii="Times New Roman" w:hAnsi="Times New Roman" w:eastAsia="宋体"/>
          <w:b w:val="0"/>
          <w:sz w:val="22"/>
        </w:rPr>
        <w:t>：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· 高德/腾讯：WGS84 → GCJ02（一步）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· 百度：WGS84 → GCJ02 → BD09（</w:t>
      </w:r>
      <w:r>
        <w:rPr>
          <w:rFonts w:ascii="Times New Roman" w:hAnsi="Times New Roman" w:eastAsia="宋体"/>
          <w:b/>
          <w:sz w:val="22"/>
        </w:rPr>
        <w:t>两步</w:t>
      </w:r>
      <w:r>
        <w:rPr>
          <w:rFonts w:ascii="Times New Roman" w:hAnsi="Times New Roman" w:eastAsia="宋体"/>
          <w:b w:val="0"/>
          <w:sz w:val="22"/>
        </w:rPr>
        <w:t>）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3. ★ </w:t>
      </w:r>
      <w:r>
        <w:rPr>
          <w:rFonts w:ascii="Times New Roman" w:hAnsi="Times New Roman" w:eastAsia="宋体"/>
          <w:b/>
          <w:sz w:val="22"/>
        </w:rPr>
        <w:t>更省事也更可核验的做法</w:t>
      </w:r>
      <w:r>
        <w:rPr>
          <w:rFonts w:ascii="Times New Roman" w:hAnsi="Times New Roman" w:eastAsia="宋体"/>
          <w:b w:val="0"/>
          <w:sz w:val="22"/>
        </w:rPr>
        <w:t>：点位表里</w:t>
      </w:r>
      <w:r>
        <w:rPr>
          <w:rFonts w:ascii="Times New Roman" w:hAnsi="Times New Roman" w:eastAsia="宋体"/>
          <w:b/>
          <w:sz w:val="22"/>
        </w:rPr>
        <w:t>直接把三套坐标都算好存库</w:t>
      </w:r>
    </w:p>
    <w:p>
      <w:r>
        <w:rPr>
          <w:rFonts w:ascii="Times New Roman" w:hAnsi="Times New Roman" w:eastAsia="宋体"/>
          <w:b w:val="0"/>
          <w:sz w:val="22"/>
        </w:rPr>
        <w:t>（</w:t>
      </w:r>
      <w:r>
        <w:rPr>
          <w:rFonts w:ascii="Consolas" w:hAnsi="Consolas" w:eastAsia="宋体"/>
          <w:b w:val="0"/>
          <w:color w:val="A31D1D"/>
          <w:sz w:val="21"/>
        </w:rPr>
        <w:t>wgs84_lon / wgs84_lat / gcj02_lon / gcj02_lat / bd09_lon / bd09_lat</w:t>
      </w:r>
      <w:r>
        <w:rPr>
          <w:rFonts w:ascii="Times New Roman" w:hAnsi="Times New Roman" w:eastAsia="宋体"/>
          <w:b w:val="0"/>
          <w:sz w:val="22"/>
        </w:rPr>
        <w:t xml:space="preserve">）， 前端按底图选列 → </w:t>
      </w:r>
      <w:r>
        <w:rPr>
          <w:rFonts w:ascii="Times New Roman" w:hAnsi="Times New Roman" w:eastAsia="宋体"/>
          <w:b/>
          <w:sz w:val="22"/>
        </w:rPr>
        <w:t>不实时转换，也不受接口配额影响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4. 转换公式是</w:t>
      </w:r>
      <w:r>
        <w:rPr>
          <w:rFonts w:ascii="Times New Roman" w:hAnsi="Times New Roman" w:eastAsia="宋体"/>
          <w:b/>
          <w:sz w:val="22"/>
        </w:rPr>
        <w:t>公开的</w:t>
      </w:r>
      <w:r>
        <w:rPr>
          <w:rFonts w:ascii="Times New Roman" w:hAnsi="Times New Roman" w:eastAsia="宋体"/>
          <w:b w:val="0"/>
          <w:sz w:val="22"/>
        </w:rPr>
        <w:t>，可以自己实现，不必依赖各家接口</w:t>
      </w:r>
    </w:p>
    <w:p>
      <w:r>
        <w:rPr>
          <w:rFonts w:ascii="Times New Roman" w:hAnsi="Times New Roman" w:eastAsia="宋体"/>
          <w:b w:val="0"/>
          <w:sz w:val="22"/>
        </w:rPr>
        <w:t>#### ③ 底图选型（★ 商用授权是硬门槛）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方案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费用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坐标系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判断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天地图</w:t>
            </w:r>
            <w:r>
              <w:rPr>
                <w:rFonts w:ascii="Times New Roman" w:hAnsi="Times New Roman" w:eastAsia="宋体"/>
                <w:b w:val="0"/>
                <w:sz w:val="20"/>
              </w:rPr>
              <w:t>（国家地理信息公共服务平台）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★ </w:t>
            </w:r>
            <w:r>
              <w:rPr>
                <w:rFonts w:ascii="Times New Roman" w:hAnsi="Times New Roman" w:eastAsia="宋体"/>
                <w:b/>
                <w:sz w:val="20"/>
              </w:rPr>
              <w:t>有免费额度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CGCS2000</w:t>
            </w:r>
            <w:r>
              <w:rPr>
                <w:rFonts w:ascii="Times New Roman" w:hAnsi="Times New Roman" w:eastAsia="宋体"/>
                <w:b w:val="0"/>
                <w:sz w:val="20"/>
              </w:rPr>
              <w:t>（与 WGS84 偏差在米级，考古可接受）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★ </w:t>
            </w:r>
            <w:r>
              <w:rPr>
                <w:rFonts w:ascii="Times New Roman" w:hAnsi="Times New Roman" w:eastAsia="宋体"/>
                <w:b/>
                <w:sz w:val="20"/>
              </w:rPr>
              <w:t>首选</w:t>
            </w:r>
            <w:r>
              <w:rPr>
                <w:rFonts w:ascii="Times New Roman" w:hAnsi="Times New Roman" w:eastAsia="宋体"/>
                <w:b w:val="0"/>
                <w:sz w:val="20"/>
              </w:rPr>
              <w:t>：免费、无商用授权压力、国内访问快、官方合规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高德 JS API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个人 key 有日配额；</w:t>
            </w:r>
            <w:r>
              <w:rPr>
                <w:rFonts w:ascii="Times New Roman" w:hAnsi="Times New Roman" w:eastAsia="宋体"/>
                <w:b/>
                <w:sz w:val="20"/>
              </w:rPr>
              <w:t>商用授权另计（公开报价 5 万起）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GCJ02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教学/非商用一般可用，但受配额与条款约束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百度地图 JS API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同上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BD09（</w:t>
            </w:r>
            <w:r>
              <w:rPr>
                <w:rFonts w:ascii="Times New Roman" w:hAnsi="Times New Roman" w:eastAsia="宋体"/>
                <w:b/>
                <w:sz w:val="20"/>
              </w:rPr>
              <w:t>二次加密</w:t>
            </w:r>
            <w:r>
              <w:rPr>
                <w:rFonts w:ascii="Times New Roman" w:hAnsi="Times New Roman" w:eastAsia="宋体"/>
                <w:b w:val="0"/>
                <w:sz w:val="20"/>
              </w:rPr>
              <w:t>）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同上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OSM + 瓦片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免费但要自找瓦片源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WGS84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内网/离线可用；</w:t>
            </w:r>
            <w:r>
              <w:rPr>
                <w:rFonts w:ascii="Times New Roman" w:hAnsi="Times New Roman" w:eastAsia="宋体"/>
                <w:b/>
                <w:sz w:val="20"/>
              </w:rPr>
              <w:t>国内访问慢、瓦片版权要查清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>#### ④ 四个必踩的坑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#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坑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★ </w:t>
            </w:r>
            <w:r>
              <w:rPr>
                <w:rFonts w:ascii="Times New Roman" w:hAnsi="Times New Roman" w:eastAsia="宋体"/>
                <w:b/>
                <w:sz w:val="20"/>
              </w:rPr>
              <w:t>API key 不能硬编码在前端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百度/高德都要求用</w:t>
            </w:r>
            <w:r>
              <w:rPr>
                <w:rFonts w:ascii="Times New Roman" w:hAnsi="Times New Roman" w:eastAsia="宋体"/>
                <w:b/>
                <w:sz w:val="20"/>
              </w:rPr>
              <w:t>「域名白名单」</w:t>
            </w:r>
            <w:r>
              <w:rPr>
                <w:rFonts w:ascii="Times New Roman" w:hAnsi="Times New Roman" w:eastAsia="宋体"/>
                <w:b w:val="0"/>
                <w:sz w:val="20"/>
              </w:rPr>
              <w:t>限制 key 的可用来源，否则 key 会被盗刷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★ </w:t>
            </w:r>
            <w:r>
              <w:rPr>
                <w:rFonts w:ascii="Times New Roman" w:hAnsi="Times New Roman" w:eastAsia="宋体"/>
                <w:b/>
                <w:sz w:val="20"/>
              </w:rPr>
              <w:t>署名不能省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各家都要求在页面标注服务方名称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3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★ </w:t>
            </w:r>
            <w:r>
              <w:rPr>
                <w:rFonts w:ascii="Times New Roman" w:hAnsi="Times New Roman" w:eastAsia="宋体"/>
                <w:b/>
                <w:sz w:val="20"/>
              </w:rPr>
              <w:t>配额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个人 key 日调用量有限；站点被收录或被人刷都会触发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4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★ </w:t>
            </w:r>
            <w:r>
              <w:rPr>
                <w:rFonts w:ascii="Times New Roman" w:hAnsi="Times New Roman" w:eastAsia="宋体"/>
                <w:b/>
                <w:sz w:val="20"/>
              </w:rPr>
              <w:t>别用「拾取坐标」当原始坐标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从高德页面拾取的是 GCJ02、从百度拾取的是 BD09、卫星影像上是 WGS84 —— </w:t>
            </w:r>
            <w:r>
              <w:rPr>
                <w:rFonts w:ascii="Times New Roman" w:hAnsi="Times New Roman" w:eastAsia="宋体"/>
                <w:b/>
                <w:sz w:val="20"/>
              </w:rPr>
              <w:t>来源决定坐标系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>#### ⑤ 落到本项目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项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做法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点位表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data/遗址点位表.xlsx</w:t>
            </w:r>
            <w:r>
              <w:rPr>
                <w:rFonts w:ascii="Times New Roman" w:hAnsi="Times New Roman" w:eastAsia="宋体"/>
                <w:b w:val="0"/>
                <w:sz w:val="20"/>
              </w:rPr>
              <w:t>（组内查证坐标）→ 列：名称 / WGS84 经纬 / 所属区域 / 出处 / 备注；</w:t>
            </w:r>
            <w:r>
              <w:rPr>
                <w:rFonts w:ascii="Times New Roman" w:hAnsi="Times New Roman" w:eastAsia="宋体"/>
                <w:b/>
                <w:sz w:val="20"/>
              </w:rPr>
              <w:t xml:space="preserve">同样由 </w:t>
            </w:r>
            <w:r>
              <w:rPr>
                <w:rFonts w:ascii="Consolas" w:hAnsi="Consolas" w:eastAsia="宋体"/>
                <w:b/>
                <w:color w:val="A31D1D"/>
                <w:sz w:val="19"/>
              </w:rPr>
              <w:t>registry_columns.json</w:t>
            </w:r>
            <w:r>
              <w:rPr>
                <w:rFonts w:ascii="Times New Roman" w:hAnsi="Times New Roman" w:eastAsia="宋体"/>
                <w:b/>
                <w:sz w:val="20"/>
              </w:rPr>
              <w:t xml:space="preserve"> 式的方式管理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三套坐标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迁移时算好三套入库，前端按底图选列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前端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点标记 → 弹出该点涉及的文献（复用文献页列表组件）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诚实边界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① 坐标是</w:t>
            </w:r>
            <w:r>
              <w:rPr>
                <w:rFonts w:ascii="Times New Roman" w:hAnsi="Times New Roman" w:eastAsia="宋体"/>
                <w:b/>
                <w:sz w:val="20"/>
              </w:rPr>
              <w:t>组内补充</w:t>
            </w:r>
            <w:r>
              <w:rPr>
                <w:rFonts w:ascii="Times New Roman" w:hAnsi="Times New Roman" w:eastAsia="宋体"/>
                <w:b w:val="0"/>
                <w:sz w:val="20"/>
              </w:rPr>
              <w:t>，不是原始数据来源 → 界面要写明&lt;br&gt;② 空间分区标签是</w:t>
            </w:r>
            <w:r>
              <w:rPr>
                <w:rFonts w:ascii="Times New Roman" w:hAnsi="Times New Roman" w:eastAsia="宋体"/>
                <w:b/>
                <w:sz w:val="20"/>
              </w:rPr>
              <w:t>文献讨论范围</w:t>
            </w:r>
            <w:r>
              <w:rPr>
                <w:rFonts w:ascii="Times New Roman" w:hAnsi="Times New Roman" w:eastAsia="宋体"/>
                <w:b w:val="0"/>
                <w:sz w:val="20"/>
              </w:rPr>
              <w:t>，不等于「发掘就在这个点」——地图只能表达「</w:t>
            </w:r>
            <w:r>
              <w:rPr>
                <w:rFonts w:ascii="Times New Roman" w:hAnsi="Times New Roman" w:eastAsia="宋体"/>
                <w:b/>
                <w:sz w:val="20"/>
              </w:rPr>
              <w:t>哪些文献谈到过这里</w:t>
            </w:r>
            <w:r>
              <w:rPr>
                <w:rFonts w:ascii="Times New Roman" w:hAnsi="Times New Roman" w:eastAsia="宋体"/>
                <w:b w:val="0"/>
                <w:sz w:val="20"/>
              </w:rPr>
              <w:t>」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离线兜底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底图 API 不可用时（内网无外网）→ 退化为</w:t>
            </w:r>
            <w:r>
              <w:rPr>
                <w:rFonts w:ascii="Times New Roman" w:hAnsi="Times New Roman" w:eastAsia="宋体"/>
                <w:b/>
                <w:sz w:val="20"/>
              </w:rPr>
              <w:t>纯列表 + 示意图</w:t>
            </w:r>
            <w:r>
              <w:rPr>
                <w:rFonts w:ascii="Times New Roman" w:hAnsi="Times New Roman" w:eastAsia="宋体"/>
                <w:b w:val="0"/>
                <w:sz w:val="20"/>
              </w:rPr>
              <w:t>，</w:t>
            </w:r>
            <w:r>
              <w:rPr>
                <w:rFonts w:ascii="Times New Roman" w:hAnsi="Times New Roman" w:eastAsia="宋体"/>
                <w:b/>
                <w:sz w:val="20"/>
              </w:rPr>
              <w:t>不白屏</w:t>
            </w:r>
          </w:p>
        </w:tc>
      </w:tr>
    </w:tbl>
    <w:p/>
    <w:p>
      <w:pPr>
        <w:spacing w:before="40" w:after="40"/>
        <w:jc w:val="center"/>
      </w:pPr>
      <w:r>
        <w:rPr>
          <w:rFonts w:ascii="Times New Roman" w:hAnsi="Times New Roman" w:eastAsia="宋体"/>
          <w:sz w:val="18"/>
        </w:rPr>
        <w:t>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Times New Roman" w:hAnsi="Times New Roman" w:eastAsia="黑体"/>
          <w:b/>
          <w:sz w:val="30"/>
        </w:rPr>
        <w:t>五、右侧扩展项的四份草稿（本次新增）</w:t>
      </w:r>
    </w:p>
    <w:p>
      <w:r>
        <w:rPr>
          <w:rFonts w:ascii="Times New Roman" w:hAnsi="Times New Roman" w:eastAsia="宋体"/>
          <w:b w:val="0"/>
          <w:sz w:val="22"/>
        </w:rPr>
        <w:t>课件第 13 页右列四项。</w:t>
      </w:r>
      <w:r>
        <w:rPr>
          <w:rFonts w:ascii="Times New Roman" w:hAnsi="Times New Roman" w:eastAsia="宋体"/>
          <w:b/>
          <w:sz w:val="22"/>
        </w:rPr>
        <w:t>先说清它们难度完全不等价</w:t>
      </w:r>
      <w:r>
        <w:rPr>
          <w:rFonts w:ascii="Times New Roman" w:hAnsi="Times New Roman" w:eastAsia="宋体"/>
          <w:b w:val="0"/>
          <w:sz w:val="22"/>
        </w:rPr>
        <w:t>——如果按「四个都要」平均用力，一定做不好。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扩展项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课件给的前提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我们的真实难点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可行性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登录与个人收藏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需要账号体系与后端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我们现在是</w:t>
            </w:r>
            <w:r>
              <w:rPr>
                <w:rFonts w:ascii="Times New Roman" w:hAnsi="Times New Roman" w:eastAsia="宋体"/>
                <w:b/>
                <w:sz w:val="20"/>
              </w:rPr>
              <w:t>单机单用户</w:t>
            </w:r>
            <w:r>
              <w:rPr>
                <w:rFonts w:ascii="Times New Roman" w:hAnsi="Times New Roman" w:eastAsia="宋体"/>
                <w:b w:val="0"/>
                <w:sz w:val="20"/>
              </w:rPr>
              <w:t>（仅 127.0.0.1），根本</w:t>
            </w:r>
            <w:r>
              <w:rPr>
                <w:rFonts w:ascii="Times New Roman" w:hAnsi="Times New Roman" w:eastAsia="宋体"/>
                <w:b/>
                <w:sz w:val="20"/>
              </w:rPr>
              <w:t>没有「谁」的概念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🟡 </w:t>
            </w:r>
            <w:r>
              <w:rPr>
                <w:rFonts w:ascii="Times New Roman" w:hAnsi="Times New Roman" w:eastAsia="宋体"/>
                <w:b/>
                <w:sz w:val="20"/>
              </w:rPr>
              <w:t>要降级设计</w:t>
            </w:r>
            <w:r>
              <w:rPr>
                <w:rFonts w:ascii="Times New Roman" w:hAnsi="Times New Roman" w:eastAsia="宋体"/>
                <w:b w:val="0"/>
                <w:sz w:val="20"/>
              </w:rPr>
              <w:t>：先做本地多用户，开放注册留到真要开网时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在线录入与共同编辑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需要权限与同步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真·实时协同（CRDT/OT）成本与本项目规模</w:t>
            </w:r>
            <w:r>
              <w:rPr>
                <w:rFonts w:ascii="Times New Roman" w:hAnsi="Times New Roman" w:eastAsia="宋体"/>
                <w:b/>
                <w:sz w:val="20"/>
              </w:rPr>
              <w:t>严重不匹配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🟡 </w:t>
            </w:r>
            <w:r>
              <w:rPr>
                <w:rFonts w:ascii="Times New Roman" w:hAnsi="Times New Roman" w:eastAsia="宋体"/>
                <w:b/>
                <w:sz w:val="20"/>
              </w:rPr>
              <w:t>要降级设计</w:t>
            </w:r>
            <w:r>
              <w:rPr>
                <w:rFonts w:ascii="Times New Roman" w:hAnsi="Times New Roman" w:eastAsia="宋体"/>
                <w:b w:val="0"/>
                <w:sz w:val="20"/>
              </w:rPr>
              <w:t>：提案—审核制，不是 Google Docs 那种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地图、时间线、统计图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需要可靠的空间与年代数据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★ </w:t>
            </w:r>
            <w:r>
              <w:rPr>
                <w:rFonts w:ascii="Times New Roman" w:hAnsi="Times New Roman" w:eastAsia="宋体"/>
                <w:b/>
                <w:sz w:val="20"/>
              </w:rPr>
              <w:t>我们没有经纬度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；★ </w:t>
            </w:r>
            <w:r>
              <w:rPr>
                <w:rFonts w:ascii="Times New Roman" w:hAnsi="Times New Roman" w:eastAsia="宋体"/>
                <w:b/>
                <w:sz w:val="20"/>
              </w:rPr>
              <w:t>分期是分类不是连续年代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🟡 </w:t>
            </w:r>
            <w:r>
              <w:rPr>
                <w:rFonts w:ascii="Times New Roman" w:hAnsi="Times New Roman" w:eastAsia="宋体"/>
                <w:b/>
                <w:sz w:val="20"/>
              </w:rPr>
              <w:t>统计图纯代码可做；地图/时间线数据先行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全文检索与 AI 问答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需要可检索文本与额外处理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全文索引</w:t>
            </w:r>
            <w:r>
              <w:rPr>
                <w:rFonts w:ascii="Times New Roman" w:hAnsi="Times New Roman" w:eastAsia="宋体"/>
                <w:b/>
                <w:sz w:val="20"/>
              </w:rPr>
              <w:t>已具备</w:t>
            </w:r>
            <w:r>
              <w:rPr>
                <w:rFonts w:ascii="Times New Roman" w:hAnsi="Times New Roman" w:eastAsia="宋体"/>
                <w:b w:val="0"/>
                <w:sz w:val="20"/>
              </w:rPr>
              <w:t>；缺分词与领域词典；AI 要自己的 key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🟢 </w:t>
            </w:r>
            <w:r>
              <w:rPr>
                <w:rFonts w:ascii="Times New Roman" w:hAnsi="Times New Roman" w:eastAsia="宋体"/>
                <w:b/>
                <w:sz w:val="20"/>
              </w:rPr>
              <w:t>底子最好，价值最高</w:t>
            </w:r>
          </w:p>
        </w:tc>
      </w:tr>
    </w:tbl>
    <w:p/>
    <w:p>
      <w:r>
        <w:rPr>
          <w:rFonts w:ascii="Times New Roman" w:hAnsi="Times New Roman" w:eastAsia="宋体"/>
          <w:b/>
          <w:sz w:val="22"/>
        </w:rPr>
        <w:t>一句话</w:t>
      </w:r>
      <w:r>
        <w:rPr>
          <w:rFonts w:ascii="Times New Roman" w:hAnsi="Times New Roman" w:eastAsia="宋体"/>
          <w:b w:val="0"/>
          <w:sz w:val="22"/>
        </w:rPr>
        <w:t>：四项里</w:t>
      </w:r>
      <w:r>
        <w:rPr>
          <w:rFonts w:ascii="Times New Roman" w:hAnsi="Times New Roman" w:eastAsia="宋体"/>
          <w:b/>
          <w:sz w:val="22"/>
        </w:rPr>
        <w:t>只有统计图是纯代码</w:t>
      </w:r>
      <w:r>
        <w:rPr>
          <w:rFonts w:ascii="Times New Roman" w:hAnsi="Times New Roman" w:eastAsia="宋体"/>
          <w:b w:val="0"/>
          <w:sz w:val="22"/>
        </w:rPr>
        <w:t>，</w:t>
      </w:r>
      <w:r>
        <w:rPr>
          <w:rFonts w:ascii="Times New Roman" w:hAnsi="Times New Roman" w:eastAsia="宋体"/>
          <w:b/>
          <w:sz w:val="22"/>
        </w:rPr>
        <w:t>地图/时间线要先补数据</w:t>
      </w:r>
      <w:r>
        <w:rPr>
          <w:rFonts w:ascii="Times New Roman" w:hAnsi="Times New Roman" w:eastAsia="宋体"/>
          <w:b w:val="0"/>
          <w:sz w:val="22"/>
        </w:rPr>
        <w:t>，</w:t>
      </w:r>
      <w:r>
        <w:rPr>
          <w:rFonts w:ascii="Times New Roman" w:hAnsi="Times New Roman" w:eastAsia="宋体"/>
          <w:b/>
          <w:sz w:val="22"/>
        </w:rPr>
        <w:t>登录/协作必须降级才不超纲</w:t>
      </w:r>
      <w:r>
        <w:rPr>
          <w:rFonts w:ascii="Times New Roman" w:hAnsi="Times New Roman" w:eastAsia="宋体"/>
          <w:b w:val="0"/>
          <w:sz w:val="22"/>
        </w:rPr>
        <w:t>，</w:t>
      </w:r>
      <w:r>
        <w:rPr>
          <w:rFonts w:ascii="Times New Roman" w:hAnsi="Times New Roman" w:eastAsia="宋体"/>
          <w:b/>
          <w:sz w:val="22"/>
        </w:rPr>
        <w:t>全文检索与 AI 问答最值得做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spacing w:before="40" w:after="40"/>
        <w:jc w:val="center"/>
      </w:pPr>
      <w:r>
        <w:rPr>
          <w:rFonts w:ascii="Times New Roman" w:hAnsi="Times New Roman" w:eastAsia="宋体"/>
          <w:sz w:val="18"/>
        </w:rPr>
        <w:t>──────────────────────────────────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草稿 1 · 登录与个人收藏</w:t>
      </w:r>
    </w:p>
    <w:p>
      <w:r>
        <w:rPr>
          <w:rFonts w:ascii="Times New Roman" w:hAnsi="Times New Roman" w:eastAsia="宋体"/>
          <w:b/>
          <w:sz w:val="22"/>
        </w:rPr>
        <w:t>设计目标</w:t>
      </w:r>
      <w:r>
        <w:rPr>
          <w:rFonts w:ascii="Times New Roman" w:hAnsi="Times New Roman" w:eastAsia="宋体"/>
          <w:b w:val="0"/>
          <w:sz w:val="22"/>
        </w:rPr>
        <w:t>：单机形态下提供「个人化」，同时</w:t>
      </w:r>
      <w:r>
        <w:rPr>
          <w:rFonts w:ascii="Times New Roman" w:hAnsi="Times New Roman" w:eastAsia="宋体"/>
          <w:b/>
          <w:sz w:val="22"/>
        </w:rPr>
        <w:t>把账号体系的地基一次打牢</w:t>
      </w:r>
      <w:r>
        <w:rPr>
          <w:rFonts w:ascii="Times New Roman" w:hAnsi="Times New Roman" w:eastAsia="宋体"/>
          <w:b w:val="0"/>
          <w:sz w:val="22"/>
        </w:rPr>
        <w:t>，将来真开网不返工。</w:t>
      </w:r>
    </w:p>
    <w:p>
      <w:r>
        <w:rPr>
          <w:rFonts w:ascii="Times New Roman" w:hAnsi="Times New Roman" w:eastAsia="宋体"/>
          <w:b/>
          <w:sz w:val="22"/>
        </w:rPr>
        <w:t>三档形态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1"/>
        <w:gridCol w:w="1511"/>
        <w:gridCol w:w="1511"/>
        <w:gridCol w:w="1511"/>
        <w:gridCol w:w="1511"/>
        <w:gridCol w:w="1511"/>
      </w:tblGrid>
      <w:tr>
        <w:tc>
          <w:tcPr>
            <w:tcW w:type="dxa" w:w="1511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档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形态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账号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收藏归属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工作量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建议</w:t>
            </w:r>
          </w:p>
        </w:tc>
      </w:tr>
      <w:tr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纯本机档案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无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全局一张表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0.5h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</w:p>
        </w:tc>
      </w:tr>
      <w:tr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本地多用户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轻量本地账号（用户名 + 密码哈希 + 角色）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按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user_id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1.5 天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★ 建议做这档</w:t>
            </w:r>
          </w:p>
        </w:tc>
      </w:tr>
      <w:tr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3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开放注册 + 审核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第 2 档 +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pending/active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状态机 + 管理员审核页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按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user_id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3 天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等真要开网再说</w:t>
            </w:r>
          </w:p>
        </w:tc>
      </w:tr>
    </w:tbl>
    <w:p/>
    <w:p>
      <w:r>
        <w:rPr>
          <w:rFonts w:ascii="Times New Roman" w:hAnsi="Times New Roman" w:eastAsia="宋体"/>
          <w:b/>
          <w:sz w:val="22"/>
        </w:rPr>
        <w:t>第 2 档的具体设计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项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做法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纪律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users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表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id, username, pass_hash, salt, role, status, created_at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密码</w:t>
            </w:r>
            <w:r>
              <w:rPr>
                <w:rFonts w:ascii="Times New Roman" w:hAnsi="Times New Roman" w:eastAsia="宋体"/>
                <w:b/>
                <w:sz w:val="20"/>
              </w:rPr>
              <w:t>只存哈希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密码哈希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★ </w:t>
            </w:r>
            <w:r>
              <w:rPr>
                <w:rFonts w:ascii="Times New Roman" w:hAnsi="Times New Roman" w:eastAsia="宋体"/>
                <w:b/>
                <w:sz w:val="20"/>
              </w:rPr>
              <w:t>scrypt</w:t>
            </w:r>
            <w:r>
              <w:rPr>
                <w:rFonts w:ascii="Times New Roman" w:hAnsi="Times New Roman" w:eastAsia="宋体"/>
                <w:b w:val="0"/>
                <w:sz w:val="20"/>
              </w:rPr>
              <w:t>（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hashlib.scrypt</w:t>
            </w:r>
            <w:r>
              <w:rPr>
                <w:rFonts w:ascii="Times New Roman" w:hAnsi="Times New Roman" w:eastAsia="宋体"/>
                <w:b w:val="0"/>
                <w:sz w:val="20"/>
              </w:rPr>
              <w:t>，标准库、</w:t>
            </w:r>
            <w:r>
              <w:rPr>
                <w:rFonts w:ascii="Times New Roman" w:hAnsi="Times New Roman" w:eastAsia="宋体"/>
                <w:b/>
                <w:sz w:val="20"/>
              </w:rPr>
              <w:t>零新增依赖</w:t>
            </w:r>
            <w:r>
              <w:rPr>
                <w:rFonts w:ascii="Times New Roman" w:hAnsi="Times New Roman" w:eastAsia="宋体"/>
                <w:b w:val="0"/>
                <w:sz w:val="20"/>
              </w:rPr>
              <w:t>、内存硬函数，比 PBKDF2 更强）——</w:t>
            </w:r>
            <w:r>
              <w:rPr>
                <w:rFonts w:ascii="Times New Roman" w:hAnsi="Times New Roman" w:eastAsia="宋体"/>
                <w:b/>
                <w:sz w:val="20"/>
              </w:rPr>
              <w:t xml:space="preserve">直接移植 msyt 的 </w:t>
            </w:r>
            <w:r>
              <w:rPr>
                <w:rFonts w:ascii="Consolas" w:hAnsi="Consolas" w:eastAsia="宋体"/>
                <w:b/>
                <w:color w:val="A31D1D"/>
                <w:sz w:val="19"/>
              </w:rPr>
              <w:t>auth.py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不用明文、不用 MD5/SHA1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会话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两种都行：</w:t>
            </w:r>
            <w:r>
              <w:rPr>
                <w:rFonts w:ascii="Times New Roman" w:hAnsi="Times New Roman" w:eastAsia="宋体"/>
                <w:b/>
                <w:sz w:val="20"/>
              </w:rPr>
              <w:t>msyt 用的是 JWT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（PyJWT 已装，密钥存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meta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表，TTL 到期）；状态化 token 则是另一条路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本项目</w:t>
            </w:r>
            <w:r>
              <w:rPr>
                <w:rFonts w:ascii="Times New Roman" w:hAnsi="Times New Roman" w:eastAsia="宋体"/>
                <w:b/>
                <w:sz w:val="20"/>
              </w:rPr>
              <w:t>建议直接抄 msyt</w:t>
            </w:r>
            <w:r>
              <w:rPr>
                <w:rFonts w:ascii="Times New Roman" w:hAnsi="Times New Roman" w:eastAsia="宋体"/>
                <w:b w:val="0"/>
                <w:sz w:val="20"/>
              </w:rPr>
              <w:t>：代码已实测过，且 PyJWT 本机已装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favorites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表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(user_id, lit_id, created_at, note)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，主键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(user_id, lit_id)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一人一文献一条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角色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admin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member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两个就够（抄 msyt）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不搞 RBAC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登录白名单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★ </w:t>
            </w:r>
            <w:r>
              <w:rPr>
                <w:rFonts w:ascii="Times New Roman" w:hAnsi="Times New Roman" w:eastAsia="宋体"/>
                <w:b/>
                <w:sz w:val="20"/>
              </w:rPr>
              <w:t>members 表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（只有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status='active'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的邮箱能登录），可加「只允许某个邮箱域」策略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抄 msyt：</w:t>
            </w:r>
            <w:r>
              <w:rPr>
                <w:rFonts w:ascii="Times New Roman" w:hAnsi="Times New Roman" w:eastAsia="宋体"/>
                <w:b/>
                <w:sz w:val="20"/>
              </w:rPr>
              <w:t>组员可能用同一个学校/团队邮箱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建号方式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只允许本机创建</w:t>
            </w:r>
            <w:r>
              <w:rPr>
                <w:rFonts w:ascii="Times New Roman" w:hAnsi="Times New Roman" w:eastAsia="宋体"/>
                <w:b w:val="0"/>
                <w:sz w:val="20"/>
              </w:rPr>
              <w:t>（首个建号为 admin）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开放注册 = 第 3 档的事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移植成本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★ </w:t>
            </w:r>
            <w:r>
              <w:rPr>
                <w:rFonts w:ascii="Times New Roman" w:hAnsi="Times New Roman" w:eastAsia="宋体"/>
                <w:b/>
                <w:sz w:val="20"/>
              </w:rPr>
              <w:t>几乎为零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——msyt 的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auth.py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已含 scrypt + JWT + members 白名单 + 两道权限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直接抄，别重写</w:t>
            </w:r>
          </w:p>
        </w:tc>
      </w:tr>
    </w:tbl>
    <w:p/>
    <w:p>
      <w:r>
        <w:rPr>
          <w:rFonts w:ascii="Times New Roman" w:hAnsi="Times New Roman" w:eastAsia="宋体"/>
          <w:b/>
          <w:sz w:val="22"/>
        </w:rPr>
        <w:t>权限两道</w:t>
      </w:r>
      <w:r>
        <w:rPr>
          <w:rFonts w:ascii="Times New Roman" w:hAnsi="Times New Roman" w:eastAsia="宋体"/>
          <w:b w:val="0"/>
          <w:sz w:val="22"/>
        </w:rPr>
        <w:t>（抄 msyt）：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</w:t>
      </w:r>
      <w:r>
        <w:rPr>
          <w:rFonts w:ascii="Times New Roman" w:hAnsi="Times New Roman" w:eastAsia="宋体"/>
          <w:b/>
          <w:sz w:val="22"/>
        </w:rPr>
        <w:t>界面层</w:t>
      </w:r>
      <w:r>
        <w:rPr>
          <w:rFonts w:ascii="Times New Roman" w:hAnsi="Times New Roman" w:eastAsia="宋体"/>
          <w:b w:val="0"/>
          <w:sz w:val="22"/>
        </w:rPr>
        <w:t>：未登录不显示「我的收藏」页签（不是灰掉，是</w:t>
      </w:r>
      <w:r>
        <w:rPr>
          <w:rFonts w:ascii="Times New Roman" w:hAnsi="Times New Roman" w:eastAsia="宋体"/>
          <w:b/>
          <w:sz w:val="22"/>
        </w:rPr>
        <w:t>不出现</w:t>
      </w:r>
      <w:r>
        <w:rPr>
          <w:rFonts w:ascii="Times New Roman" w:hAnsi="Times New Roman" w:eastAsia="宋体"/>
          <w:b w:val="0"/>
          <w:sz w:val="22"/>
        </w:rPr>
        <w:t>）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</w:t>
      </w:r>
      <w:r>
        <w:rPr>
          <w:rFonts w:ascii="Times New Roman" w:hAnsi="Times New Roman" w:eastAsia="宋体"/>
          <w:b/>
          <w:sz w:val="22"/>
        </w:rPr>
        <w:t>接口层</w:t>
      </w:r>
      <w:r>
        <w:rPr>
          <w:rFonts w:ascii="Times New Roman" w:hAnsi="Times New Roman" w:eastAsia="宋体"/>
          <w:b w:val="0"/>
          <w:sz w:val="22"/>
        </w:rPr>
        <w:t xml:space="preserve">：收藏相关端点一律 </w:t>
      </w:r>
      <w:r>
        <w:rPr>
          <w:rFonts w:ascii="Consolas" w:hAnsi="Consolas" w:eastAsia="宋体"/>
          <w:b w:val="0"/>
          <w:color w:val="A31D1D"/>
          <w:sz w:val="21"/>
        </w:rPr>
        <w:t>require_user</w:t>
      </w:r>
      <w:r>
        <w:rPr>
          <w:rFonts w:ascii="Times New Roman" w:hAnsi="Times New Roman" w:eastAsia="宋体"/>
          <w:b w:val="0"/>
          <w:sz w:val="22"/>
        </w:rPr>
        <w:t>，手动构造请求也得 401/403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</w:t>
      </w:r>
      <w:r>
        <w:rPr>
          <w:rFonts w:ascii="Times New Roman" w:hAnsi="Times New Roman" w:eastAsia="宋体"/>
          <w:b/>
          <w:sz w:val="22"/>
        </w:rPr>
        <w:t>缺一道等于没锁</w:t>
      </w:r>
      <w:r>
        <w:rPr>
          <w:rFonts w:ascii="Times New Roman" w:hAnsi="Times New Roman" w:eastAsia="宋体"/>
          <w:b w:val="0"/>
          <w:sz w:val="22"/>
        </w:rPr>
        <w:t>：只藏界面 → 改 URL 就能调</w:t>
      </w:r>
    </w:p>
    <w:p>
      <w:r>
        <w:rPr>
          <w:rFonts w:ascii="Times New Roman" w:hAnsi="Times New Roman" w:eastAsia="宋体"/>
          <w:b/>
          <w:sz w:val="22"/>
        </w:rPr>
        <w:t>界面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· 导航新增「我的收藏」（</w:t>
      </w:r>
      <w:r>
        <w:rPr>
          <w:rFonts w:ascii="Times New Roman" w:hAnsi="Times New Roman" w:eastAsia="宋体"/>
          <w:b/>
          <w:sz w:val="22"/>
        </w:rPr>
        <w:t>仅登录后出现</w:t>
      </w:r>
      <w:r>
        <w:rPr>
          <w:rFonts w:ascii="Times New Roman" w:hAnsi="Times New Roman" w:eastAsia="宋体"/>
          <w:b w:val="0"/>
          <w:sz w:val="22"/>
        </w:rPr>
        <w:t>）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· 文献详情页右上角「☆ 收藏 / ★ 已收藏」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· 收藏页 = 文献页</w:t>
      </w:r>
      <w:r>
        <w:rPr>
          <w:rFonts w:ascii="Times New Roman" w:hAnsi="Times New Roman" w:eastAsia="宋体"/>
          <w:b/>
          <w:sz w:val="22"/>
        </w:rPr>
        <w:t>同款列表组件</w:t>
      </w:r>
      <w:r>
        <w:rPr>
          <w:rFonts w:ascii="Times New Roman" w:hAnsi="Times New Roman" w:eastAsia="宋体"/>
          <w:b w:val="0"/>
          <w:sz w:val="22"/>
        </w:rPr>
        <w:t>（不要重写一套）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· 登录页：用户名 + 密码；登录后能改密码</w:t>
      </w:r>
    </w:p>
    <w:p>
      <w:r>
        <w:rPr>
          <w:rFonts w:ascii="Times New Roman" w:hAnsi="Times New Roman" w:eastAsia="宋体"/>
          <w:b/>
          <w:sz w:val="22"/>
        </w:rPr>
        <w:t>验收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编号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标准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L1-1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未登录点「☆ 收藏」→ 跳登录页，</w:t>
            </w:r>
            <w:r>
              <w:rPr>
                <w:rFonts w:ascii="Times New Roman" w:hAnsi="Times New Roman" w:eastAsia="宋体"/>
                <w:b/>
                <w:sz w:val="20"/>
              </w:rPr>
              <w:t>不静默失败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L1-2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收藏后</w:t>
            </w:r>
            <w:r>
              <w:rPr>
                <w:rFonts w:ascii="Times New Roman" w:hAnsi="Times New Roman" w:eastAsia="宋体"/>
                <w:b/>
                <w:sz w:val="20"/>
              </w:rPr>
              <w:t>刷新页面仍在</w:t>
            </w:r>
            <w:r>
              <w:rPr>
                <w:rFonts w:ascii="Times New Roman" w:hAnsi="Times New Roman" w:eastAsia="宋体"/>
                <w:b w:val="0"/>
                <w:sz w:val="20"/>
              </w:rPr>
              <w:t>（持久化，不是内存）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L1-3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换另一个账号登录，</w:t>
            </w:r>
            <w:r>
              <w:rPr>
                <w:rFonts w:ascii="Times New Roman" w:hAnsi="Times New Roman" w:eastAsia="宋体"/>
                <w:b/>
                <w:sz w:val="20"/>
              </w:rPr>
              <w:t>看不到上一个人的收藏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L1-4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直接构造请求调收藏端点 → 401/403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L1-5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查数据库</w:t>
            </w:r>
            <w:r>
              <w:rPr>
                <w:rFonts w:ascii="Times New Roman" w:hAnsi="Times New Roman" w:eastAsia="宋体"/>
                <w:b/>
                <w:sz w:val="20"/>
              </w:rPr>
              <w:t>搜不到任何明文密码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L1-6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未登录时接口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/api/users/me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返回 401，且</w:t>
            </w:r>
            <w:r>
              <w:rPr>
                <w:rFonts w:ascii="Times New Roman" w:hAnsi="Times New Roman" w:eastAsia="宋体"/>
                <w:b/>
                <w:sz w:val="20"/>
              </w:rPr>
              <w:t>不泄露</w:t>
            </w:r>
            <w:r>
              <w:rPr>
                <w:rFonts w:ascii="Times New Roman" w:hAnsi="Times New Roman" w:eastAsia="宋体"/>
                <w:b w:val="0"/>
                <w:sz w:val="20"/>
              </w:rPr>
              <w:t>用户列表</w:t>
            </w:r>
          </w:p>
        </w:tc>
      </w:tr>
    </w:tbl>
    <w:p/>
    <w:p>
      <w:pPr>
        <w:spacing w:before="40" w:after="40"/>
        <w:jc w:val="center"/>
      </w:pPr>
      <w:r>
        <w:rPr>
          <w:rFonts w:ascii="Times New Roman" w:hAnsi="Times New Roman" w:eastAsia="宋体"/>
          <w:sz w:val="18"/>
        </w:rPr>
        <w:t>──────────────────────────────────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草稿 2 · 在线录入与共同编辑</w:t>
      </w:r>
    </w:p>
    <w:p>
      <w:r>
        <w:rPr>
          <w:rFonts w:ascii="Times New Roman" w:hAnsi="Times New Roman" w:eastAsia="宋体"/>
          <w:b w:val="0"/>
          <w:sz w:val="22"/>
        </w:rPr>
        <w:t>#### ★ 核心决定：</w:t>
      </w:r>
      <w:r>
        <w:rPr>
          <w:rFonts w:ascii="Times New Roman" w:hAnsi="Times New Roman" w:eastAsia="宋体"/>
          <w:b/>
          <w:sz w:val="22"/>
        </w:rPr>
        <w:t>不做实时协同</w:t>
      </w:r>
    </w:p>
    <w:p>
      <w:r>
        <w:rPr>
          <w:rFonts w:ascii="Times New Roman" w:hAnsi="Times New Roman" w:eastAsia="宋体"/>
          <w:b/>
          <w:sz w:val="22"/>
        </w:rPr>
        <w:t>理由</w:t>
      </w:r>
      <w:r>
        <w:rPr>
          <w:rFonts w:ascii="Times New Roman" w:hAnsi="Times New Roman" w:eastAsia="宋体"/>
          <w:b w:val="0"/>
          <w:sz w:val="22"/>
        </w:rPr>
        <w:t>：CRDT / OT 的成本与本项目规模（200 篇、几个组员）严重不匹配。 而且课件写的是「需要权限与同步」——</w:t>
      </w:r>
      <w:r>
        <w:rPr>
          <w:rFonts w:ascii="Times New Roman" w:hAnsi="Times New Roman" w:eastAsia="宋体"/>
          <w:b/>
          <w:sz w:val="22"/>
        </w:rPr>
        <w:t>提案—审核制同样满足「同步」</w:t>
      </w:r>
      <w:r>
        <w:rPr>
          <w:rFonts w:ascii="Times New Roman" w:hAnsi="Times New Roman" w:eastAsia="宋体"/>
          <w:b w:val="0"/>
          <w:sz w:val="22"/>
        </w:rPr>
        <w:t>， 并且</w:t>
      </w:r>
      <w:r>
        <w:rPr>
          <w:rFonts w:ascii="Times New Roman" w:hAnsi="Times New Roman" w:eastAsia="宋体"/>
          <w:b/>
          <w:sz w:val="22"/>
        </w:rPr>
        <w:t>更贴合任务书的要求</w:t>
      </w:r>
      <w:r>
        <w:rPr>
          <w:rFonts w:ascii="Times New Roman" w:hAnsi="Times New Roman" w:eastAsia="宋体"/>
          <w:b w:val="0"/>
          <w:sz w:val="22"/>
        </w:rPr>
        <w:t>（「每条记录必须保留责任人和审核人」）。</w:t>
      </w:r>
    </w:p>
    <w:p>
      <w:r>
        <w:rPr>
          <w:rFonts w:ascii="Times New Roman" w:hAnsi="Times New Roman" w:eastAsia="宋体"/>
          <w:b w:val="0"/>
          <w:sz w:val="22"/>
        </w:rPr>
        <w:t>msyt 的协作采集就是这个范式：</w:t>
      </w:r>
      <w:r>
        <w:rPr>
          <w:rFonts w:ascii="Times New Roman" w:hAnsi="Times New Roman" w:eastAsia="宋体"/>
          <w:b/>
          <w:sz w:val="22"/>
        </w:rPr>
        <w:t>成员端采集 → 回传 → 并入权威库，走同一套完整性判据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r>
        <w:rPr>
          <w:rFonts w:ascii="Times New Roman" w:hAnsi="Times New Roman" w:eastAsia="宋体"/>
          <w:b w:val="0"/>
          <w:sz w:val="22"/>
        </w:rPr>
        <w:t>#### 设计成三段</w:t>
      </w:r>
    </w:p>
    <w:p>
      <w:r>
        <w:rPr>
          <w:rFonts w:ascii="Times New Roman" w:hAnsi="Times New Roman" w:eastAsia="宋体"/>
          <w:b w:val="0"/>
          <w:sz w:val="22"/>
        </w:rPr>
        <w:t>``</w:t>
      </w:r>
      <w:r>
        <w:rPr>
          <w:rFonts w:ascii="Consolas" w:hAnsi="Consolas" w:eastAsia="宋体"/>
          <w:b w:val="0"/>
          <w:color w:val="A31D1D"/>
          <w:sz w:val="21"/>
        </w:rPr>
        <w:t xml:space="preserve"> ① 录入者填表（在线表单 / 或导入 xlsx —— 走 F3 那条通道） ↓ ② 存 staging（带 proposer、状态 pending、**逐字段差异快照**） ↓ ③ 审核人在「待审」页逐条看左右对比 → 采纳 / 驳回 / 退回修改 ↓ 采纳 → 写正式表 + 写 import_log + 重算标签与图谱 </w:t>
      </w:r>
      <w:r>
        <w:rPr>
          <w:rFonts w:ascii="Times New Roman" w:hAnsi="Times New Roman" w:eastAsia="宋体"/>
          <w:b w:val="0"/>
          <w:sz w:val="22"/>
        </w:rPr>
        <w:t>``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项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设计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纪律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录入通道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在线表单（必填项按 32 列模板排布）+ F3 的 xlsx 导入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两套入口，一套 staging 机制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差异计算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复用 F3 已有的</w:t>
            </w:r>
            <w:r>
              <w:rPr>
                <w:rFonts w:ascii="Times New Roman" w:hAnsi="Times New Roman" w:eastAsia="宋体"/>
                <w:b/>
                <w:sz w:val="20"/>
              </w:rPr>
              <w:t>逐字段 diff</w:t>
            </w:r>
            <w:r>
              <w:rPr>
                <w:rFonts w:ascii="Times New Roman" w:hAnsi="Times New Roman" w:eastAsia="宋体"/>
                <w:b w:val="0"/>
                <w:sz w:val="20"/>
              </w:rPr>
              <w:t>（不是新机制，是把 F3 的通道从「文件」扩到「网页」）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不重复造轮子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权限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录入者只能写自己的提案；</w:t>
            </w:r>
            <w:r>
              <w:rPr>
                <w:rFonts w:ascii="Times New Roman" w:hAnsi="Times New Roman" w:eastAsia="宋体"/>
                <w:b/>
                <w:sz w:val="20"/>
              </w:rPr>
              <w:t xml:space="preserve">只有 </w:t>
            </w:r>
            <w:r>
              <w:rPr>
                <w:rFonts w:ascii="Consolas" w:hAnsi="Consolas" w:eastAsia="宋体"/>
                <w:b/>
                <w:color w:val="A31D1D"/>
                <w:sz w:val="19"/>
              </w:rPr>
              <w:t>admin</w:t>
            </w:r>
            <w:r>
              <w:rPr>
                <w:rFonts w:ascii="Times New Roman" w:hAnsi="Times New Roman" w:eastAsia="宋体"/>
                <w:b/>
                <w:sz w:val="20"/>
              </w:rPr>
              <w:t xml:space="preserve"> 能采纳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界面层 + 接口层两道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同步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「同步」= </w:t>
            </w:r>
            <w:r>
              <w:rPr>
                <w:rFonts w:ascii="Times New Roman" w:hAnsi="Times New Roman" w:eastAsia="宋体"/>
                <w:b/>
                <w:sz w:val="20"/>
              </w:rPr>
              <w:t>一次审核动作就把改动并入权威库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不引入分布式一致性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冲突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同一行被两人同时改 → staging 各存一份快照，审核页并排显示，</w:t>
            </w:r>
            <w:r>
              <w:rPr>
                <w:rFonts w:ascii="Times New Roman" w:hAnsi="Times New Roman" w:eastAsia="宋体"/>
                <w:b/>
                <w:sz w:val="20"/>
              </w:rPr>
              <w:t>后提交者需重新确认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不自动合并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留痕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每条 staging 记录保留：proposer / 时间 / 字段级 diff / 审核人 / 审核意见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审核意见必填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审核页形态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抄 msyt 的「采集日志」页：时间 / 操作者 / 动作 / 条数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复用既有范式</w:t>
            </w:r>
          </w:p>
        </w:tc>
      </w:tr>
    </w:tbl>
    <w:p/>
    <w:p>
      <w:r>
        <w:rPr>
          <w:rFonts w:ascii="Times New Roman" w:hAnsi="Times New Roman" w:eastAsia="宋体"/>
          <w:b/>
          <w:sz w:val="22"/>
        </w:rPr>
        <w:t>界面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· 文献页「＋ 新增文献」/「✎ 编辑」→ 录入表单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· 导航「待审」（</w:t>
      </w:r>
      <w:r>
        <w:rPr>
          <w:rFonts w:ascii="Times New Roman" w:hAnsi="Times New Roman" w:eastAsia="宋体"/>
          <w:b/>
          <w:sz w:val="22"/>
        </w:rPr>
        <w:t>仅 admin 可见</w:t>
      </w:r>
      <w:r>
        <w:rPr>
          <w:rFonts w:ascii="Times New Roman" w:hAnsi="Times New Roman" w:eastAsia="宋体"/>
          <w:b w:val="0"/>
          <w:sz w:val="22"/>
        </w:rPr>
        <w:t>）：列表 + 左右对比（原值 vs 提案值，</w:t>
      </w:r>
      <w:r>
        <w:rPr>
          <w:rFonts w:ascii="Times New Roman" w:hAnsi="Times New Roman" w:eastAsia="宋体"/>
          <w:b/>
          <w:sz w:val="22"/>
        </w:rPr>
        <w:t>只高亮有差异的字段</w:t>
      </w:r>
      <w:r>
        <w:rPr>
          <w:rFonts w:ascii="Times New Roman" w:hAnsi="Times New Roman" w:eastAsia="宋体"/>
          <w:b w:val="0"/>
          <w:sz w:val="22"/>
        </w:rPr>
        <w:t>）+ 采纳/驳回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· 驳回要能写意见，提案人能看到</w:t>
      </w:r>
    </w:p>
    <w:p>
      <w:r>
        <w:rPr>
          <w:rFonts w:ascii="Times New Roman" w:hAnsi="Times New Roman" w:eastAsia="宋体"/>
          <w:b/>
          <w:sz w:val="22"/>
        </w:rPr>
        <w:t>验收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编号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标准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L2-1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普通用户提的提案</w:t>
            </w:r>
            <w:r>
              <w:rPr>
                <w:rFonts w:ascii="Times New Roman" w:hAnsi="Times New Roman" w:eastAsia="宋体"/>
                <w:b/>
                <w:sz w:val="20"/>
              </w:rPr>
              <w:t>不能</w:t>
            </w:r>
            <w:r>
              <w:rPr>
                <w:rFonts w:ascii="Times New Roman" w:hAnsi="Times New Roman" w:eastAsia="宋体"/>
                <w:b w:val="0"/>
                <w:sz w:val="20"/>
              </w:rPr>
              <w:t>直接改正式表（</w:t>
            </w:r>
            <w:r>
              <w:rPr>
                <w:rFonts w:ascii="Times New Roman" w:hAnsi="Times New Roman" w:eastAsia="宋体"/>
                <w:b/>
                <w:sz w:val="20"/>
              </w:rPr>
              <w:t>查库确认</w:t>
            </w:r>
            <w:r>
              <w:rPr>
                <w:rFonts w:ascii="Times New Roman" w:hAnsi="Times New Roman" w:eastAsia="宋体"/>
                <w:b w:val="0"/>
                <w:sz w:val="20"/>
              </w:rPr>
              <w:t>，不能只看界面）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L2-2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管理员采纳后：正式表变 + staging 变已审 + </w:t>
            </w:r>
            <w:r>
              <w:rPr>
                <w:rFonts w:ascii="Times New Roman" w:hAnsi="Times New Roman" w:eastAsia="宋体"/>
                <w:b/>
                <w:sz w:val="20"/>
              </w:rPr>
              <w:t>图谱边数跟着变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L2-3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驳回能写意见，提案人看得到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L2-4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改 1 个字段，diff </w:t>
            </w:r>
            <w:r>
              <w:rPr>
                <w:rFonts w:ascii="Times New Roman" w:hAnsi="Times New Roman" w:eastAsia="宋体"/>
                <w:b/>
                <w:sz w:val="20"/>
              </w:rPr>
              <w:t>只显示 1 行</w:t>
            </w:r>
            <w:r>
              <w:rPr>
                <w:rFonts w:ascii="Times New Roman" w:hAnsi="Times New Roman" w:eastAsia="宋体"/>
                <w:b w:val="0"/>
                <w:sz w:val="20"/>
              </w:rPr>
              <w:t>差异（不是整行对比）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L2-5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同一行两人同时提 → 审核页</w:t>
            </w:r>
            <w:r>
              <w:rPr>
                <w:rFonts w:ascii="Times New Roman" w:hAnsi="Times New Roman" w:eastAsia="宋体"/>
                <w:b/>
                <w:sz w:val="20"/>
              </w:rPr>
              <w:t>并排显示两份</w:t>
            </w:r>
            <w:r>
              <w:rPr>
                <w:rFonts w:ascii="Times New Roman" w:hAnsi="Times New Roman" w:eastAsia="宋体"/>
                <w:b w:val="0"/>
                <w:sz w:val="20"/>
              </w:rPr>
              <w:t>，不自动合并</w:t>
            </w:r>
          </w:p>
        </w:tc>
      </w:tr>
    </w:tbl>
    <w:p/>
    <w:p>
      <w:pPr>
        <w:spacing w:before="40" w:after="40"/>
        <w:jc w:val="center"/>
      </w:pPr>
      <w:r>
        <w:rPr>
          <w:rFonts w:ascii="Times New Roman" w:hAnsi="Times New Roman" w:eastAsia="宋体"/>
          <w:sz w:val="18"/>
        </w:rPr>
        <w:t>──────────────────────────────────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草稿 3 · 地图、时间线、统计图</w:t>
      </w:r>
    </w:p>
    <w:p>
      <w:r>
        <w:rPr>
          <w:rFonts w:ascii="Times New Roman" w:hAnsi="Times New Roman" w:eastAsia="宋体"/>
          <w:b/>
          <w:sz w:val="22"/>
        </w:rPr>
        <w:t>这三项难度差很大，必须拆开排。</w:t>
      </w:r>
    </w:p>
    <w:p>
      <w:r>
        <w:rPr>
          <w:rFonts w:ascii="Times New Roman" w:hAnsi="Times New Roman" w:eastAsia="宋体"/>
          <w:b w:val="0"/>
          <w:sz w:val="22"/>
        </w:rPr>
        <w:t>#### ③-a 统计图（纯代码，1 天）</w:t>
      </w:r>
    </w:p>
    <w:p>
      <w:r>
        <w:rPr>
          <w:rFonts w:ascii="Times New Roman" w:hAnsi="Times New Roman" w:eastAsia="宋体"/>
          <w:b w:val="0"/>
          <w:sz w:val="22"/>
        </w:rPr>
        <w:t>现有总览已有 6 组分布（文献类型 / 语种 / 出版年份 / 数据来源类型 / 开放类型 / 时间分期标签）。</w:t>
      </w:r>
    </w:p>
    <w:p>
      <w:r>
        <w:rPr>
          <w:rFonts w:ascii="Times New Roman" w:hAnsi="Times New Roman" w:eastAsia="宋体"/>
          <w:b/>
          <w:sz w:val="22"/>
        </w:rPr>
        <w:t>新增</w:t>
      </w:r>
      <w:r>
        <w:rPr>
          <w:rFonts w:ascii="Times New Roman" w:hAnsi="Times New Roman" w:eastAsia="宋体"/>
          <w:b w:val="0"/>
          <w:sz w:val="22"/>
        </w:rPr>
        <w:t>：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1. </w:t>
      </w:r>
      <w:r>
        <w:rPr>
          <w:rFonts w:ascii="Times New Roman" w:hAnsi="Times New Roman" w:eastAsia="宋体"/>
          <w:b/>
          <w:sz w:val="22"/>
        </w:rPr>
        <w:t>交叉分析</w:t>
      </w:r>
      <w:r>
        <w:rPr>
          <w:rFonts w:ascii="Times New Roman" w:hAnsi="Times New Roman" w:eastAsia="宋体"/>
          <w:b w:val="0"/>
          <w:sz w:val="22"/>
        </w:rPr>
        <w:t>：主题 × 年代、空间分区 × 文献类型、语种 × 标签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2. </w:t>
      </w:r>
      <w:r>
        <w:rPr>
          <w:rFonts w:ascii="Times New Roman" w:hAnsi="Times New Roman" w:eastAsia="宋体"/>
          <w:b/>
          <w:sz w:val="22"/>
        </w:rPr>
        <w:t>标签共现矩阵</w:t>
      </w:r>
      <w:r>
        <w:rPr>
          <w:rFonts w:ascii="Times New Roman" w:hAnsi="Times New Roman" w:eastAsia="宋体"/>
          <w:b w:val="0"/>
          <w:sz w:val="22"/>
        </w:rPr>
        <w:t>：哪些主题/空间标签常一起出现（这直接支撑「良渚文化的知识结构」）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3. 每张图：⬇PNG（2 倍分辨率） / ⬇CSV / ⬇</w:t>
      </w:r>
      <w:r>
        <w:rPr>
          <w:rFonts w:ascii="Times New Roman" w:hAnsi="Times New Roman" w:eastAsia="宋体"/>
          <w:b/>
          <w:sz w:val="22"/>
        </w:rPr>
        <w:t>离线 HTML</w:t>
      </w:r>
      <w:r>
        <w:rPr>
          <w:rFonts w:ascii="Times New Roman" w:hAnsi="Times New Roman" w:eastAsia="宋体"/>
          <w:b w:val="0"/>
          <w:sz w:val="22"/>
        </w:rPr>
        <w:t>（内联，断网双击可开）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4. </w:t>
      </w:r>
      <w:r>
        <w:rPr>
          <w:rFonts w:ascii="Times New Roman" w:hAnsi="Times New Roman" w:eastAsia="宋体"/>
          <w:b/>
          <w:sz w:val="22"/>
        </w:rPr>
        <w:t>口径页脚必写</w:t>
      </w:r>
      <w:r>
        <w:rPr>
          <w:rFonts w:ascii="Times New Roman" w:hAnsi="Times New Roman" w:eastAsia="宋体"/>
          <w:b w:val="0"/>
          <w:sz w:val="22"/>
        </w:rPr>
        <w:t>（抄 cacx）：像「各行相加会超过总数」这种必须写在图上</w:t>
      </w:r>
    </w:p>
    <w:p>
      <w:r>
        <w:rPr>
          <w:rFonts w:ascii="Times New Roman" w:hAnsi="Times New Roman" w:eastAsia="宋体"/>
          <w:b w:val="0"/>
          <w:sz w:val="22"/>
        </w:rPr>
        <w:t>#### ③-b 时间线（1 天，但</w:t>
      </w:r>
      <w:r>
        <w:rPr>
          <w:rFonts w:ascii="Times New Roman" w:hAnsi="Times New Roman" w:eastAsia="宋体"/>
          <w:b/>
          <w:sz w:val="22"/>
        </w:rPr>
        <w:t>必须先定口径</w:t>
      </w:r>
      <w:r>
        <w:rPr>
          <w:rFonts w:ascii="Times New Roman" w:hAnsi="Times New Roman" w:eastAsia="宋体"/>
          <w:b w:val="0"/>
          <w:sz w:val="22"/>
        </w:rPr>
        <w:t>）</w:t>
      </w:r>
    </w:p>
    <w:p>
      <w:r>
        <w:rPr>
          <w:rFonts w:ascii="Times New Roman" w:hAnsi="Times New Roman" w:eastAsia="宋体"/>
          <w:b w:val="0"/>
          <w:sz w:val="22"/>
        </w:rPr>
        <w:t xml:space="preserve">★ </w:t>
      </w:r>
      <w:r>
        <w:rPr>
          <w:rFonts w:ascii="Times New Roman" w:hAnsi="Times New Roman" w:eastAsia="宋体"/>
          <w:b/>
          <w:sz w:val="22"/>
        </w:rPr>
        <w:t>两根轴不能混</w:t>
      </w:r>
      <w:r>
        <w:rPr>
          <w:rFonts w:ascii="Times New Roman" w:hAnsi="Times New Roman" w:eastAsia="宋体"/>
          <w:b w:val="0"/>
          <w:sz w:val="22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轴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数据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性质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轴 1：文献出版年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1984–2026，200 条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确切值</w:t>
            </w:r>
            <w:r>
              <w:rPr>
                <w:rFonts w:ascii="Times New Roman" w:hAnsi="Times New Roman" w:eastAsia="宋体"/>
                <w:b w:val="0"/>
                <w:sz w:val="20"/>
              </w:rPr>
              <w:t>，能做年度/年代趋势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轴 2：良渚文化分期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标签里的「早/中/晚期」「当代」「崧泽-良渚过渡」…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★ </w:t>
            </w:r>
            <w:r>
              <w:rPr>
                <w:rFonts w:ascii="Times New Roman" w:hAnsi="Times New Roman" w:eastAsia="宋体"/>
                <w:b/>
                <w:sz w:val="20"/>
              </w:rPr>
              <w:t>是分类，不是连续年代</w:t>
            </w:r>
          </w:p>
        </w:tc>
      </w:tr>
    </w:tbl>
    <w:p/>
    <w:p>
      <w:r>
        <w:rPr>
          <w:rFonts w:ascii="Times New Roman" w:hAnsi="Times New Roman" w:eastAsia="宋体"/>
          <w:b/>
          <w:sz w:val="22"/>
        </w:rPr>
        <w:t>做法</w:t>
      </w:r>
      <w:r>
        <w:rPr>
          <w:rFonts w:ascii="Times New Roman" w:hAnsi="Times New Roman" w:eastAsia="宋体"/>
          <w:b w:val="0"/>
          <w:sz w:val="22"/>
        </w:rPr>
        <w:t>：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· 时间线</w:t>
      </w:r>
      <w:r>
        <w:rPr>
          <w:rFonts w:ascii="Times New Roman" w:hAnsi="Times New Roman" w:eastAsia="宋体"/>
          <w:b/>
          <w:sz w:val="22"/>
        </w:rPr>
        <w:t>默认轴 1</w:t>
      </w:r>
      <w:r>
        <w:rPr>
          <w:rFonts w:ascii="Times New Roman" w:hAnsi="Times New Roman" w:eastAsia="宋体"/>
          <w:b w:val="0"/>
          <w:sz w:val="22"/>
        </w:rPr>
        <w:t>（出版年）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· 轴 2 做成</w:t>
      </w:r>
      <w:r>
        <w:rPr>
          <w:rFonts w:ascii="Times New Roman" w:hAnsi="Times New Roman" w:eastAsia="宋体"/>
          <w:b/>
          <w:sz w:val="22"/>
        </w:rPr>
        <w:t>分期色带</w:t>
      </w:r>
      <w:r>
        <w:rPr>
          <w:rFonts w:ascii="Times New Roman" w:hAnsi="Times New Roman" w:eastAsia="宋体"/>
          <w:b w:val="0"/>
          <w:sz w:val="22"/>
        </w:rPr>
        <w:t>（不是刻度轴），点击某期 → 列出该期的文献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· 良渚文化的绝对年代（约公元前 3300–2300 年）只能作为</w:t>
      </w:r>
      <w:r>
        <w:rPr>
          <w:rFonts w:ascii="Times New Roman" w:hAnsi="Times New Roman" w:eastAsia="宋体"/>
          <w:b/>
          <w:sz w:val="22"/>
        </w:rPr>
        <w:t>背景参考带</w:t>
      </w:r>
      <w:r>
        <w:rPr>
          <w:rFonts w:ascii="Times New Roman" w:hAnsi="Times New Roman" w:eastAsia="宋体"/>
          <w:b w:val="0"/>
          <w:sz w:val="22"/>
        </w:rPr>
        <w:t>标出，</w:t>
      </w:r>
    </w:p>
    <w:p>
      <w:r>
        <w:rPr>
          <w:rFonts w:ascii="Times New Roman" w:hAnsi="Times New Roman" w:eastAsia="宋体"/>
          <w:b w:val="0"/>
          <w:sz w:val="22"/>
        </w:rPr>
        <w:t>并写明「</w:t>
      </w:r>
      <w:r>
        <w:rPr>
          <w:rFonts w:ascii="Times New Roman" w:hAnsi="Times New Roman" w:eastAsia="宋体"/>
          <w:b/>
          <w:sz w:val="22"/>
        </w:rPr>
        <w:t>文献的出版年与器物的年代是两回事</w:t>
      </w:r>
      <w:r>
        <w:rPr>
          <w:rFonts w:ascii="Times New Roman" w:hAnsi="Times New Roman" w:eastAsia="宋体"/>
          <w:b w:val="0"/>
          <w:sz w:val="22"/>
        </w:rPr>
        <w:t>」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</w:t>
      </w:r>
      <w:r>
        <w:rPr>
          <w:rFonts w:ascii="Times New Roman" w:hAnsi="Times New Roman" w:eastAsia="宋体"/>
          <w:b/>
          <w:sz w:val="22"/>
        </w:rPr>
        <w:t>缺月补 0</w:t>
      </w:r>
      <w:r>
        <w:rPr>
          <w:rFonts w:ascii="Times New Roman" w:hAnsi="Times New Roman" w:eastAsia="宋体"/>
          <w:b w:val="0"/>
          <w:sz w:val="22"/>
        </w:rPr>
        <w:t>（抄 cacx），否则趋势图会骗人</w:t>
      </w:r>
    </w:p>
    <w:p>
      <w:r>
        <w:rPr>
          <w:rFonts w:ascii="Times New Roman" w:hAnsi="Times New Roman" w:eastAsia="宋体"/>
          <w:b w:val="0"/>
          <w:sz w:val="22"/>
        </w:rPr>
        <w:t xml:space="preserve">&gt; ⚠ </w:t>
      </w:r>
      <w:r>
        <w:rPr>
          <w:rFonts w:ascii="Times New Roman" w:hAnsi="Times New Roman" w:eastAsia="宋体"/>
          <w:b/>
          <w:sz w:val="22"/>
        </w:rPr>
        <w:t>绝不能</w:t>
      </w:r>
      <w:r>
        <w:rPr>
          <w:rFonts w:ascii="Times New Roman" w:hAnsi="Times New Roman" w:eastAsia="宋体"/>
          <w:b w:val="0"/>
          <w:sz w:val="22"/>
        </w:rPr>
        <w:t>把「文献出版年」和「考古年代」画在同一根轴上—— &gt; 那会把 2024 年发表的考古论文画到公元前。这是最容易犯、也最容易被老师当场抓住的错。</w:t>
      </w:r>
    </w:p>
    <w:p>
      <w:r>
        <w:rPr>
          <w:rFonts w:ascii="Times New Roman" w:hAnsi="Times New Roman" w:eastAsia="宋体"/>
          <w:b w:val="0"/>
          <w:sz w:val="22"/>
        </w:rPr>
        <w:t xml:space="preserve">#### ③-c 地图（★ </w:t>
      </w:r>
      <w:r>
        <w:rPr>
          <w:rFonts w:ascii="Times New Roman" w:hAnsi="Times New Roman" w:eastAsia="宋体"/>
          <w:b/>
          <w:sz w:val="22"/>
        </w:rPr>
        <w:t>数据先行</w:t>
      </w:r>
      <w:r>
        <w:rPr>
          <w:rFonts w:ascii="Times New Roman" w:hAnsi="Times New Roman" w:eastAsia="宋体"/>
          <w:b w:val="0"/>
          <w:sz w:val="22"/>
        </w:rPr>
        <w:t>，代码 1.5 天 + 数据工作）</w:t>
      </w:r>
    </w:p>
    <w:p>
      <w:r>
        <w:rPr>
          <w:rFonts w:ascii="Times New Roman" w:hAnsi="Times New Roman" w:eastAsia="宋体"/>
          <w:b w:val="0"/>
          <w:sz w:val="22"/>
        </w:rPr>
        <w:t xml:space="preserve">★ </w:t>
      </w:r>
      <w:r>
        <w:rPr>
          <w:rFonts w:ascii="Times New Roman" w:hAnsi="Times New Roman" w:eastAsia="宋体"/>
          <w:b/>
          <w:sz w:val="22"/>
        </w:rPr>
        <w:t>我们没有经纬度。</w:t>
      </w:r>
      <w:r>
        <w:rPr>
          <w:rFonts w:ascii="Times New Roman" w:hAnsi="Times New Roman" w:eastAsia="宋体"/>
          <w:b w:val="0"/>
          <w:sz w:val="22"/>
        </w:rPr>
        <w:t xml:space="preserve"> 空间分区标签是</w:t>
      </w:r>
      <w:r>
        <w:rPr>
          <w:rFonts w:ascii="Times New Roman" w:hAnsi="Times New Roman" w:eastAsia="宋体"/>
          <w:b/>
          <w:sz w:val="22"/>
        </w:rPr>
        <w:t>区域名</w:t>
      </w:r>
      <w:r>
        <w:rPr>
          <w:rFonts w:ascii="Times New Roman" w:hAnsi="Times New Roman" w:eastAsia="宋体"/>
          <w:b w:val="0"/>
          <w:sz w:val="22"/>
        </w:rPr>
        <w:t>（良渚古城 / 姚江流域 / 环太湖 / 良渚遗址群 / 良渚博物院 / 跨遗址 / 参考案例…），</w:t>
      </w:r>
      <w:r>
        <w:rPr>
          <w:rFonts w:ascii="Times New Roman" w:hAnsi="Times New Roman" w:eastAsia="宋体"/>
          <w:b/>
          <w:sz w:val="22"/>
        </w:rPr>
        <w:t>不是坐标</w:t>
      </w:r>
      <w:r>
        <w:rPr>
          <w:rFonts w:ascii="Times New Roman" w:hAnsi="Times New Roman" w:eastAsia="宋体"/>
          <w:b w:val="0"/>
          <w:sz w:val="22"/>
        </w:rPr>
        <w:t>。所以地图必须分两层：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层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做什么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需要什么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何时能做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第一层：区域地图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把空间分区画成区域，点区域 → 列出该区域的文献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区域</w:t>
            </w:r>
            <w:r>
              <w:rPr>
                <w:rFonts w:ascii="Times New Roman" w:hAnsi="Times New Roman" w:eastAsia="宋体"/>
                <w:b/>
                <w:sz w:val="20"/>
              </w:rPr>
              <w:t>边界</w:t>
            </w:r>
            <w:r>
              <w:rPr>
                <w:rFonts w:ascii="Times New Roman" w:hAnsi="Times New Roman" w:eastAsia="宋体"/>
                <w:b w:val="0"/>
                <w:sz w:val="20"/>
              </w:rPr>
              <w:t>（GeoJSON 或简化的示意图）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★ </w:t>
            </w:r>
            <w:r>
              <w:rPr>
                <w:rFonts w:ascii="Times New Roman" w:hAnsi="Times New Roman" w:eastAsia="宋体"/>
                <w:b/>
                <w:sz w:val="20"/>
              </w:rPr>
              <w:t>现在就能做</w:t>
            </w:r>
            <w:r>
              <w:rPr>
                <w:rFonts w:ascii="Times New Roman" w:hAnsi="Times New Roman" w:eastAsia="宋体"/>
                <w:b w:val="0"/>
                <w:sz w:val="20"/>
              </w:rPr>
              <w:t>（不需要坐标）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第二层：遗址点位地图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每个遗址一个标记，点标记 → 列出涉及该点的文献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一张「良渚相关遗址</w:t>
            </w:r>
            <w:r>
              <w:rPr>
                <w:rFonts w:ascii="Times New Roman" w:hAnsi="Times New Roman" w:eastAsia="宋体"/>
                <w:b/>
                <w:sz w:val="20"/>
              </w:rPr>
              <w:t>点位表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」（名称 + 经纬度 + 所属区域）+ </w:t>
            </w:r>
            <w:r>
              <w:rPr>
                <w:rFonts w:ascii="Times New Roman" w:hAnsi="Times New Roman" w:eastAsia="宋体"/>
                <w:b/>
                <w:sz w:val="20"/>
              </w:rPr>
              <w:t>底图与坐标系方案（§4.5）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要</w:t>
            </w:r>
            <w:r>
              <w:rPr>
                <w:rFonts w:ascii="Times New Roman" w:hAnsi="Times New Roman" w:eastAsia="宋体"/>
                <w:b/>
                <w:sz w:val="20"/>
              </w:rPr>
              <w:t>先补数据</w:t>
            </w:r>
          </w:p>
        </w:tc>
      </w:tr>
    </w:tbl>
    <w:p/>
    <w:p>
      <w:r>
        <w:rPr>
          <w:rFonts w:ascii="Times New Roman" w:hAnsi="Times New Roman" w:eastAsia="宋体"/>
          <w:b/>
          <w:sz w:val="22"/>
        </w:rPr>
        <w:t>点位表从哪来（三步，都不用编）</w:t>
      </w:r>
      <w:r>
        <w:rPr>
          <w:rFonts w:ascii="Times New Roman" w:hAnsi="Times New Roman" w:eastAsia="宋体"/>
          <w:b w:val="0"/>
          <w:sz w:val="22"/>
        </w:rPr>
        <w:t>：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1. </w:t>
      </w:r>
      <w:r>
        <w:rPr>
          <w:rFonts w:ascii="Times New Roman" w:hAnsi="Times New Roman" w:eastAsia="宋体"/>
          <w:b/>
          <w:sz w:val="22"/>
        </w:rPr>
        <w:t>从现有数据拆出遗址名</w:t>
      </w:r>
      <w:r>
        <w:rPr>
          <w:rFonts w:ascii="Times New Roman" w:hAnsi="Times New Roman" w:eastAsia="宋体"/>
          <w:b w:val="0"/>
          <w:sz w:val="22"/>
        </w:rPr>
        <w:t>：登记表的空间分区标签只能到区域；再从 MD 正文抽具体遗址名</w:t>
      </w:r>
    </w:p>
    <w:p>
      <w:r>
        <w:rPr>
          <w:rFonts w:ascii="Times New Roman" w:hAnsi="Times New Roman" w:eastAsia="宋体"/>
          <w:b w:val="0"/>
          <w:sz w:val="22"/>
        </w:rPr>
        <w:t>（莫角山 / 反山 / 瑶山 / 汇观山 / 钟家港 / 姜家山 / 官井头 / 卞家山 / 凤山 / 寺墩 / 福泉山 / 广富林 / 草鞋山 / 马桥 / 马家浜 / 崧泽 / 河姆渡 / 钱山漾 …）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2. </w:t>
      </w:r>
      <w:r>
        <w:rPr>
          <w:rFonts w:ascii="Times New Roman" w:hAnsi="Times New Roman" w:eastAsia="宋体"/>
          <w:b/>
          <w:sz w:val="22"/>
        </w:rPr>
        <w:t>坐标必须查证</w:t>
      </w:r>
      <w:r>
        <w:rPr>
          <w:rFonts w:ascii="Times New Roman" w:hAnsi="Times New Roman" w:eastAsia="宋体"/>
          <w:b w:val="0"/>
          <w:sz w:val="22"/>
        </w:rPr>
        <w:t xml:space="preserve">（不能编）→ ★ </w:t>
      </w:r>
      <w:r>
        <w:rPr>
          <w:rFonts w:ascii="Times New Roman" w:hAnsi="Times New Roman" w:eastAsia="宋体"/>
          <w:b/>
          <w:sz w:val="22"/>
        </w:rPr>
        <w:t>坐标格式与坐标系见 §4.5</w:t>
      </w:r>
    </w:p>
    <w:p>
      <w:r>
        <w:rPr>
          <w:rFonts w:ascii="Times New Roman" w:hAnsi="Times New Roman" w:eastAsia="宋体"/>
          <w:b w:val="0"/>
          <w:sz w:val="22"/>
        </w:rPr>
        <w:t>（WGS84 / GCJ02 / BD09 别搞混，混用会偏</w:t>
      </w:r>
      <w:r>
        <w:rPr>
          <w:rFonts w:ascii="Times New Roman" w:hAnsi="Times New Roman" w:eastAsia="宋体"/>
          <w:b/>
          <w:sz w:val="22"/>
        </w:rPr>
        <w:t>几百米</w:t>
      </w:r>
      <w:r>
        <w:rPr>
          <w:rFonts w:ascii="Times New Roman" w:hAnsi="Times New Roman" w:eastAsia="宋体"/>
          <w:b w:val="0"/>
          <w:sz w:val="22"/>
        </w:rPr>
        <w:t>——对考古遗址是学术数据错位）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3. </w:t>
      </w:r>
      <w:r>
        <w:rPr>
          <w:rFonts w:ascii="Times New Roman" w:hAnsi="Times New Roman" w:eastAsia="宋体"/>
          <w:b/>
          <w:sz w:val="22"/>
        </w:rPr>
        <w:t>做成可编辑的数据文件</w:t>
      </w:r>
      <w:r>
        <w:rPr>
          <w:rFonts w:ascii="Times New Roman" w:hAnsi="Times New Roman" w:eastAsia="宋体"/>
          <w:b w:val="0"/>
          <w:sz w:val="22"/>
        </w:rPr>
        <w:t>（xlsx/CSV，随包分发），组内查证后填入；</w:t>
      </w:r>
    </w:p>
    <w:p>
      <w:r>
        <w:rPr>
          <w:rFonts w:ascii="Times New Roman" w:hAnsi="Times New Roman" w:eastAsia="宋体"/>
          <w:b w:val="0"/>
          <w:sz w:val="22"/>
        </w:rPr>
        <w:t>迁移时</w:t>
      </w:r>
      <w:r>
        <w:rPr>
          <w:rFonts w:ascii="Times New Roman" w:hAnsi="Times New Roman" w:eastAsia="宋体"/>
          <w:b/>
          <w:sz w:val="22"/>
        </w:rPr>
        <w:t>算好三套坐标入库</w:t>
      </w:r>
      <w:r>
        <w:rPr>
          <w:rFonts w:ascii="Times New Roman" w:hAnsi="Times New Roman" w:eastAsia="宋体"/>
          <w:b w:val="0"/>
          <w:sz w:val="22"/>
        </w:rPr>
        <w:t>，前端按底图选列（见 §4.5）</w:t>
      </w:r>
    </w:p>
    <w:p>
      <w:r>
        <w:rPr>
          <w:rFonts w:ascii="Times New Roman" w:hAnsi="Times New Roman" w:eastAsia="宋体"/>
          <w:b w:val="0"/>
          <w:sz w:val="22"/>
        </w:rPr>
        <w:t xml:space="preserve">★ </w:t>
      </w:r>
      <w:r>
        <w:rPr>
          <w:rFonts w:ascii="Times New Roman" w:hAnsi="Times New Roman" w:eastAsia="宋体"/>
          <w:b/>
          <w:sz w:val="22"/>
        </w:rPr>
        <w:t>界面必须标注</w:t>
      </w:r>
      <w:r>
        <w:rPr>
          <w:rFonts w:ascii="Times New Roman" w:hAnsi="Times New Roman" w:eastAsia="宋体"/>
          <w:b w:val="0"/>
          <w:sz w:val="22"/>
        </w:rPr>
        <w:t>：「坐标为组内补充，非原始数据来源」。</w:t>
      </w:r>
    </w:p>
    <w:p>
      <w:r>
        <w:rPr>
          <w:rFonts w:ascii="Times New Roman" w:hAnsi="Times New Roman" w:eastAsia="宋体"/>
          <w:b w:val="0"/>
          <w:sz w:val="22"/>
        </w:rPr>
        <w:t xml:space="preserve">&gt; ⚠ </w:t>
      </w:r>
      <w:r>
        <w:rPr>
          <w:rFonts w:ascii="Times New Roman" w:hAnsi="Times New Roman" w:eastAsia="宋体"/>
          <w:b/>
          <w:sz w:val="22"/>
        </w:rPr>
        <w:t>诚实的边界</w:t>
      </w:r>
      <w:r>
        <w:rPr>
          <w:rFonts w:ascii="Times New Roman" w:hAnsi="Times New Roman" w:eastAsia="宋体"/>
          <w:b w:val="0"/>
          <w:sz w:val="22"/>
        </w:rPr>
        <w:t>：文献的「空间分区」是</w:t>
      </w:r>
      <w:r>
        <w:rPr>
          <w:rFonts w:ascii="Times New Roman" w:hAnsi="Times New Roman" w:eastAsia="宋体"/>
          <w:b/>
          <w:sz w:val="22"/>
        </w:rPr>
        <w:t>这篇文献讨论的范围</w:t>
      </w:r>
      <w:r>
        <w:rPr>
          <w:rFonts w:ascii="Times New Roman" w:hAnsi="Times New Roman" w:eastAsia="宋体"/>
          <w:b w:val="0"/>
          <w:sz w:val="22"/>
        </w:rPr>
        <w:t xml:space="preserve">， &gt; </w:t>
      </w:r>
      <w:r>
        <w:rPr>
          <w:rFonts w:ascii="Times New Roman" w:hAnsi="Times New Roman" w:eastAsia="宋体"/>
          <w:b/>
          <w:sz w:val="22"/>
        </w:rPr>
        <w:t>不等于</w:t>
      </w:r>
      <w:r>
        <w:rPr>
          <w:rFonts w:ascii="Times New Roman" w:hAnsi="Times New Roman" w:eastAsia="宋体"/>
          <w:b w:val="0"/>
          <w:sz w:val="22"/>
        </w:rPr>
        <w:t>「发掘就在这个点」。地图只能表达「</w:t>
      </w:r>
      <w:r>
        <w:rPr>
          <w:rFonts w:ascii="Times New Roman" w:hAnsi="Times New Roman" w:eastAsia="宋体"/>
          <w:b/>
          <w:sz w:val="22"/>
        </w:rPr>
        <w:t>哪些文献谈到过这里</w:t>
      </w:r>
      <w:r>
        <w:rPr>
          <w:rFonts w:ascii="Times New Roman" w:hAnsi="Times New Roman" w:eastAsia="宋体"/>
          <w:b w:val="0"/>
          <w:sz w:val="22"/>
        </w:rPr>
        <w:t>」， &gt; 不能表达「发掘就在这里」。这句话要写进界面和报告。</w:t>
      </w:r>
    </w:p>
    <w:p>
      <w:pPr>
        <w:spacing w:before="40" w:after="40"/>
        <w:jc w:val="center"/>
      </w:pPr>
      <w:r>
        <w:rPr>
          <w:rFonts w:ascii="Times New Roman" w:hAnsi="Times New Roman" w:eastAsia="宋体"/>
          <w:sz w:val="18"/>
        </w:rPr>
        <w:t>──────────────────────────────────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草稿 4 · 全文检索与 AI 问答（**最有价值**）</w:t>
      </w:r>
    </w:p>
    <w:p>
      <w:r>
        <w:rPr>
          <w:rFonts w:ascii="Times New Roman" w:hAnsi="Times New Roman" w:eastAsia="宋体"/>
          <w:b w:val="0"/>
          <w:sz w:val="22"/>
        </w:rPr>
        <w:t>#### ④-a 全文检索增强（分词 + 领域词典）</w:t>
      </w:r>
    </w:p>
    <w:p>
      <w:r>
        <w:rPr>
          <w:rFonts w:ascii="Times New Roman" w:hAnsi="Times New Roman" w:eastAsia="宋体"/>
          <w:b/>
          <w:sz w:val="22"/>
        </w:rPr>
        <w:t>现状</w:t>
      </w:r>
      <w:r>
        <w:rPr>
          <w:rFonts w:ascii="Times New Roman" w:hAnsi="Times New Roman" w:eastAsia="宋体"/>
          <w:b w:val="0"/>
          <w:sz w:val="22"/>
        </w:rPr>
        <w:t>：FTS5 trigram 是</w:t>
      </w:r>
      <w:r>
        <w:rPr>
          <w:rFonts w:ascii="Times New Roman" w:hAnsi="Times New Roman" w:eastAsia="宋体"/>
          <w:b/>
          <w:sz w:val="22"/>
        </w:rPr>
        <w:t>子串匹配</w:t>
      </w:r>
      <w:r>
        <w:rPr>
          <w:rFonts w:ascii="Times New Roman" w:hAnsi="Times New Roman" w:eastAsia="宋体"/>
          <w:b w:val="0"/>
          <w:sz w:val="22"/>
        </w:rPr>
        <w:t>——「玉琮」能查到，但不知道「良渚」和「良渚文化」是一回事。</w:t>
      </w:r>
    </w:p>
    <w:p>
      <w:r>
        <w:rPr>
          <w:rFonts w:ascii="Times New Roman" w:hAnsi="Times New Roman" w:eastAsia="宋体"/>
          <w:b/>
          <w:sz w:val="22"/>
        </w:rPr>
        <w:t>加两样</w:t>
      </w:r>
      <w:r>
        <w:rPr>
          <w:rFonts w:ascii="Times New Roman" w:hAnsi="Times New Roman" w:eastAsia="宋体"/>
          <w:b w:val="0"/>
          <w:sz w:val="22"/>
        </w:rPr>
        <w:t>：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1. </w:t>
      </w:r>
      <w:r>
        <w:rPr>
          <w:rFonts w:ascii="Times New Roman" w:hAnsi="Times New Roman" w:eastAsia="宋体"/>
          <w:b/>
          <w:sz w:val="22"/>
        </w:rPr>
        <w:t>jieba 分词 + 良渚领域词典</w:t>
      </w:r>
      <w:r>
        <w:rPr>
          <w:rFonts w:ascii="Times New Roman" w:hAnsi="Times New Roman" w:eastAsia="宋体"/>
          <w:b w:val="0"/>
          <w:sz w:val="22"/>
        </w:rPr>
        <w:t>（用户词典文件，不是硬编码）</w:t>
      </w:r>
    </w:p>
    <w:p>
      <w:r>
        <w:rPr>
          <w:rFonts w:ascii="Times New Roman" w:hAnsi="Times New Roman" w:eastAsia="宋体"/>
          <w:b w:val="0"/>
          <w:sz w:val="22"/>
        </w:rPr>
        <w:t>→ 词典初始条目：玉琮 / 玉璧 / 玉钺 / 神人兽面 / 刻符 / 莫角山 / 反山 / 瑶山 / 汇观山 / 钟家港 / 姜家山 / 官井头 / 卞家山 / 寺墩 / 福泉山 / 广富林 / 草鞋山 / 马桥 / 马家浜 / 崧泽 / 河姆渡 / 钱山漾 / 良渚 …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2. </w:t>
      </w:r>
      <w:r>
        <w:rPr>
          <w:rFonts w:ascii="Times New Roman" w:hAnsi="Times New Roman" w:eastAsia="宋体"/>
          <w:b/>
          <w:sz w:val="22"/>
        </w:rPr>
        <w:t>新词发现</w:t>
      </w:r>
      <w:r>
        <w:rPr>
          <w:rFonts w:ascii="Times New Roman" w:hAnsi="Times New Roman" w:eastAsia="宋体"/>
          <w:b w:val="0"/>
          <w:sz w:val="22"/>
        </w:rPr>
        <w:t xml:space="preserve">（抄 cacx 的「分词实验室」）：凝固度 + 邻字熵 → 出候选 → </w:t>
      </w:r>
      <w:r>
        <w:rPr>
          <w:rFonts w:ascii="Times New Roman" w:hAnsi="Times New Roman" w:eastAsia="宋体"/>
          <w:b/>
          <w:sz w:val="22"/>
        </w:rPr>
        <w:t>人工勾选才进词典</w:t>
      </w:r>
      <w:r>
        <w:rPr>
          <w:rFonts w:ascii="Times New Roman" w:hAnsi="Times New Roman" w:eastAsia="宋体"/>
          <w:b w:val="0"/>
          <w:sz w:val="22"/>
        </w:rPr>
        <w:t xml:space="preserve"> →</w:t>
      </w:r>
    </w:p>
    <w:p>
      <w:r>
        <w:rPr>
          <w:rFonts w:ascii="Times New Roman" w:hAnsi="Times New Roman" w:eastAsia="宋体"/>
          <w:b w:val="0"/>
          <w:sz w:val="22"/>
        </w:rPr>
        <w:t>写完</w:t>
      </w:r>
      <w:r>
        <w:rPr>
          <w:rFonts w:ascii="Times New Roman" w:hAnsi="Times New Roman" w:eastAsia="宋体"/>
          <w:b/>
          <w:sz w:val="22"/>
        </w:rPr>
        <w:t>立即生效、重启后仍在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· 对良渚语料特别有用：「玉琮」「神人兽面」「刻符」这类词通用分词会切碎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★ </w:t>
      </w:r>
      <w:r>
        <w:rPr>
          <w:rFonts w:ascii="Times New Roman" w:hAnsi="Times New Roman" w:eastAsia="宋体"/>
          <w:b/>
          <w:sz w:val="22"/>
        </w:rPr>
        <w:t>候选是候选不是结论，收不收由人定</w:t>
      </w:r>
      <w:r>
        <w:rPr>
          <w:rFonts w:ascii="Times New Roman" w:hAnsi="Times New Roman" w:eastAsia="宋体"/>
          <w:b w:val="0"/>
          <w:sz w:val="22"/>
        </w:rPr>
        <w:t>（这条纪律要写在界面上）</w:t>
      </w:r>
    </w:p>
    <w:p>
      <w:r>
        <w:rPr>
          <w:rFonts w:ascii="Times New Roman" w:hAnsi="Times New Roman" w:eastAsia="宋体"/>
          <w:b/>
          <w:sz w:val="22"/>
        </w:rPr>
        <w:t>双模式切换</w:t>
      </w:r>
      <w:r>
        <w:rPr>
          <w:rFonts w:ascii="Times New Roman" w:hAnsi="Times New Roman" w:eastAsia="宋体"/>
          <w:b w:val="0"/>
          <w:sz w:val="22"/>
        </w:rPr>
        <w:t>（抄 cacx）：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· 「整句精确」= 现在的 trigram 子串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· 「分词扩召回」= jieba 切词 → 多词组合</w:t>
      </w:r>
    </w:p>
    <w:p>
      <w:r>
        <w:rPr>
          <w:rFonts w:ascii="Times New Roman" w:hAnsi="Times New Roman" w:eastAsia="宋体"/>
          <w:b w:val="0"/>
          <w:sz w:val="22"/>
        </w:rPr>
        <w:t>#### ④-b AI 问答（RAG，旁路）</w:t>
      </w:r>
    </w:p>
    <w:p>
      <w:r>
        <w:rPr>
          <w:rFonts w:ascii="Times New Roman" w:hAnsi="Times New Roman" w:eastAsia="宋体"/>
          <w:b/>
          <w:sz w:val="22"/>
        </w:rPr>
        <w:t>形态</w:t>
      </w:r>
      <w:r>
        <w:rPr>
          <w:rFonts w:ascii="Times New Roman" w:hAnsi="Times New Roman" w:eastAsia="宋体"/>
          <w:b w:val="0"/>
          <w:sz w:val="22"/>
        </w:rPr>
        <w:t xml:space="preserve">：问题 → 检索 top-k 片段（MD 全文 + 原始 JSON 全文）→ 送 LLM → </w:t>
      </w:r>
      <w:r>
        <w:rPr>
          <w:rFonts w:ascii="Times New Roman" w:hAnsi="Times New Roman" w:eastAsia="宋体"/>
          <w:b/>
          <w:sz w:val="22"/>
        </w:rPr>
        <w:t>带引用的回答</w:t>
      </w:r>
    </w:p>
    <w:p>
      <w:r>
        <w:rPr>
          <w:rFonts w:ascii="Times New Roman" w:hAnsi="Times New Roman" w:eastAsia="宋体"/>
          <w:b w:val="0"/>
          <w:sz w:val="22"/>
        </w:rPr>
        <w:t xml:space="preserve">★ </w:t>
      </w:r>
      <w:r>
        <w:rPr>
          <w:rFonts w:ascii="Times New Roman" w:hAnsi="Times New Roman" w:eastAsia="宋体"/>
          <w:b/>
          <w:sz w:val="22"/>
        </w:rPr>
        <w:t>答案必须能点回原文</w:t>
      </w:r>
      <w:r>
        <w:rPr>
          <w:rFonts w:ascii="Times New Roman" w:hAnsi="Times New Roman" w:eastAsia="宋体"/>
          <w:b w:val="0"/>
          <w:sz w:val="22"/>
        </w:rPr>
        <w:t xml:space="preserve">（引用带 </w:t>
      </w:r>
      <w:r>
        <w:rPr>
          <w:rFonts w:ascii="Consolas" w:hAnsi="Consolas" w:eastAsia="宋体"/>
          <w:b w:val="0"/>
          <w:color w:val="A31D1D"/>
          <w:sz w:val="21"/>
        </w:rPr>
        <w:t>lit_id</w:t>
      </w:r>
      <w:r>
        <w:rPr>
          <w:rFonts w:ascii="Times New Roman" w:hAnsi="Times New Roman" w:eastAsia="宋体"/>
          <w:b w:val="0"/>
          <w:sz w:val="22"/>
        </w:rPr>
        <w:t xml:space="preserve"> + 页码/图号）—— 这跟图谱「点边看原文」是</w:t>
      </w:r>
      <w:r>
        <w:rPr>
          <w:rFonts w:ascii="Times New Roman" w:hAnsi="Times New Roman" w:eastAsia="宋体"/>
          <w:b/>
          <w:sz w:val="22"/>
        </w:rPr>
        <w:t>同一条纪律</w:t>
      </w:r>
      <w:r>
        <w:rPr>
          <w:rFonts w:ascii="Times New Roman" w:hAnsi="Times New Roman" w:eastAsia="宋体"/>
          <w:b w:val="0"/>
          <w:sz w:val="22"/>
        </w:rPr>
        <w:t>：</w:t>
      </w:r>
      <w:r>
        <w:rPr>
          <w:rFonts w:ascii="Times New Roman" w:hAnsi="Times New Roman" w:eastAsia="宋体"/>
          <w:b/>
          <w:sz w:val="22"/>
        </w:rPr>
        <w:t>没有引用的答案不上屏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r>
        <w:rPr>
          <w:rFonts w:ascii="Times New Roman" w:hAnsi="Times New Roman" w:eastAsia="宋体"/>
          <w:b/>
          <w:sz w:val="22"/>
        </w:rPr>
        <w:t>三条硬规矩</w:t>
      </w:r>
      <w:r>
        <w:rPr>
          <w:rFonts w:ascii="Times New Roman" w:hAnsi="Times New Roman" w:eastAsia="宋体"/>
          <w:b w:val="0"/>
          <w:sz w:val="22"/>
        </w:rPr>
        <w:t>（抄 cacx 的做法）：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规矩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做法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原因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只预览不执行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默认只给草稿，点了才真调模型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防误触、防烧配额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密钥掩码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存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config/settings.json</w:t>
            </w:r>
            <w:r>
              <w:rPr>
                <w:rFonts w:ascii="Times New Roman" w:hAnsi="Times New Roman" w:eastAsia="宋体"/>
                <w:b w:val="0"/>
                <w:sz w:val="20"/>
              </w:rPr>
              <w:t>，保存后只显示「已配置（N 字符）」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密钥不进版本库、不回显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审查拦截如实显示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LLM 返回「内容审查拦截」时</w:t>
            </w:r>
            <w:r>
              <w:rPr>
                <w:rFonts w:ascii="Times New Roman" w:hAnsi="Times New Roman" w:eastAsia="宋体"/>
                <w:b/>
                <w:sz w:val="20"/>
              </w:rPr>
              <w:t>原样显示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cacx 实测：</w:t>
            </w:r>
            <w:r>
              <w:rPr>
                <w:rFonts w:ascii="Times New Roman" w:hAnsi="Times New Roman" w:eastAsia="宋体"/>
                <w:b/>
                <w:sz w:val="20"/>
              </w:rPr>
              <w:t>重试一万次也一样</w:t>
            </w:r>
            <w:r>
              <w:rPr>
                <w:rFonts w:ascii="Times New Roman" w:hAnsi="Times New Roman" w:eastAsia="宋体"/>
                <w:b w:val="0"/>
                <w:sz w:val="20"/>
              </w:rPr>
              <w:t>，不是配置问题</w:t>
            </w:r>
          </w:p>
        </w:tc>
      </w:tr>
    </w:tbl>
    <w:p/>
    <w:p>
      <w:r>
        <w:rPr>
          <w:rFonts w:ascii="Times New Roman" w:hAnsi="Times New Roman" w:eastAsia="宋体"/>
          <w:b/>
          <w:sz w:val="22"/>
        </w:rPr>
        <w:t>其他要点</w:t>
      </w:r>
      <w:r>
        <w:rPr>
          <w:rFonts w:ascii="Times New Roman" w:hAnsi="Times New Roman" w:eastAsia="宋体"/>
          <w:b w:val="0"/>
          <w:sz w:val="22"/>
        </w:rPr>
        <w:t>：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· 引用溯源：回答里每个引用可点 → 跳详情页 → 定位到该文献/该图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</w:t>
      </w:r>
      <w:r>
        <w:rPr>
          <w:rFonts w:ascii="Times New Roman" w:hAnsi="Times New Roman" w:eastAsia="宋体"/>
          <w:b/>
          <w:sz w:val="22"/>
        </w:rPr>
        <w:t>失败兜底</w:t>
      </w:r>
      <w:r>
        <w:rPr>
          <w:rFonts w:ascii="Times New Roman" w:hAnsi="Times New Roman" w:eastAsia="宋体"/>
          <w:b w:val="0"/>
          <w:sz w:val="22"/>
        </w:rPr>
        <w:t>：没有引用支撑的句子标「</w:t>
      </w:r>
      <w:r>
        <w:rPr>
          <w:rFonts w:ascii="Times New Roman" w:hAnsi="Times New Roman" w:eastAsia="宋体"/>
          <w:b/>
          <w:sz w:val="22"/>
        </w:rPr>
        <w:t>未找到出处</w:t>
      </w:r>
      <w:r>
        <w:rPr>
          <w:rFonts w:ascii="Times New Roman" w:hAnsi="Times New Roman" w:eastAsia="宋体"/>
          <w:b w:val="0"/>
          <w:sz w:val="22"/>
        </w:rPr>
        <w:t>」，</w:t>
      </w:r>
      <w:r>
        <w:rPr>
          <w:rFonts w:ascii="Times New Roman" w:hAnsi="Times New Roman" w:eastAsia="宋体"/>
          <w:b/>
          <w:sz w:val="22"/>
        </w:rPr>
        <w:t>不与有引用的句子混在一起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★ </w:t>
      </w:r>
      <w:r>
        <w:rPr>
          <w:rFonts w:ascii="Times New Roman" w:hAnsi="Times New Roman" w:eastAsia="宋体"/>
          <w:b/>
          <w:sz w:val="22"/>
        </w:rPr>
        <w:t>底子比 cacx 当初好</w:t>
      </w:r>
      <w:r>
        <w:rPr>
          <w:rFonts w:ascii="Times New Roman" w:hAnsi="Times New Roman" w:eastAsia="宋体"/>
          <w:b w:val="0"/>
          <w:sz w:val="22"/>
        </w:rPr>
        <w:t>：全文索引已具备（201 篇 MD + 202 份原始 JSON 全文），</w:t>
      </w:r>
    </w:p>
    <w:p>
      <w:r>
        <w:rPr>
          <w:rFonts w:ascii="Times New Roman" w:hAnsi="Times New Roman" w:eastAsia="宋体"/>
          <w:b w:val="0"/>
          <w:sz w:val="22"/>
        </w:rPr>
        <w:t>不需要先做「可检索文本」这一步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· 需要</w:t>
      </w:r>
      <w:r>
        <w:rPr>
          <w:rFonts w:ascii="Times New Roman" w:hAnsi="Times New Roman" w:eastAsia="宋体"/>
          <w:b/>
          <w:sz w:val="22"/>
        </w:rPr>
        <w:t>你自己的 API key</w:t>
      </w:r>
      <w:r>
        <w:rPr>
          <w:rFonts w:ascii="Times New Roman" w:hAnsi="Times New Roman" w:eastAsia="宋体"/>
          <w:b w:val="0"/>
          <w:sz w:val="22"/>
        </w:rPr>
        <w:t>（设置页配置，供应商/地址/模型/密钥，可粘贴其它工具的配置自动识别）</w:t>
      </w:r>
    </w:p>
    <w:p>
      <w:pPr>
        <w:spacing w:before="40" w:after="40"/>
        <w:jc w:val="center"/>
      </w:pPr>
      <w:r>
        <w:rPr>
          <w:rFonts w:ascii="Times New Roman" w:hAnsi="Times New Roman" w:eastAsia="宋体"/>
          <w:sz w:val="18"/>
        </w:rPr>
        <w:t>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Times New Roman" w:hAnsi="Times New Roman" w:eastAsia="黑体"/>
          <w:b/>
          <w:sz w:val="30"/>
        </w:rPr>
        <w:t>六、一气呵成的实施顺序（★ 关键：不返工）</w:t>
      </w:r>
    </w:p>
    <w:p>
      <w:r>
        <w:rPr>
          <w:rFonts w:ascii="Times New Roman" w:hAnsi="Times New Roman" w:eastAsia="宋体"/>
          <w:b w:val="0"/>
          <w:sz w:val="22"/>
        </w:rPr>
        <w:t>``` P0 地基（1 天） ├ F1 页面重组（导航 / 文献页合并 / 总览收敛）      ← 先做，后面全在这骨架上加 ├ F4 单一事实来源：lzkg/schema/registry_columns.json（★ 后面模板/导入都靠它） ├ B1/B4 安全项（health 不露路径、关 /docs） ├ B5 表头定位拆分（迁移用 / 导入用 分家） ├ 公网三项（提前做完，公网版就绪）：订阅件过滤 + 站点口令 + 限速/统一失败文案 └ 站点「下载空白模板」按钮（读 registry_columns.json 生成） └ ★ Schema 一次性加好： users / sessions / favorites / staging / import_log graph_nodes.x,y  +  graph_layout(版本化) ↑ 六个表在 P0 建好，P2 只写业务逻辑不改 schema → 不返工</w:t>
      </w:r>
    </w:p>
    <w:p>
      <w:r>
        <w:rPr>
          <w:rFonts w:ascii="Times New Roman" w:hAnsi="Times New Roman" w:eastAsia="宋体"/>
          <w:b w:val="0"/>
          <w:sz w:val="22"/>
        </w:rPr>
        <w:t>P1 批次1 剩余（2 天） ├ F2 图谱固定（确定性布局 + 坐标持久化 + 口径三件套 + 边列表 + 后台计算） └ F3 导入导出（预检 → 确认 → 入库 + 6 种导出形态）</w:t>
      </w:r>
    </w:p>
    <w:p>
      <w:r>
        <w:rPr>
          <w:rFonts w:ascii="Times New Roman" w:hAnsi="Times New Roman" w:eastAsia="宋体"/>
          <w:b w:val="0"/>
          <w:sz w:val="22"/>
        </w:rPr>
        <w:t>P2 扩展项（4~5 天） ├ 草稿 4a 全文检索增强（jieba + 领域词典 + 新词发现）  ← AI 问答的前置 ├ 草稿 3a 统计图（交叉分析 + 标签共现矩阵） ├ 草稿 3b 时间线（双轴分离） ├ 草稿 4b AI 问答（带引用，旁路） ├ 草稿 1  登录与收藏（轻量本地多用户） └ 草稿 2  录入与审核（提案—审核制）</w:t>
      </w:r>
    </w:p>
    <w:p>
      <w:r>
        <w:rPr>
          <w:rFonts w:ascii="Times New Roman" w:hAnsi="Times New Roman" w:eastAsia="宋体"/>
          <w:b w:val="0"/>
          <w:sz w:val="22"/>
        </w:rPr>
        <w:t>P3 数据与收尾（1~2 天） ├ 草稿 3c 地图（先补区域/点位数据，再写代码） ├ E5 数据体检页 ├ 对接包重打 + 文档更新 + 验收全跑 └ 演示脚本（照 cacx 的「演示前 3 分钟检查清单」格式） ```</w:t>
      </w:r>
    </w:p>
    <w:p>
      <w:r>
        <w:rPr>
          <w:rFonts w:ascii="Times New Roman" w:hAnsi="Times New Roman" w:eastAsia="宋体"/>
          <w:b/>
          <w:sz w:val="22"/>
        </w:rPr>
        <w:t>总工作量：8~10 人日。</w:t>
      </w:r>
    </w:p>
    <w:p>
      <w:r>
        <w:rPr>
          <w:rFonts w:ascii="Times New Roman" w:hAnsi="Times New Roman" w:eastAsia="宋体"/>
          <w:b/>
          <w:sz w:val="22"/>
        </w:rPr>
        <w:t>每阶段结束的固定动作</w:t>
      </w:r>
      <w:r>
        <w:rPr>
          <w:rFonts w:ascii="Times New Roman" w:hAnsi="Times New Roman" w:eastAsia="宋体"/>
          <w:b w:val="0"/>
          <w:sz w:val="22"/>
        </w:rPr>
        <w:t>（不可省）：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1. </w:t>
      </w:r>
      <w:r>
        <w:rPr>
          <w:rFonts w:ascii="Consolas" w:hAnsi="Consolas" w:eastAsia="宋体"/>
          <w:b w:val="0"/>
          <w:color w:val="A31D1D"/>
          <w:sz w:val="21"/>
        </w:rPr>
        <w:t>python tests/test_all.py --api</w:t>
      </w:r>
      <w:r>
        <w:rPr>
          <w:rFonts w:ascii="Times New Roman" w:hAnsi="Times New Roman" w:eastAsia="宋体"/>
          <w:b w:val="0"/>
          <w:sz w:val="22"/>
        </w:rPr>
        <w:t xml:space="preserve"> —— 判据从 50 条扩到约 </w:t>
      </w:r>
      <w:r>
        <w:rPr>
          <w:rFonts w:ascii="Times New Roman" w:hAnsi="Times New Roman" w:eastAsia="宋体"/>
          <w:b/>
          <w:sz w:val="22"/>
        </w:rPr>
        <w:t>80 条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2. </w:t>
      </w:r>
      <w:r>
        <w:rPr>
          <w:rFonts w:ascii="Times New Roman" w:hAnsi="Times New Roman" w:eastAsia="宋体"/>
          <w:b/>
          <w:sz w:val="22"/>
        </w:rPr>
        <w:t>真实浏览器</w:t>
      </w:r>
      <w:r>
        <w:rPr>
          <w:rFonts w:ascii="Times New Roman" w:hAnsi="Times New Roman" w:eastAsia="宋体"/>
          <w:b w:val="0"/>
          <w:sz w:val="22"/>
        </w:rPr>
        <w:t>把每个页签点一遍（不是看代码）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3. 更新 </w:t>
      </w:r>
      <w:r>
        <w:rPr>
          <w:rFonts w:ascii="Consolas" w:hAnsi="Consolas" w:eastAsia="宋体"/>
          <w:b w:val="0"/>
          <w:color w:val="A31D1D"/>
          <w:sz w:val="21"/>
        </w:rPr>
        <w:t>对接说明.md</w:t>
      </w:r>
      <w:r>
        <w:rPr>
          <w:rFonts w:ascii="Times New Roman" w:hAnsi="Times New Roman" w:eastAsia="宋体"/>
          <w:b w:val="0"/>
          <w:sz w:val="22"/>
        </w:rPr>
        <w:t xml:space="preserve"> + </w:t>
      </w:r>
      <w:r>
        <w:rPr>
          <w:rFonts w:ascii="Consolas" w:hAnsi="Consolas" w:eastAsia="宋体"/>
          <w:b w:val="0"/>
          <w:color w:val="A31D1D"/>
          <w:sz w:val="21"/>
        </w:rPr>
        <w:t>变更日志.md</w:t>
      </w:r>
      <w:r>
        <w:rPr>
          <w:rFonts w:ascii="Times New Roman" w:hAnsi="Times New Roman" w:eastAsia="宋体"/>
          <w:b w:val="0"/>
          <w:sz w:val="22"/>
        </w:rPr>
        <w:t>（交接包要重打）</w:t>
      </w:r>
    </w:p>
    <w:p>
      <w:pPr>
        <w:spacing w:before="40" w:after="40"/>
        <w:jc w:val="center"/>
      </w:pPr>
      <w:r>
        <w:rPr>
          <w:rFonts w:ascii="Times New Roman" w:hAnsi="Times New Roman" w:eastAsia="宋体"/>
          <w:sz w:val="18"/>
        </w:rPr>
        <w:t>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Times New Roman" w:hAnsi="Times New Roman" w:eastAsia="黑体"/>
          <w:b/>
          <w:sz w:val="30"/>
        </w:rPr>
        <w:t>七、后续功能的任务卡格式（照 cacx《任务指引》）</w:t>
      </w:r>
    </w:p>
    <w:p>
      <w:r>
        <w:rPr>
          <w:rFonts w:ascii="Times New Roman" w:hAnsi="Times New Roman" w:eastAsia="宋体"/>
          <w:b w:val="0"/>
          <w:sz w:val="22"/>
        </w:rPr>
        <w:t>cacx 的做法是：</w:t>
      </w:r>
      <w:r>
        <w:rPr>
          <w:rFonts w:ascii="Times New Roman" w:hAnsi="Times New Roman" w:eastAsia="宋体"/>
          <w:b/>
          <w:sz w:val="22"/>
        </w:rPr>
        <w:t>每个功能写成一份可整段复制给 AI 的提示词</w:t>
      </w:r>
      <w:r>
        <w:rPr>
          <w:rFonts w:ascii="Times New Roman" w:hAnsi="Times New Roman" w:eastAsia="宋体"/>
          <w:b w:val="0"/>
          <w:sz w:val="22"/>
        </w:rPr>
        <w:t>， 含前置依赖 / 做法 / 验收标准 / 交付物 / 风险。我们沿用这个格式， 下面是</w:t>
      </w:r>
      <w:r>
        <w:rPr>
          <w:rFonts w:ascii="Times New Roman" w:hAnsi="Times New Roman" w:eastAsia="宋体"/>
          <w:b/>
          <w:sz w:val="22"/>
        </w:rPr>
        <w:t>批次 2 的任务卡草稿</w:t>
      </w:r>
      <w:r>
        <w:rPr>
          <w:rFonts w:ascii="Times New Roman" w:hAnsi="Times New Roman" w:eastAsia="宋体"/>
          <w:b w:val="0"/>
          <w:sz w:val="22"/>
        </w:rPr>
        <w:t>（批次 1 已在 §三 写全）：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任务卡模板</w:t>
      </w:r>
    </w:p>
    <w:p>
      <w:r>
        <w:rPr>
          <w:rFonts w:ascii="Times New Roman" w:hAnsi="Times New Roman" w:eastAsia="宋体"/>
          <w:b w:val="0"/>
          <w:sz w:val="22"/>
        </w:rPr>
        <w:t>```markdown</w:t>
      </w:r>
    </w:p>
    <w:p>
      <w:pPr>
        <w:pStyle w:val="Heading1"/>
        <w:spacing w:before="280" w:after="120"/>
      </w:pPr>
      <w:r>
        <w:rPr>
          <w:rFonts w:ascii="Times New Roman" w:hAnsi="Times New Roman" w:eastAsia="黑体"/>
          <w:b/>
          <w:sz w:val="36"/>
        </w:rPr>
        <w:t>E&lt;n&gt; · &lt;功能名&gt;</w:t>
      </w:r>
    </w:p>
    <w:p>
      <w:r>
        <w:rPr>
          <w:rFonts w:ascii="Times New Roman" w:hAnsi="Times New Roman" w:eastAsia="宋体"/>
          <w:b w:val="0"/>
          <w:sz w:val="22"/>
        </w:rPr>
        <w:t xml:space="preserve">&gt; </w:t>
      </w:r>
      <w:r>
        <w:rPr>
          <w:rFonts w:ascii="Times New Roman" w:hAnsi="Times New Roman" w:eastAsia="宋体"/>
          <w:b/>
          <w:sz w:val="22"/>
        </w:rPr>
        <w:t>这份提示词整段复制给你自己的智能体</w:t>
      </w:r>
      <w:r>
        <w:rPr>
          <w:rFonts w:ascii="Times New Roman" w:hAnsi="Times New Roman" w:eastAsia="宋体"/>
          <w:b w:val="0"/>
          <w:sz w:val="22"/>
        </w:rPr>
        <w:t xml:space="preserve"> &gt; 前置条件：&lt;跑起网站 / 需要哪批先做完&gt; &gt; 预计：&lt;X 人日&gt;  风险：&lt;最可能翻车的地方&gt;</w:t>
      </w:r>
    </w:p>
    <w:p>
      <w:pPr>
        <w:pStyle w:val="Heading2"/>
        <w:spacing w:before="280" w:after="120"/>
      </w:pPr>
      <w:r>
        <w:rPr>
          <w:rFonts w:ascii="Times New Roman" w:hAnsi="Times New Roman" w:eastAsia="黑体"/>
          <w:b/>
          <w:sz w:val="30"/>
        </w:rPr>
        <w:t>先说清楚：不用你从零做 X</w:t>
      </w:r>
    </w:p>
    <w:p>
      <w:r>
        <w:rPr>
          <w:rFonts w:ascii="Times New Roman" w:hAnsi="Times New Roman" w:eastAsia="宋体"/>
          <w:b w:val="0"/>
          <w:sz w:val="22"/>
        </w:rPr>
        <w:t>工程侧已经有 &lt;现成资产&gt;，你的价值是 &lt;验收 / 找茬 / 补数据&gt;，不是重造轮子。</w:t>
      </w:r>
    </w:p>
    <w:p>
      <w:pPr>
        <w:pStyle w:val="Heading2"/>
        <w:spacing w:before="280" w:after="120"/>
      </w:pPr>
      <w:r>
        <w:rPr>
          <w:rFonts w:ascii="Times New Roman" w:hAnsi="Times New Roman" w:eastAsia="黑体"/>
          <w:b/>
          <w:sz w:val="30"/>
        </w:rPr>
        <w:t>做什么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1. …（每条都要能写成「做完什么样」的可验证句子）</w:t>
      </w:r>
    </w:p>
    <w:p>
      <w:pPr>
        <w:pStyle w:val="Heading2"/>
        <w:spacing w:before="280" w:after="120"/>
      </w:pPr>
      <w:r>
        <w:rPr>
          <w:rFonts w:ascii="Times New Roman" w:hAnsi="Times New Roman" w:eastAsia="黑体"/>
          <w:b/>
          <w:sz w:val="30"/>
        </w:rPr>
        <w:t>验收标准（编号、可判定）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编号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标准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E1-1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…</w:t>
            </w:r>
          </w:p>
        </w:tc>
      </w:tr>
    </w:tbl>
    <w:p/>
    <w:p>
      <w:pPr>
        <w:pStyle w:val="Heading2"/>
        <w:spacing w:before="280" w:after="120"/>
      </w:pPr>
      <w:r>
        <w:rPr>
          <w:rFonts w:ascii="Times New Roman" w:hAnsi="Times New Roman" w:eastAsia="黑体"/>
          <w:b/>
          <w:sz w:val="30"/>
        </w:rPr>
        <w:t>交付物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文件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内容</w:t>
            </w:r>
          </w:p>
        </w:tc>
      </w:tr>
    </w:tbl>
    <w:p/>
    <w:p>
      <w:pPr>
        <w:pStyle w:val="Heading2"/>
        <w:spacing w:before="280" w:after="120"/>
      </w:pPr>
      <w:r>
        <w:rPr>
          <w:rFonts w:ascii="Times New Roman" w:hAnsi="Times New Roman" w:eastAsia="黑体"/>
          <w:b/>
          <w:sz w:val="30"/>
        </w:rPr>
        <w:t>风险提示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风险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影响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应对</w:t>
            </w:r>
          </w:p>
        </w:tc>
      </w:tr>
    </w:tbl>
    <w:p/>
    <w:p>
      <w:r>
        <w:rPr>
          <w:rFonts w:ascii="Consolas" w:hAnsi="Consolas" w:eastAsia="宋体"/>
          <w:b w:val="0"/>
          <w:color w:val="A31D1D"/>
          <w:sz w:val="21"/>
        </w:rPr>
        <w:t>`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批次 2 任务卡（草稿）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任务</w:t>
            </w:r>
          </w:p>
        </w:tc>
        <w:tc>
          <w:tcPr>
            <w:tcW w:type="dxa" w:w="181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内容</w:t>
            </w:r>
          </w:p>
        </w:tc>
        <w:tc>
          <w:tcPr>
            <w:tcW w:type="dxa" w:w="181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抄自</w:t>
            </w:r>
          </w:p>
        </w:tc>
        <w:tc>
          <w:tcPr>
            <w:tcW w:type="dxa" w:w="181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前置</w:t>
            </w:r>
          </w:p>
        </w:tc>
        <w:tc>
          <w:tcPr>
            <w:tcW w:type="dxa" w:w="181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人日</w:t>
            </w:r>
          </w:p>
        </w:tc>
      </w:tr>
      <w:tr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E1 检索增强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分词双模式（整句精确 / 分词扩召回）+ 领域词典（良渚专名）+ 新词发现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cacx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textseg.py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+ 分词实验室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F1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1.5</w:t>
            </w:r>
          </w:p>
        </w:tc>
      </w:tr>
      <w:tr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E2 数据面板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分布图（类型/语种/年份/标签/来源）+ 每张 ⬇PNG/⬇CSV + 离线 HTML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cacx 七张图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F1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1.5</w:t>
            </w:r>
          </w:p>
        </w:tc>
      </w:tr>
      <w:tr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E3 样本配置器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筛选 + 分层抽样 + 导出 CSV（</w:t>
            </w:r>
            <w:r>
              <w:rPr>
                <w:rFonts w:ascii="Times New Roman" w:hAnsi="Times New Roman" w:eastAsia="宋体"/>
                <w:b/>
                <w:sz w:val="20"/>
              </w:rPr>
              <w:t>带口径页脚</w:t>
            </w:r>
            <w:r>
              <w:rPr>
                <w:rFonts w:ascii="Times New Roman" w:hAnsi="Times New Roman" w:eastAsia="宋体"/>
                <w:b w:val="0"/>
                <w:sz w:val="20"/>
              </w:rPr>
              <w:t>）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cacx 样本配置器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F1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0.5</w:t>
            </w:r>
          </w:p>
        </w:tc>
      </w:tr>
      <w:tr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E4 AI 摘要/问答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旁路范式：只预览不执行、默认预览、密钥掩码、失败不重试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cacx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ai/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F1 + 自己的 API key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</w:t>
            </w:r>
          </w:p>
        </w:tc>
      </w:tr>
      <w:tr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E5 数据体检页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硬问题 / 软警告 / </w:t>
            </w:r>
            <w:r>
              <w:rPr>
                <w:rFonts w:ascii="Times New Roman" w:hAnsi="Times New Roman" w:eastAsia="宋体"/>
                <w:b/>
                <w:sz w:val="20"/>
              </w:rPr>
              <w:t>已识别增量</w:t>
            </w:r>
            <w:r>
              <w:rPr>
                <w:rFonts w:ascii="Times New Roman" w:hAnsi="Times New Roman" w:eastAsia="宋体"/>
                <w:b w:val="0"/>
                <w:sz w:val="20"/>
              </w:rPr>
              <w:t>分列；复核率、孤儿记录、指针错位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msyt 完整性体检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F1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 xml:space="preserve">&gt; </w:t>
      </w:r>
      <w:r>
        <w:rPr>
          <w:rFonts w:ascii="Times New Roman" w:hAnsi="Times New Roman" w:eastAsia="宋体"/>
          <w:b/>
          <w:sz w:val="22"/>
        </w:rPr>
        <w:t>E1 的领域词典</w:t>
      </w:r>
      <w:r>
        <w:rPr>
          <w:rFonts w:ascii="Times New Roman" w:hAnsi="Times New Roman" w:eastAsia="宋体"/>
          <w:b w:val="0"/>
          <w:sz w:val="22"/>
        </w:rPr>
        <w:t xml:space="preserve">对本项目特别重要：良渚语料里「玉琮」「良渚」「神人兽面」 &gt; 这类专名，若按通用分词会被切碎。cacx 的「分词实验室」（凝固度 + 邻字熵 + &gt; 可切分性挖新词 + </w:t>
      </w:r>
      <w:r>
        <w:rPr>
          <w:rFonts w:ascii="Times New Roman" w:hAnsi="Times New Roman" w:eastAsia="宋体"/>
          <w:b/>
          <w:sz w:val="22"/>
        </w:rPr>
        <w:t>人工勾选才写进词典</w:t>
      </w:r>
      <w:r>
        <w:rPr>
          <w:rFonts w:ascii="Times New Roman" w:hAnsi="Times New Roman" w:eastAsia="宋体"/>
          <w:b w:val="0"/>
          <w:sz w:val="22"/>
        </w:rPr>
        <w:t xml:space="preserve"> + 写完立即生效且重启后仍在） &gt; 正好是良渚语料该用的范式——</w:t>
      </w:r>
      <w:r>
        <w:rPr>
          <w:rFonts w:ascii="Times New Roman" w:hAnsi="Times New Roman" w:eastAsia="宋体"/>
          <w:b/>
          <w:sz w:val="22"/>
        </w:rPr>
        <w:t>候选是候选不是结论，收不收由人定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批次 3 任务卡（草稿）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任务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内容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前置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人日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K1 Schema 落地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按 cnSchema 规范写「良渚 Schema v1.0」（实体类/关系类/属性/受控词表引用）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教师词表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1.5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K2 抽取层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规则主干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（词典+模式，产出必带原文证据）＋ </w:t>
            </w:r>
            <w:r>
              <w:rPr>
                <w:rFonts w:ascii="Times New Roman" w:hAnsi="Times New Roman" w:eastAsia="宋体"/>
                <w:b/>
                <w:sz w:val="20"/>
              </w:rPr>
              <w:t>OneKE 旁路</w:t>
            </w:r>
            <w:r>
              <w:rPr>
                <w:rFonts w:ascii="Times New Roman" w:hAnsi="Times New Roman" w:eastAsia="宋体"/>
                <w:b w:val="0"/>
                <w:sz w:val="20"/>
              </w:rPr>
              <w:t>（只出候选）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K1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3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K3 指标与后台计算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networkx 度/介数/社区；后台任务 + 进度 + 锁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F2⑤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1.5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K4 公开防护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msyt SECURITY.md 五条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</w:t>
            </w:r>
          </w:p>
        </w:tc>
      </w:tr>
    </w:tbl>
    <w:p/>
    <w:p>
      <w:r>
        <w:rPr>
          <w:rFonts w:ascii="Times New Roman" w:hAnsi="Times New Roman" w:eastAsia="宋体"/>
          <w:b/>
          <w:sz w:val="22"/>
        </w:rPr>
        <w:t>K2 必须守的三条</w:t>
      </w:r>
      <w:r>
        <w:rPr>
          <w:rFonts w:ascii="Times New Roman" w:hAnsi="Times New Roman" w:eastAsia="宋体"/>
          <w:b w:val="0"/>
          <w:sz w:val="22"/>
        </w:rPr>
        <w:t>（从 cacx《关系图谱内置化-解决方案》里抄的原则）：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1. </w:t>
      </w:r>
      <w:r>
        <w:rPr>
          <w:rFonts w:ascii="Times New Roman" w:hAnsi="Times New Roman" w:eastAsia="宋体"/>
          <w:b/>
          <w:sz w:val="22"/>
        </w:rPr>
        <w:t>解析必须本地可复现</w:t>
      </w:r>
      <w:r>
        <w:rPr>
          <w:rFonts w:ascii="Times New Roman" w:hAnsi="Times New Roman" w:eastAsia="宋体"/>
          <w:b w:val="0"/>
          <w:sz w:val="22"/>
        </w:rPr>
        <w:t>——同一份数据、同一份代码，永远抽出同样的结果。</w:t>
      </w:r>
    </w:p>
    <w:p>
      <w:r>
        <w:rPr>
          <w:rFonts w:ascii="Times New Roman" w:hAnsi="Times New Roman" w:eastAsia="宋体"/>
          <w:b w:val="0"/>
          <w:sz w:val="22"/>
        </w:rPr>
        <w:t>评审者可能追问「你这个数怎么来的」，你必须能当场重跑给他看。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2. </w:t>
      </w:r>
      <w:r>
        <w:rPr>
          <w:rFonts w:ascii="Times New Roman" w:hAnsi="Times New Roman" w:eastAsia="宋体"/>
          <w:b/>
          <w:sz w:val="22"/>
        </w:rPr>
        <w:t>规则是主干，AI 是辅助</w:t>
      </w:r>
      <w:r>
        <w:rPr>
          <w:rFonts w:ascii="Times New Roman" w:hAnsi="Times New Roman" w:eastAsia="宋体"/>
          <w:b w:val="0"/>
          <w:sz w:val="22"/>
        </w:rPr>
        <w:t>（质检与词典回流），不是反过来。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3. </w:t>
      </w:r>
      <w:r>
        <w:rPr>
          <w:rFonts w:ascii="Times New Roman" w:hAnsi="Times New Roman" w:eastAsia="宋体"/>
          <w:b/>
          <w:sz w:val="22"/>
        </w:rPr>
        <w:t>每条关系必带原文证据</w:t>
      </w:r>
      <w:r>
        <w:rPr>
          <w:rFonts w:ascii="Times New Roman" w:hAnsi="Times New Roman" w:eastAsia="宋体"/>
          <w:b w:val="0"/>
          <w:sz w:val="22"/>
        </w:rPr>
        <w:t>——没有证据的关系</w:t>
      </w:r>
      <w:r>
        <w:rPr>
          <w:rFonts w:ascii="Times New Roman" w:hAnsi="Times New Roman" w:eastAsia="宋体"/>
          <w:b/>
          <w:sz w:val="22"/>
        </w:rPr>
        <w:t>不入库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r>
        <w:rPr>
          <w:rFonts w:ascii="Times New Roman" w:hAnsi="Times New Roman" w:eastAsia="宋体"/>
          <w:b w:val="0"/>
          <w:sz w:val="22"/>
        </w:rPr>
        <w:t>验收判据就一条：随机 10 条关系的原文句</w:t>
      </w:r>
      <w:r>
        <w:rPr>
          <w:rFonts w:ascii="Times New Roman" w:hAnsi="Times New Roman" w:eastAsia="宋体"/>
          <w:b/>
          <w:sz w:val="22"/>
        </w:rPr>
        <w:t>能在原文里搜到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spacing w:before="40" w:after="40"/>
        <w:jc w:val="center"/>
      </w:pPr>
      <w:r>
        <w:rPr>
          <w:rFonts w:ascii="Times New Roman" w:hAnsi="Times New Roman" w:eastAsia="宋体"/>
          <w:sz w:val="18"/>
        </w:rPr>
        <w:t>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Times New Roman" w:hAnsi="Times New Roman" w:eastAsia="黑体"/>
          <w:b/>
          <w:sz w:val="30"/>
        </w:rPr>
        <w:t>八、顺带发现的四个待修问题（本轮不改，写进设计）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#</w:t>
            </w:r>
          </w:p>
        </w:tc>
        <w:tc>
          <w:tcPr>
            <w:tcW w:type="dxa" w:w="181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问题</w:t>
            </w:r>
          </w:p>
        </w:tc>
        <w:tc>
          <w:tcPr>
            <w:tcW w:type="dxa" w:w="181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严重度</w:t>
            </w:r>
          </w:p>
        </w:tc>
        <w:tc>
          <w:tcPr>
            <w:tcW w:type="dxa" w:w="181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修法</w:t>
            </w:r>
          </w:p>
        </w:tc>
        <w:tc>
          <w:tcPr>
            <w:tcW w:type="dxa" w:w="181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出处</w:t>
            </w:r>
          </w:p>
        </w:tc>
      </w:tr>
      <w:tr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B1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/>
                <w:color w:val="A31D1D"/>
                <w:sz w:val="19"/>
              </w:rPr>
              <w:t>/api/health</w:t>
            </w:r>
            <w:r>
              <w:rPr>
                <w:rFonts w:ascii="Times New Roman" w:hAnsi="Times New Roman" w:eastAsia="宋体"/>
                <w:b/>
                <w:sz w:val="20"/>
              </w:rPr>
              <w:t xml:space="preserve"> 泄露本机绝对路径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（返回了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db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全路径）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🔴 高（一旦挂公网，等于给攻击者一张地图）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改成只回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{"ok": true}</w:t>
            </w:r>
            <w:r>
              <w:rPr>
                <w:rFonts w:ascii="Times New Roman" w:hAnsi="Times New Roman" w:eastAsia="宋体"/>
                <w:b w:val="0"/>
                <w:sz w:val="20"/>
              </w:rPr>
              <w:t>，详细信息另开一个仅本机可访问的端点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msyt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SECURITY.md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第 2 条</w:t>
            </w:r>
          </w:p>
        </w:tc>
      </w:tr>
      <w:tr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B2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图谱指标同步算</w:t>
            </w:r>
            <w:r>
              <w:rPr>
                <w:rFonts w:ascii="Times New Roman" w:hAnsi="Times New Roman" w:eastAsia="宋体"/>
                <w:b w:val="0"/>
                <w:sz w:val="20"/>
              </w:rPr>
              <w:t>，大图会卡住整个请求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🟡 中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后台任务 + 进度 + 单任务锁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cacx 实测：全库介数 </w:t>
            </w:r>
            <w:r>
              <w:rPr>
                <w:rFonts w:ascii="Times New Roman" w:hAnsi="Times New Roman" w:eastAsia="宋体"/>
                <w:b/>
                <w:sz w:val="20"/>
              </w:rPr>
              <w:t>460 秒</w:t>
            </w:r>
          </w:p>
        </w:tc>
      </w:tr>
      <w:tr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B3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导航有「详情」顶层页签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🟡 中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去掉，进详情只能从列表进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问题 1</w:t>
            </w:r>
          </w:p>
        </w:tc>
      </w:tr>
      <w:tr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B4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/>
                <w:color w:val="A31D1D"/>
                <w:sz w:val="19"/>
              </w:rPr>
              <w:t>/docs</w:t>
            </w:r>
            <w:r>
              <w:rPr>
                <w:rFonts w:ascii="Times New Roman" w:hAnsi="Times New Roman" w:eastAsia="宋体"/>
                <w:b/>
                <w:sz w:val="20"/>
              </w:rPr>
              <w:t>（FastAPI 自带 Swagger）开着</w:t>
            </w:r>
            <w:r>
              <w:rPr>
                <w:rFonts w:ascii="Times New Roman" w:hAnsi="Times New Roman" w:eastAsia="宋体"/>
                <w:b w:val="0"/>
                <w:sz w:val="20"/>
              </w:rPr>
              <w:t>，是一张完整接口地图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🟡 中（现在只本机，风险低；一旦挂公网就高）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生产模式关掉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msyt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SECURITY.md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第 1 条</w:t>
            </w:r>
          </w:p>
        </w:tc>
      </w:tr>
      <w:tr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B5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/>
                <w:color w:val="A31D1D"/>
                <w:sz w:val="19"/>
              </w:rPr>
              <w:t>_read_sheet()</w:t>
            </w:r>
            <w:r>
              <w:rPr>
                <w:rFonts w:ascii="Times New Roman" w:hAnsi="Times New Roman" w:eastAsia="宋体"/>
                <w:b/>
                <w:sz w:val="20"/>
              </w:rPr>
              <w:t xml:space="preserve"> 用「非空数 &gt; 5」定位表头</w:t>
            </w:r>
            <w:r>
              <w:rPr>
                <w:rFonts w:ascii="Times New Roman" w:hAnsi="Times New Roman" w:eastAsia="宋体"/>
                <w:b w:val="0"/>
                <w:sz w:val="20"/>
              </w:rPr>
              <w:t>，对方若在「填写说明」行写多列说明就会整表错位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🟡 中（迁移时表结构自控，够用；</w:t>
            </w:r>
            <w:r>
              <w:rPr>
                <w:rFonts w:ascii="Times New Roman" w:hAnsi="Times New Roman" w:eastAsia="宋体"/>
                <w:b/>
                <w:sz w:val="20"/>
              </w:rPr>
              <w:t>做导入就成高危</w:t>
            </w:r>
            <w:r>
              <w:rPr>
                <w:rFonts w:ascii="Times New Roman" w:hAnsi="Times New Roman" w:eastAsia="宋体"/>
                <w:b w:val="0"/>
                <w:sz w:val="20"/>
              </w:rPr>
              <w:t>）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拆成两个函数：迁移用现逻辑，</w:t>
            </w:r>
            <w:r>
              <w:rPr>
                <w:rFonts w:ascii="Times New Roman" w:hAnsi="Times New Roman" w:eastAsia="宋体"/>
                <w:b/>
                <w:sz w:val="20"/>
              </w:rPr>
              <w:t>导入用「按关键列名定位」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F3 设计要点 2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>&gt; B1/B4 两条</w:t>
      </w:r>
      <w:r>
        <w:rPr>
          <w:rFonts w:ascii="Times New Roman" w:hAnsi="Times New Roman" w:eastAsia="宋体"/>
          <w:b/>
          <w:sz w:val="22"/>
        </w:rPr>
        <w:t>都是 msyt 的 SECURITY.md 白纸黑字写着</w:t>
      </w:r>
      <w:r>
        <w:rPr>
          <w:rFonts w:ascii="Times New Roman" w:hAnsi="Times New Roman" w:eastAsia="宋体"/>
          <w:b w:val="0"/>
          <w:sz w:val="22"/>
        </w:rPr>
        <w:t xml:space="preserve">的，而我的实现正好踩了—— &gt; 这说明「换一个项目重写一遍」会丢掉上一轮学到的加固纪律。 &gt; </w:t>
      </w:r>
      <w:r>
        <w:rPr>
          <w:rFonts w:ascii="Times New Roman" w:hAnsi="Times New Roman" w:eastAsia="宋体"/>
          <w:b/>
          <w:sz w:val="22"/>
        </w:rPr>
        <w:t>建议：以后凡是往公网暴露的交付，加一条固定的自检项</w:t>
      </w:r>
      <w:r>
        <w:rPr>
          <w:rFonts w:ascii="Times New Roman" w:hAnsi="Times New Roman" w:eastAsia="宋体"/>
          <w:b w:val="0"/>
          <w:sz w:val="22"/>
        </w:rPr>
        <w:t>（见 §六 的验收清单）。</w:t>
      </w:r>
    </w:p>
    <w:p>
      <w:pPr>
        <w:spacing w:before="40" w:after="40"/>
        <w:jc w:val="center"/>
      </w:pPr>
      <w:r>
        <w:rPr>
          <w:rFonts w:ascii="Times New Roman" w:hAnsi="Times New Roman" w:eastAsia="宋体"/>
          <w:sz w:val="18"/>
        </w:rPr>
        <w:t>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Times New Roman" w:hAnsi="Times New Roman" w:eastAsia="黑体"/>
          <w:b/>
          <w:sz w:val="30"/>
        </w:rPr>
        <w:t>九、验收清单（建议加进 `tests/test_all.py` 与人工核对）</w:t>
      </w:r>
    </w:p>
    <w:p>
      <w:r>
        <w:rPr>
          <w:rFonts w:ascii="Times New Roman" w:hAnsi="Times New Roman" w:eastAsia="宋体"/>
          <w:b/>
          <w:sz w:val="22"/>
        </w:rPr>
        <w:t>自动判据（可写进测试）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编号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标准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对应问题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V1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导航项 ≤ 4，且不含「详情」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问题 1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V2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/api/literatures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空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q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与填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q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走</w:t>
            </w:r>
            <w:r>
              <w:rPr>
                <w:rFonts w:ascii="Times New Roman" w:hAnsi="Times New Roman" w:eastAsia="宋体"/>
                <w:b/>
                <w:sz w:val="20"/>
              </w:rPr>
              <w:t>同一段代码路径</w:t>
            </w:r>
            <w:r>
              <w:rPr>
                <w:rFonts w:ascii="Times New Roman" w:hAnsi="Times New Roman" w:eastAsia="宋体"/>
                <w:b w:val="0"/>
                <w:sz w:val="20"/>
              </w:rPr>
              <w:t>（前端渲染函数唯一）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问题 2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V3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图谱连续 3 次请求返回的节点坐标</w:t>
            </w:r>
            <w:r>
              <w:rPr>
                <w:rFonts w:ascii="Times New Roman" w:hAnsi="Times New Roman" w:eastAsia="宋体"/>
                <w:b/>
                <w:sz w:val="20"/>
              </w:rPr>
              <w:t>完全一致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问题 3a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V4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/api/graph/analysis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返回体含 </w:t>
            </w:r>
            <w:r>
              <w:rPr>
                <w:rFonts w:ascii="Times New Roman" w:hAnsi="Times New Roman" w:eastAsia="宋体"/>
                <w:b/>
                <w:sz w:val="20"/>
              </w:rPr>
              <w:t>3 个口径</w:t>
            </w:r>
            <w:r>
              <w:rPr>
                <w:rFonts w:ascii="Times New Roman" w:hAnsi="Times New Roman" w:eastAsia="宋体"/>
                <w:b w:val="0"/>
                <w:sz w:val="20"/>
              </w:rPr>
              <w:t>字段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问题 3c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V5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/api/graph/edges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返回筛选后全部边，且支持搜索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问题 3d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V6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/api/health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20"/>
              </w:rPr>
              <w:t>不含任何绝对路径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B1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V7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/docs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与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/openapi.json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返回 404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B4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V8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介数计算超 10 秒时返回「后台计算中」而不是阻塞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B2</w:t>
            </w:r>
          </w:p>
        </w:tc>
      </w:tr>
    </w:tbl>
    <w:p/>
    <w:p>
      <w:r>
        <w:rPr>
          <w:rFonts w:ascii="Times New Roman" w:hAnsi="Times New Roman" w:eastAsia="宋体"/>
          <w:b/>
          <w:sz w:val="22"/>
        </w:rPr>
        <w:t>人工核对（每次改动后）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1. 浏览器缩放 </w:t>
      </w:r>
      <w:r>
        <w:rPr>
          <w:rFonts w:ascii="Times New Roman" w:hAnsi="Times New Roman" w:eastAsia="宋体"/>
          <w:b/>
          <w:sz w:val="22"/>
        </w:rPr>
        <w:t>100%</w:t>
      </w:r>
      <w:r>
        <w:rPr>
          <w:rFonts w:ascii="Times New Roman" w:hAnsi="Times New Roman" w:eastAsia="宋体"/>
          <w:b w:val="0"/>
          <w:sz w:val="22"/>
        </w:rPr>
        <w:t>、窗口最大化，五个页签逐个看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2. 图谱</w:t>
      </w:r>
      <w:r>
        <w:rPr>
          <w:rFonts w:ascii="Times New Roman" w:hAnsi="Times New Roman" w:eastAsia="宋体"/>
          <w:b/>
          <w:sz w:val="22"/>
        </w:rPr>
        <w:t>连开三次</w:t>
      </w:r>
      <w:r>
        <w:rPr>
          <w:rFonts w:ascii="Times New Roman" w:hAnsi="Times New Roman" w:eastAsia="宋体"/>
          <w:b w:val="0"/>
          <w:sz w:val="22"/>
        </w:rPr>
        <w:t>，截图比对位置是否一致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3. 边列表能搜到一条边 → 点它 → 证据面板出内容 → 「打开文献」可达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4. 投屏假设 1366×768，看标签与按钮能不能看清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5. 挑 2 条「最有故事」的边，</w:t>
      </w:r>
      <w:r>
        <w:rPr>
          <w:rFonts w:ascii="Times New Roman" w:hAnsi="Times New Roman" w:eastAsia="宋体"/>
          <w:b/>
          <w:sz w:val="22"/>
        </w:rPr>
        <w:t>提前走一遍演示路径</w:t>
      </w:r>
      <w:r>
        <w:rPr>
          <w:rFonts w:ascii="Times New Roman" w:hAnsi="Times New Roman" w:eastAsia="宋体"/>
          <w:b w:val="0"/>
          <w:sz w:val="22"/>
        </w:rPr>
        <w:t>（别台上临时找）</w:t>
      </w:r>
    </w:p>
    <w:p>
      <w:pPr>
        <w:spacing w:before="40" w:after="40"/>
        <w:jc w:val="center"/>
      </w:pPr>
      <w:r>
        <w:rPr>
          <w:rFonts w:ascii="Times New Roman" w:hAnsi="Times New Roman" w:eastAsia="宋体"/>
          <w:sz w:val="18"/>
        </w:rPr>
        <w:t>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Times New Roman" w:hAnsi="Times New Roman" w:eastAsia="黑体"/>
          <w:b/>
          <w:sz w:val="30"/>
        </w:rPr>
        <w:t>十、需要你拍板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#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问题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选项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我的建议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Q1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批次 1 的范围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A. 三个问题 + 导入导出全做</w:t>
            </w:r>
            <w:r>
              <w:rPr>
                <w:rFonts w:ascii="Times New Roman" w:hAnsi="Times New Roman" w:eastAsia="宋体"/>
                <w:b w:val="0"/>
                <w:sz w:val="20"/>
              </w:rPr>
              <w:t>（F1 + F2 + F3，约 4 人日）&lt;br&gt;</w:t>
            </w:r>
            <w:r>
              <w:rPr>
                <w:rFonts w:ascii="Times New Roman" w:hAnsi="Times New Roman" w:eastAsia="宋体"/>
                <w:b/>
                <w:sz w:val="20"/>
              </w:rPr>
              <w:t>B. 三个问题 + 导入导出的 CLI 通道</w:t>
            </w:r>
            <w:r>
              <w:rPr>
                <w:rFonts w:ascii="Times New Roman" w:hAnsi="Times New Roman" w:eastAsia="宋体"/>
                <w:b w:val="0"/>
                <w:sz w:val="20"/>
              </w:rPr>
              <w:t>（F1 + F2 + F3 仅 CLI，约 3 人日）&lt;br&gt;</w:t>
            </w:r>
            <w:r>
              <w:rPr>
                <w:rFonts w:ascii="Times New Roman" w:hAnsi="Times New Roman" w:eastAsia="宋体"/>
                <w:b/>
                <w:sz w:val="20"/>
              </w:rPr>
              <w:t>C. 只做 F1 页面重组</w:t>
            </w:r>
            <w:r>
              <w:rPr>
                <w:rFonts w:ascii="Times New Roman" w:hAnsi="Times New Roman" w:eastAsia="宋体"/>
                <w:b w:val="0"/>
                <w:sz w:val="20"/>
              </w:rPr>
              <w:t>（1 天，解决重复）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A</w:t>
            </w:r>
            <w:r>
              <w:rPr>
                <w:rFonts w:ascii="Times New Roman" w:hAnsi="Times New Roman" w:eastAsia="宋体"/>
                <w:b w:val="0"/>
                <w:sz w:val="20"/>
              </w:rPr>
              <w:t>。导入导出是「数据的入口出口」，而且</w:t>
            </w:r>
            <w:r>
              <w:rPr>
                <w:rFonts w:ascii="Times New Roman" w:hAnsi="Times New Roman" w:eastAsia="宋体"/>
                <w:b/>
                <w:sz w:val="20"/>
              </w:rPr>
              <w:t>它能把组内协作和并入主库串起来</w:t>
            </w:r>
            <w:r>
              <w:rPr>
                <w:rFonts w:ascii="Times New Roman" w:hAnsi="Times New Roman" w:eastAsia="宋体"/>
                <w:b w:val="0"/>
                <w:sz w:val="20"/>
              </w:rPr>
              <w:t>，早做早受益；Web 通道（上传/拖拽）不急，CLI 先够用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Q2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批次 2 做哪几项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5 个任务（检索增强 / 面板 / 样本配置器 / AI 摘要 / 数据体检），可全做可挑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E3 样本配置器 + E5 数据体检</w:t>
            </w:r>
            <w:r>
              <w:rPr>
                <w:rFonts w:ascii="Times New Roman" w:hAnsi="Times New Roman" w:eastAsia="宋体"/>
                <w:b w:val="0"/>
                <w:sz w:val="20"/>
              </w:rPr>
              <w:t>优先：前者是并入主库的直接工具，后者是「复核率 19.6%」这个风险的对冲。AI 摘要要你自己的 API key，不急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Q3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批次 3 的 Schema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等教师词表再动，还是先按现状反推一版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先反推一版</w:t>
            </w:r>
            <w:r>
              <w:rPr>
                <w:rFonts w:ascii="Times New Roman" w:hAnsi="Times New Roman" w:eastAsia="宋体"/>
                <w:b w:val="0"/>
                <w:sz w:val="20"/>
              </w:rPr>
              <w:t>并显式标「词表待校准」——K1 是 K2 的前置，等词表会把整批卡住；反推版等词表来了重跑迁移即可（规范化会自动重新检测一码多义）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Q4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是否把 B1/B4 两条安全项现在就补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是 / 否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是</w:t>
            </w:r>
            <w:r>
              <w:rPr>
                <w:rFonts w:ascii="Times New Roman" w:hAnsi="Times New Roman" w:eastAsia="宋体"/>
                <w:b w:val="0"/>
                <w:sz w:val="20"/>
              </w:rPr>
              <w:t>。两行代码的事，但踩的是别人已经踩过的坑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Q5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导出的默认形态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A. 默认 34 列完整版</w:t>
            </w:r>
            <w:r>
              <w:rPr>
                <w:rFonts w:ascii="Times New Roman" w:hAnsi="Times New Roman" w:eastAsia="宋体"/>
                <w:b w:val="0"/>
                <w:sz w:val="20"/>
              </w:rPr>
              <w:t>（含来源判据，信息最全）&lt;br&gt;</w:t>
            </w:r>
            <w:r>
              <w:rPr>
                <w:rFonts w:ascii="Times New Roman" w:hAnsi="Times New Roman" w:eastAsia="宋体"/>
                <w:b/>
                <w:sz w:val="20"/>
              </w:rPr>
              <w:t>B. 默认 32 列模板版</w:t>
            </w:r>
            <w:r>
              <w:rPr>
                <w:rFonts w:ascii="Times New Roman" w:hAnsi="Times New Roman" w:eastAsia="宋体"/>
                <w:b w:val="0"/>
                <w:sz w:val="20"/>
              </w:rPr>
              <w:t>（与根目录模板完全同构，别人拿到直接填）&lt;br&gt;</w:t>
            </w:r>
            <w:r>
              <w:rPr>
                <w:rFonts w:ascii="Times New Roman" w:hAnsi="Times New Roman" w:eastAsia="宋体"/>
                <w:b/>
                <w:sz w:val="20"/>
              </w:rPr>
              <w:t>C. 界面上让用户选，默认 34 列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C</w:t>
            </w:r>
            <w:r>
              <w:rPr>
                <w:rFonts w:ascii="Times New Roman" w:hAnsi="Times New Roman" w:eastAsia="宋体"/>
                <w:b w:val="0"/>
                <w:sz w:val="20"/>
              </w:rPr>
              <w:t>。默认给全的（不丢信息），但</w:t>
            </w:r>
            <w:r>
              <w:rPr>
                <w:rFonts w:ascii="Times New Roman" w:hAnsi="Times New Roman" w:eastAsia="宋体"/>
                <w:b/>
                <w:sz w:val="20"/>
              </w:rPr>
              <w:t>「导出模板版」要有一个显眼的按钮</w:t>
            </w:r>
            <w:r>
              <w:rPr>
                <w:rFonts w:ascii="Times New Roman" w:hAnsi="Times New Roman" w:eastAsia="宋体"/>
                <w:b w:val="0"/>
                <w:sz w:val="20"/>
              </w:rPr>
              <w:t>——组内协作和并库时用得最多的是这个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Q6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「在线录入与共同编辑」接受「提案—审核制」吗？</w:t>
            </w:r>
            <w:r>
              <w:rPr>
                <w:rFonts w:ascii="Times New Roman" w:hAnsi="Times New Roman" w:eastAsia="宋体"/>
                <w:b w:val="0"/>
                <w:sz w:val="20"/>
              </w:rPr>
              <w:t>（不做实时协同）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A. 接受提案—审核制</w:t>
            </w:r>
            <w:r>
              <w:rPr>
                <w:rFonts w:ascii="Times New Roman" w:hAnsi="Times New Roman" w:eastAsia="宋体"/>
                <w:b w:val="0"/>
                <w:sz w:val="20"/>
              </w:rPr>
              <w:t>（1.5 天，贴合任务书「每条记录保留责任人和审核人」）&lt;br&gt;</w:t>
            </w:r>
            <w:r>
              <w:rPr>
                <w:rFonts w:ascii="Times New Roman" w:hAnsi="Times New Roman" w:eastAsia="宋体"/>
                <w:b/>
                <w:sz w:val="20"/>
              </w:rPr>
              <w:t>B. 要真·实时协同</w:t>
            </w:r>
            <w:r>
              <w:rPr>
                <w:rFonts w:ascii="Times New Roman" w:hAnsi="Times New Roman" w:eastAsia="宋体"/>
                <w:b w:val="0"/>
                <w:sz w:val="20"/>
              </w:rPr>
              <w:t>（CRDT/OT，5+ 天且风险高）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A</w:t>
            </w:r>
            <w:r>
              <w:rPr>
                <w:rFonts w:ascii="Times New Roman" w:hAnsi="Times New Roman" w:eastAsia="宋体"/>
                <w:b w:val="0"/>
                <w:sz w:val="20"/>
              </w:rPr>
              <w:t>。实时协同的成本与本项目规模完全不匹配，提案—审核制同样满足课件的「权限与同步」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Q7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登录做到第几档？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A. 第 2 档：本地多用户</w:t>
            </w:r>
            <w:r>
              <w:rPr>
                <w:rFonts w:ascii="Times New Roman" w:hAnsi="Times New Roman" w:eastAsia="宋体"/>
                <w:b w:val="0"/>
                <w:sz w:val="20"/>
              </w:rPr>
              <w:t>（1.5 天，收藏按账号分）&lt;br&gt;</w:t>
            </w:r>
            <w:r>
              <w:rPr>
                <w:rFonts w:ascii="Times New Roman" w:hAnsi="Times New Roman" w:eastAsia="宋体"/>
                <w:b/>
                <w:sz w:val="20"/>
              </w:rPr>
              <w:t>B. 第 3 档：开放注册 + 审核</w:t>
            </w:r>
            <w:r>
              <w:rPr>
                <w:rFonts w:ascii="Times New Roman" w:hAnsi="Times New Roman" w:eastAsia="宋体"/>
                <w:b w:val="0"/>
                <w:sz w:val="20"/>
              </w:rPr>
              <w:t>（3 天，含管理员审核页）&lt;br&gt;</w:t>
            </w:r>
            <w:r>
              <w:rPr>
                <w:rFonts w:ascii="Times New Roman" w:hAnsi="Times New Roman" w:eastAsia="宋体"/>
                <w:b/>
                <w:sz w:val="20"/>
              </w:rPr>
              <w:t>C. 第 1 档：不做账号，收藏全局</w:t>
            </w:r>
            <w:r>
              <w:rPr>
                <w:rFonts w:ascii="Times New Roman" w:hAnsi="Times New Roman" w:eastAsia="宋体"/>
                <w:b w:val="0"/>
                <w:sz w:val="20"/>
              </w:rPr>
              <w:t>（0.5h）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A</w:t>
            </w:r>
            <w:r>
              <w:rPr>
                <w:rFonts w:ascii="Times New Roman" w:hAnsi="Times New Roman" w:eastAsia="宋体"/>
                <w:b w:val="0"/>
                <w:sz w:val="20"/>
              </w:rPr>
              <w:t>。单机场景下开放注册没意义；但账号表结构一次打牢，将来开网不返工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Q8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地图的坐标数据谁来补？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A. 我先做区域级地图</w:t>
            </w:r>
            <w:r>
              <w:rPr>
                <w:rFonts w:ascii="Times New Roman" w:hAnsi="Times New Roman" w:eastAsia="宋体"/>
                <w:b w:val="0"/>
                <w:sz w:val="20"/>
              </w:rPr>
              <w:t>（不需要坐标，现在就能做）&lt;br&gt;</w:t>
            </w:r>
            <w:r>
              <w:rPr>
                <w:rFonts w:ascii="Times New Roman" w:hAnsi="Times New Roman" w:eastAsia="宋体"/>
                <w:b/>
                <w:sz w:val="20"/>
              </w:rPr>
              <w:t>B. 我同时生成「遗址点位表」空表 + 候选清单</w:t>
            </w:r>
            <w:r>
              <w:rPr>
                <w:rFonts w:ascii="Times New Roman" w:hAnsi="Times New Roman" w:eastAsia="宋体"/>
                <w:b w:val="0"/>
                <w:sz w:val="20"/>
              </w:rPr>
              <w:t>，组内查证坐标后填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B</w:t>
            </w:r>
            <w:r>
              <w:rPr>
                <w:rFonts w:ascii="Times New Roman" w:hAnsi="Times New Roman" w:eastAsia="宋体"/>
                <w:b w:val="0"/>
                <w:sz w:val="20"/>
              </w:rPr>
              <w:t>。我可以从 MD 正文抽出遗址名清单（莫角山/反山/瑶山/寺墩/福泉山/广富林…），</w:t>
            </w:r>
            <w:r>
              <w:rPr>
                <w:rFonts w:ascii="Times New Roman" w:hAnsi="Times New Roman" w:eastAsia="宋体"/>
                <w:b/>
                <w:sz w:val="20"/>
              </w:rPr>
              <w:t>但坐标必须查证，我不编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Q9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AI 问答用哪个接口？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A. 你自己的 API key</w:t>
            </w:r>
            <w:r>
              <w:rPr>
                <w:rFonts w:ascii="Times New Roman" w:hAnsi="Times New Roman" w:eastAsia="宋体"/>
                <w:b w:val="0"/>
                <w:sz w:val="20"/>
              </w:rPr>
              <w:t>（DeepSeek / Kimi / 豆包等，设置页配置，供应商+地址+模型+密钥）&lt;br&gt;</w:t>
            </w:r>
            <w:r>
              <w:rPr>
                <w:rFonts w:ascii="Times New Roman" w:hAnsi="Times New Roman" w:eastAsia="宋体"/>
                <w:b/>
                <w:sz w:val="20"/>
              </w:rPr>
              <w:t>B. 先只做「检索增强」，AI 问答等有 key 再做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A</w:t>
            </w:r>
            <w:r>
              <w:rPr>
                <w:rFonts w:ascii="Times New Roman" w:hAnsi="Times New Roman" w:eastAsia="宋体"/>
                <w:b w:val="0"/>
                <w:sz w:val="20"/>
              </w:rPr>
              <w:t>。设置页做成 cacx 那样的「粘贴配置自动识别」，密钥掩码、只预览不执行。</w:t>
            </w:r>
            <w:r>
              <w:rPr>
                <w:rFonts w:ascii="Times New Roman" w:hAnsi="Times New Roman" w:eastAsia="宋体"/>
                <w:b/>
                <w:sz w:val="20"/>
              </w:rPr>
              <w:t>没有 key 也能把 ④a 做完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Q10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订阅件在公网版怎么处理？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✅ </w:t>
            </w:r>
            <w:r>
              <w:rPr>
                <w:rFonts w:ascii="Times New Roman" w:hAnsi="Times New Roman" w:eastAsia="宋体"/>
                <w:b/>
                <w:sz w:val="20"/>
              </w:rPr>
              <w:t>已定（2026-10-28）</w:t>
            </w:r>
            <w:r>
              <w:rPr>
                <w:rFonts w:ascii="Times New Roman" w:hAnsi="Times New Roman" w:eastAsia="宋体"/>
                <w:b w:val="0"/>
                <w:sz w:val="20"/>
              </w:rPr>
              <w:t>：内容</w:t>
            </w:r>
            <w:r>
              <w:rPr>
                <w:rFonts w:ascii="Times New Roman" w:hAnsi="Times New Roman" w:eastAsia="宋体"/>
                <w:b/>
                <w:sz w:val="20"/>
              </w:rPr>
              <w:t>不设限</w:t>
            </w:r>
            <w:r>
              <w:rPr>
                <w:rFonts w:ascii="Times New Roman" w:hAnsi="Times New Roman" w:eastAsia="宋体"/>
                <w:b w:val="0"/>
                <w:sz w:val="20"/>
              </w:rPr>
              <w:t>，公网仅成员内部开放，资料展示与下载都放开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→ 风险方向因此从「版权泄露」转成「</w:t>
            </w:r>
            <w:r>
              <w:rPr>
                <w:rFonts w:ascii="Times New Roman" w:hAnsi="Times New Roman" w:eastAsia="宋体"/>
                <w:b/>
                <w:sz w:val="20"/>
              </w:rPr>
              <w:t>搜索引擎收录</w:t>
            </w:r>
            <w:r>
              <w:rPr>
                <w:rFonts w:ascii="Times New Roman" w:hAnsi="Times New Roman" w:eastAsia="宋体"/>
                <w:b w:val="0"/>
                <w:sz w:val="20"/>
              </w:rPr>
              <w:t>」，见 §4.2 第 7 条（robots + noindex + X-Robots-Tag）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Q11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OpenRefine 用在哪一层？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A. 纯离线清洗工具</w:t>
            </w:r>
            <w:r>
              <w:rPr>
                <w:rFonts w:ascii="Times New Roman" w:hAnsi="Times New Roman" w:eastAsia="宋体"/>
                <w:b w:val="0"/>
                <w:sz w:val="20"/>
              </w:rPr>
              <w:t>（人工用，导 xlsx 回来导入，★ 建议）&lt;br&gt;</w:t>
            </w:r>
            <w:r>
              <w:rPr>
                <w:rFonts w:ascii="Times New Roman" w:hAnsi="Times New Roman" w:eastAsia="宋体"/>
                <w:b/>
                <w:sz w:val="20"/>
              </w:rPr>
              <w:t>B. 做成站点里的一个功能</w:t>
            </w:r>
            <w:r>
              <w:rPr>
                <w:rFonts w:ascii="Times New Roman" w:hAnsi="Times New Roman" w:eastAsia="宋体"/>
                <w:b w:val="0"/>
                <w:sz w:val="20"/>
              </w:rPr>
              <w:t>（网站直接调它）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A</w:t>
            </w:r>
            <w:r>
              <w:rPr>
                <w:rFonts w:ascii="Times New Roman" w:hAnsi="Times New Roman" w:eastAsia="宋体"/>
                <w:b w:val="0"/>
                <w:sz w:val="20"/>
              </w:rPr>
              <w:t>。B 会让网站多一个 Java 依赖 + 一个大 jar，交付包变重，而且清洗本来就是</w:t>
            </w:r>
            <w:r>
              <w:rPr>
                <w:rFonts w:ascii="Times New Roman" w:hAnsi="Times New Roman" w:eastAsia="宋体"/>
                <w:b/>
                <w:sz w:val="20"/>
              </w:rPr>
              <w:t>人的判断</w:t>
            </w:r>
            <w:r>
              <w:rPr>
                <w:rFonts w:ascii="Times New Roman" w:hAnsi="Times New Roman" w:eastAsia="宋体"/>
                <w:b w:val="0"/>
                <w:sz w:val="20"/>
              </w:rPr>
              <w:t>（候选是候选不是结论）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Q12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地图底图用哪家？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A. 天地图</w:t>
            </w:r>
            <w:r>
              <w:rPr>
                <w:rFonts w:ascii="Times New Roman" w:hAnsi="Times New Roman" w:eastAsia="宋体"/>
                <w:b w:val="0"/>
                <w:sz w:val="20"/>
              </w:rPr>
              <w:t>（免费额度、官方合规、CGCS2000 与 WGS84 偏差米级）&lt;br&gt;</w:t>
            </w:r>
            <w:r>
              <w:rPr>
                <w:rFonts w:ascii="Times New Roman" w:hAnsi="Times New Roman" w:eastAsia="宋体"/>
                <w:b/>
                <w:sz w:val="20"/>
              </w:rPr>
              <w:t>B. 高德 JS API</w:t>
            </w:r>
            <w:r>
              <w:rPr>
                <w:rFonts w:ascii="Times New Roman" w:hAnsi="Times New Roman" w:eastAsia="宋体"/>
                <w:b w:val="0"/>
                <w:sz w:val="20"/>
              </w:rPr>
              <w:t>（GCJ02，个人 key 有配额，商用授权另计）&lt;br&gt;</w:t>
            </w:r>
            <w:r>
              <w:rPr>
                <w:rFonts w:ascii="Times New Roman" w:hAnsi="Times New Roman" w:eastAsia="宋体"/>
                <w:b/>
                <w:sz w:val="20"/>
              </w:rPr>
              <w:t>C. 百度 JS API</w:t>
            </w:r>
            <w:r>
              <w:rPr>
                <w:rFonts w:ascii="Times New Roman" w:hAnsi="Times New Roman" w:eastAsia="宋体"/>
                <w:b w:val="0"/>
                <w:sz w:val="20"/>
              </w:rPr>
              <w:t>（BD09 二次加密，同样有配额与授权问题）&lt;br&gt;</w:t>
            </w:r>
            <w:r>
              <w:rPr>
                <w:rFonts w:ascii="Times New Roman" w:hAnsi="Times New Roman" w:eastAsia="宋体"/>
                <w:b/>
                <w:sz w:val="20"/>
              </w:rPr>
              <w:t>D. 先做区域级地图</w:t>
            </w:r>
            <w:r>
              <w:rPr>
                <w:rFonts w:ascii="Times New Roman" w:hAnsi="Times New Roman" w:eastAsia="宋体"/>
                <w:b w:val="0"/>
                <w:sz w:val="20"/>
              </w:rPr>
              <w:t>（不需要坐标），点位地图等坐标补齐再上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A + D</w:t>
            </w:r>
            <w:r>
              <w:rPr>
                <w:rFonts w:ascii="Times New Roman" w:hAnsi="Times New Roman" w:eastAsia="宋体"/>
                <w:b w:val="0"/>
                <w:sz w:val="20"/>
              </w:rPr>
              <w:t>：底图用</w:t>
            </w:r>
            <w:r>
              <w:rPr>
                <w:rFonts w:ascii="Times New Roman" w:hAnsi="Times New Roman" w:eastAsia="宋体"/>
                <w:b/>
                <w:sz w:val="20"/>
              </w:rPr>
              <w:t>天地图</w:t>
            </w:r>
            <w:r>
              <w:rPr>
                <w:rFonts w:ascii="Times New Roman" w:hAnsi="Times New Roman" w:eastAsia="宋体"/>
                <w:b w:val="0"/>
                <w:sz w:val="20"/>
              </w:rPr>
              <w:t>（避开商用授权，课程作业别踩授权雷），坐标按 §4.5 三套并存入库；底图不可用时退化为纯列表</w:t>
            </w:r>
            <w:r>
              <w:rPr>
                <w:rFonts w:ascii="Times New Roman" w:hAnsi="Times New Roman" w:eastAsia="宋体"/>
                <w:b/>
                <w:sz w:val="20"/>
              </w:rPr>
              <w:t>不白屏</w:t>
            </w:r>
          </w:p>
        </w:tc>
      </w:tr>
    </w:tbl>
    <w:p/>
    <w:p>
      <w:pPr>
        <w:spacing w:before="40" w:after="40"/>
        <w:jc w:val="center"/>
      </w:pPr>
      <w:r>
        <w:rPr>
          <w:rFonts w:ascii="Times New Roman" w:hAnsi="Times New Roman" w:eastAsia="宋体"/>
          <w:sz w:val="18"/>
        </w:rPr>
        <w:t>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Times New Roman" w:hAnsi="Times New Roman" w:eastAsia="黑体"/>
          <w:b/>
          <w:sz w:val="30"/>
        </w:rPr>
        <w:t>附：本期引用的三份参照件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参照件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位置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我从中取的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学习资料 PDF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03/知识图谱-学习资料.pdf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四个工具的定位与边界；学生范例的</w:t>
            </w:r>
            <w:r>
              <w:rPr>
                <w:rFonts w:ascii="Times New Roman" w:hAnsi="Times New Roman" w:eastAsia="宋体"/>
                <w:b/>
                <w:sz w:val="20"/>
              </w:rPr>
              <w:t>范式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cacx 分发版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14-网络舆情分析与监测-2.0/2-作业/01 网信办…/网站程序/cacx-分发版-20261023/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页面组织分寸、图谱三口径与后台计算、演示分寸、任务卡格式、交付形态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msyt 发布版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14-网络舆情分析与监测-2.0/2-作业/msyt-GitHub发布/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「检索与浏览」合并、完整性体检、权限两道、公开加固五条、协作采集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OpenRefine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上游开源（BSD-3-Clause）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★ 标签规范化（GREL + 聚类 + 人工确认）与多格式导出；</w:t>
            </w:r>
            <w:r>
              <w:rPr>
                <w:rFonts w:ascii="Times New Roman" w:hAnsi="Times New Roman" w:eastAsia="宋体"/>
                <w:b/>
                <w:sz w:val="20"/>
              </w:rPr>
              <w:t>本地跑、数据不出机、有中文界面</w:t>
            </w:r>
            <w:r>
              <w:rPr>
                <w:rFonts w:ascii="Times New Roman" w:hAnsi="Times New Roman" w:eastAsia="宋体"/>
                <w:b w:val="0"/>
                <w:sz w:val="20"/>
              </w:rPr>
              <w:t>；定位为</w:t>
            </w:r>
            <w:r>
              <w:rPr>
                <w:rFonts w:ascii="Times New Roman" w:hAnsi="Times New Roman" w:eastAsia="宋体"/>
                <w:b/>
                <w:sz w:val="20"/>
              </w:rPr>
              <w:t>离线清洗工具</w:t>
            </w:r>
            <w:r>
              <w:rPr>
                <w:rFonts w:ascii="Times New Roman" w:hAnsi="Times New Roman" w:eastAsia="宋体"/>
                <w:b w:val="0"/>
                <w:sz w:val="20"/>
              </w:rPr>
              <w:t>，不是运行时依赖</w:t>
            </w:r>
          </w:p>
        </w:tc>
      </w:tr>
    </w:tbl>
    <w:p/>
    <w:p>
      <w:r>
        <w:rPr>
          <w:rFonts w:ascii="Times New Roman" w:hAnsi="Times New Roman" w:eastAsia="宋体"/>
          <w:b w:val="0"/>
          <w:i/>
          <w:sz w:val="22"/>
        </w:rPr>
        <w:t>报告结束。审阅通过后告诉我从哪一批开始，我再动手。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