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BC3F7" w14:textId="33BC977A" w:rsidR="00C1576F" w:rsidRDefault="00921585">
      <w:hyperlink r:id="rId5" w:history="1">
        <w:r w:rsidRPr="0089776C">
          <w:rPr>
            <w:rStyle w:val="Hyperlink"/>
          </w:rPr>
          <w:t>https://data.gov.sg/dataset/gross-domestic-product-at-current-market-prices-annual</w:t>
        </w:r>
      </w:hyperlink>
    </w:p>
    <w:p w14:paraId="795672C6" w14:textId="77777777" w:rsidR="00921585" w:rsidRDefault="00921585">
      <w:bookmarkStart w:id="0" w:name="_GoBack"/>
      <w:bookmarkEnd w:id="0"/>
    </w:p>
    <w:sectPr w:rsidR="009215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13B"/>
    <w:rsid w:val="003C713B"/>
    <w:rsid w:val="00921585"/>
    <w:rsid w:val="00C1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1334E"/>
  <w15:docId w15:val="{E12BC8A9-B04D-2A42-81B9-461680FC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7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ata.gov.sg/dataset/gross-domestic-product-at-current-market-prices-ann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CocoaOOXMLWriter/1561.4</generator>
</meta>
</file>

<file path=customXml/itemProps1.xml><?xml version="1.0" encoding="utf-8"?>
<ds:datastoreItem xmlns:ds="http://schemas.openxmlformats.org/officeDocument/2006/customXml" ds:itemID="{670B5389-EDC9-4248-A271-76CB0282C7D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Enming Luo</cp:lastModifiedBy>
  <cp:revision>3</cp:revision>
  <dcterms:created xsi:type="dcterms:W3CDTF">2018-10-10T23:29:00Z</dcterms:created>
  <dcterms:modified xsi:type="dcterms:W3CDTF">2018-10-11T00:09:00Z</dcterms:modified>
</cp:coreProperties>
</file>