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67" w:rsidRPr="00144D67" w:rsidRDefault="00144D67" w:rsidP="00144D67">
      <w:pPr>
        <w:spacing w:before="100" w:beforeAutospacing="1" w:after="100" w:afterAutospacing="1" w:line="300" w:lineRule="auto"/>
        <w:rPr>
          <w:rFonts w:ascii="Courier New" w:eastAsia="Times New Roman" w:hAnsi="Courier New" w:cs="Courier New"/>
          <w:iCs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Cs/>
          <w:sz w:val="20"/>
          <w:szCs w:val="20"/>
          <w:lang w:eastAsia="en-AU"/>
        </w:rPr>
        <w:t>Process to encrypt password</w:t>
      </w:r>
    </w:p>
    <w:p w:rsidR="00144D67" w:rsidRPr="00144D67" w:rsidRDefault="00144D67" w:rsidP="00144D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>&lt;# Set and encrypt credentials to file using default method #&gt;</w:t>
      </w:r>
    </w:p>
    <w:p w:rsidR="00144D67" w:rsidRPr="00144D67" w:rsidRDefault="00144D67" w:rsidP="00144D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</w:p>
    <w:p w:rsidR="00144D67" w:rsidRPr="00144D67" w:rsidRDefault="00144D67" w:rsidP="00144D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$credential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Get-Credential</w:t>
      </w:r>
    </w:p>
    <w:p w:rsidR="00144D67" w:rsidRDefault="00144D67" w:rsidP="00144D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credential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.Password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</w:t>
      </w:r>
      <w:proofErr w:type="spellStart"/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ConvertFrom-SecureString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</w:t>
      </w:r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Set-Content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c:\scripts\encrypted_password1.txt</w:t>
      </w:r>
    </w:p>
    <w:p w:rsidR="00144D67" w:rsidRDefault="00144D67" w:rsidP="0014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144D67" w:rsidRDefault="00144D67" w:rsidP="0014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144D67" w:rsidRDefault="00144D67" w:rsidP="0014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Process to use encrypted password</w:t>
      </w:r>
    </w:p>
    <w:p w:rsidR="00144D67" w:rsidRDefault="00144D67" w:rsidP="0014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144D67" w:rsidRPr="00144D67" w:rsidRDefault="00144D67" w:rsidP="0014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bookmarkStart w:id="0" w:name="_GoBack"/>
      <w:bookmarkEnd w:id="0"/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&lt;#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    Set some variables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    ...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>#&gt;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emailusername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</w:t>
      </w:r>
      <w:proofErr w:type="spellStart"/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myemail</w:t>
      </w:r>
      <w:proofErr w:type="spellEnd"/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$encrypted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Get-Content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c:\scripts\encrypted_password.txt | </w:t>
      </w:r>
      <w:proofErr w:type="spellStart"/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ConvertTo-SecureString</w:t>
      </w:r>
      <w:proofErr w:type="spellEnd"/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$credential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New-Object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System.Management.Automation.PsCredential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emailusername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$encrypted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AU"/>
        </w:rPr>
        <w:t>if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$something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somethingElse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{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>&lt;#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        Do some stuff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        ...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AU"/>
        </w:rPr>
        <w:t xml:space="preserve">    #&gt;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EmailFrom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"myemail@gmail.com"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EmailTo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"myemail+alerts@gmail.com"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$Subject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"I did some stuff!"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$Body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 xml:space="preserve">"This is a notification from </w:t>
      </w:r>
      <w:proofErr w:type="spellStart"/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Powershell</w:t>
      </w:r>
      <w:proofErr w:type="spellEnd"/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."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SMTPServer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BA2121"/>
          <w:sz w:val="20"/>
          <w:szCs w:val="20"/>
          <w:lang w:eastAsia="en-AU"/>
        </w:rPr>
        <w:t>"smtp.gmail.com"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SMTPClient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New-Object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Net.Mail.SmtpClient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SmtpServer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587)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SMTPClient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.EnableSsl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$true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SMTPClient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.Credentials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$credential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SMTPClient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.Send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EmailFrom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</w:t>
      </w:r>
      <w:proofErr w:type="spellStart"/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EmailTo</w:t>
      </w:r>
      <w:proofErr w:type="spellEnd"/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$Subject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144D67">
        <w:rPr>
          <w:rFonts w:ascii="Courier New" w:eastAsia="Times New Roman" w:hAnsi="Courier New" w:cs="Courier New"/>
          <w:color w:val="19177C"/>
          <w:sz w:val="20"/>
          <w:szCs w:val="20"/>
          <w:lang w:eastAsia="en-AU"/>
        </w:rPr>
        <w:t>$Body</w:t>
      </w: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144D67" w:rsidRPr="00144D67" w:rsidRDefault="00144D67" w:rsidP="00144D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144D67">
        <w:rPr>
          <w:rFonts w:ascii="Courier New" w:eastAsia="Times New Roman" w:hAnsi="Courier New" w:cs="Courier New"/>
          <w:sz w:val="20"/>
          <w:szCs w:val="20"/>
          <w:lang w:eastAsia="en-AU"/>
        </w:rPr>
        <w:t>}</w:t>
      </w:r>
    </w:p>
    <w:p w:rsidR="00F574DE" w:rsidRDefault="00144D67"/>
    <w:sectPr w:rsidR="00F5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55F"/>
    <w:multiLevelType w:val="multilevel"/>
    <w:tmpl w:val="7A9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B3CA1"/>
    <w:multiLevelType w:val="multilevel"/>
    <w:tmpl w:val="67E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67"/>
    <w:rsid w:val="00144D67"/>
    <w:rsid w:val="00A4210A"/>
    <w:rsid w:val="00C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2014-07-25T04:13:00Z</dcterms:created>
  <dcterms:modified xsi:type="dcterms:W3CDTF">2014-07-25T04:15:00Z</dcterms:modified>
</cp:coreProperties>
</file>