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520" w:rsidRPr="00B71520" w:rsidRDefault="00B71520" w:rsidP="00B71520">
      <w:pPr>
        <w:jc w:val="center"/>
        <w:rPr>
          <w:rFonts w:ascii="Trebuchet MS" w:hAnsi="Trebuchet MS"/>
          <w:sz w:val="20"/>
          <w:szCs w:val="20"/>
        </w:rPr>
      </w:pPr>
      <w:r w:rsidRPr="00B71520">
        <w:rPr>
          <w:rFonts w:ascii="Trebuchet MS" w:eastAsia="Trebuchet MS" w:hAnsi="Trebuchet MS" w:cs="Trebuchet MS"/>
          <w:sz w:val="40"/>
          <w:szCs w:val="40"/>
        </w:rPr>
        <w:t>Christopher C. Schmid</w:t>
      </w:r>
    </w:p>
    <w:p w:rsidR="00B71520" w:rsidRPr="00B71520" w:rsidRDefault="00B71520" w:rsidP="00B71520">
      <w:pPr>
        <w:spacing w:line="128" w:lineRule="exact"/>
        <w:rPr>
          <w:rFonts w:ascii="Trebuchet MS" w:hAnsi="Trebuchet MS"/>
          <w:sz w:val="24"/>
          <w:szCs w:val="24"/>
        </w:rPr>
      </w:pPr>
    </w:p>
    <w:p w:rsidR="00B71520" w:rsidRPr="00C11E4E" w:rsidRDefault="00B71520" w:rsidP="00B71520">
      <w:pPr>
        <w:ind w:right="20"/>
        <w:jc w:val="center"/>
        <w:rPr>
          <w:rFonts w:ascii="Trebuchet MS" w:hAnsi="Trebuchet MS"/>
          <w:sz w:val="20"/>
          <w:szCs w:val="20"/>
        </w:rPr>
      </w:pPr>
      <w:r w:rsidRPr="00C11E4E">
        <w:rPr>
          <w:rFonts w:ascii="Trebuchet MS" w:eastAsia="Trebuchet MS" w:hAnsi="Trebuchet MS" w:cs="Trebuchet MS"/>
          <w:b/>
          <w:bCs/>
          <w:iCs/>
          <w:sz w:val="28"/>
          <w:szCs w:val="28"/>
        </w:rPr>
        <w:t>Cyber Security Technician</w:t>
      </w:r>
    </w:p>
    <w:p w:rsidR="00B71520" w:rsidRPr="00B71520" w:rsidRDefault="00B71520" w:rsidP="00B71520">
      <w:pPr>
        <w:spacing w:line="125" w:lineRule="exact"/>
        <w:rPr>
          <w:rFonts w:ascii="Trebuchet MS" w:hAnsi="Trebuchet MS"/>
          <w:sz w:val="24"/>
          <w:szCs w:val="24"/>
        </w:rPr>
      </w:pPr>
    </w:p>
    <w:p w:rsidR="00B71520" w:rsidRPr="00B71520" w:rsidRDefault="00B71520" w:rsidP="00B71520">
      <w:pPr>
        <w:jc w:val="center"/>
        <w:rPr>
          <w:rFonts w:ascii="Trebuchet MS" w:hAnsi="Trebuchet MS"/>
          <w:sz w:val="20"/>
          <w:szCs w:val="20"/>
        </w:rPr>
      </w:pPr>
      <w:r w:rsidRPr="00B71520">
        <w:rPr>
          <w:rFonts w:ascii="Trebuchet MS" w:eastAsia="Trebuchet MS" w:hAnsi="Trebuchet MS" w:cs="Trebuchet MS"/>
          <w:sz w:val="20"/>
          <w:szCs w:val="20"/>
        </w:rPr>
        <w:t>Fawn Grove, PA 17321 | (717) 209-1229 | chrischmid32@gmail.com</w:t>
      </w:r>
    </w:p>
    <w:p w:rsidR="00B71520" w:rsidRPr="00B71520" w:rsidRDefault="00B71520" w:rsidP="00B71520">
      <w:pPr>
        <w:spacing w:line="200" w:lineRule="exact"/>
        <w:rPr>
          <w:rFonts w:ascii="Trebuchet MS" w:hAnsi="Trebuchet MS"/>
          <w:sz w:val="24"/>
          <w:szCs w:val="24"/>
        </w:rPr>
      </w:pPr>
    </w:p>
    <w:p w:rsidR="00B71520" w:rsidRPr="00B71520" w:rsidRDefault="00B71520" w:rsidP="00B71520">
      <w:pPr>
        <w:spacing w:line="378" w:lineRule="exact"/>
        <w:rPr>
          <w:rFonts w:ascii="Trebuchet MS" w:hAnsi="Trebuchet MS"/>
          <w:sz w:val="24"/>
          <w:szCs w:val="24"/>
        </w:rPr>
      </w:pPr>
    </w:p>
    <w:p w:rsidR="00B71520" w:rsidRPr="00B71520" w:rsidRDefault="00B71520" w:rsidP="00B71520">
      <w:pPr>
        <w:spacing w:line="358" w:lineRule="auto"/>
        <w:ind w:right="240"/>
        <w:rPr>
          <w:rFonts w:ascii="Trebuchet MS" w:hAnsi="Trebuchet MS"/>
          <w:sz w:val="20"/>
          <w:szCs w:val="20"/>
        </w:rPr>
      </w:pPr>
      <w:r w:rsidRPr="00B71520">
        <w:rPr>
          <w:rFonts w:ascii="Trebuchet MS" w:eastAsia="Trebuchet MS" w:hAnsi="Trebuchet MS" w:cs="Trebuchet MS"/>
          <w:sz w:val="20"/>
          <w:szCs w:val="20"/>
        </w:rPr>
        <w:t>Driven Cyber Security Technician with a breadth of security experience built on a strong information technology foundation. Eager to acquire a challenging position in the cyber field, which can be engaged to make the world a better place via research, study, and implementation of offensive security techniques, tactics, and procedures. Anticipated availability of April 26, 2021.</w:t>
      </w:r>
    </w:p>
    <w:p w:rsidR="00B71520" w:rsidRPr="00B71520" w:rsidRDefault="00B71520" w:rsidP="00B71520">
      <w:pPr>
        <w:rPr>
          <w:rFonts w:ascii="Trebuchet MS" w:eastAsia="Trebuchet MS" w:hAnsi="Trebuchet MS" w:cs="Trebuchet MS"/>
          <w:sz w:val="28"/>
          <w:szCs w:val="28"/>
        </w:rPr>
      </w:pPr>
    </w:p>
    <w:p w:rsidR="00B71520" w:rsidRDefault="00B71520" w:rsidP="00B71520">
      <w:pPr>
        <w:rPr>
          <w:rFonts w:ascii="Trebuchet MS" w:eastAsia="Trebuchet MS" w:hAnsi="Trebuchet MS" w:cs="Trebuchet MS"/>
          <w:b/>
          <w:sz w:val="28"/>
          <w:szCs w:val="28"/>
        </w:rPr>
      </w:pPr>
      <w:r w:rsidRPr="00C11E4E">
        <w:rPr>
          <w:rFonts w:ascii="Trebuchet MS" w:eastAsia="Trebuchet MS" w:hAnsi="Trebuchet MS" w:cs="Trebuchet MS"/>
          <w:b/>
          <w:sz w:val="28"/>
          <w:szCs w:val="28"/>
        </w:rPr>
        <w:t>Clearances &amp; Certifications</w:t>
      </w:r>
    </w:p>
    <w:p w:rsidR="00D95E07" w:rsidRPr="00C11E4E" w:rsidRDefault="00D95E07" w:rsidP="00B71520">
      <w:pPr>
        <w:rPr>
          <w:rFonts w:ascii="Trebuchet MS" w:eastAsia="Trebuchet MS" w:hAnsi="Trebuchet MS" w:cs="Trebuchet MS"/>
          <w:b/>
          <w:sz w:val="28"/>
          <w:szCs w:val="28"/>
        </w:rPr>
      </w:pPr>
    </w:p>
    <w:tbl>
      <w:tblPr>
        <w:tblW w:w="0" w:type="auto"/>
        <w:tblLayout w:type="fixed"/>
        <w:tblCellMar>
          <w:left w:w="0" w:type="dxa"/>
          <w:right w:w="0" w:type="dxa"/>
        </w:tblCellMar>
        <w:tblLook w:val="04A0" w:firstRow="1" w:lastRow="0" w:firstColumn="1" w:lastColumn="0" w:noHBand="0" w:noVBand="1"/>
      </w:tblPr>
      <w:tblGrid>
        <w:gridCol w:w="5520"/>
        <w:gridCol w:w="2420"/>
        <w:gridCol w:w="2020"/>
      </w:tblGrid>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Top Secret/SCI Security Clearance</w:t>
            </w:r>
          </w:p>
        </w:tc>
        <w:tc>
          <w:tcPr>
            <w:tcW w:w="2420" w:type="dxa"/>
            <w:vAlign w:val="bottom"/>
          </w:tcPr>
          <w:p w:rsidR="00B71520" w:rsidRPr="00B71520" w:rsidRDefault="00B71520" w:rsidP="00B71520">
            <w:pPr>
              <w:rPr>
                <w:rFonts w:ascii="Trebuchet MS" w:hAnsi="Trebuchet MS"/>
              </w:rPr>
            </w:pP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Current</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Counterintelligence (CI) Polygraph</w:t>
            </w:r>
          </w:p>
        </w:tc>
        <w:tc>
          <w:tcPr>
            <w:tcW w:w="2420" w:type="dxa"/>
            <w:vAlign w:val="bottom"/>
          </w:tcPr>
          <w:p w:rsidR="00B71520" w:rsidRPr="00B71520" w:rsidRDefault="00B71520" w:rsidP="00B71520">
            <w:pPr>
              <w:rPr>
                <w:rFonts w:ascii="Trebuchet MS" w:hAnsi="Trebuchet MS"/>
              </w:rPr>
            </w:pP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Current</w:t>
            </w:r>
          </w:p>
        </w:tc>
      </w:tr>
      <w:tr w:rsidR="00B71520" w:rsidRPr="00B71520" w:rsidTr="00106BA2">
        <w:trPr>
          <w:trHeight w:val="208"/>
        </w:trPr>
        <w:tc>
          <w:tcPr>
            <w:tcW w:w="5520" w:type="dxa"/>
            <w:vAlign w:val="bottom"/>
          </w:tcPr>
          <w:p w:rsidR="00B71520" w:rsidRPr="00B71520" w:rsidRDefault="00B71520" w:rsidP="00B71520">
            <w:pPr>
              <w:rPr>
                <w:rFonts w:ascii="Trebuchet MS" w:hAnsi="Trebuchet MS"/>
              </w:rPr>
            </w:pPr>
            <w:r w:rsidRPr="00B71520">
              <w:rPr>
                <w:rFonts w:ascii="Trebuchet MS" w:hAnsi="Trebuchet MS"/>
              </w:rPr>
              <w:t>IAT Level III</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DoDI 8570.01‐M</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Current</w:t>
            </w:r>
          </w:p>
        </w:tc>
      </w:tr>
      <w:tr w:rsidR="00B71520" w:rsidRPr="00B71520" w:rsidTr="00106BA2">
        <w:trPr>
          <w:trHeight w:val="339"/>
        </w:trPr>
        <w:tc>
          <w:tcPr>
            <w:tcW w:w="5520" w:type="dxa"/>
            <w:vAlign w:val="bottom"/>
          </w:tcPr>
          <w:p w:rsidR="00B71520" w:rsidRPr="00B71520" w:rsidRDefault="00B71520" w:rsidP="00B71520">
            <w:pPr>
              <w:rPr>
                <w:rFonts w:ascii="Trebuchet MS" w:hAnsi="Trebuchet MS"/>
              </w:rPr>
            </w:pPr>
            <w:r w:rsidRPr="00B71520">
              <w:rPr>
                <w:rFonts w:ascii="Trebuchet MS" w:hAnsi="Trebuchet MS"/>
              </w:rPr>
              <w:t>Certified Information Systems Security Professional (CISSP)</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CompTIA</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2019</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Security+</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CompTIA</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2013</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Network+</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CompTIA</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2013</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A+ IT Technician</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CompTIA</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2013</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Cisco Certified Network Associate Voice (CCNA Voice)</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Cisco Systems</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2014</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Cisco Certified Network Associate (CCNA)</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Cisco Systems</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2014</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Cisco Certified Entry-Level Network Technician (CCENT)</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Cisco Systems</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2014</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Offensive Security Certified Professional (OSCP)</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Offensive Security</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Trained</w:t>
            </w:r>
          </w:p>
        </w:tc>
      </w:tr>
    </w:tbl>
    <w:p w:rsidR="00B71520" w:rsidRPr="00B71520" w:rsidRDefault="00B71520">
      <w:pPr>
        <w:rPr>
          <w:rFonts w:ascii="Trebuchet MS" w:hAnsi="Trebuchet MS"/>
        </w:rPr>
      </w:pPr>
    </w:p>
    <w:p w:rsidR="00B71520" w:rsidRDefault="00B71520" w:rsidP="00B71520">
      <w:pPr>
        <w:rPr>
          <w:rFonts w:ascii="Trebuchet MS" w:eastAsia="Trebuchet MS" w:hAnsi="Trebuchet MS" w:cs="Trebuchet MS"/>
          <w:b/>
          <w:sz w:val="28"/>
          <w:szCs w:val="28"/>
        </w:rPr>
      </w:pPr>
      <w:r w:rsidRPr="00C11E4E">
        <w:rPr>
          <w:rFonts w:ascii="Trebuchet MS" w:eastAsia="Trebuchet MS" w:hAnsi="Trebuchet MS" w:cs="Trebuchet MS"/>
          <w:b/>
          <w:sz w:val="28"/>
          <w:szCs w:val="28"/>
        </w:rPr>
        <w:t>Contributions</w:t>
      </w:r>
    </w:p>
    <w:p w:rsidR="00D95E07" w:rsidRPr="00C11E4E" w:rsidRDefault="00D95E07" w:rsidP="00B71520">
      <w:pPr>
        <w:rPr>
          <w:rFonts w:ascii="Trebuchet MS" w:eastAsia="Trebuchet MS" w:hAnsi="Trebuchet MS" w:cs="Trebuchet MS"/>
          <w:b/>
          <w:sz w:val="28"/>
          <w:szCs w:val="28"/>
        </w:rPr>
      </w:pPr>
    </w:p>
    <w:p w:rsidR="00B71520" w:rsidRPr="00B71520" w:rsidRDefault="00B71520" w:rsidP="00B71520">
      <w:pPr>
        <w:pStyle w:val="ListParagraph"/>
        <w:numPr>
          <w:ilvl w:val="0"/>
          <w:numId w:val="1"/>
        </w:numPr>
        <w:rPr>
          <w:rFonts w:ascii="Trebuchet MS" w:hAnsi="Trebuchet MS"/>
        </w:rPr>
      </w:pPr>
      <w:r w:rsidRPr="00B71520">
        <w:rPr>
          <w:rFonts w:ascii="Trebuchet MS" w:hAnsi="Trebuchet MS"/>
        </w:rPr>
        <w:t>Added Berkley Packet Filter support to SnappyCap of PacketTotal Labs.</w:t>
      </w:r>
    </w:p>
    <w:p w:rsidR="00B71520" w:rsidRPr="00B71520" w:rsidRDefault="00B71520" w:rsidP="00B71520">
      <w:pPr>
        <w:pStyle w:val="ListParagraph"/>
        <w:numPr>
          <w:ilvl w:val="0"/>
          <w:numId w:val="1"/>
        </w:numPr>
        <w:rPr>
          <w:rFonts w:ascii="Trebuchet MS" w:hAnsi="Trebuchet MS"/>
        </w:rPr>
      </w:pPr>
      <w:r w:rsidRPr="00B71520">
        <w:rPr>
          <w:rFonts w:ascii="Trebuchet MS" w:hAnsi="Trebuchet MS"/>
        </w:rPr>
        <w:t>Presented research of "User Access Control" bypass techniques at the December 2019 MITRE Joint Cyber Analytics Development Workshop and offered a potential analytic that could be used for detection. The analytic has since been published to their analytics database.</w:t>
      </w:r>
    </w:p>
    <w:p w:rsidR="00B71520" w:rsidRPr="00B71520" w:rsidRDefault="00B71520" w:rsidP="00B71520">
      <w:pPr>
        <w:pStyle w:val="ListParagraph"/>
        <w:numPr>
          <w:ilvl w:val="0"/>
          <w:numId w:val="1"/>
        </w:numPr>
        <w:rPr>
          <w:rFonts w:ascii="Trebuchet MS" w:hAnsi="Trebuchet MS"/>
        </w:rPr>
      </w:pPr>
      <w:r w:rsidRPr="00B71520">
        <w:rPr>
          <w:rFonts w:ascii="Trebuchet MS" w:hAnsi="Trebuchet MS"/>
        </w:rPr>
        <w:t xml:space="preserve">Coached, trained, and community </w:t>
      </w:r>
      <w:r w:rsidR="005F29D0">
        <w:rPr>
          <w:rFonts w:ascii="Trebuchet MS" w:hAnsi="Trebuchet MS"/>
        </w:rPr>
        <w:t xml:space="preserve">members </w:t>
      </w:r>
      <w:r w:rsidRPr="00B71520">
        <w:rPr>
          <w:rFonts w:ascii="Trebuchet MS" w:hAnsi="Trebuchet MS"/>
        </w:rPr>
        <w:t>from more than 20 nations, universities, and governmental departments during a legion of Red vs. Blue exercises.</w:t>
      </w:r>
    </w:p>
    <w:p w:rsidR="00B71520" w:rsidRPr="00B71520" w:rsidRDefault="00B71520" w:rsidP="00B71520">
      <w:pPr>
        <w:pStyle w:val="ListParagraph"/>
        <w:numPr>
          <w:ilvl w:val="0"/>
          <w:numId w:val="1"/>
        </w:numPr>
        <w:rPr>
          <w:rFonts w:ascii="Trebuchet MS" w:hAnsi="Trebuchet MS"/>
        </w:rPr>
      </w:pPr>
      <w:r w:rsidRPr="00B71520">
        <w:rPr>
          <w:rFonts w:ascii="Trebuchet MS" w:hAnsi="Trebuchet MS"/>
        </w:rPr>
        <w:t>Research conducted during a named operation led to the discovery and confirmation of adversary activity upon high-value target systems.</w:t>
      </w:r>
    </w:p>
    <w:p w:rsidR="00B71520" w:rsidRPr="00B71520" w:rsidRDefault="00B71520" w:rsidP="00B71520">
      <w:pPr>
        <w:pStyle w:val="ListParagraph"/>
        <w:numPr>
          <w:ilvl w:val="0"/>
          <w:numId w:val="1"/>
        </w:numPr>
        <w:rPr>
          <w:rFonts w:ascii="Trebuchet MS" w:hAnsi="Trebuchet MS"/>
        </w:rPr>
      </w:pPr>
      <w:r w:rsidRPr="00B71520">
        <w:rPr>
          <w:rFonts w:ascii="Trebuchet MS" w:hAnsi="Trebuchet MS"/>
        </w:rPr>
        <w:t>Led the development of an automated attack vector identification tool used to prioritize 81 CPT hunt efforts (can be found on GitHub as TireFire).</w:t>
      </w:r>
    </w:p>
    <w:p w:rsidR="00B71520" w:rsidRPr="00B71520" w:rsidRDefault="00B71520" w:rsidP="00B71520">
      <w:pPr>
        <w:pStyle w:val="ListParagraph"/>
        <w:numPr>
          <w:ilvl w:val="0"/>
          <w:numId w:val="1"/>
        </w:numPr>
        <w:rPr>
          <w:rFonts w:ascii="Trebuchet MS" w:hAnsi="Trebuchet MS"/>
        </w:rPr>
      </w:pPr>
      <w:r w:rsidRPr="00B71520">
        <w:rPr>
          <w:rFonts w:ascii="Trebuchet MS" w:hAnsi="Trebuchet MS"/>
        </w:rPr>
        <w:t>Wrote Aggressor scripts in sleep (language) to automate on-net actions and python scripts to generate</w:t>
      </w:r>
    </w:p>
    <w:p w:rsidR="00B71520" w:rsidRDefault="00B71520" w:rsidP="00B71520">
      <w:pPr>
        <w:rPr>
          <w:rFonts w:ascii="Trebuchet MS" w:hAnsi="Trebuchet MS"/>
          <w:b/>
          <w:sz w:val="28"/>
          <w:szCs w:val="28"/>
        </w:rPr>
      </w:pPr>
    </w:p>
    <w:p w:rsidR="00D95E07" w:rsidRDefault="00D95E07" w:rsidP="00B71520">
      <w:pPr>
        <w:rPr>
          <w:rFonts w:ascii="Trebuchet MS" w:hAnsi="Trebuchet MS"/>
          <w:b/>
          <w:sz w:val="28"/>
          <w:szCs w:val="28"/>
        </w:rPr>
      </w:pPr>
    </w:p>
    <w:p w:rsidR="00D95E07" w:rsidRDefault="00D95E07" w:rsidP="00B71520">
      <w:pPr>
        <w:rPr>
          <w:rFonts w:ascii="Trebuchet MS" w:hAnsi="Trebuchet MS"/>
          <w:b/>
          <w:sz w:val="28"/>
          <w:szCs w:val="28"/>
        </w:rPr>
      </w:pPr>
    </w:p>
    <w:p w:rsidR="00B71520" w:rsidRPr="00B71520" w:rsidRDefault="00B71520" w:rsidP="00B71520">
      <w:pPr>
        <w:rPr>
          <w:rFonts w:ascii="Trebuchet MS" w:hAnsi="Trebuchet MS"/>
          <w:b/>
          <w:sz w:val="28"/>
          <w:szCs w:val="28"/>
        </w:rPr>
      </w:pPr>
      <w:r w:rsidRPr="00B71520">
        <w:rPr>
          <w:rFonts w:ascii="Trebuchet MS" w:hAnsi="Trebuchet MS"/>
          <w:b/>
          <w:sz w:val="28"/>
          <w:szCs w:val="28"/>
        </w:rPr>
        <w:lastRenderedPageBreak/>
        <w:t xml:space="preserve">Professional Experience </w:t>
      </w:r>
    </w:p>
    <w:p w:rsidR="00B71520" w:rsidRPr="00C11E4E" w:rsidRDefault="00B71520" w:rsidP="00B71520">
      <w:pPr>
        <w:rPr>
          <w:rFonts w:ascii="Trebuchet MS" w:hAnsi="Trebuchet MS"/>
          <w:b/>
          <w:sz w:val="25"/>
          <w:szCs w:val="25"/>
        </w:rPr>
      </w:pPr>
      <w:r w:rsidRPr="00C11E4E">
        <w:rPr>
          <w:rFonts w:ascii="Trebuchet MS" w:hAnsi="Trebuchet MS"/>
          <w:b/>
          <w:sz w:val="25"/>
          <w:szCs w:val="25"/>
        </w:rPr>
        <w:t>Threat Emulation Specialist</w:t>
      </w:r>
    </w:p>
    <w:p w:rsidR="00B71520" w:rsidRPr="00B71520" w:rsidRDefault="00B71520" w:rsidP="00B71520">
      <w:pPr>
        <w:rPr>
          <w:rFonts w:ascii="Trebuchet MS" w:hAnsi="Trebuchet MS"/>
        </w:rPr>
      </w:pPr>
      <w:r w:rsidRPr="00B71520">
        <w:rPr>
          <w:rFonts w:ascii="Trebuchet MS" w:hAnsi="Trebuchet MS"/>
        </w:rPr>
        <w:t>United States Marine Corps (USMC), Fort Meade, MD</w:t>
      </w:r>
    </w:p>
    <w:p w:rsidR="00B71520" w:rsidRPr="00B71520" w:rsidRDefault="00B71520" w:rsidP="00B71520">
      <w:pPr>
        <w:rPr>
          <w:rFonts w:ascii="Trebuchet MS" w:hAnsi="Trebuchet MS"/>
        </w:rPr>
      </w:pPr>
      <w:r w:rsidRPr="00B71520">
        <w:rPr>
          <w:rFonts w:ascii="Trebuchet MS" w:hAnsi="Trebuchet MS"/>
        </w:rPr>
        <w:t xml:space="preserve">81 Cyber Protection Team (81 CPT)                                                           </w:t>
      </w:r>
    </w:p>
    <w:p w:rsidR="00B71520" w:rsidRPr="00B71520" w:rsidRDefault="00B71520" w:rsidP="00B71520">
      <w:pPr>
        <w:rPr>
          <w:rFonts w:ascii="Trebuchet MS" w:hAnsi="Trebuchet MS"/>
        </w:rPr>
      </w:pPr>
      <w:r w:rsidRPr="00B71520">
        <w:rPr>
          <w:rFonts w:ascii="Trebuchet MS" w:hAnsi="Trebuchet MS"/>
        </w:rPr>
        <w:t xml:space="preserve">October 2017 - Present </w:t>
      </w:r>
    </w:p>
    <w:p w:rsidR="00B71520" w:rsidRPr="00B71520" w:rsidRDefault="00B71520" w:rsidP="00B71520">
      <w:pPr>
        <w:rPr>
          <w:rFonts w:ascii="Trebuchet MS" w:hAnsi="Trebuchet MS"/>
        </w:rPr>
      </w:pPr>
      <w:r w:rsidRPr="00B71520">
        <w:rPr>
          <w:rFonts w:ascii="Trebuchet MS" w:hAnsi="Trebuchet MS"/>
        </w:rPr>
        <w:t>Supervisor: Ryan McHale, (717) 578-2339</w:t>
      </w:r>
    </w:p>
    <w:p w:rsidR="00B71520" w:rsidRPr="00B71520" w:rsidRDefault="00B71520" w:rsidP="00B71520">
      <w:pPr>
        <w:rPr>
          <w:rFonts w:ascii="Trebuchet MS" w:hAnsi="Trebuchet MS"/>
        </w:rPr>
      </w:pPr>
      <w:r w:rsidRPr="00B71520">
        <w:rPr>
          <w:rFonts w:ascii="Trebuchet MS" w:hAnsi="Trebuchet MS"/>
        </w:rPr>
        <w:t>Average Work Week: 45 hours (Equivalent GS‐2210‐13)</w:t>
      </w:r>
    </w:p>
    <w:p w:rsidR="00B71520" w:rsidRPr="00B71520" w:rsidRDefault="00B71520" w:rsidP="00B71520">
      <w:pPr>
        <w:pStyle w:val="ListParagraph"/>
        <w:numPr>
          <w:ilvl w:val="0"/>
          <w:numId w:val="2"/>
        </w:numPr>
        <w:rPr>
          <w:rFonts w:ascii="Trebuchet MS" w:hAnsi="Trebuchet MS"/>
        </w:rPr>
      </w:pPr>
      <w:r w:rsidRPr="00B71520">
        <w:rPr>
          <w:rFonts w:ascii="Trebuchet MS" w:hAnsi="Trebuchet MS"/>
        </w:rPr>
        <w:t>Currently tasked to conduct network navigation, tactical forensic analysis, and collection of operational data in support of squad and team missions. Identify and mitigate operating system vulnerabilities a</w:t>
      </w:r>
      <w:r w:rsidR="005F29D0">
        <w:rPr>
          <w:rFonts w:ascii="Trebuchet MS" w:hAnsi="Trebuchet MS"/>
        </w:rPr>
        <w:t>nd embedded persistent threats, as well as</w:t>
      </w:r>
      <w:r w:rsidRPr="00B71520">
        <w:rPr>
          <w:rFonts w:ascii="Trebuchet MS" w:hAnsi="Trebuchet MS"/>
        </w:rPr>
        <w:t xml:space="preserve"> Research emerging threat actor tactics, techniques, and procedures with a</w:t>
      </w:r>
      <w:r w:rsidR="005F29D0">
        <w:rPr>
          <w:rFonts w:ascii="Trebuchet MS" w:hAnsi="Trebuchet MS"/>
        </w:rPr>
        <w:t>n</w:t>
      </w:r>
      <w:r w:rsidRPr="00B71520">
        <w:rPr>
          <w:rFonts w:ascii="Trebuchet MS" w:hAnsi="Trebuchet MS"/>
        </w:rPr>
        <w:t xml:space="preserve"> emphasis on threat emulation techniques to guide overall mission development</w:t>
      </w:r>
      <w:r w:rsidR="005F29D0">
        <w:rPr>
          <w:rFonts w:ascii="Trebuchet MS" w:hAnsi="Trebuchet MS"/>
        </w:rPr>
        <w:t>.</w:t>
      </w:r>
    </w:p>
    <w:p w:rsidR="00B71520" w:rsidRPr="00B71520" w:rsidRDefault="00B71520" w:rsidP="00B71520">
      <w:pPr>
        <w:pStyle w:val="ListParagraph"/>
        <w:numPr>
          <w:ilvl w:val="0"/>
          <w:numId w:val="2"/>
        </w:numPr>
        <w:rPr>
          <w:rFonts w:ascii="Trebuchet MS" w:hAnsi="Trebuchet MS"/>
        </w:rPr>
      </w:pPr>
      <w:r w:rsidRPr="00B71520">
        <w:rPr>
          <w:rFonts w:ascii="Trebuchet MS" w:hAnsi="Trebuchet MS"/>
        </w:rPr>
        <w:t xml:space="preserve">Cleared for TOP SECRET//SCI information and granted access to sensitive compartmented information based on </w:t>
      </w:r>
      <w:r w:rsidR="005F29D0">
        <w:rPr>
          <w:rFonts w:ascii="Trebuchet MS" w:hAnsi="Trebuchet MS"/>
        </w:rPr>
        <w:t xml:space="preserve">a </w:t>
      </w:r>
      <w:r w:rsidRPr="00B71520">
        <w:rPr>
          <w:rFonts w:ascii="Trebuchet MS" w:hAnsi="Trebuchet MS"/>
        </w:rPr>
        <w:t>single scope background investigation completed in August 2018.</w:t>
      </w:r>
    </w:p>
    <w:p w:rsidR="00B71520" w:rsidRPr="00B71520" w:rsidRDefault="00B71520" w:rsidP="00B71520">
      <w:pPr>
        <w:pStyle w:val="ListParagraph"/>
        <w:numPr>
          <w:ilvl w:val="0"/>
          <w:numId w:val="2"/>
        </w:numPr>
        <w:rPr>
          <w:rFonts w:ascii="Trebuchet MS" w:hAnsi="Trebuchet MS"/>
        </w:rPr>
      </w:pPr>
      <w:r w:rsidRPr="00B71520">
        <w:rPr>
          <w:rFonts w:ascii="Trebuchet MS" w:hAnsi="Trebuchet MS"/>
        </w:rPr>
        <w:t>Discovered an original technique to bypass Windows Defender by utilizing Shell7er, PowerCat, and ZoomRooms.exe. This exploit is currently being used to train new members of the team on analytics creation.</w:t>
      </w:r>
    </w:p>
    <w:p w:rsidR="00B71520" w:rsidRPr="00B71520" w:rsidRDefault="00B71520" w:rsidP="00B71520">
      <w:pPr>
        <w:pStyle w:val="ListParagraph"/>
        <w:numPr>
          <w:ilvl w:val="0"/>
          <w:numId w:val="2"/>
        </w:numPr>
        <w:rPr>
          <w:rFonts w:ascii="Trebuchet MS" w:hAnsi="Trebuchet MS"/>
        </w:rPr>
      </w:pPr>
      <w:r w:rsidRPr="00B71520">
        <w:rPr>
          <w:rFonts w:ascii="Trebuchet MS" w:hAnsi="Trebuchet MS"/>
        </w:rPr>
        <w:t>Developed a series of PowerShell and Python scripts to query object architecture information from the ntds.dit file of a domain controller, which filled a time-sensitive, engagement-specific requirement of a forward-deployed cyber hunt team.</w:t>
      </w:r>
    </w:p>
    <w:p w:rsidR="00B71520" w:rsidRPr="00B71520" w:rsidRDefault="00B71520" w:rsidP="00B71520">
      <w:pPr>
        <w:pStyle w:val="ListParagraph"/>
        <w:numPr>
          <w:ilvl w:val="0"/>
          <w:numId w:val="2"/>
        </w:numPr>
        <w:rPr>
          <w:rFonts w:ascii="Trebuchet MS" w:hAnsi="Trebuchet MS"/>
        </w:rPr>
      </w:pPr>
      <w:r w:rsidRPr="00B71520">
        <w:rPr>
          <w:rFonts w:ascii="Trebuchet MS" w:hAnsi="Trebuchet MS"/>
        </w:rPr>
        <w:t>Added to the internal cyber range</w:t>
      </w:r>
      <w:r w:rsidR="005F29D0">
        <w:rPr>
          <w:rFonts w:ascii="Trebuchet MS" w:hAnsi="Trebuchet MS"/>
        </w:rPr>
        <w:t xml:space="preserve"> capabilities</w:t>
      </w:r>
      <w:r w:rsidRPr="00B71520">
        <w:rPr>
          <w:rFonts w:ascii="Trebuchet MS" w:hAnsi="Trebuchet MS"/>
        </w:rPr>
        <w:t xml:space="preserve"> by building intentionally vulnerable machines of various operating systems and exploiting them to train analysts.</w:t>
      </w:r>
    </w:p>
    <w:p w:rsidR="00B71520" w:rsidRPr="00B71520" w:rsidRDefault="00B71520" w:rsidP="00B71520">
      <w:pPr>
        <w:pStyle w:val="ListParagraph"/>
        <w:numPr>
          <w:ilvl w:val="0"/>
          <w:numId w:val="2"/>
        </w:numPr>
        <w:rPr>
          <w:rFonts w:ascii="Trebuchet MS" w:hAnsi="Trebuchet MS"/>
        </w:rPr>
      </w:pPr>
      <w:r w:rsidRPr="00B71520">
        <w:rPr>
          <w:rFonts w:ascii="Trebuchet MS" w:hAnsi="Trebuchet MS"/>
        </w:rPr>
        <w:t>Created a course with labs to summarize the essentials of what an analyst must know about how active directory functions, what some of the most common misconfigurations oriented vulnerabilities are, and what they look like when conducted.</w:t>
      </w:r>
    </w:p>
    <w:p w:rsidR="00B71520" w:rsidRPr="00B71520" w:rsidRDefault="00B71520" w:rsidP="00B71520">
      <w:pPr>
        <w:pStyle w:val="ListParagraph"/>
        <w:numPr>
          <w:ilvl w:val="0"/>
          <w:numId w:val="2"/>
        </w:numPr>
        <w:rPr>
          <w:rFonts w:ascii="Trebuchet MS" w:hAnsi="Trebuchet MS"/>
        </w:rPr>
      </w:pPr>
      <w:r w:rsidRPr="00B71520">
        <w:rPr>
          <w:rFonts w:ascii="Trebuchet MS" w:hAnsi="Trebuchet MS"/>
        </w:rPr>
        <w:t>Supported a forward-deployed hunt-forward team via research and Python automation to identify each possible Tor Browser Ja3 Signature from 2007 to 2020.</w:t>
      </w:r>
    </w:p>
    <w:p w:rsidR="00B71520" w:rsidRDefault="00B71520" w:rsidP="00B71520">
      <w:pPr>
        <w:pStyle w:val="ListParagraph"/>
        <w:numPr>
          <w:ilvl w:val="0"/>
          <w:numId w:val="2"/>
        </w:numPr>
        <w:rPr>
          <w:rFonts w:ascii="Trebuchet MS" w:hAnsi="Trebuchet MS"/>
        </w:rPr>
      </w:pPr>
      <w:r w:rsidRPr="00B71520">
        <w:rPr>
          <w:rFonts w:ascii="Trebuchet MS" w:hAnsi="Trebuchet MS"/>
        </w:rPr>
        <w:t>Supported a forward-deployed hunt-forward team via analysis and contribution of scalable identification techniques of modern Russian malware ComRat v4.</w:t>
      </w:r>
    </w:p>
    <w:p w:rsidR="00B71520" w:rsidRDefault="00B71520" w:rsidP="00B71520">
      <w:pPr>
        <w:rPr>
          <w:rFonts w:ascii="Trebuchet MS" w:hAnsi="Trebuchet MS"/>
        </w:rPr>
      </w:pPr>
    </w:p>
    <w:p w:rsidR="00B71520" w:rsidRPr="00C11E4E" w:rsidRDefault="00B71520" w:rsidP="00B71520">
      <w:pPr>
        <w:rPr>
          <w:rFonts w:ascii="Trebuchet MS" w:hAnsi="Trebuchet MS"/>
          <w:b/>
          <w:sz w:val="25"/>
          <w:szCs w:val="25"/>
        </w:rPr>
      </w:pPr>
      <w:r w:rsidRPr="00C11E4E">
        <w:rPr>
          <w:rFonts w:ascii="Trebuchet MS" w:hAnsi="Trebuchet MS"/>
          <w:b/>
          <w:sz w:val="25"/>
          <w:szCs w:val="25"/>
        </w:rPr>
        <w:t>Cybersecurity Technician</w:t>
      </w:r>
    </w:p>
    <w:p w:rsidR="00B71520" w:rsidRPr="00B71520" w:rsidRDefault="00B71520" w:rsidP="00B71520">
      <w:pPr>
        <w:rPr>
          <w:rFonts w:ascii="Trebuchet MS" w:hAnsi="Trebuchet MS"/>
        </w:rPr>
      </w:pPr>
      <w:r w:rsidRPr="00B71520">
        <w:rPr>
          <w:rFonts w:ascii="Trebuchet MS" w:hAnsi="Trebuchet MS"/>
        </w:rPr>
        <w:t>USMC, Camp Lejeune, NC</w:t>
      </w:r>
    </w:p>
    <w:p w:rsidR="00B71520" w:rsidRPr="00B71520" w:rsidRDefault="00B71520" w:rsidP="00B71520">
      <w:pPr>
        <w:rPr>
          <w:rFonts w:ascii="Trebuchet MS" w:hAnsi="Trebuchet MS"/>
        </w:rPr>
      </w:pPr>
      <w:r w:rsidRPr="00B71520">
        <w:rPr>
          <w:rFonts w:ascii="Trebuchet MS" w:hAnsi="Trebuchet MS"/>
        </w:rPr>
        <w:t>8th Communications Battalion</w:t>
      </w:r>
    </w:p>
    <w:p w:rsidR="00B71520" w:rsidRPr="00B71520" w:rsidRDefault="00B71520" w:rsidP="00B71520">
      <w:pPr>
        <w:rPr>
          <w:rFonts w:ascii="Trebuchet MS" w:hAnsi="Trebuchet MS"/>
        </w:rPr>
      </w:pPr>
      <w:r w:rsidRPr="00B71520">
        <w:rPr>
          <w:rFonts w:ascii="Trebuchet MS" w:hAnsi="Trebuchet MS"/>
        </w:rPr>
        <w:t>March 2015 – October 2017</w:t>
      </w:r>
    </w:p>
    <w:p w:rsidR="00B71520" w:rsidRPr="00B71520" w:rsidRDefault="00B71520" w:rsidP="00B71520">
      <w:pPr>
        <w:rPr>
          <w:rFonts w:ascii="Trebuchet MS" w:hAnsi="Trebuchet MS"/>
        </w:rPr>
      </w:pPr>
      <w:r w:rsidRPr="00B71520">
        <w:rPr>
          <w:rFonts w:ascii="Trebuchet MS" w:hAnsi="Trebuchet MS"/>
        </w:rPr>
        <w:t>Supervisor: Tyrell Anderson, Cyber Security Chief, (910) 265‐1890</w:t>
      </w:r>
    </w:p>
    <w:p w:rsidR="00B71520" w:rsidRPr="00B71520" w:rsidRDefault="00B71520" w:rsidP="00B71520">
      <w:pPr>
        <w:rPr>
          <w:rFonts w:ascii="Trebuchet MS" w:hAnsi="Trebuchet MS"/>
        </w:rPr>
      </w:pPr>
      <w:r w:rsidRPr="00B71520">
        <w:rPr>
          <w:rFonts w:ascii="Trebuchet MS" w:hAnsi="Trebuchet MS"/>
        </w:rPr>
        <w:t>Average Work Week: 45 hours (Equivalent GS‐2210‐12)</w:t>
      </w:r>
    </w:p>
    <w:p w:rsidR="00B71520" w:rsidRPr="00F40A9C" w:rsidRDefault="00B71520" w:rsidP="00F40A9C">
      <w:pPr>
        <w:pStyle w:val="ListParagraph"/>
        <w:numPr>
          <w:ilvl w:val="0"/>
          <w:numId w:val="3"/>
        </w:numPr>
        <w:rPr>
          <w:rFonts w:ascii="Trebuchet MS" w:hAnsi="Trebuchet MS"/>
        </w:rPr>
      </w:pPr>
      <w:r w:rsidRPr="00F40A9C">
        <w:rPr>
          <w:rFonts w:ascii="Trebuchet MS" w:hAnsi="Trebuchet MS"/>
        </w:rPr>
        <w:t xml:space="preserve">Served as the battalion's subject matter expert for </w:t>
      </w:r>
      <w:r w:rsidR="00580D6E">
        <w:rPr>
          <w:rFonts w:ascii="Trebuchet MS" w:hAnsi="Trebuchet MS"/>
        </w:rPr>
        <w:t xml:space="preserve">the </w:t>
      </w:r>
      <w:r w:rsidRPr="00F40A9C">
        <w:rPr>
          <w:rFonts w:ascii="Trebuchet MS" w:hAnsi="Trebuchet MS"/>
        </w:rPr>
        <w:t>implementation of network security and technologies.</w:t>
      </w:r>
    </w:p>
    <w:p w:rsidR="00B71520" w:rsidRDefault="00B71520" w:rsidP="00F40A9C">
      <w:pPr>
        <w:pStyle w:val="ListParagraph"/>
        <w:numPr>
          <w:ilvl w:val="0"/>
          <w:numId w:val="3"/>
        </w:numPr>
        <w:rPr>
          <w:rFonts w:ascii="Trebuchet MS" w:hAnsi="Trebuchet MS"/>
        </w:rPr>
      </w:pPr>
      <w:r w:rsidRPr="00F40A9C">
        <w:rPr>
          <w:rFonts w:ascii="Trebuchet MS" w:hAnsi="Trebuchet MS"/>
        </w:rPr>
        <w:t>Planned, configured, deployed, secured, and maintained network assets in a production network</w:t>
      </w:r>
      <w:r w:rsidR="00580D6E">
        <w:rPr>
          <w:rFonts w:ascii="Trebuchet MS" w:hAnsi="Trebuchet MS"/>
        </w:rPr>
        <w:t>, including</w:t>
      </w:r>
      <w:r w:rsidRPr="00F40A9C">
        <w:rPr>
          <w:rFonts w:ascii="Trebuchet MS" w:hAnsi="Trebuchet MS"/>
        </w:rPr>
        <w:t xml:space="preserve"> hardware replacement, software patches, and antivirus updates.</w:t>
      </w:r>
    </w:p>
    <w:p w:rsidR="002B3586" w:rsidRPr="002B3586" w:rsidRDefault="002B3586" w:rsidP="002B3586">
      <w:pPr>
        <w:numPr>
          <w:ilvl w:val="0"/>
          <w:numId w:val="3"/>
        </w:numPr>
        <w:tabs>
          <w:tab w:val="left" w:pos="720"/>
        </w:tabs>
        <w:spacing w:line="232" w:lineRule="auto"/>
        <w:rPr>
          <w:rFonts w:ascii="Trebuchet MS" w:eastAsia="Trebuchet MS" w:hAnsi="Trebuchet MS" w:cs="Trebuchet MS"/>
          <w:sz w:val="20"/>
          <w:szCs w:val="20"/>
        </w:rPr>
      </w:pPr>
      <w:r w:rsidRPr="00C852D0">
        <w:rPr>
          <w:rFonts w:ascii="Trebuchet MS" w:eastAsia="Trebuchet MS" w:hAnsi="Trebuchet MS" w:cs="Trebuchet MS"/>
          <w:sz w:val="20"/>
          <w:szCs w:val="20"/>
        </w:rPr>
        <w:t>Maintained adequate backups, configuration management, and documentation of network architecture.</w:t>
      </w:r>
    </w:p>
    <w:p w:rsidR="00B71520" w:rsidRPr="00F40A9C" w:rsidRDefault="00B71520" w:rsidP="00F40A9C">
      <w:pPr>
        <w:pStyle w:val="ListParagraph"/>
        <w:numPr>
          <w:ilvl w:val="0"/>
          <w:numId w:val="3"/>
        </w:numPr>
        <w:rPr>
          <w:rFonts w:ascii="Trebuchet MS" w:hAnsi="Trebuchet MS"/>
        </w:rPr>
      </w:pPr>
      <w:r w:rsidRPr="00F40A9C">
        <w:rPr>
          <w:rFonts w:ascii="Trebuchet MS" w:hAnsi="Trebuchet MS"/>
        </w:rPr>
        <w:t>Designed, constructed, and maintained the forest root domain and logical ISP for the Marine Corps North Carolina tactical networks enabling a secure, resilient, and scalable system for units performing operations or training to connect.</w:t>
      </w:r>
    </w:p>
    <w:p w:rsidR="00F40A9C" w:rsidRDefault="00B71520" w:rsidP="00B71520">
      <w:pPr>
        <w:pStyle w:val="ListParagraph"/>
        <w:numPr>
          <w:ilvl w:val="0"/>
          <w:numId w:val="3"/>
        </w:numPr>
        <w:rPr>
          <w:rFonts w:ascii="Trebuchet MS" w:hAnsi="Trebuchet MS"/>
        </w:rPr>
      </w:pPr>
      <w:r w:rsidRPr="00F40A9C">
        <w:rPr>
          <w:rFonts w:ascii="Trebuchet MS" w:hAnsi="Trebuchet MS"/>
        </w:rPr>
        <w:lastRenderedPageBreak/>
        <w:t>Engineered networks often invol</w:t>
      </w:r>
      <w:r w:rsidR="00580D6E">
        <w:rPr>
          <w:rFonts w:ascii="Trebuchet MS" w:hAnsi="Trebuchet MS"/>
        </w:rPr>
        <w:t xml:space="preserve">ving four or more physical sites, and over 1200 endpoints </w:t>
      </w:r>
      <w:r w:rsidRPr="00F40A9C">
        <w:rPr>
          <w:rFonts w:ascii="Trebuchet MS" w:hAnsi="Trebuchet MS"/>
        </w:rPr>
        <w:t>used for training and operational engagements.</w:t>
      </w:r>
    </w:p>
    <w:p w:rsidR="00B71520" w:rsidRPr="00F40A9C" w:rsidRDefault="00B71520" w:rsidP="00F40A9C">
      <w:pPr>
        <w:pStyle w:val="ListParagraph"/>
        <w:numPr>
          <w:ilvl w:val="0"/>
          <w:numId w:val="3"/>
        </w:numPr>
        <w:rPr>
          <w:rFonts w:ascii="Trebuchet MS" w:hAnsi="Trebuchet MS"/>
        </w:rPr>
      </w:pPr>
      <w:r w:rsidRPr="00F40A9C">
        <w:rPr>
          <w:rFonts w:ascii="Trebuchet MS" w:hAnsi="Trebuchet MS"/>
        </w:rPr>
        <w:t>Built and maintained secure Windows 10 and Server 2016 baseline images distributed to all tactical Marine Corps units in North Carolina.</w:t>
      </w:r>
    </w:p>
    <w:p w:rsidR="00B71520" w:rsidRPr="00F40A9C" w:rsidRDefault="00B71520" w:rsidP="00F40A9C">
      <w:pPr>
        <w:pStyle w:val="ListParagraph"/>
        <w:numPr>
          <w:ilvl w:val="0"/>
          <w:numId w:val="3"/>
        </w:numPr>
        <w:rPr>
          <w:rFonts w:ascii="Trebuchet MS" w:hAnsi="Trebuchet MS"/>
        </w:rPr>
      </w:pPr>
      <w:r w:rsidRPr="00F40A9C">
        <w:rPr>
          <w:rFonts w:ascii="Trebuchet MS" w:hAnsi="Trebuchet MS"/>
        </w:rPr>
        <w:t>Ensured compliance by conducting regular assessments at remote sites and continually performed security monitoring, incident response, and affable coaching</w:t>
      </w:r>
    </w:p>
    <w:p w:rsidR="00B71520" w:rsidRPr="00F40A9C" w:rsidRDefault="00B71520" w:rsidP="00F40A9C">
      <w:pPr>
        <w:pStyle w:val="ListParagraph"/>
        <w:numPr>
          <w:ilvl w:val="0"/>
          <w:numId w:val="3"/>
        </w:numPr>
        <w:rPr>
          <w:rFonts w:ascii="Trebuchet MS" w:hAnsi="Trebuchet MS"/>
        </w:rPr>
      </w:pPr>
      <w:r w:rsidRPr="00F40A9C">
        <w:rPr>
          <w:rFonts w:ascii="Trebuchet MS" w:hAnsi="Trebuchet MS"/>
        </w:rPr>
        <w:t>Formal and informal classes were persistently given over a vast array of technical disciplines to increase the proficiency of the network operators, domain administrators, and the voice team in addition to the organization's overall increase of effectiveness</w:t>
      </w:r>
    </w:p>
    <w:p w:rsidR="00B71520" w:rsidRDefault="00B71520" w:rsidP="00F40A9C">
      <w:pPr>
        <w:pStyle w:val="ListParagraph"/>
        <w:numPr>
          <w:ilvl w:val="0"/>
          <w:numId w:val="3"/>
        </w:numPr>
        <w:rPr>
          <w:rFonts w:ascii="Trebuchet MS" w:hAnsi="Trebuchet MS"/>
        </w:rPr>
      </w:pPr>
      <w:r w:rsidRPr="00F40A9C">
        <w:rPr>
          <w:rFonts w:ascii="Trebuchet MS" w:hAnsi="Trebuchet MS"/>
        </w:rPr>
        <w:t>The combined knowledge of VOIP and firewall functionalities led to the first successful implementation of tactical VoSIP in the Marine Corps, which increased the security posture of not just the unit, but the entire of the Marine Corps.</w:t>
      </w:r>
    </w:p>
    <w:p w:rsidR="00F40A9C" w:rsidRDefault="00F40A9C" w:rsidP="00F40A9C">
      <w:pPr>
        <w:rPr>
          <w:rFonts w:ascii="Trebuchet MS" w:eastAsia="Trebuchet MS" w:hAnsi="Trebuchet MS" w:cs="Trebuchet MS"/>
          <w:b/>
        </w:rPr>
      </w:pPr>
    </w:p>
    <w:p w:rsidR="00F40A9C" w:rsidRPr="00C11E4E" w:rsidRDefault="00F40A9C" w:rsidP="00F40A9C">
      <w:pPr>
        <w:rPr>
          <w:rFonts w:ascii="Trebuchet MS" w:eastAsia="Trebuchet MS" w:hAnsi="Trebuchet MS" w:cs="Trebuchet MS"/>
          <w:b/>
          <w:sz w:val="25"/>
          <w:szCs w:val="25"/>
        </w:rPr>
      </w:pPr>
      <w:r w:rsidRPr="00C11E4E">
        <w:rPr>
          <w:rFonts w:ascii="Trebuchet MS" w:eastAsia="Trebuchet MS" w:hAnsi="Trebuchet MS" w:cs="Trebuchet MS"/>
          <w:b/>
          <w:sz w:val="25"/>
          <w:szCs w:val="25"/>
        </w:rPr>
        <w:t>Voice Systems and Network Administrator</w:t>
      </w:r>
    </w:p>
    <w:p w:rsidR="00F40A9C" w:rsidRDefault="00F40A9C" w:rsidP="00F40A9C">
      <w:pPr>
        <w:rPr>
          <w:rFonts w:ascii="Trebuchet MS" w:eastAsia="Trebuchet MS" w:hAnsi="Trebuchet MS" w:cs="Trebuchet MS"/>
        </w:rPr>
      </w:pPr>
      <w:r>
        <w:rPr>
          <w:rFonts w:ascii="Trebuchet MS" w:eastAsia="Trebuchet MS" w:hAnsi="Trebuchet MS" w:cs="Trebuchet MS"/>
        </w:rPr>
        <w:t>USMC, Camp Kinser, Okinawa Japan</w:t>
      </w:r>
    </w:p>
    <w:p w:rsidR="006F7BB1" w:rsidRPr="00F40A9C" w:rsidRDefault="006F7BB1" w:rsidP="00F40A9C">
      <w:pPr>
        <w:rPr>
          <w:rFonts w:ascii="Trebuchet MS" w:eastAsia="Trebuchet MS" w:hAnsi="Trebuchet MS" w:cs="Trebuchet MS"/>
        </w:rPr>
      </w:pPr>
      <w:r>
        <w:rPr>
          <w:rFonts w:ascii="Trebuchet MS" w:eastAsia="Trebuchet MS" w:hAnsi="Trebuchet MS" w:cs="Trebuchet MS"/>
        </w:rPr>
        <w:t>March 2013 – March 2015</w:t>
      </w:r>
    </w:p>
    <w:p w:rsidR="00F40A9C" w:rsidRDefault="00F40A9C" w:rsidP="00F40A9C">
      <w:pPr>
        <w:rPr>
          <w:rFonts w:ascii="Trebuchet MS" w:eastAsia="Trebuchet MS" w:hAnsi="Trebuchet MS" w:cs="Trebuchet MS"/>
        </w:rPr>
      </w:pPr>
      <w:r>
        <w:rPr>
          <w:rFonts w:ascii="Trebuchet MS" w:eastAsia="Trebuchet MS" w:hAnsi="Trebuchet MS" w:cs="Trebuchet MS"/>
        </w:rPr>
        <w:t>Communication Company, Combat Logistics Regiment 37 (CLR 37)</w:t>
      </w:r>
    </w:p>
    <w:p w:rsidR="00F40A9C" w:rsidRDefault="00F40A9C" w:rsidP="00F40A9C">
      <w:pPr>
        <w:rPr>
          <w:rFonts w:ascii="Trebuchet MS" w:eastAsia="Trebuchet MS" w:hAnsi="Trebuchet MS" w:cs="Trebuchet MS"/>
        </w:rPr>
      </w:pPr>
      <w:r>
        <w:rPr>
          <w:rFonts w:ascii="Trebuchet MS" w:eastAsia="Trebuchet MS" w:hAnsi="Trebuchet MS" w:cs="Trebuchet MS"/>
        </w:rPr>
        <w:t>Supervisor: Tyrell Anderson, Network and Data Systems Lead, (910) 265-1890</w:t>
      </w:r>
    </w:p>
    <w:p w:rsidR="00F40A9C" w:rsidRPr="00F40A9C" w:rsidRDefault="00F40A9C" w:rsidP="00F40A9C">
      <w:pPr>
        <w:rPr>
          <w:rFonts w:ascii="Trebuchet MS" w:eastAsia="Trebuchet MS" w:hAnsi="Trebuchet MS" w:cs="Trebuchet MS"/>
        </w:rPr>
      </w:pPr>
      <w:r>
        <w:rPr>
          <w:rFonts w:ascii="Trebuchet MS" w:eastAsia="Trebuchet MS" w:hAnsi="Trebuchet MS" w:cs="Trebuchet MS"/>
        </w:rPr>
        <w:t>Average Word Week: 48 hours (Equivalent GS-2210-12)</w:t>
      </w:r>
    </w:p>
    <w:p w:rsidR="00F40A9C" w:rsidRPr="00C852D0" w:rsidRDefault="00F40A9C" w:rsidP="00F40A9C">
      <w:pPr>
        <w:spacing w:line="2" w:lineRule="exact"/>
        <w:rPr>
          <w:rFonts w:ascii="Trebuchet MS" w:eastAsia="Trebuchet MS" w:hAnsi="Trebuchet MS" w:cs="Trebuchet MS"/>
          <w:sz w:val="20"/>
          <w:szCs w:val="20"/>
        </w:rPr>
      </w:pPr>
    </w:p>
    <w:p w:rsidR="00F40A9C" w:rsidRPr="00C852D0" w:rsidRDefault="00F40A9C" w:rsidP="00F40A9C">
      <w:pPr>
        <w:spacing w:line="1" w:lineRule="exact"/>
        <w:rPr>
          <w:rFonts w:ascii="Trebuchet MS" w:eastAsia="Trebuchet MS" w:hAnsi="Trebuchet MS" w:cs="Trebuchet MS"/>
          <w:sz w:val="20"/>
          <w:szCs w:val="20"/>
        </w:rPr>
      </w:pPr>
    </w:p>
    <w:p w:rsidR="00F40A9C" w:rsidRPr="00C852D0" w:rsidRDefault="00F40A9C" w:rsidP="00F40A9C">
      <w:pPr>
        <w:spacing w:line="1" w:lineRule="exact"/>
        <w:rPr>
          <w:rFonts w:ascii="Trebuchet MS" w:eastAsia="Trebuchet MS" w:hAnsi="Trebuchet MS" w:cs="Trebuchet MS"/>
          <w:sz w:val="20"/>
          <w:szCs w:val="20"/>
        </w:rPr>
      </w:pPr>
    </w:p>
    <w:p w:rsidR="00F40A9C" w:rsidRPr="00C852D0" w:rsidRDefault="00F40A9C" w:rsidP="00F40A9C">
      <w:pPr>
        <w:numPr>
          <w:ilvl w:val="0"/>
          <w:numId w:val="4"/>
        </w:numPr>
        <w:tabs>
          <w:tab w:val="left" w:pos="720"/>
        </w:tabs>
        <w:ind w:left="720" w:right="60" w:hanging="360"/>
        <w:rPr>
          <w:rFonts w:ascii="Trebuchet MS" w:eastAsia="Trebuchet MS" w:hAnsi="Trebuchet MS" w:cs="Trebuchet MS"/>
          <w:sz w:val="20"/>
          <w:szCs w:val="20"/>
        </w:rPr>
      </w:pPr>
      <w:r w:rsidRPr="00C852D0">
        <w:rPr>
          <w:rFonts w:ascii="Trebuchet MS" w:hAnsi="Trebuchet MS"/>
          <w:sz w:val="20"/>
          <w:szCs w:val="20"/>
        </w:rPr>
        <w:t xml:space="preserve">Consistently by-name requested to perform technical classes between missions, and aid in troubleshooting during missions, for </w:t>
      </w:r>
      <w:r w:rsidR="00A740BF">
        <w:rPr>
          <w:rFonts w:ascii="Trebuchet MS" w:hAnsi="Trebuchet MS"/>
          <w:sz w:val="20"/>
          <w:szCs w:val="20"/>
        </w:rPr>
        <w:t>many</w:t>
      </w:r>
      <w:r w:rsidRPr="00C852D0">
        <w:rPr>
          <w:rFonts w:ascii="Trebuchet MS" w:hAnsi="Trebuchet MS"/>
          <w:sz w:val="20"/>
          <w:szCs w:val="20"/>
        </w:rPr>
        <w:t xml:space="preserve"> VOIP and network technologies, including Cisco Unified Communications Manager, Cisco Call Manager Express, and the Marine Corps Deployable End Office Suite for the communications teams throughout the island of Okinawa.</w:t>
      </w:r>
    </w:p>
    <w:p w:rsidR="00F40A9C" w:rsidRPr="00C852D0" w:rsidRDefault="00F40A9C" w:rsidP="00F40A9C">
      <w:pPr>
        <w:numPr>
          <w:ilvl w:val="0"/>
          <w:numId w:val="4"/>
        </w:numPr>
        <w:tabs>
          <w:tab w:val="left" w:pos="720"/>
        </w:tabs>
        <w:ind w:left="720" w:right="60" w:hanging="360"/>
        <w:rPr>
          <w:rFonts w:ascii="Trebuchet MS" w:eastAsia="Trebuchet MS" w:hAnsi="Trebuchet MS" w:cs="Trebuchet MS"/>
          <w:sz w:val="20"/>
          <w:szCs w:val="20"/>
        </w:rPr>
      </w:pPr>
      <w:r w:rsidRPr="00C852D0">
        <w:rPr>
          <w:rFonts w:ascii="Trebuchet MS" w:hAnsi="Trebuchet MS"/>
          <w:sz w:val="20"/>
          <w:szCs w:val="20"/>
        </w:rPr>
        <w:t>Made an executive engineering decision during an operation to temporarily stand up a Call Manager Express to service over 150 endpoints immediately after the hardware failure of two physical servers hosting a cluster of Cisco Unified Call Managers. The actions maintained the service for the mission with minimal downtime until the hosts could be replaced.</w:t>
      </w:r>
    </w:p>
    <w:p w:rsidR="00F40A9C" w:rsidRDefault="00F40A9C" w:rsidP="00F40A9C">
      <w:pPr>
        <w:rPr>
          <w:rFonts w:ascii="Trebuchet MS" w:hAnsi="Trebuchet MS"/>
          <w:sz w:val="20"/>
          <w:szCs w:val="20"/>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C26BB8" w:rsidRDefault="00C26BB8" w:rsidP="00F40A9C">
      <w:pPr>
        <w:rPr>
          <w:rFonts w:ascii="Trebuchet MS" w:hAnsi="Trebuchet MS"/>
          <w:b/>
          <w:sz w:val="28"/>
          <w:szCs w:val="28"/>
        </w:rPr>
      </w:pPr>
    </w:p>
    <w:p w:rsidR="00C26BB8" w:rsidRDefault="00C26BB8" w:rsidP="00F40A9C">
      <w:pPr>
        <w:rPr>
          <w:rFonts w:ascii="Trebuchet MS" w:hAnsi="Trebuchet MS"/>
          <w:b/>
          <w:sz w:val="28"/>
          <w:szCs w:val="28"/>
        </w:rPr>
      </w:pPr>
    </w:p>
    <w:p w:rsidR="00F40A9C" w:rsidRDefault="00F40A9C" w:rsidP="00F40A9C">
      <w:pPr>
        <w:rPr>
          <w:rFonts w:ascii="Trebuchet MS" w:hAnsi="Trebuchet MS"/>
          <w:b/>
          <w:sz w:val="28"/>
          <w:szCs w:val="28"/>
        </w:rPr>
      </w:pPr>
      <w:r>
        <w:rPr>
          <w:rFonts w:ascii="Trebuchet MS" w:hAnsi="Trebuchet MS"/>
          <w:b/>
          <w:sz w:val="28"/>
          <w:szCs w:val="28"/>
        </w:rPr>
        <w:lastRenderedPageBreak/>
        <w:t>Education</w:t>
      </w:r>
    </w:p>
    <w:p w:rsidR="00F40A9C" w:rsidRDefault="00F40A9C" w:rsidP="00F40A9C">
      <w:pPr>
        <w:rPr>
          <w:rFonts w:ascii="Trebuchet MS" w:hAnsi="Trebuchet MS"/>
        </w:rPr>
      </w:pPr>
      <w:r>
        <w:rPr>
          <w:rFonts w:ascii="Trebuchet MS" w:hAnsi="Trebuchet MS"/>
        </w:rPr>
        <w:t>Computer Networks and Cybersecurity, University of Maryland Global Campus</w:t>
      </w:r>
    </w:p>
    <w:p w:rsidR="00F40A9C" w:rsidRDefault="00F40A9C" w:rsidP="00F40A9C">
      <w:pPr>
        <w:rPr>
          <w:rFonts w:ascii="Trebuchet MS" w:hAnsi="Trebuchet MS"/>
        </w:rPr>
      </w:pPr>
      <w:r>
        <w:rPr>
          <w:rFonts w:ascii="Trebuchet MS" w:hAnsi="Trebuchet MS"/>
        </w:rPr>
        <w:t>January 2018-Present</w:t>
      </w:r>
    </w:p>
    <w:p w:rsidR="00F40A9C" w:rsidRDefault="00F40A9C" w:rsidP="00F40A9C">
      <w:pPr>
        <w:rPr>
          <w:rFonts w:ascii="Trebuchet MS" w:hAnsi="Trebuchet MS"/>
        </w:rPr>
      </w:pPr>
      <w:r>
        <w:rPr>
          <w:rFonts w:ascii="Trebuchet MS" w:hAnsi="Trebuchet MS"/>
        </w:rPr>
        <w:t>Scheduled to complete a Bachelor</w:t>
      </w:r>
      <w:r w:rsidR="005F29D0">
        <w:rPr>
          <w:rFonts w:ascii="Trebuchet MS" w:hAnsi="Trebuchet MS"/>
        </w:rPr>
        <w:t>'</w:t>
      </w:r>
      <w:r>
        <w:rPr>
          <w:rFonts w:ascii="Trebuchet MS" w:hAnsi="Trebuchet MS"/>
        </w:rPr>
        <w:t xml:space="preserve">s Degree in 2022 </w:t>
      </w:r>
    </w:p>
    <w:p w:rsidR="00F40A9C" w:rsidRDefault="00F40A9C" w:rsidP="00F40A9C">
      <w:pPr>
        <w:rPr>
          <w:rFonts w:ascii="Trebuchet MS" w:hAnsi="Trebuchet MS"/>
        </w:rPr>
      </w:pPr>
    </w:p>
    <w:p w:rsidR="00F40A9C" w:rsidRPr="006F7BB1" w:rsidRDefault="00F40A9C" w:rsidP="00F40A9C">
      <w:pPr>
        <w:rPr>
          <w:rFonts w:ascii="Trebuchet MS" w:hAnsi="Trebuchet MS"/>
          <w:b/>
          <w:sz w:val="28"/>
          <w:szCs w:val="28"/>
        </w:rPr>
      </w:pPr>
      <w:r w:rsidRPr="006F7BB1">
        <w:rPr>
          <w:rFonts w:ascii="Trebuchet MS" w:hAnsi="Trebuchet MS"/>
          <w:b/>
          <w:sz w:val="28"/>
          <w:szCs w:val="28"/>
        </w:rPr>
        <w:t>Specialized Training</w:t>
      </w:r>
    </w:p>
    <w:p w:rsidR="00F40A9C" w:rsidRDefault="00F40A9C" w:rsidP="00F40A9C">
      <w:pPr>
        <w:rPr>
          <w:rFonts w:ascii="Trebuchet MS" w:hAnsi="Trebuchet MS"/>
          <w:sz w:val="18"/>
          <w:szCs w:val="18"/>
        </w:rPr>
      </w:pPr>
      <w:r>
        <w:rPr>
          <w:rFonts w:ascii="Trebuchet MS" w:hAnsi="Trebuchet MS"/>
          <w:sz w:val="18"/>
          <w:szCs w:val="18"/>
        </w:rPr>
        <w:t>*Denotes graduation with a standing of either 1</w:t>
      </w:r>
      <w:r w:rsidRPr="00F40A9C">
        <w:rPr>
          <w:rFonts w:ascii="Trebuchet MS" w:hAnsi="Trebuchet MS"/>
          <w:sz w:val="18"/>
          <w:szCs w:val="18"/>
          <w:vertAlign w:val="superscript"/>
        </w:rPr>
        <w:t>st</w:t>
      </w:r>
      <w:r>
        <w:rPr>
          <w:rFonts w:ascii="Trebuchet MS" w:hAnsi="Trebuchet MS"/>
          <w:sz w:val="18"/>
          <w:szCs w:val="18"/>
        </w:rPr>
        <w:t xml:space="preserve"> or 2</w:t>
      </w:r>
      <w:r w:rsidRPr="00F40A9C">
        <w:rPr>
          <w:rFonts w:ascii="Trebuchet MS" w:hAnsi="Trebuchet MS"/>
          <w:sz w:val="18"/>
          <w:szCs w:val="18"/>
          <w:vertAlign w:val="superscript"/>
        </w:rPr>
        <w:t>nd</w:t>
      </w:r>
      <w:r>
        <w:rPr>
          <w:rFonts w:ascii="Trebuchet MS" w:hAnsi="Trebuchet MS"/>
          <w:sz w:val="18"/>
          <w:szCs w:val="18"/>
        </w:rPr>
        <w:t>.</w:t>
      </w:r>
    </w:p>
    <w:p w:rsidR="00F40A9C" w:rsidRDefault="00F40A9C" w:rsidP="00F40A9C">
      <w:pPr>
        <w:rPr>
          <w:rFonts w:ascii="Trebuchet MS" w:hAnsi="Trebuchet MS"/>
          <w:sz w:val="18"/>
          <w:szCs w:val="18"/>
        </w:rPr>
      </w:pPr>
    </w:p>
    <w:tbl>
      <w:tblPr>
        <w:tblW w:w="10514" w:type="dxa"/>
        <w:tblLayout w:type="fixed"/>
        <w:tblCellMar>
          <w:left w:w="0" w:type="dxa"/>
          <w:right w:w="0" w:type="dxa"/>
        </w:tblCellMar>
        <w:tblLook w:val="04A0" w:firstRow="1" w:lastRow="0" w:firstColumn="1" w:lastColumn="0" w:noHBand="0" w:noVBand="1"/>
      </w:tblPr>
      <w:tblGrid>
        <w:gridCol w:w="5716"/>
        <w:gridCol w:w="3442"/>
        <w:gridCol w:w="1356"/>
      </w:tblGrid>
      <w:tr w:rsidR="005F7B84" w:rsidRPr="00F40A9C" w:rsidTr="00B97749">
        <w:trPr>
          <w:trHeight w:val="270"/>
        </w:trPr>
        <w:tc>
          <w:tcPr>
            <w:tcW w:w="5716" w:type="dxa"/>
            <w:vAlign w:val="bottom"/>
          </w:tcPr>
          <w:p w:rsidR="005F7B84" w:rsidRDefault="005F7B84" w:rsidP="00B97749">
            <w:pPr>
              <w:rPr>
                <w:rFonts w:ascii="Trebuchet MS" w:hAnsi="Trebuchet MS"/>
                <w:sz w:val="20"/>
                <w:szCs w:val="20"/>
              </w:rPr>
            </w:pPr>
            <w:r>
              <w:rPr>
                <w:rFonts w:ascii="Trebuchet MS" w:hAnsi="Trebuchet MS"/>
                <w:sz w:val="20"/>
                <w:szCs w:val="20"/>
              </w:rPr>
              <w:t>Git</w:t>
            </w:r>
            <w:bookmarkStart w:id="0" w:name="_GoBack"/>
            <w:bookmarkEnd w:id="0"/>
            <w:r>
              <w:rPr>
                <w:rFonts w:ascii="Trebuchet MS" w:hAnsi="Trebuchet MS"/>
                <w:sz w:val="20"/>
                <w:szCs w:val="20"/>
              </w:rPr>
              <w:t xml:space="preserve"> Crash Course</w:t>
            </w:r>
          </w:p>
        </w:tc>
        <w:tc>
          <w:tcPr>
            <w:tcW w:w="3442" w:type="dxa"/>
            <w:vAlign w:val="bottom"/>
          </w:tcPr>
          <w:p w:rsidR="005F7B84" w:rsidRDefault="005F7B84" w:rsidP="00B97749">
            <w:pPr>
              <w:rPr>
                <w:rFonts w:ascii="Trebuchet MS" w:hAnsi="Trebuchet MS"/>
                <w:sz w:val="20"/>
                <w:szCs w:val="20"/>
              </w:rPr>
            </w:pPr>
            <w:r>
              <w:rPr>
                <w:rFonts w:ascii="Trebuchet MS" w:hAnsi="Trebuchet MS"/>
                <w:sz w:val="20"/>
                <w:szCs w:val="20"/>
              </w:rPr>
              <w:t>Udemy</w:t>
            </w:r>
          </w:p>
        </w:tc>
        <w:tc>
          <w:tcPr>
            <w:tcW w:w="1356" w:type="dxa"/>
            <w:vAlign w:val="bottom"/>
          </w:tcPr>
          <w:p w:rsidR="005F7B84" w:rsidRDefault="005F7B84" w:rsidP="00B97749">
            <w:pPr>
              <w:rPr>
                <w:rFonts w:ascii="Trebuchet MS" w:hAnsi="Trebuchet MS"/>
                <w:sz w:val="20"/>
                <w:szCs w:val="20"/>
              </w:rPr>
            </w:pPr>
            <w:r>
              <w:rPr>
                <w:rFonts w:ascii="Trebuchet MS" w:hAnsi="Trebuchet MS"/>
                <w:sz w:val="20"/>
                <w:szCs w:val="20"/>
              </w:rPr>
              <w:t>2021</w:t>
            </w:r>
          </w:p>
        </w:tc>
      </w:tr>
      <w:tr w:rsidR="00FF6116" w:rsidRPr="00F40A9C" w:rsidTr="00CF293E">
        <w:trPr>
          <w:trHeight w:val="270"/>
        </w:trPr>
        <w:tc>
          <w:tcPr>
            <w:tcW w:w="5716" w:type="dxa"/>
            <w:vAlign w:val="bottom"/>
          </w:tcPr>
          <w:p w:rsidR="00FF6116" w:rsidRDefault="00FF6116" w:rsidP="00F40A9C">
            <w:pPr>
              <w:rPr>
                <w:rFonts w:ascii="Trebuchet MS" w:hAnsi="Trebuchet MS"/>
                <w:sz w:val="20"/>
                <w:szCs w:val="20"/>
              </w:rPr>
            </w:pPr>
            <w:r>
              <w:rPr>
                <w:rFonts w:ascii="Trebuchet MS" w:hAnsi="Trebuchet MS"/>
                <w:sz w:val="20"/>
                <w:szCs w:val="20"/>
              </w:rPr>
              <w:t>Vim Masterclass</w:t>
            </w:r>
          </w:p>
        </w:tc>
        <w:tc>
          <w:tcPr>
            <w:tcW w:w="3442" w:type="dxa"/>
            <w:vAlign w:val="bottom"/>
          </w:tcPr>
          <w:p w:rsidR="00FF6116" w:rsidRPr="00F40A9C" w:rsidRDefault="00FF6116" w:rsidP="00F40A9C">
            <w:pPr>
              <w:rPr>
                <w:rFonts w:ascii="Trebuchet MS" w:hAnsi="Trebuchet MS"/>
                <w:sz w:val="20"/>
                <w:szCs w:val="20"/>
              </w:rPr>
            </w:pPr>
            <w:r>
              <w:rPr>
                <w:rFonts w:ascii="Trebuchet MS" w:hAnsi="Trebuchet MS"/>
                <w:sz w:val="20"/>
                <w:szCs w:val="20"/>
              </w:rPr>
              <w:t>Udemy</w:t>
            </w:r>
          </w:p>
        </w:tc>
        <w:tc>
          <w:tcPr>
            <w:tcW w:w="1356" w:type="dxa"/>
            <w:vAlign w:val="bottom"/>
          </w:tcPr>
          <w:p w:rsidR="00FF6116" w:rsidRPr="00F40A9C" w:rsidRDefault="00FF6116" w:rsidP="00F40A9C">
            <w:pPr>
              <w:rPr>
                <w:rFonts w:ascii="Trebuchet MS" w:hAnsi="Trebuchet MS"/>
                <w:sz w:val="20"/>
                <w:szCs w:val="20"/>
              </w:rPr>
            </w:pPr>
            <w:r>
              <w:rPr>
                <w:rFonts w:ascii="Trebuchet MS" w:hAnsi="Trebuchet MS"/>
                <w:sz w:val="20"/>
                <w:szCs w:val="20"/>
              </w:rPr>
              <w:t>2020</w:t>
            </w:r>
          </w:p>
        </w:tc>
      </w:tr>
      <w:tr w:rsidR="00FF6116" w:rsidRPr="00F40A9C" w:rsidTr="00CF293E">
        <w:trPr>
          <w:trHeight w:val="270"/>
        </w:trPr>
        <w:tc>
          <w:tcPr>
            <w:tcW w:w="5716" w:type="dxa"/>
            <w:vAlign w:val="bottom"/>
          </w:tcPr>
          <w:p w:rsidR="00FF6116" w:rsidRDefault="00FF6116" w:rsidP="00F40A9C">
            <w:pPr>
              <w:rPr>
                <w:rFonts w:ascii="Trebuchet MS" w:hAnsi="Trebuchet MS"/>
                <w:sz w:val="20"/>
                <w:szCs w:val="20"/>
              </w:rPr>
            </w:pPr>
            <w:r>
              <w:rPr>
                <w:rFonts w:ascii="Trebuchet MS" w:hAnsi="Trebuchet MS"/>
                <w:sz w:val="20"/>
                <w:szCs w:val="20"/>
              </w:rPr>
              <w:t>Build Chrome Extensions</w:t>
            </w:r>
          </w:p>
        </w:tc>
        <w:tc>
          <w:tcPr>
            <w:tcW w:w="3442" w:type="dxa"/>
            <w:vAlign w:val="bottom"/>
          </w:tcPr>
          <w:p w:rsidR="00FF6116" w:rsidRPr="00F40A9C" w:rsidRDefault="00FF6116" w:rsidP="00F40A9C">
            <w:pPr>
              <w:rPr>
                <w:rFonts w:ascii="Trebuchet MS" w:hAnsi="Trebuchet MS"/>
                <w:sz w:val="20"/>
                <w:szCs w:val="20"/>
              </w:rPr>
            </w:pPr>
            <w:r>
              <w:rPr>
                <w:rFonts w:ascii="Trebuchet MS" w:hAnsi="Trebuchet MS"/>
                <w:sz w:val="20"/>
                <w:szCs w:val="20"/>
              </w:rPr>
              <w:t>Udemy</w:t>
            </w:r>
          </w:p>
        </w:tc>
        <w:tc>
          <w:tcPr>
            <w:tcW w:w="1356" w:type="dxa"/>
            <w:vAlign w:val="bottom"/>
          </w:tcPr>
          <w:p w:rsidR="00FF6116" w:rsidRPr="00F40A9C" w:rsidRDefault="00FF6116" w:rsidP="00F40A9C">
            <w:pPr>
              <w:rPr>
                <w:rFonts w:ascii="Trebuchet MS" w:hAnsi="Trebuchet MS"/>
                <w:sz w:val="20"/>
                <w:szCs w:val="20"/>
              </w:rPr>
            </w:pPr>
            <w:r>
              <w:rPr>
                <w:rFonts w:ascii="Trebuchet MS" w:hAnsi="Trebuchet MS"/>
                <w:sz w:val="20"/>
                <w:szCs w:val="20"/>
              </w:rPr>
              <w:t>2020</w:t>
            </w:r>
          </w:p>
        </w:tc>
      </w:tr>
      <w:tr w:rsidR="00F40A9C" w:rsidRPr="00F40A9C" w:rsidTr="00CF293E">
        <w:trPr>
          <w:trHeight w:val="270"/>
        </w:trPr>
        <w:tc>
          <w:tcPr>
            <w:tcW w:w="5716" w:type="dxa"/>
            <w:vAlign w:val="bottom"/>
          </w:tcPr>
          <w:p w:rsidR="00F40A9C" w:rsidRPr="00F40A9C" w:rsidRDefault="00CF293E" w:rsidP="00F40A9C">
            <w:pPr>
              <w:rPr>
                <w:rFonts w:ascii="Trebuchet MS" w:hAnsi="Trebuchet MS"/>
                <w:sz w:val="20"/>
                <w:szCs w:val="20"/>
              </w:rPr>
            </w:pPr>
            <w:r>
              <w:rPr>
                <w:rFonts w:ascii="Trebuchet MS" w:hAnsi="Trebuchet MS"/>
                <w:sz w:val="20"/>
                <w:szCs w:val="20"/>
              </w:rPr>
              <w:t>Cyber Network Operator Attack &amp; Defend</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Chiron</w:t>
            </w:r>
          </w:p>
        </w:tc>
        <w:tc>
          <w:tcPr>
            <w:tcW w:w="1356" w:type="dxa"/>
            <w:vAlign w:val="bottom"/>
          </w:tcPr>
          <w:p w:rsidR="00CF293E" w:rsidRPr="00F40A9C" w:rsidRDefault="00F40A9C" w:rsidP="00F40A9C">
            <w:pPr>
              <w:rPr>
                <w:rFonts w:ascii="Trebuchet MS" w:hAnsi="Trebuchet MS"/>
                <w:sz w:val="20"/>
                <w:szCs w:val="20"/>
              </w:rPr>
            </w:pPr>
            <w:r w:rsidRPr="00F40A9C">
              <w:rPr>
                <w:rFonts w:ascii="Trebuchet MS" w:hAnsi="Trebuchet MS"/>
                <w:sz w:val="20"/>
                <w:szCs w:val="20"/>
              </w:rPr>
              <w:t>2020</w:t>
            </w:r>
          </w:p>
        </w:tc>
      </w:tr>
      <w:tr w:rsidR="00CF293E" w:rsidRPr="00F40A9C" w:rsidTr="00CF293E">
        <w:trPr>
          <w:trHeight w:val="270"/>
        </w:trPr>
        <w:tc>
          <w:tcPr>
            <w:tcW w:w="5716" w:type="dxa"/>
            <w:vAlign w:val="bottom"/>
          </w:tcPr>
          <w:p w:rsidR="00CF293E" w:rsidRPr="00F40A9C" w:rsidRDefault="00CF293E" w:rsidP="00F40A9C">
            <w:pPr>
              <w:rPr>
                <w:rFonts w:ascii="Trebuchet MS" w:hAnsi="Trebuchet MS"/>
                <w:sz w:val="20"/>
                <w:szCs w:val="20"/>
              </w:rPr>
            </w:pPr>
            <w:r>
              <w:rPr>
                <w:rFonts w:ascii="Trebuchet MS" w:hAnsi="Trebuchet MS"/>
                <w:sz w:val="20"/>
                <w:szCs w:val="20"/>
              </w:rPr>
              <w:t>Adversarial Threat Modeling and Emulation</w:t>
            </w:r>
          </w:p>
        </w:tc>
        <w:tc>
          <w:tcPr>
            <w:tcW w:w="3442" w:type="dxa"/>
            <w:vAlign w:val="bottom"/>
          </w:tcPr>
          <w:p w:rsidR="00CF293E" w:rsidRPr="00F40A9C" w:rsidRDefault="00CF293E" w:rsidP="00F40A9C">
            <w:pPr>
              <w:rPr>
                <w:rFonts w:ascii="Trebuchet MS" w:hAnsi="Trebuchet MS"/>
                <w:sz w:val="20"/>
                <w:szCs w:val="20"/>
              </w:rPr>
            </w:pPr>
            <w:r>
              <w:rPr>
                <w:rFonts w:ascii="Trebuchet MS" w:hAnsi="Trebuchet MS"/>
                <w:sz w:val="20"/>
                <w:szCs w:val="20"/>
              </w:rPr>
              <w:t>Chiron</w:t>
            </w:r>
          </w:p>
        </w:tc>
        <w:tc>
          <w:tcPr>
            <w:tcW w:w="1356" w:type="dxa"/>
            <w:vAlign w:val="bottom"/>
          </w:tcPr>
          <w:p w:rsidR="00CF293E" w:rsidRPr="00F40A9C" w:rsidRDefault="00CF293E" w:rsidP="00F40A9C">
            <w:pPr>
              <w:rPr>
                <w:rFonts w:ascii="Trebuchet MS" w:hAnsi="Trebuchet MS"/>
                <w:sz w:val="20"/>
                <w:szCs w:val="20"/>
              </w:rPr>
            </w:pPr>
            <w:r>
              <w:rPr>
                <w:rFonts w:ascii="Trebuchet MS" w:hAnsi="Trebuchet MS"/>
                <w:sz w:val="20"/>
                <w:szCs w:val="20"/>
              </w:rPr>
              <w:t>2020</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Malware Reverse Engineering</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Focal Point</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2020</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Assembly for Reverse Engineers</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Focal Point</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2020</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Offensive Security Certified Professional</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Offensive Security</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2020</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FireEye Hunt Methodology and Practices</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FireEye</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2020</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Joint Cyber Analytics Development Workshop</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MITRE</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2019</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*Cyber Threat Emulation</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NIOC</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2019</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*Intermediate Cyber Core</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NIOC</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2019</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*Cyber Security Technician Course</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United States Marine Corps</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2017</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*Information Technology and Cyber Networks</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United States Marine Corps</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2016</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ESXI Virtualization Implementation</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United States Marine Corps</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2015</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Deployed Security Interdiction Device</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United States Marine Corps</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2014</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*Telecommunications Systems</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United States Marine Corps</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2013</w:t>
            </w:r>
          </w:p>
        </w:tc>
      </w:tr>
    </w:tbl>
    <w:p w:rsidR="00F40A9C" w:rsidRDefault="00F40A9C" w:rsidP="00F40A9C">
      <w:pPr>
        <w:rPr>
          <w:rFonts w:ascii="Trebuchet MS" w:hAnsi="Trebuchet MS"/>
          <w:sz w:val="20"/>
          <w:szCs w:val="20"/>
        </w:rPr>
      </w:pPr>
    </w:p>
    <w:p w:rsidR="006F7BB1" w:rsidRPr="006F7BB1" w:rsidRDefault="006F7BB1" w:rsidP="006F7BB1">
      <w:pPr>
        <w:rPr>
          <w:rFonts w:ascii="Trebuchet MS" w:hAnsi="Trebuchet MS"/>
          <w:b/>
          <w:sz w:val="28"/>
          <w:szCs w:val="28"/>
        </w:rPr>
      </w:pPr>
      <w:r>
        <w:rPr>
          <w:rFonts w:ascii="Trebuchet MS" w:hAnsi="Trebuchet MS"/>
          <w:b/>
          <w:sz w:val="28"/>
          <w:szCs w:val="28"/>
        </w:rPr>
        <w:t>Hard Skills</w:t>
      </w:r>
    </w:p>
    <w:p w:rsidR="006F7BB1" w:rsidRPr="006F7BB1" w:rsidRDefault="006F7BB1" w:rsidP="006F7BB1">
      <w:pPr>
        <w:rPr>
          <w:rFonts w:ascii="Trebuchet MS" w:hAnsi="Trebuchet MS"/>
          <w:sz w:val="20"/>
          <w:szCs w:val="20"/>
        </w:rPr>
      </w:pPr>
      <w:r w:rsidRPr="006F7BB1">
        <w:rPr>
          <w:rFonts w:ascii="Trebuchet MS" w:hAnsi="Trebuchet MS"/>
          <w:sz w:val="20"/>
          <w:szCs w:val="20"/>
        </w:rPr>
        <w:t>Active Directory Hunting, Cisco Networking, Cobalt Strike, Cyber Threat Emulation, Incident Response, McAfee ePolicy Orchestrator, Network Engineering, Network Information Security, OSCP Trained, Security Center, VMWare Administration (Workstation and E</w:t>
      </w:r>
      <w:r>
        <w:rPr>
          <w:rFonts w:ascii="Trebuchet MS" w:hAnsi="Trebuchet MS"/>
          <w:sz w:val="20"/>
          <w:szCs w:val="20"/>
        </w:rPr>
        <w:t>SXI), Vulnerability Assessment.</w:t>
      </w:r>
    </w:p>
    <w:p w:rsidR="006F7BB1" w:rsidRPr="006F7BB1" w:rsidRDefault="006F7BB1" w:rsidP="006F7BB1">
      <w:pPr>
        <w:rPr>
          <w:rFonts w:ascii="Trebuchet MS" w:hAnsi="Trebuchet MS"/>
          <w:sz w:val="20"/>
          <w:szCs w:val="20"/>
        </w:rPr>
      </w:pPr>
      <w:r w:rsidRPr="006F7BB1">
        <w:rPr>
          <w:rFonts w:ascii="Trebuchet MS" w:hAnsi="Trebuchet MS"/>
          <w:b/>
          <w:sz w:val="20"/>
          <w:szCs w:val="20"/>
        </w:rPr>
        <w:t>Languages:</w:t>
      </w:r>
      <w:r w:rsidRPr="006F7BB1">
        <w:rPr>
          <w:rFonts w:ascii="Trebuchet MS" w:hAnsi="Trebuchet MS"/>
          <w:sz w:val="20"/>
          <w:szCs w:val="20"/>
        </w:rPr>
        <w:t xml:space="preserve"> B</w:t>
      </w:r>
      <w:r>
        <w:rPr>
          <w:rFonts w:ascii="Trebuchet MS" w:hAnsi="Trebuchet MS"/>
          <w:sz w:val="20"/>
          <w:szCs w:val="20"/>
        </w:rPr>
        <w:t>ash, Powershell, Python, Sleep.</w:t>
      </w:r>
    </w:p>
    <w:p w:rsidR="006F7BB1" w:rsidRPr="006F7BB1" w:rsidRDefault="006F7BB1" w:rsidP="006F7BB1">
      <w:pPr>
        <w:rPr>
          <w:rFonts w:ascii="Trebuchet MS" w:hAnsi="Trebuchet MS"/>
          <w:sz w:val="20"/>
          <w:szCs w:val="20"/>
        </w:rPr>
      </w:pPr>
      <w:r w:rsidRPr="006F7BB1">
        <w:rPr>
          <w:rFonts w:ascii="Trebuchet MS" w:hAnsi="Trebuchet MS"/>
          <w:b/>
          <w:sz w:val="20"/>
          <w:szCs w:val="20"/>
        </w:rPr>
        <w:t>Operating Systems:</w:t>
      </w:r>
      <w:r w:rsidRPr="006F7BB1">
        <w:rPr>
          <w:rFonts w:ascii="Trebuchet MS" w:hAnsi="Trebuchet MS"/>
          <w:sz w:val="20"/>
          <w:szCs w:val="20"/>
        </w:rPr>
        <w:t xml:space="preserve"> Windows XP-10, Windows Server 2003-2019, Unix/Linux OS, Cisco IOS.</w:t>
      </w:r>
    </w:p>
    <w:p w:rsidR="006F7BB1" w:rsidRPr="006F7BB1" w:rsidRDefault="006F7BB1" w:rsidP="006F7BB1">
      <w:pPr>
        <w:rPr>
          <w:rFonts w:ascii="Trebuchet MS" w:hAnsi="Trebuchet MS"/>
          <w:sz w:val="20"/>
          <w:szCs w:val="20"/>
        </w:rPr>
      </w:pPr>
    </w:p>
    <w:p w:rsidR="006F7BB1" w:rsidRPr="006F7BB1" w:rsidRDefault="006F7BB1" w:rsidP="006F7BB1">
      <w:pPr>
        <w:rPr>
          <w:rFonts w:ascii="Trebuchet MS" w:hAnsi="Trebuchet MS"/>
          <w:b/>
          <w:sz w:val="28"/>
          <w:szCs w:val="28"/>
        </w:rPr>
      </w:pPr>
      <w:r>
        <w:rPr>
          <w:rFonts w:ascii="Trebuchet MS" w:hAnsi="Trebuchet MS"/>
          <w:b/>
          <w:sz w:val="28"/>
          <w:szCs w:val="28"/>
        </w:rPr>
        <w:t>Soft Skills</w:t>
      </w:r>
    </w:p>
    <w:p w:rsidR="006F7BB1" w:rsidRPr="006F7BB1" w:rsidRDefault="006F7BB1" w:rsidP="006F7BB1">
      <w:pPr>
        <w:rPr>
          <w:rFonts w:ascii="Trebuchet MS" w:hAnsi="Trebuchet MS"/>
          <w:sz w:val="20"/>
          <w:szCs w:val="20"/>
        </w:rPr>
      </w:pPr>
      <w:r w:rsidRPr="006F7BB1">
        <w:rPr>
          <w:rFonts w:ascii="Trebuchet MS" w:hAnsi="Trebuchet MS"/>
          <w:sz w:val="20"/>
          <w:szCs w:val="20"/>
        </w:rPr>
        <w:t>Coaching/Teaching, Critical Thinking, Detail Oriented, Problem S</w:t>
      </w:r>
      <w:r>
        <w:rPr>
          <w:rFonts w:ascii="Trebuchet MS" w:hAnsi="Trebuchet MS"/>
          <w:sz w:val="20"/>
          <w:szCs w:val="20"/>
        </w:rPr>
        <w:t>olving, Leadership Via Example.</w:t>
      </w:r>
    </w:p>
    <w:p w:rsidR="006F7BB1" w:rsidRDefault="006F7BB1" w:rsidP="006F7BB1">
      <w:pPr>
        <w:rPr>
          <w:rFonts w:ascii="Trebuchet MS" w:hAnsi="Trebuchet MS"/>
          <w:sz w:val="20"/>
          <w:szCs w:val="20"/>
        </w:rPr>
      </w:pPr>
    </w:p>
    <w:p w:rsidR="006F7BB1" w:rsidRPr="006F7BB1" w:rsidRDefault="00D07D8D" w:rsidP="006F7BB1">
      <w:pPr>
        <w:rPr>
          <w:rFonts w:ascii="Trebuchet MS" w:hAnsi="Trebuchet MS"/>
          <w:b/>
          <w:sz w:val="28"/>
          <w:szCs w:val="28"/>
        </w:rPr>
      </w:pPr>
      <w:r>
        <w:rPr>
          <w:rFonts w:ascii="Trebuchet MS" w:hAnsi="Trebuchet MS"/>
          <w:b/>
          <w:sz w:val="28"/>
          <w:szCs w:val="28"/>
        </w:rPr>
        <w:t xml:space="preserve">Special </w:t>
      </w:r>
      <w:r w:rsidR="006F7BB1" w:rsidRPr="006F7BB1">
        <w:rPr>
          <w:rFonts w:ascii="Trebuchet MS" w:hAnsi="Trebuchet MS"/>
          <w:b/>
          <w:sz w:val="28"/>
          <w:szCs w:val="28"/>
        </w:rPr>
        <w:t>Skills</w:t>
      </w:r>
    </w:p>
    <w:p w:rsidR="006F7BB1" w:rsidRPr="006F7BB1" w:rsidRDefault="006F7BB1" w:rsidP="006F7BB1">
      <w:pPr>
        <w:rPr>
          <w:rFonts w:ascii="Trebuchet MS" w:hAnsi="Trebuchet MS"/>
          <w:sz w:val="20"/>
          <w:szCs w:val="20"/>
        </w:rPr>
      </w:pPr>
      <w:r w:rsidRPr="006F7BB1">
        <w:rPr>
          <w:rFonts w:ascii="Trebuchet MS" w:hAnsi="Trebuchet MS"/>
          <w:sz w:val="20"/>
          <w:szCs w:val="20"/>
        </w:rPr>
        <w:t>-Captain of High School Football team and currently holds records for most rushing yards attained in a single season and a career (1324, 2348).</w:t>
      </w:r>
    </w:p>
    <w:p w:rsidR="006F7BB1" w:rsidRPr="006F7BB1" w:rsidRDefault="006F7BB1" w:rsidP="006F7BB1">
      <w:pPr>
        <w:rPr>
          <w:rFonts w:ascii="Trebuchet MS" w:hAnsi="Trebuchet MS"/>
          <w:sz w:val="20"/>
          <w:szCs w:val="20"/>
        </w:rPr>
      </w:pPr>
      <w:r w:rsidRPr="006F7BB1">
        <w:rPr>
          <w:rFonts w:ascii="Trebuchet MS" w:hAnsi="Trebuchet MS"/>
          <w:sz w:val="20"/>
          <w:szCs w:val="20"/>
        </w:rPr>
        <w:t>-Captain of High School Wrestling team and is tied for the mark of fifth-most wins in the school's history (104).</w:t>
      </w:r>
    </w:p>
    <w:p w:rsidR="006F7BB1" w:rsidRPr="006F7BB1" w:rsidRDefault="006F7BB1" w:rsidP="006F7BB1">
      <w:pPr>
        <w:rPr>
          <w:rFonts w:ascii="Trebuchet MS" w:hAnsi="Trebuchet MS"/>
          <w:sz w:val="20"/>
          <w:szCs w:val="20"/>
        </w:rPr>
      </w:pPr>
      <w:r w:rsidRPr="006F7BB1">
        <w:rPr>
          <w:rFonts w:ascii="Trebuchet MS" w:hAnsi="Trebuchet MS"/>
          <w:sz w:val="20"/>
          <w:szCs w:val="20"/>
        </w:rPr>
        <w:t>-Recipient of 2012 Lancaster County PA "Distinguished Athlete" award.</w:t>
      </w:r>
    </w:p>
    <w:p w:rsidR="006F7BB1" w:rsidRDefault="006F7BB1" w:rsidP="006F7BB1">
      <w:pPr>
        <w:rPr>
          <w:rFonts w:ascii="Trebuchet MS" w:hAnsi="Trebuchet MS"/>
          <w:sz w:val="20"/>
          <w:szCs w:val="20"/>
        </w:rPr>
      </w:pPr>
      <w:r w:rsidRPr="006F7BB1">
        <w:rPr>
          <w:rFonts w:ascii="Trebuchet MS" w:hAnsi="Trebuchet MS"/>
          <w:sz w:val="20"/>
          <w:szCs w:val="20"/>
        </w:rPr>
        <w:t>-Meritorious graduate from Marine Corps boot camp.</w:t>
      </w:r>
    </w:p>
    <w:p w:rsidR="00D0548E" w:rsidRPr="00D0548E" w:rsidRDefault="00D0548E" w:rsidP="00D0548E">
      <w:pPr>
        <w:rPr>
          <w:rFonts w:ascii="Trebuchet MS" w:hAnsi="Trebuchet MS"/>
          <w:sz w:val="20"/>
          <w:szCs w:val="20"/>
        </w:rPr>
      </w:pPr>
      <w:r>
        <w:rPr>
          <w:rFonts w:ascii="Trebuchet MS" w:hAnsi="Trebuchet MS"/>
          <w:sz w:val="20"/>
          <w:szCs w:val="20"/>
        </w:rPr>
        <w:t>-</w:t>
      </w:r>
      <w:r w:rsidRPr="00D0548E">
        <w:rPr>
          <w:rFonts w:ascii="Trebuchet MS" w:hAnsi="Trebuchet MS"/>
          <w:sz w:val="20"/>
          <w:szCs w:val="20"/>
        </w:rPr>
        <w:t>2nd place finish at 2019 AvengerCon Hacking Contest</w:t>
      </w:r>
      <w:r w:rsidR="00E625FC">
        <w:rPr>
          <w:rFonts w:ascii="Trebuchet MS" w:hAnsi="Trebuchet MS"/>
          <w:sz w:val="20"/>
          <w:szCs w:val="20"/>
        </w:rPr>
        <w:t>.</w:t>
      </w:r>
    </w:p>
    <w:p w:rsidR="00D0548E" w:rsidRPr="006F7BB1" w:rsidRDefault="00D0548E" w:rsidP="00D0548E">
      <w:pPr>
        <w:rPr>
          <w:rFonts w:ascii="Trebuchet MS" w:hAnsi="Trebuchet MS"/>
          <w:sz w:val="20"/>
          <w:szCs w:val="20"/>
        </w:rPr>
      </w:pPr>
      <w:r w:rsidRPr="00D0548E">
        <w:rPr>
          <w:rFonts w:ascii="Trebuchet MS" w:hAnsi="Trebuchet MS"/>
          <w:sz w:val="20"/>
          <w:szCs w:val="20"/>
        </w:rPr>
        <w:t>-Hack</w:t>
      </w:r>
      <w:r w:rsidR="00E625FC">
        <w:rPr>
          <w:rFonts w:ascii="Trebuchet MS" w:hAnsi="Trebuchet MS"/>
          <w:sz w:val="20"/>
          <w:szCs w:val="20"/>
        </w:rPr>
        <w:t xml:space="preserve"> </w:t>
      </w:r>
      <w:r w:rsidRPr="00D0548E">
        <w:rPr>
          <w:rFonts w:ascii="Trebuchet MS" w:hAnsi="Trebuchet MS"/>
          <w:sz w:val="20"/>
          <w:szCs w:val="20"/>
        </w:rPr>
        <w:t>The</w:t>
      </w:r>
      <w:r w:rsidR="00E625FC">
        <w:rPr>
          <w:rFonts w:ascii="Trebuchet MS" w:hAnsi="Trebuchet MS"/>
          <w:sz w:val="20"/>
          <w:szCs w:val="20"/>
        </w:rPr>
        <w:t xml:space="preserve"> </w:t>
      </w:r>
      <w:r w:rsidRPr="00D0548E">
        <w:rPr>
          <w:rFonts w:ascii="Trebuchet MS" w:hAnsi="Trebuchet MS"/>
          <w:sz w:val="20"/>
          <w:szCs w:val="20"/>
        </w:rPr>
        <w:t>Box level, Hacker (CoolHandSquid)</w:t>
      </w:r>
      <w:r w:rsidR="00E625FC">
        <w:rPr>
          <w:rFonts w:ascii="Trebuchet MS" w:hAnsi="Trebuchet MS"/>
          <w:sz w:val="20"/>
          <w:szCs w:val="20"/>
        </w:rPr>
        <w:t>.</w:t>
      </w:r>
    </w:p>
    <w:p w:rsidR="006F7BB1" w:rsidRPr="006F7BB1" w:rsidRDefault="006F7BB1" w:rsidP="006F7BB1">
      <w:pPr>
        <w:rPr>
          <w:rFonts w:ascii="Trebuchet MS" w:hAnsi="Trebuchet MS"/>
          <w:sz w:val="20"/>
          <w:szCs w:val="20"/>
        </w:rPr>
      </w:pPr>
    </w:p>
    <w:p w:rsidR="006F7BB1" w:rsidRPr="00BD7551" w:rsidRDefault="00D07D8D" w:rsidP="006F7BB1">
      <w:pPr>
        <w:rPr>
          <w:rFonts w:ascii="Trebuchet MS" w:hAnsi="Trebuchet MS"/>
          <w:b/>
          <w:sz w:val="28"/>
          <w:szCs w:val="28"/>
        </w:rPr>
      </w:pPr>
      <w:r>
        <w:rPr>
          <w:rFonts w:ascii="Trebuchet MS" w:hAnsi="Trebuchet MS"/>
          <w:b/>
          <w:sz w:val="28"/>
          <w:szCs w:val="28"/>
        </w:rPr>
        <w:t>GitHub</w:t>
      </w:r>
    </w:p>
    <w:p w:rsidR="00BD7551" w:rsidRPr="00F8459F" w:rsidRDefault="00D07D8D" w:rsidP="00D07D8D">
      <w:pPr>
        <w:rPr>
          <w:rFonts w:ascii="Trebuchet MS" w:hAnsi="Trebuchet MS"/>
        </w:rPr>
      </w:pPr>
      <w:r>
        <w:rPr>
          <w:rFonts w:ascii="Trebuchet MS" w:hAnsi="Trebuchet MS"/>
          <w:sz w:val="20"/>
          <w:szCs w:val="20"/>
        </w:rPr>
        <w:t>https://github.com/CoolHandSquid</w:t>
      </w:r>
    </w:p>
    <w:sectPr w:rsidR="00BD7551" w:rsidRPr="00F845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D00" w:rsidRDefault="006C3D00" w:rsidP="00F8459F">
      <w:r>
        <w:separator/>
      </w:r>
    </w:p>
  </w:endnote>
  <w:endnote w:type="continuationSeparator" w:id="0">
    <w:p w:rsidR="006C3D00" w:rsidRDefault="006C3D00" w:rsidP="00F84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D00" w:rsidRDefault="006C3D00" w:rsidP="00F8459F">
      <w:r>
        <w:separator/>
      </w:r>
    </w:p>
  </w:footnote>
  <w:footnote w:type="continuationSeparator" w:id="0">
    <w:p w:rsidR="006C3D00" w:rsidRDefault="006C3D00" w:rsidP="00F845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449B1"/>
    <w:multiLevelType w:val="hybridMultilevel"/>
    <w:tmpl w:val="028AC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F50FF"/>
    <w:multiLevelType w:val="hybridMultilevel"/>
    <w:tmpl w:val="1D547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061C9"/>
    <w:multiLevelType w:val="hybridMultilevel"/>
    <w:tmpl w:val="27A8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5558EC"/>
    <w:multiLevelType w:val="hybridMultilevel"/>
    <w:tmpl w:val="E8C0C912"/>
    <w:lvl w:ilvl="0" w:tplc="6DD4EED6">
      <w:start w:val="1"/>
      <w:numFmt w:val="bullet"/>
      <w:lvlText w:val="●"/>
      <w:lvlJc w:val="left"/>
    </w:lvl>
    <w:lvl w:ilvl="1" w:tplc="2C620792">
      <w:numFmt w:val="decimal"/>
      <w:lvlText w:val=""/>
      <w:lvlJc w:val="left"/>
    </w:lvl>
    <w:lvl w:ilvl="2" w:tplc="C1184D08">
      <w:numFmt w:val="decimal"/>
      <w:lvlText w:val=""/>
      <w:lvlJc w:val="left"/>
    </w:lvl>
    <w:lvl w:ilvl="3" w:tplc="A7A04D4E">
      <w:numFmt w:val="decimal"/>
      <w:lvlText w:val=""/>
      <w:lvlJc w:val="left"/>
    </w:lvl>
    <w:lvl w:ilvl="4" w:tplc="F88A876E">
      <w:numFmt w:val="decimal"/>
      <w:lvlText w:val=""/>
      <w:lvlJc w:val="left"/>
    </w:lvl>
    <w:lvl w:ilvl="5" w:tplc="1BB2F8C8">
      <w:numFmt w:val="decimal"/>
      <w:lvlText w:val=""/>
      <w:lvlJc w:val="left"/>
    </w:lvl>
    <w:lvl w:ilvl="6" w:tplc="96140C0E">
      <w:numFmt w:val="decimal"/>
      <w:lvlText w:val=""/>
      <w:lvlJc w:val="left"/>
    </w:lvl>
    <w:lvl w:ilvl="7" w:tplc="C5164F0A">
      <w:numFmt w:val="decimal"/>
      <w:lvlText w:val=""/>
      <w:lvlJc w:val="left"/>
    </w:lvl>
    <w:lvl w:ilvl="8" w:tplc="8C646E38">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zNDM3MjMzNzYyNTZT0lEKTi0uzszPAykwrQUA69Z8vywAAAA="/>
  </w:docVars>
  <w:rsids>
    <w:rsidRoot w:val="00B71520"/>
    <w:rsid w:val="00064D9D"/>
    <w:rsid w:val="000A756A"/>
    <w:rsid w:val="000C3653"/>
    <w:rsid w:val="00183B6F"/>
    <w:rsid w:val="00237059"/>
    <w:rsid w:val="002B3586"/>
    <w:rsid w:val="004E0C24"/>
    <w:rsid w:val="00580D6E"/>
    <w:rsid w:val="005D2C06"/>
    <w:rsid w:val="005F29D0"/>
    <w:rsid w:val="005F632C"/>
    <w:rsid w:val="005F7B84"/>
    <w:rsid w:val="00656B03"/>
    <w:rsid w:val="006C3D00"/>
    <w:rsid w:val="006F7BB1"/>
    <w:rsid w:val="00793303"/>
    <w:rsid w:val="00861E61"/>
    <w:rsid w:val="00A740BF"/>
    <w:rsid w:val="00B71520"/>
    <w:rsid w:val="00BD7551"/>
    <w:rsid w:val="00C11E4E"/>
    <w:rsid w:val="00C26BB8"/>
    <w:rsid w:val="00CF293E"/>
    <w:rsid w:val="00D0548E"/>
    <w:rsid w:val="00D07D8D"/>
    <w:rsid w:val="00D95E07"/>
    <w:rsid w:val="00E625FC"/>
    <w:rsid w:val="00F40A9C"/>
    <w:rsid w:val="00F8459F"/>
    <w:rsid w:val="00FF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F255"/>
  <w15:chartTrackingRefBased/>
  <w15:docId w15:val="{EC798F3C-DE8E-4C87-9CE7-EE08A1E5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520"/>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520"/>
    <w:pPr>
      <w:ind w:left="720"/>
      <w:contextualSpacing/>
    </w:pPr>
  </w:style>
  <w:style w:type="paragraph" w:styleId="Header">
    <w:name w:val="header"/>
    <w:basedOn w:val="Normal"/>
    <w:link w:val="HeaderChar"/>
    <w:uiPriority w:val="99"/>
    <w:unhideWhenUsed/>
    <w:rsid w:val="00F8459F"/>
    <w:pPr>
      <w:tabs>
        <w:tab w:val="center" w:pos="4680"/>
        <w:tab w:val="right" w:pos="9360"/>
      </w:tabs>
    </w:pPr>
  </w:style>
  <w:style w:type="character" w:customStyle="1" w:styleId="HeaderChar">
    <w:name w:val="Header Char"/>
    <w:basedOn w:val="DefaultParagraphFont"/>
    <w:link w:val="Header"/>
    <w:uiPriority w:val="99"/>
    <w:rsid w:val="00F8459F"/>
    <w:rPr>
      <w:rFonts w:ascii="Times New Roman" w:eastAsiaTheme="minorEastAsia" w:hAnsi="Times New Roman" w:cs="Times New Roman"/>
    </w:rPr>
  </w:style>
  <w:style w:type="paragraph" w:styleId="Footer">
    <w:name w:val="footer"/>
    <w:basedOn w:val="Normal"/>
    <w:link w:val="FooterChar"/>
    <w:uiPriority w:val="99"/>
    <w:unhideWhenUsed/>
    <w:rsid w:val="00F8459F"/>
    <w:pPr>
      <w:tabs>
        <w:tab w:val="center" w:pos="4680"/>
        <w:tab w:val="right" w:pos="9360"/>
      </w:tabs>
    </w:pPr>
  </w:style>
  <w:style w:type="character" w:customStyle="1" w:styleId="FooterChar">
    <w:name w:val="Footer Char"/>
    <w:basedOn w:val="DefaultParagraphFont"/>
    <w:link w:val="Footer"/>
    <w:uiPriority w:val="99"/>
    <w:rsid w:val="00F8459F"/>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Squid</dc:creator>
  <cp:keywords/>
  <dc:description/>
  <cp:lastModifiedBy>Squid</cp:lastModifiedBy>
  <cp:revision>22</cp:revision>
  <dcterms:created xsi:type="dcterms:W3CDTF">2020-10-19T19:45:00Z</dcterms:created>
  <dcterms:modified xsi:type="dcterms:W3CDTF">2021-01-08T20:59:00Z</dcterms:modified>
</cp:coreProperties>
</file>