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0"/>
        <w:gridCol w:w="2700"/>
      </w:tblGrid>
      <w:tr>
        <w:tc>
          <w:tcPr>
            <w:tcW w:type="dxa" w:w="7020"/>
            <w:tcBorders>
              <w:top w:val="none" w:color="FFFFFF" w:sz="0"/>
              <w:left w:val="none" w:color="FFFFFF" w:sz="0"/>
              <w:bottom w:val="none" w:color="FFFFFF" w:sz="0"/>
              <w:right w:val="none" w:color="FFFFFF" w:sz="0"/>
            </w:tcBorders>
            <w:shd w:fill="151C19" w:color="auto" w:val="clear"/>
            <w:tcMar>
              <w:top w:type="dxa" w:w="240"/>
              <w:left w:type="dxa" w:w="340"/>
              <w:bottom w:type="dxa" w:w="220"/>
              <w:right w:type="dxa" w:w="120"/>
            </w:tcMar>
            <w:vAlign w:val="center"/>
          </w:tcPr>
          <w:p>
            <w:pPr>
              <w:spacing w:after="40"/>
            </w:pPr>
            <w:r>
              <w:rPr>
                <w:rFonts w:ascii="Arial" w:cs="Arial" w:eastAsia="Arial" w:hAnsi="Arial"/>
                <w:b/>
                <w:bCs/>
                <w:color w:val="D9483B"/>
                <w:spacing w:val="40"/>
                <w:sz w:val="20"/>
                <w:szCs w:val="20"/>
              </w:rPr>
              <w:t xml:space="preserve">COTTAGE COUNTRY COMBAT LEAGUE</w:t>
            </w:r>
          </w:p>
          <w:p>
            <w:pPr>
              <w:spacing w:after="60"/>
            </w:pPr>
            <w:r>
              <w:rPr>
                <w:rFonts w:ascii="Arial Black" w:cs="Arial Black" w:eastAsia="Arial Black" w:hAnsi="Arial Black"/>
                <w:b/>
                <w:bCs/>
                <w:color w:val="F2ECDC"/>
                <w:sz w:val="52"/>
                <w:szCs w:val="52"/>
              </w:rPr>
              <w:t xml:space="preserve">FIGHTER PACKAGE</w:t>
            </w:r>
          </w:p>
          <w:p>
            <w:pPr>
              <w:spacing w:after="0"/>
            </w:pPr>
            <w:r>
              <w:rPr>
                <w:rFonts w:ascii="Arial" w:cs="Arial" w:eastAsia="Arial" w:hAnsi="Arial"/>
                <w:b/>
                <w:bCs/>
                <w:color w:val="F2ECDC"/>
                <w:sz w:val="24"/>
                <w:szCs w:val="24"/>
              </w:rPr>
              <w:t xml:space="preserve">CCCL </w:t>
            </w:r>
            <w:r>
              <w:rPr>
                <w:rFonts w:ascii="Arial" w:cs="Arial" w:eastAsia="Arial" w:hAnsi="Arial"/>
                <w:b/>
                <w:bCs/>
                <w:color w:val="151C19"/>
                <w:sz w:val="24"/>
                <w:szCs w:val="24"/>
                <w:highlight w:val="yellow"/>
                <w:highlightCs w:val="yellow"/>
              </w:rPr>
              <w:t xml:space="preserve">[Town]</w:t>
            </w:r>
            <w:r>
              <w:rPr>
                <w:rFonts w:ascii="Arial" w:cs="Arial" w:eastAsia="Arial" w:hAnsi="Arial"/>
                <w:b/>
                <w:bCs/>
                <w:color w:val="151C19"/>
                <w:sz w:val="24"/>
                <w:szCs w:val="24"/>
              </w:rPr>
              <w:t xml:space="preserve"> · </w:t>
            </w:r>
            <w:r>
              <w:rPr>
                <w:rFonts w:ascii="Arial" w:cs="Arial" w:eastAsia="Arial" w:hAnsi="Arial"/>
                <w:b/>
                <w:bCs/>
                <w:color w:val="151C19"/>
                <w:sz w:val="24"/>
                <w:szCs w:val="24"/>
                <w:highlight w:val="yellow"/>
                <w:highlightCs w:val="yellow"/>
              </w:rPr>
              <w:t xml:space="preserve">[day, date]</w:t>
            </w:r>
          </w:p>
        </w:tc>
        <w:tc>
          <w:tcPr>
            <w:tcW w:type="dxa" w:w="2700"/>
            <w:tcBorders>
              <w:top w:val="none" w:color="FFFFFF" w:sz="0"/>
              <w:left w:val="none" w:color="FFFFFF" w:sz="0"/>
              <w:bottom w:val="none" w:color="FFFFFF" w:sz="0"/>
              <w:right w:val="none" w:color="FFFFFF" w:sz="0"/>
            </w:tcBorders>
            <w:shd w:fill="151C19" w:color="auto" w:val="clear"/>
            <w:tcMar>
              <w:top w:type="dxa" w:w="160"/>
              <w:left w:type="dxa" w:w="120"/>
              <w:bottom w:type="dxa" w:w="160"/>
              <w:right w:type="dxa" w:w="260"/>
            </w:tcMar>
            <w:vAlign w:val="center"/>
          </w:tcPr>
          <w:p>
            <w:pPr>
              <w:jc w:val="right"/>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tc>
      </w:tr>
    </w:tbl>
    <w:p>
      <w:pPr>
        <w:spacing w:after="60" w:before="120"/>
      </w:pPr>
      <w:r>
        <w:rPr>
          <w:rFonts w:ascii="Arial" w:cs="Arial" w:eastAsia="Arial" w:hAnsi="Arial"/>
          <w:b/>
          <w:bCs/>
          <w:color w:val="AE2221"/>
          <w:sz w:val="17"/>
          <w:szCs w:val="17"/>
        </w:rPr>
        <w:t xml:space="preserve">For staff: </w:t>
      </w:r>
      <w:r>
        <w:rPr>
          <w:rFonts w:ascii="Arial" w:cs="Arial" w:eastAsia="Arial" w:hAnsi="Arial"/>
          <w:color w:val="5C6661"/>
          <w:sz w:val="17"/>
          <w:szCs w:val="17"/>
        </w:rPr>
        <w:t xml:space="preserve">fill in everything highlighted yellow, check each time and rule against the Fight Night Kit (Show Setup and Rules tabs), then send one copy per fighter through their coach. Adults only for the promo page. Never ask for or write down medical details.</w:t>
      </w:r>
    </w:p>
    <w:p>
      <w:pPr>
        <w:keepNext/>
        <w:pBdr>
          <w:bottom w:val="single" w:color="AE2221" w:sz="10" w:space="3"/>
        </w:pBdr>
        <w:spacing w:after="20" w:before="260"/>
      </w:pPr>
      <w:r>
        <w:rPr>
          <w:rFonts w:ascii="Arial" w:cs="Arial" w:eastAsia="Arial" w:hAnsi="Arial"/>
          <w:b/>
          <w:bCs/>
          <w:color w:val="151C19"/>
          <w:spacing w:val="20"/>
          <w:sz w:val="28"/>
          <w:szCs w:val="28"/>
        </w:rPr>
        <w:t xml:space="preserve">YOU'RE ON THE CARD</w:t>
      </w:r>
    </w:p>
    <w:p>
      <w:pPr>
        <w:keepNext/>
        <w:spacing w:after="110"/>
      </w:pPr>
      <w:r>
        <w:rPr>
          <w:rFonts w:ascii="Arial" w:cs="Arial" w:eastAsia="Arial" w:hAnsi="Arial"/>
          <w:i/>
          <w:iCs/>
          <w:color w:val="5C6661"/>
          <w:sz w:val="19"/>
          <w:szCs w:val="19"/>
        </w:rPr>
        <w:t xml:space="preserve">Everything you need from now to fight night. Keep it handy and go through it with your coach.</w:t>
      </w:r>
    </w:p>
    <w:p>
      <w:pPr>
        <w:spacing w:after="90"/>
      </w:pPr>
      <w:r>
        <w:rPr>
          <w:rFonts w:ascii="Arial" w:cs="Arial" w:eastAsia="Arial" w:hAnsi="Arial"/>
          <w:sz w:val="20"/>
          <w:szCs w:val="20"/>
        </w:rPr>
        <w:t xml:space="preserve">Hi </w:t>
      </w:r>
      <w:r>
        <w:rPr>
          <w:rFonts w:ascii="Arial" w:cs="Arial" w:eastAsia="Arial" w:hAnsi="Arial"/>
          <w:sz w:val="20"/>
          <w:szCs w:val="20"/>
          <w:highlight w:val="yellow"/>
          <w:highlightCs w:val="yellow"/>
        </w:rPr>
        <w:t xml:space="preserve">[first name]</w:t>
      </w:r>
      <w:r>
        <w:rPr>
          <w:rFonts w:ascii="Arial" w:cs="Arial" w:eastAsia="Arial" w:hAnsi="Arial"/>
          <w:sz w:val="20"/>
          <w:szCs w:val="20"/>
        </w:rPr>
        <w:t xml:space="preserve">, welcome to the Cottage Country Combat League. Your bout is below. If anything is wrong, tell your coach right away.</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020"/>
      </w:tblGrid>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Show</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CCCL </w:t>
            </w:r>
            <w:r>
              <w:rPr>
                <w:rFonts w:ascii="Arial" w:cs="Arial" w:eastAsia="Arial" w:hAnsi="Arial"/>
                <w:sz w:val="20"/>
                <w:szCs w:val="20"/>
                <w:highlight w:val="yellow"/>
                <w:highlightCs w:val="yellow"/>
              </w:rPr>
              <w:t xml:space="preserve">[number]</w:t>
            </w:r>
            <w:r>
              <w:rPr>
                <w:rFonts w:ascii="Arial" w:cs="Arial" w:eastAsia="Arial" w:hAnsi="Arial"/>
                <w:sz w:val="20"/>
                <w:szCs w:val="20"/>
              </w:rPr>
              <w:t xml:space="preserve"> · </w:t>
            </w:r>
            <w:r>
              <w:rPr>
                <w:rFonts w:ascii="Arial" w:cs="Arial" w:eastAsia="Arial" w:hAnsi="Arial"/>
                <w:sz w:val="20"/>
                <w:szCs w:val="20"/>
                <w:highlight w:val="yellow"/>
                <w:highlightCs w:val="yellow"/>
              </w:rPr>
              <w:t xml:space="preserve">[Town]</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Date</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[Day, Month date, year]</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Venue</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[Venue name, street address, town]</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Your bout</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[Your name]</w:t>
            </w:r>
            <w:r>
              <w:rPr>
                <w:rFonts w:ascii="Arial" w:cs="Arial" w:eastAsia="Arial" w:hAnsi="Arial"/>
                <w:sz w:val="20"/>
                <w:szCs w:val="20"/>
              </w:rPr>
              <w:t xml:space="preserve"> vs </w:t>
            </w:r>
            <w:r>
              <w:rPr>
                <w:rFonts w:ascii="Arial" w:cs="Arial" w:eastAsia="Arial" w:hAnsi="Arial"/>
                <w:sz w:val="20"/>
                <w:szCs w:val="20"/>
                <w:highlight w:val="yellow"/>
                <w:highlightCs w:val="yellow"/>
              </w:rPr>
              <w:t xml:space="preserve">[opponent's name]</w:t>
            </w:r>
            <w:r>
              <w:rPr>
                <w:rFonts w:ascii="Arial" w:cs="Arial" w:eastAsia="Arial" w:hAnsi="Arial"/>
                <w:sz w:val="20"/>
                <w:szCs w:val="20"/>
              </w:rPr>
              <w:t xml:space="preserve"> (</w:t>
            </w:r>
            <w:r>
              <w:rPr>
                <w:rFonts w:ascii="Arial" w:cs="Arial" w:eastAsia="Arial" w:hAnsi="Arial"/>
                <w:sz w:val="20"/>
                <w:szCs w:val="20"/>
                <w:highlight w:val="yellow"/>
                <w:highlightCs w:val="yellow"/>
              </w:rPr>
              <w:t xml:space="preserve">[opponent's gym]</w:t>
            </w:r>
            <w:r>
              <w:rPr>
                <w:rFonts w:ascii="Arial" w:cs="Arial" w:eastAsia="Arial" w:hAnsi="Arial"/>
                <w:sz w:val="20"/>
                <w:szCs w:val="20"/>
              </w:rPr>
              <w:t xml:space="preserve">)</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Weight</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[weight]</w:t>
            </w:r>
            <w:r>
              <w:rPr>
                <w:rFonts w:ascii="Arial" w:cs="Arial" w:eastAsia="Arial" w:hAnsi="Arial"/>
                <w:sz w:val="20"/>
                <w:szCs w:val="20"/>
              </w:rPr>
              <w:t xml:space="preserve"> lb. You must make this at the weigh-in on fight day.</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Rules</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[Senior amateur MMA · 3 x 3 min]</w:t>
            </w:r>
            <w:r>
              <w:rPr>
                <w:rFonts w:ascii="Arial" w:cs="Arial" w:eastAsia="Arial" w:hAnsi="Arial"/>
                <w:sz w:val="20"/>
                <w:szCs w:val="20"/>
              </w:rPr>
              <w:t xml:space="preserve">  or  </w:t>
            </w:r>
            <w:r>
              <w:rPr>
                <w:rFonts w:ascii="Arial" w:cs="Arial" w:eastAsia="Arial" w:hAnsi="Arial"/>
                <w:sz w:val="20"/>
                <w:szCs w:val="20"/>
                <w:highlight w:val="yellow"/>
                <w:highlightCs w:val="yellow"/>
              </w:rPr>
              <w:t xml:space="preserve">[Youth A · 3 x 2 min]</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Experience class</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[Pre-Novice (0-5 contests) / Novice (6-10) / Open (11+)]</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Weigh-in</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[time]</w:t>
            </w:r>
            <w:r>
              <w:rPr>
                <w:rFonts w:ascii="Arial" w:cs="Arial" w:eastAsia="Arial" w:hAnsi="Arial"/>
                <w:sz w:val="20"/>
                <w:szCs w:val="20"/>
              </w:rPr>
              <w:t xml:space="preserve"> at </w:t>
            </w:r>
            <w:r>
              <w:rPr>
                <w:rFonts w:ascii="Arial" w:cs="Arial" w:eastAsia="Arial" w:hAnsi="Arial"/>
                <w:sz w:val="20"/>
                <w:szCs w:val="20"/>
                <w:highlight w:val="yellow"/>
                <w:highlightCs w:val="yellow"/>
              </w:rPr>
              <w:t xml:space="preserve">[place]</w:t>
            </w:r>
            <w:r>
              <w:rPr>
                <w:rFonts w:ascii="Arial" w:cs="Arial" w:eastAsia="Arial" w:hAnsi="Arial"/>
                <w:sz w:val="20"/>
                <w:szCs w:val="20"/>
              </w:rPr>
              <w:t xml:space="preserve">. Bring photo ID.</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Check-in</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[time]</w:t>
            </w:r>
            <w:r>
              <w:rPr>
                <w:rFonts w:ascii="Arial" w:cs="Arial" w:eastAsia="Arial" w:hAnsi="Arial"/>
                <w:sz w:val="20"/>
                <w:szCs w:val="20"/>
              </w:rPr>
              <w:t xml:space="preserve"> at </w:t>
            </w:r>
            <w:r>
              <w:rPr>
                <w:rFonts w:ascii="Arial" w:cs="Arial" w:eastAsia="Arial" w:hAnsi="Arial"/>
                <w:sz w:val="20"/>
                <w:szCs w:val="20"/>
                <w:highlight w:val="yellow"/>
                <w:highlightCs w:val="yellow"/>
              </w:rPr>
              <w:t xml:space="preserve">[entrance]</w:t>
            </w:r>
            <w:r>
              <w:rPr>
                <w:rFonts w:ascii="Arial" w:cs="Arial" w:eastAsia="Arial" w:hAnsi="Arial"/>
                <w:sz w:val="20"/>
                <w:szCs w:val="20"/>
              </w:rPr>
              <w:t xml:space="preserve">, for paperwork and hand wraps</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Doors · first bout</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[Doors time]</w:t>
            </w:r>
            <w:r>
              <w:rPr>
                <w:rFonts w:ascii="Arial" w:cs="Arial" w:eastAsia="Arial" w:hAnsi="Arial"/>
                <w:sz w:val="20"/>
                <w:szCs w:val="20"/>
              </w:rPr>
              <w:t xml:space="preserve"> · </w:t>
            </w:r>
            <w:r>
              <w:rPr>
                <w:rFonts w:ascii="Arial" w:cs="Arial" w:eastAsia="Arial" w:hAnsi="Arial"/>
                <w:sz w:val="20"/>
                <w:szCs w:val="20"/>
                <w:highlight w:val="yellow"/>
                <w:highlightCs w:val="yellow"/>
              </w:rPr>
              <w:t xml:space="preserve">[first bout time]</w:t>
            </w:r>
            <w:r>
              <w:rPr>
                <w:rFonts w:ascii="Arial" w:cs="Arial" w:eastAsia="Arial" w:hAnsi="Arial"/>
                <w:sz w:val="20"/>
                <w:szCs w:val="20"/>
              </w:rPr>
              <w:t xml:space="preserve">. You're bout </w:t>
            </w:r>
            <w:r>
              <w:rPr>
                <w:rFonts w:ascii="Arial" w:cs="Arial" w:eastAsia="Arial" w:hAnsi="Arial"/>
                <w:sz w:val="20"/>
                <w:szCs w:val="20"/>
                <w:highlight w:val="yellow"/>
                <w:highlightCs w:val="yellow"/>
              </w:rPr>
              <w:t xml:space="preserve">[number]</w:t>
            </w:r>
            <w:r>
              <w:rPr>
                <w:rFonts w:ascii="Arial" w:cs="Arial" w:eastAsia="Arial" w:hAnsi="Arial"/>
                <w:sz w:val="20"/>
                <w:szCs w:val="20"/>
              </w:rPr>
              <w:t xml:space="preserve"> of </w:t>
            </w:r>
            <w:r>
              <w:rPr>
                <w:rFonts w:ascii="Arial" w:cs="Arial" w:eastAsia="Arial" w:hAnsi="Arial"/>
                <w:sz w:val="20"/>
                <w:szCs w:val="20"/>
                <w:highlight w:val="yellow"/>
                <w:highlightCs w:val="yellow"/>
              </w:rPr>
              <w:t xml:space="preserve">[number]</w:t>
            </w:r>
            <w:r>
              <w:rPr>
                <w:rFonts w:ascii="Arial" w:cs="Arial" w:eastAsia="Arial" w:hAnsi="Arial"/>
                <w:sz w:val="20"/>
                <w:szCs w:val="20"/>
              </w:rPr>
              <w:t xml:space="preserve">.</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Your corner</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Up to 3 people. Send their first names to your coach by </w:t>
            </w:r>
            <w:r>
              <w:rPr>
                <w:rFonts w:ascii="Arial" w:cs="Arial" w:eastAsia="Arial" w:hAnsi="Arial"/>
                <w:sz w:val="20"/>
                <w:szCs w:val="20"/>
                <w:highlight w:val="yellow"/>
                <w:highlightCs w:val="yellow"/>
              </w:rPr>
              <w:t xml:space="preserve">[date]</w:t>
            </w:r>
            <w:r>
              <w:rPr>
                <w:rFonts w:ascii="Arial" w:cs="Arial" w:eastAsia="Arial" w:hAnsi="Arial"/>
                <w:sz w:val="20"/>
                <w:szCs w:val="20"/>
              </w:rPr>
              <w:t xml:space="preserve">.</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Questions</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Your coach first, or Cody Purtell (CCCL), 705-760-0938 or ontario.cccl@gmail.com</w:t>
            </w:r>
          </w:p>
        </w:tc>
      </w:tr>
    </w:tbl>
    <w:p>
      <w:pPr>
        <w:keepNext/>
        <w:pBdr>
          <w:bottom w:val="single" w:color="AE2221" w:sz="10" w:space="3"/>
        </w:pBdr>
        <w:spacing w:after="20" w:before="260"/>
      </w:pPr>
      <w:r>
        <w:rPr>
          <w:rFonts w:ascii="Arial" w:cs="Arial" w:eastAsia="Arial" w:hAnsi="Arial"/>
          <w:b/>
          <w:bCs/>
          <w:color w:val="151C19"/>
          <w:spacing w:val="20"/>
          <w:sz w:val="28"/>
          <w:szCs w:val="28"/>
        </w:rPr>
        <w:t xml:space="preserve">READY TO FIGHT</w:t>
      </w:r>
    </w:p>
    <w:p>
      <w:pPr>
        <w:keepNext/>
        <w:spacing w:after="110"/>
      </w:pPr>
      <w:r>
        <w:rPr>
          <w:rFonts w:ascii="Arial" w:cs="Arial" w:eastAsia="Arial" w:hAnsi="Arial"/>
          <w:i/>
          <w:iCs/>
          <w:color w:val="5C6661"/>
          <w:sz w:val="19"/>
          <w:szCs w:val="19"/>
        </w:rPr>
        <w:t xml:space="preserve">Your coach and CCCL track these. You're on only when every box is ticked.</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0"/>
        <w:gridCol w:w="2700"/>
      </w:tblGrid>
      <w:tr>
        <w:trPr>
          <w:cantSplit/>
          <w:tblHeader/>
        </w:trPr>
        <w:tc>
          <w:tcPr>
            <w:tcW w:type="dxa" w:w="702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Item</w:t>
            </w:r>
          </w:p>
        </w:tc>
        <w:tc>
          <w:tcPr>
            <w:tcW w:type="dxa" w:w="270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Status</w:t>
            </w:r>
          </w:p>
        </w:tc>
      </w:tr>
      <w:tr>
        <w:trPr>
          <w:cantSplit/>
          <w:tblHeader w:val="false"/>
        </w:trPr>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Medical exam done (the result goes to the physician and the Commission)</w:t>
            </w:r>
          </w:p>
        </w:tc>
        <w:tc>
          <w:tcPr>
            <w:tcW w:type="dxa" w:w="27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[Yes / No / Pending]</w:t>
            </w:r>
          </w:p>
        </w:tc>
      </w:tr>
      <w:tr>
        <w:trPr>
          <w:cantSplit/>
          <w:tblHeader w:val="false"/>
        </w:trPr>
        <w:tc>
          <w:tcPr>
            <w:tcW w:type="dxa" w:w="70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Commission paperwork in</w:t>
            </w:r>
          </w:p>
        </w:tc>
        <w:tc>
          <w:tcPr>
            <w:tcW w:type="dxa" w:w="27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[Yes / No / Pending]</w:t>
            </w:r>
          </w:p>
        </w:tc>
      </w:tr>
      <w:tr>
        <w:trPr>
          <w:cantSplit/>
          <w:tblHeader w:val="false"/>
        </w:trPr>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Code of conduct and rules declaration signed (fight day)</w:t>
            </w:r>
          </w:p>
        </w:tc>
        <w:tc>
          <w:tcPr>
            <w:tcW w:type="dxa" w:w="27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[Yes / No]</w:t>
            </w:r>
          </w:p>
        </w:tc>
      </w:tr>
      <w:tr>
        <w:trPr>
          <w:cantSplit/>
          <w:tblHeader w:val="false"/>
        </w:trPr>
        <w:tc>
          <w:tcPr>
            <w:tcW w:type="dxa" w:w="70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No-suspension form signed (fight day)</w:t>
            </w:r>
          </w:p>
        </w:tc>
        <w:tc>
          <w:tcPr>
            <w:tcW w:type="dxa" w:w="27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[Yes / No]</w:t>
            </w:r>
          </w:p>
        </w:tc>
      </w:tr>
      <w:tr>
        <w:trPr>
          <w:cantSplit/>
          <w:tblHeader w:val="false"/>
        </w:trPr>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Waiver signed</w:t>
            </w:r>
          </w:p>
        </w:tc>
        <w:tc>
          <w:tcPr>
            <w:tcW w:type="dxa" w:w="27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[Yes / No]</w:t>
            </w:r>
          </w:p>
        </w:tc>
      </w:tr>
      <w:tr>
        <w:trPr>
          <w:cantSplit/>
          <w:tblHeader w:val="false"/>
        </w:trPr>
        <w:tc>
          <w:tcPr>
            <w:tcW w:type="dxa" w:w="70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Parent or guardian consent (under 18 only)</w:t>
            </w:r>
          </w:p>
        </w:tc>
        <w:tc>
          <w:tcPr>
            <w:tcW w:type="dxa" w:w="27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[Yes / No / Not needed]</w:t>
            </w:r>
          </w:p>
        </w:tc>
      </w:tr>
    </w:tbl>
    <w:p>
      <w:pPr>
        <w:keepNext/>
        <w:pageBreakBefore/>
        <w:pBdr>
          <w:bottom w:val="single" w:color="AE2221" w:sz="10" w:space="3"/>
        </w:pBdr>
        <w:spacing w:after="20" w:before="260"/>
      </w:pPr>
      <w:r>
        <w:rPr>
          <w:rFonts w:ascii="Arial" w:cs="Arial" w:eastAsia="Arial" w:hAnsi="Arial"/>
          <w:b/>
          <w:bCs/>
          <w:color w:val="151C19"/>
          <w:spacing w:val="20"/>
          <w:sz w:val="28"/>
          <w:szCs w:val="28"/>
        </w:rPr>
        <w:t xml:space="preserve">YOUR NEXT SIX WEEKS</w:t>
      </w:r>
    </w:p>
    <w:p>
      <w:pPr>
        <w:keepNext/>
        <w:spacing w:after="110"/>
      </w:pPr>
      <w:r>
        <w:rPr>
          <w:rFonts w:ascii="Arial" w:cs="Arial" w:eastAsia="Arial" w:hAnsi="Arial"/>
          <w:i/>
          <w:iCs/>
          <w:color w:val="5C6661"/>
          <w:sz w:val="19"/>
          <w:szCs w:val="19"/>
        </w:rPr>
        <w:t xml:space="preserve">Tick them off as you go.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040"/>
        <w:gridCol w:w="880"/>
      </w:tblGrid>
      <w:tr>
        <w:trPr>
          <w:cantSplit/>
          <w:tblHeader/>
        </w:trPr>
        <w:tc>
          <w:tcPr>
            <w:tcW w:type="dxa" w:w="180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When</w:t>
            </w:r>
          </w:p>
        </w:tc>
        <w:tc>
          <w:tcPr>
            <w:tcW w:type="dxa" w:w="704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What</w:t>
            </w:r>
          </w:p>
        </w:tc>
        <w:tc>
          <w:tcPr>
            <w:tcW w:type="dxa" w:w="88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Done</w:t>
            </w:r>
          </w:p>
        </w:tc>
      </w:tr>
      <w:tr>
        <w:trPr>
          <w:cantSplit/>
          <w:tblHeader w:val="false"/>
        </w:trPr>
        <w:tc>
          <w:tcPr>
            <w:tcW w:type="dxa" w:w="18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Now</w:t>
            </w:r>
          </w:p>
        </w:tc>
        <w:tc>
          <w:tcPr>
            <w:tcW w:type="dxa" w:w="704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Read this with your coach. Send your walkout song and two lines about you for the announcer (hometown, job, why you fight) by </w:t>
            </w:r>
            <w:r>
              <w:rPr>
                <w:rFonts w:ascii="Arial" w:cs="Arial" w:eastAsia="Arial" w:hAnsi="Arial"/>
                <w:sz w:val="20"/>
                <w:szCs w:val="20"/>
                <w:highlight w:val="yellow"/>
                <w:highlightCs w:val="yellow"/>
              </w:rPr>
              <w:t xml:space="preserve">[date]</w:t>
            </w:r>
            <w:r>
              <w:rPr>
                <w:rFonts w:ascii="Arial" w:cs="Arial" w:eastAsia="Arial" w:hAnsi="Arial"/>
                <w:sz w:val="20"/>
                <w:szCs w:val="20"/>
              </w:rPr>
              <w:t xml:space="preserve">.</w:t>
            </w:r>
          </w:p>
        </w:tc>
        <w:tc>
          <w:tcPr>
            <w:tcW w:type="dxa" w:w="88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Now</w:t>
            </w:r>
          </w:p>
        </w:tc>
        <w:tc>
          <w:tcPr>
            <w:tcW w:type="dxa" w:w="704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Send one sharp photo for your fight graphics by </w:t>
            </w:r>
            <w:r>
              <w:rPr>
                <w:rFonts w:ascii="Arial" w:cs="Arial" w:eastAsia="Arial" w:hAnsi="Arial"/>
                <w:sz w:val="20"/>
                <w:szCs w:val="20"/>
                <w:highlight w:val="yellow"/>
                <w:highlightCs w:val="yellow"/>
              </w:rPr>
              <w:t xml:space="preserve">[date]</w:t>
            </w:r>
            <w:r>
              <w:rPr>
                <w:rFonts w:ascii="Arial" w:cs="Arial" w:eastAsia="Arial" w:hAnsi="Arial"/>
                <w:sz w:val="20"/>
                <w:szCs w:val="20"/>
              </w:rPr>
              <w:t xml:space="preserve">: chest up, bright light, plain background, no sunglasses. (Adults only.)</w:t>
            </w:r>
          </w:p>
        </w:tc>
        <w:tc>
          <w:tcPr>
            <w:tcW w:type="dxa" w:w="88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Now</w:t>
            </w:r>
          </w:p>
        </w:tc>
        <w:tc>
          <w:tcPr>
            <w:tcW w:type="dxa" w:w="704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Post that you're fighting, with your own ticket link (page 4).</w:t>
            </w:r>
          </w:p>
        </w:tc>
        <w:tc>
          <w:tcPr>
            <w:tcW w:type="dxa" w:w="88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By </w:t>
            </w:r>
            <w:r>
              <w:rPr>
                <w:rFonts w:ascii="Arial" w:cs="Arial" w:eastAsia="Arial" w:hAnsi="Arial"/>
                <w:sz w:val="20"/>
                <w:szCs w:val="20"/>
                <w:highlight w:val="yellow"/>
                <w:highlightCs w:val="yellow"/>
              </w:rPr>
              <w:t xml:space="preserve">[date]</w:t>
            </w:r>
          </w:p>
        </w:tc>
        <w:tc>
          <w:tcPr>
            <w:tcW w:type="dxa" w:w="704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Medical exam done and your Commission paperwork in. Your coach knows the steps. Medical details go to the physician and the Ontario Athletics Commission, never to CCCL.</w:t>
            </w:r>
          </w:p>
        </w:tc>
        <w:tc>
          <w:tcPr>
            <w:tcW w:type="dxa" w:w="88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By </w:t>
            </w:r>
            <w:r>
              <w:rPr>
                <w:rFonts w:ascii="Arial" w:cs="Arial" w:eastAsia="Arial" w:hAnsi="Arial"/>
                <w:sz w:val="20"/>
                <w:szCs w:val="20"/>
                <w:highlight w:val="yellow"/>
                <w:highlightCs w:val="yellow"/>
              </w:rPr>
              <w:t xml:space="preserve">[date]</w:t>
            </w:r>
          </w:p>
        </w:tc>
        <w:tc>
          <w:tcPr>
            <w:tcW w:type="dxa" w:w="704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Your corners' first names to your coach (up to 3).</w:t>
            </w:r>
          </w:p>
        </w:tc>
        <w:tc>
          <w:tcPr>
            <w:tcW w:type="dxa" w:w="88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2 weeks out</w:t>
            </w:r>
          </w:p>
        </w:tc>
        <w:tc>
          <w:tcPr>
            <w:tcW w:type="dxa" w:w="704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Second post. Check your gear against the list on page 3.</w:t>
            </w:r>
          </w:p>
        </w:tc>
        <w:tc>
          <w:tcPr>
            <w:tcW w:type="dxa" w:w="88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Fight week</w:t>
            </w:r>
          </w:p>
        </w:tc>
        <w:tc>
          <w:tcPr>
            <w:tcW w:type="dxa" w:w="704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Last post. Plan your weight so you make it on the day: weigh-ins are on fight day, within 3 hours of the first bout. There's no day-before weigh-in.</w:t>
            </w:r>
          </w:p>
        </w:tc>
        <w:tc>
          <w:tcPr>
            <w:tcW w:type="dxa" w:w="88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Fight day</w:t>
            </w:r>
          </w:p>
        </w:tc>
        <w:tc>
          <w:tcPr>
            <w:tcW w:type="dxa" w:w="704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Follow the schedule on page 3. Bring everything on the gear list.</w:t>
            </w:r>
          </w:p>
        </w:tc>
        <w:tc>
          <w:tcPr>
            <w:tcW w:type="dxa" w:w="88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r>
        <w:trPr>
          <w:cantSplit/>
          <w:tblHeader w:val="false"/>
        </w:trPr>
        <w:tc>
          <w:tcPr>
            <w:tcW w:type="dxa" w:w="18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Day after</w:t>
            </w:r>
          </w:p>
        </w:tc>
        <w:tc>
          <w:tcPr>
            <w:tcW w:type="dxa" w:w="704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Share your result post (official results only) and thank the people who came out.</w:t>
            </w:r>
          </w:p>
        </w:tc>
        <w:tc>
          <w:tcPr>
            <w:tcW w:type="dxa" w:w="88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Segoe UI Symbol" w:cs="Segoe UI Symbol" w:eastAsia="Segoe UI Symbol" w:hAnsi="Segoe UI Symbol"/>
                <w:sz w:val="22"/>
                <w:szCs w:val="22"/>
              </w:rPr>
              <w:t xml:space="preserve">☐</w:t>
            </w:r>
          </w:p>
        </w:tc>
      </w:tr>
    </w:tbl>
    <w:p>
      <w:pPr>
        <w:keepNext/>
        <w:pBdr>
          <w:bottom w:val="single" w:color="AE2221" w:sz="10" w:space="3"/>
        </w:pBdr>
        <w:spacing w:after="20" w:before="260"/>
      </w:pPr>
      <w:r>
        <w:rPr>
          <w:rFonts w:ascii="Arial" w:cs="Arial" w:eastAsia="Arial" w:hAnsi="Arial"/>
          <w:b/>
          <w:bCs/>
          <w:color w:val="151C19"/>
          <w:spacing w:val="20"/>
          <w:sz w:val="28"/>
          <w:szCs w:val="28"/>
        </w:rPr>
        <w:t xml:space="preserve">RULES TO KNOW</w:t>
      </w:r>
    </w:p>
    <w:p>
      <w:pPr>
        <w:keepNext/>
        <w:spacing w:after="110"/>
      </w:pPr>
      <w:r>
        <w:rPr>
          <w:rFonts w:ascii="Arial" w:cs="Arial" w:eastAsia="Arial" w:hAnsi="Arial"/>
          <w:i/>
          <w:iCs/>
          <w:color w:val="5C6661"/>
          <w:sz w:val="19"/>
          <w:szCs w:val="19"/>
        </w:rPr>
        <w:t xml:space="preserve">Amateur rules. The officials have the final say, so ask at your referee's briefing if you're unsure.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320"/>
      </w:tblGrid>
      <w:tr>
        <w:trPr>
          <w:cantSplit/>
          <w:tblHeader/>
        </w:trPr>
        <w:tc>
          <w:tcPr>
            <w:tcW w:type="dxa" w:w="240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Class</w:t>
            </w:r>
          </w:p>
        </w:tc>
        <w:tc>
          <w:tcPr>
            <w:tcW w:type="dxa" w:w="732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What's not allowed (on top of the usual fouls)</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Everyone</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No elbow or forearm strikes, no knees to the head, no heel hooks, toe holds or neck cranks, no stomps.</w:t>
            </w:r>
          </w:p>
        </w:tc>
      </w:tr>
      <w:tr>
        <w:trPr>
          <w:cantSplit/>
          <w:tblHeader w:val="false"/>
        </w:trPr>
        <w:tc>
          <w:tcPr>
            <w:tcW w:type="dxa" w:w="24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Pre-Novice (0-5)</w:t>
            </w:r>
          </w:p>
        </w:tc>
        <w:tc>
          <w:tcPr>
            <w:tcW w:type="dxa" w:w="73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Also no strikes to the head of a downed opponent, no slams, suplexes or high throws, no up-kicks from the ground.</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Novice (6-10)</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Also no strikes to the head of a downed opponent.</w:t>
            </w:r>
          </w:p>
        </w:tc>
      </w:tr>
      <w:tr>
        <w:trPr>
          <w:cantSplit/>
          <w:tblHeader w:val="false"/>
        </w:trPr>
        <w:tc>
          <w:tcPr>
            <w:tcW w:type="dxa" w:w="24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Open (11+)</w:t>
            </w:r>
          </w:p>
        </w:tc>
        <w:tc>
          <w:tcPr>
            <w:tcW w:type="dxa" w:w="73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Nothing extra.</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Youth (under 19)</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No strikes to the head or face at all, no knee strikes, no slams or up-kicks, plus extra limits by age group. Your coach has the full list.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354940" w:sz="24"/>
              <w:bottom w:val="none" w:color="FFFFFF" w:sz="0"/>
              <w:right w:val="none" w:color="FFFFFF" w:sz="0"/>
            </w:tcBorders>
            <w:shd w:fill="EEF3F0" w:color="auto" w:val="clear"/>
            <w:tcMar>
              <w:top w:type="dxa" w:w="110"/>
              <w:left w:type="dxa" w:w="200"/>
              <w:bottom w:type="dxa" w:w="110"/>
              <w:right w:type="dxa" w:w="160"/>
            </w:tcMar>
          </w:tcPr>
          <w:p>
            <w:pPr>
              <w:spacing w:after="50"/>
            </w:pPr>
            <w:r>
              <w:rPr>
                <w:rFonts w:ascii="Arial" w:cs="Arial" w:eastAsia="Arial" w:hAnsi="Arial"/>
                <w:b/>
                <w:bCs/>
                <w:color w:val="151C19"/>
                <w:sz w:val="21"/>
                <w:szCs w:val="21"/>
              </w:rPr>
              <w:t xml:space="preserve">Fighting under 18?</w:t>
            </w:r>
          </w:p>
          <w:p>
            <w:pPr>
              <w:spacing w:after="50"/>
            </w:pPr>
            <w:r>
              <w:rPr>
                <w:rFonts w:ascii="Arial" w:cs="Arial" w:eastAsia="Arial" w:hAnsi="Arial"/>
                <w:sz w:val="20"/>
                <w:szCs w:val="20"/>
              </w:rPr>
              <w:t xml:space="preserve">A parent or guardian signs your forms and the fight-day no-suspension form, and comes to the weigh-in with you.</w:t>
            </w:r>
          </w:p>
          <w:p>
            <w:pPr>
              <w:spacing w:after="50"/>
            </w:pPr>
            <w:r>
              <w:rPr>
                <w:rFonts w:ascii="Arial" w:cs="Arial" w:eastAsia="Arial" w:hAnsi="Arial"/>
                <w:sz w:val="20"/>
                <w:szCs w:val="20"/>
              </w:rPr>
              <w:t xml:space="preserve">CCCL never names anyone under 18 in a press release, never puts you in an ad, and only shares a photo of you if your parent says yes in writing. The promo page is for adult fighters, but your family can still buy tickets at </w:t>
            </w:r>
            <w:r>
              <w:rPr>
                <w:rFonts w:ascii="Arial" w:cs="Arial" w:eastAsia="Arial" w:hAnsi="Arial"/>
                <w:sz w:val="20"/>
                <w:szCs w:val="20"/>
                <w:highlight w:val="yellow"/>
                <w:highlightCs w:val="yellow"/>
              </w:rPr>
              <w:t xml:space="preserve">[Eventbrite link]</w:t>
            </w:r>
            <w:r>
              <w:rPr>
                <w:rFonts w:ascii="Arial" w:cs="Arial" w:eastAsia="Arial" w:hAnsi="Arial"/>
                <w:sz w:val="20"/>
                <w:szCs w:val="20"/>
              </w:rPr>
              <w:t xml:space="preserve">.</w:t>
            </w:r>
          </w:p>
        </w:tc>
      </w:tr>
    </w:tbl>
    <w:p>
      <w:pPr>
        <w:keepNext/>
        <w:pageBreakBefore/>
        <w:pBdr>
          <w:bottom w:val="single" w:color="AE2221" w:sz="10" w:space="3"/>
        </w:pBdr>
        <w:spacing w:after="20" w:before="260"/>
      </w:pPr>
      <w:r>
        <w:rPr>
          <w:rFonts w:ascii="Arial" w:cs="Arial" w:eastAsia="Arial" w:hAnsi="Arial"/>
          <w:b/>
          <w:bCs/>
          <w:color w:val="151C19"/>
          <w:spacing w:val="20"/>
          <w:sz w:val="28"/>
          <w:szCs w:val="28"/>
        </w:rPr>
        <w:t xml:space="preserve">FIGHT DAY</w:t>
      </w:r>
    </w:p>
    <w:p>
      <w:pPr>
        <w:keepNext/>
        <w:spacing w:after="110"/>
      </w:pPr>
      <w:r>
        <w:rPr>
          <w:rFonts w:ascii="Arial" w:cs="Arial" w:eastAsia="Arial" w:hAnsi="Arial"/>
          <w:i/>
          <w:iCs/>
          <w:color w:val="5C6661"/>
          <w:sz w:val="19"/>
          <w:szCs w:val="19"/>
        </w:rPr>
        <w:t xml:space="preserve">Times are for this show. Officials can change the order on the night.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320"/>
      </w:tblGrid>
      <w:tr>
        <w:trPr>
          <w:cantSplit/>
          <w:tblHeader/>
        </w:trPr>
        <w:tc>
          <w:tcPr>
            <w:tcW w:type="dxa" w:w="240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Time</w:t>
            </w:r>
          </w:p>
        </w:tc>
        <w:tc>
          <w:tcPr>
            <w:tcW w:type="dxa" w:w="7320"/>
            <w:tcBorders>
              <w:top w:val="single" w:color="C9D3CD" w:sz="4"/>
              <w:left w:val="single" w:color="C9D3CD" w:sz="4"/>
              <w:bottom w:val="single" w:color="C9D3CD" w:sz="4"/>
              <w:right w:val="single" w:color="C9D3CD" w:sz="4"/>
            </w:tcBorders>
            <w:shd w:fill="354940" w:color="auto" w:val="clear"/>
            <w:tcMar>
              <w:top w:type="dxa" w:w="50"/>
              <w:left w:type="dxa" w:w="120"/>
              <w:bottom w:type="dxa" w:w="50"/>
              <w:right w:type="dxa" w:w="120"/>
            </w:tcMar>
            <w:vAlign w:val="center"/>
          </w:tcPr>
          <w:p>
            <w:pPr>
              <w:spacing w:after="30"/>
            </w:pPr>
            <w:r>
              <w:rPr>
                <w:rFonts w:ascii="Arial" w:cs="Arial" w:eastAsia="Arial" w:hAnsi="Arial"/>
                <w:b/>
                <w:bCs/>
                <w:color w:val="FFFFFF"/>
                <w:sz w:val="18"/>
                <w:szCs w:val="18"/>
              </w:rPr>
              <w:t xml:space="preserve">What happens</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[time]</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b/>
                <w:bCs/>
                <w:sz w:val="20"/>
                <w:szCs w:val="20"/>
              </w:rPr>
              <w:t xml:space="preserve">Weigh-in </w:t>
            </w:r>
            <w:r>
              <w:rPr>
                <w:rFonts w:ascii="Arial" w:cs="Arial" w:eastAsia="Arial" w:hAnsi="Arial"/>
                <w:sz w:val="20"/>
                <w:szCs w:val="20"/>
              </w:rPr>
              <w:t xml:space="preserve">at </w:t>
            </w:r>
            <w:r>
              <w:rPr>
                <w:rFonts w:ascii="Arial" w:cs="Arial" w:eastAsia="Arial" w:hAnsi="Arial"/>
                <w:sz w:val="20"/>
                <w:szCs w:val="20"/>
                <w:highlight w:val="yellow"/>
                <w:highlightCs w:val="yellow"/>
              </w:rPr>
              <w:t xml:space="preserve">[place]</w:t>
            </w:r>
            <w:r>
              <w:rPr>
                <w:rFonts w:ascii="Arial" w:cs="Arial" w:eastAsia="Arial" w:hAnsi="Arial"/>
                <w:sz w:val="20"/>
                <w:szCs w:val="20"/>
              </w:rPr>
              <w:t xml:space="preserve">. You must make </w:t>
            </w:r>
            <w:r>
              <w:rPr>
                <w:rFonts w:ascii="Arial" w:cs="Arial" w:eastAsia="Arial" w:hAnsi="Arial"/>
                <w:sz w:val="20"/>
                <w:szCs w:val="20"/>
                <w:highlight w:val="yellow"/>
                <w:highlightCs w:val="yellow"/>
              </w:rPr>
              <w:t xml:space="preserve">[weight]</w:t>
            </w:r>
            <w:r>
              <w:rPr>
                <w:rFonts w:ascii="Arial" w:cs="Arial" w:eastAsia="Arial" w:hAnsi="Arial"/>
                <w:sz w:val="20"/>
                <w:szCs w:val="20"/>
              </w:rPr>
              <w:t xml:space="preserve"> lb. Over? You get 1 hour to make it, and you can't lose more than 1% of your body weight in that hour or you can't fight.</w:t>
            </w:r>
          </w:p>
        </w:tc>
      </w:tr>
      <w:tr>
        <w:trPr>
          <w:cantSplit/>
          <w:tblHeader w:val="false"/>
        </w:trPr>
        <w:tc>
          <w:tcPr>
            <w:tcW w:type="dxa" w:w="24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[time]</w:t>
            </w:r>
          </w:p>
        </w:tc>
        <w:tc>
          <w:tcPr>
            <w:tcW w:type="dxa" w:w="73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b/>
                <w:bCs/>
                <w:sz w:val="20"/>
                <w:szCs w:val="20"/>
              </w:rPr>
              <w:t xml:space="preserve">Check-in. </w:t>
            </w:r>
            <w:r>
              <w:rPr>
                <w:rFonts w:ascii="Arial" w:cs="Arial" w:eastAsia="Arial" w:hAnsi="Arial"/>
                <w:sz w:val="20"/>
                <w:szCs w:val="20"/>
              </w:rPr>
              <w:t xml:space="preserve">Sign the code of conduct, the rules declaration and the no-suspension form (a parent or guardian signs for anyone under 18).</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[time]</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b/>
                <w:bCs/>
                <w:sz w:val="20"/>
                <w:szCs w:val="20"/>
              </w:rPr>
              <w:t xml:space="preserve">Hand wraps. </w:t>
            </w:r>
            <w:r>
              <w:rPr>
                <w:rFonts w:ascii="Arial" w:cs="Arial" w:eastAsia="Arial" w:hAnsi="Arial"/>
                <w:sz w:val="20"/>
                <w:szCs w:val="20"/>
              </w:rPr>
              <w:t xml:space="preserve">CCCL's wrappers do them. An official checks them before your gloves go on.</w:t>
            </w:r>
          </w:p>
        </w:tc>
      </w:tr>
      <w:tr>
        <w:trPr>
          <w:cantSplit/>
          <w:tblHeader w:val="false"/>
        </w:trPr>
        <w:tc>
          <w:tcPr>
            <w:tcW w:type="dxa" w:w="24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rPr>
              <w:t xml:space="preserve">1 hr+ before your bout</w:t>
            </w:r>
          </w:p>
        </w:tc>
        <w:tc>
          <w:tcPr>
            <w:tcW w:type="dxa" w:w="73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b/>
                <w:bCs/>
                <w:sz w:val="20"/>
                <w:szCs w:val="20"/>
              </w:rPr>
              <w:t xml:space="preserve">Pre-bout medical </w:t>
            </w:r>
            <w:r>
              <w:rPr>
                <w:rFonts w:ascii="Arial" w:cs="Arial" w:eastAsia="Arial" w:hAnsi="Arial"/>
                <w:sz w:val="20"/>
                <w:szCs w:val="20"/>
              </w:rPr>
              <w:t xml:space="preserve">with the physician. They have the final say on whether you fight.</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Before your bout</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b/>
                <w:bCs/>
                <w:sz w:val="20"/>
                <w:szCs w:val="20"/>
              </w:rPr>
              <w:t xml:space="preserve">Referee's briefing </w:t>
            </w:r>
            <w:r>
              <w:rPr>
                <w:rFonts w:ascii="Arial" w:cs="Arial" w:eastAsia="Arial" w:hAnsi="Arial"/>
                <w:sz w:val="20"/>
                <w:szCs w:val="20"/>
              </w:rPr>
              <w:t xml:space="preserve">in the dressing room, for you and your lead corner. Ask any rules questions here.</w:t>
            </w:r>
          </w:p>
        </w:tc>
      </w:tr>
      <w:tr>
        <w:trPr>
          <w:cantSplit/>
          <w:tblHeader w:val="false"/>
        </w:trPr>
        <w:tc>
          <w:tcPr>
            <w:tcW w:type="dxa" w:w="240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sz w:val="20"/>
                <w:szCs w:val="20"/>
                <w:highlight w:val="yellow"/>
                <w:highlightCs w:val="yellow"/>
              </w:rPr>
              <w:t xml:space="preserve">[time]</w:t>
            </w:r>
            <w:r>
              <w:rPr>
                <w:rFonts w:ascii="Arial" w:cs="Arial" w:eastAsia="Arial" w:hAnsi="Arial"/>
                <w:sz w:val="20"/>
                <w:szCs w:val="20"/>
              </w:rPr>
              <w:t xml:space="preserve"> · </w:t>
            </w:r>
            <w:r>
              <w:rPr>
                <w:rFonts w:ascii="Arial" w:cs="Arial" w:eastAsia="Arial" w:hAnsi="Arial"/>
                <w:sz w:val="20"/>
                <w:szCs w:val="20"/>
                <w:highlight w:val="yellow"/>
                <w:highlightCs w:val="yellow"/>
              </w:rPr>
              <w:t xml:space="preserve">[time]</w:t>
            </w:r>
          </w:p>
        </w:tc>
        <w:tc>
          <w:tcPr>
            <w:tcW w:type="dxa" w:w="7320"/>
            <w:tcBorders>
              <w:top w:val="single" w:color="C9D3CD" w:sz="4"/>
              <w:left w:val="single" w:color="C9D3CD" w:sz="4"/>
              <w:bottom w:val="single" w:color="C9D3CD" w:sz="4"/>
              <w:right w:val="single" w:color="C9D3CD" w:sz="4"/>
            </w:tcBorders>
            <w:shd w:fill="F6F8F6" w:color="auto" w:val="clear"/>
            <w:tcMar>
              <w:top w:type="dxa" w:w="50"/>
              <w:left w:type="dxa" w:w="120"/>
              <w:bottom w:type="dxa" w:w="50"/>
              <w:right w:type="dxa" w:w="120"/>
            </w:tcMar>
            <w:vAlign w:val="center"/>
          </w:tcPr>
          <w:p>
            <w:pPr>
              <w:spacing w:after="30"/>
            </w:pPr>
            <w:r>
              <w:rPr>
                <w:rFonts w:ascii="Arial" w:cs="Arial" w:eastAsia="Arial" w:hAnsi="Arial"/>
                <w:b/>
                <w:bCs/>
                <w:sz w:val="20"/>
                <w:szCs w:val="20"/>
              </w:rPr>
              <w:t xml:space="preserve">Doors open · first bout. </w:t>
            </w:r>
            <w:r>
              <w:rPr>
                <w:rFonts w:ascii="Arial" w:cs="Arial" w:eastAsia="Arial" w:hAnsi="Arial"/>
                <w:sz w:val="20"/>
                <w:szCs w:val="20"/>
              </w:rPr>
              <w:t xml:space="preserve">You're bout </w:t>
            </w:r>
            <w:r>
              <w:rPr>
                <w:rFonts w:ascii="Arial" w:cs="Arial" w:eastAsia="Arial" w:hAnsi="Arial"/>
                <w:sz w:val="20"/>
                <w:szCs w:val="20"/>
                <w:highlight w:val="yellow"/>
                <w:highlightCs w:val="yellow"/>
              </w:rPr>
              <w:t xml:space="preserve">[number]</w:t>
            </w:r>
            <w:r>
              <w:rPr>
                <w:rFonts w:ascii="Arial" w:cs="Arial" w:eastAsia="Arial" w:hAnsi="Arial"/>
                <w:sz w:val="20"/>
                <w:szCs w:val="20"/>
              </w:rPr>
              <w:t xml:space="preserve">. Stay in the fighters' area once you're warmed up.</w:t>
            </w:r>
          </w:p>
        </w:tc>
      </w:tr>
      <w:tr>
        <w:trPr>
          <w:cantSplit/>
          <w:tblHeader w:val="false"/>
        </w:trPr>
        <w:tc>
          <w:tcPr>
            <w:tcW w:type="dxa" w:w="240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Right after</w:t>
            </w:r>
          </w:p>
        </w:tc>
        <w:tc>
          <w:tcPr>
            <w:tcW w:type="dxa" w:w="73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b/>
                <w:bCs/>
                <w:sz w:val="20"/>
                <w:szCs w:val="20"/>
              </w:rPr>
              <w:t xml:space="preserve">Post-bout medical. </w:t>
            </w:r>
            <w:r>
              <w:rPr>
                <w:rFonts w:ascii="Arial" w:cs="Arial" w:eastAsia="Arial" w:hAnsi="Arial"/>
                <w:sz w:val="20"/>
                <w:szCs w:val="20"/>
              </w:rPr>
              <w:t xml:space="preserve">Go straight to the exam room with at least one corner, win or lose.</w:t>
            </w:r>
          </w:p>
        </w:tc>
      </w:tr>
    </w:tbl>
    <w:p>
      <w:pPr>
        <w:keepNext/>
        <w:spacing w:after="60" w:before="170"/>
      </w:pPr>
      <w:r>
        <w:rPr>
          <w:rFonts w:ascii="Arial" w:cs="Arial" w:eastAsia="Arial" w:hAnsi="Arial"/>
          <w:b/>
          <w:bCs/>
          <w:color w:val="354940"/>
          <w:sz w:val="22"/>
          <w:szCs w:val="22"/>
        </w:rPr>
        <w:t xml:space="preserve">What to bring</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Photo ID (we check ages)</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Mouthguard (bring one; treat it as required)</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Soft neoprene shin guards, tight-fitting, with no buckles, straps or Velcro showing</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Groin cup (required for men; optional groin or chest protector for women)</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MMA or compression shorts with no pockets, zips or fasteners</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Short-sleeve rash guard if you want one (optional)</w:t>
      </w:r>
    </w:p>
    <w:p>
      <w:pPr>
        <w:pStyle w:val="ListParagraph"/>
        <w:numPr>
          <w:ilvl w:val="0"/>
          <w:numId w:val="2"/>
        </w:numPr>
        <w:spacing w:after="45"/>
      </w:pPr>
      <w:r>
        <w:rPr>
          <w:rFonts w:ascii="Segoe UI Symbol" w:cs="Segoe UI Symbol" w:eastAsia="Segoe UI Symbol" w:hAnsi="Segoe UI Symbol"/>
          <w:sz w:val="22"/>
          <w:szCs w:val="22"/>
        </w:rPr>
        <w:t xml:space="preserve">☐</w:t>
      </w:r>
      <w:r>
        <w:rPr>
          <w:rFonts w:ascii="Arial" w:cs="Arial" w:eastAsia="Arial" w:hAnsi="Arial"/>
          <w:sz w:val="20"/>
          <w:szCs w:val="20"/>
        </w:rPr>
        <w:t xml:space="preserve"> Water and food for after the weigh-in, a hoodie and sandals for the walk to the cage</w:t>
      </w:r>
    </w:p>
    <w:p>
      <w:pPr>
        <w:keepNext/>
        <w:spacing w:after="60" w:before="170"/>
      </w:pPr>
      <w:r>
        <w:rPr>
          <w:rFonts w:ascii="Arial" w:cs="Arial" w:eastAsia="Arial" w:hAnsi="Arial"/>
          <w:b/>
          <w:bCs/>
          <w:color w:val="354940"/>
          <w:sz w:val="22"/>
          <w:szCs w:val="22"/>
        </w:rPr>
        <w:t xml:space="preserve">CCCL supplies</w:t>
      </w:r>
    </w:p>
    <w:p>
      <w:pPr>
        <w:pStyle w:val="ListParagraph"/>
        <w:numPr>
          <w:ilvl w:val="0"/>
          <w:numId w:val="2"/>
        </w:numPr>
        <w:spacing w:after="45"/>
      </w:pPr>
      <w:r>
        <w:rPr>
          <w:rFonts w:ascii="Arial" w:cs="Arial" w:eastAsia="Arial" w:hAnsi="Arial"/>
          <w:sz w:val="20"/>
          <w:szCs w:val="20"/>
        </w:rPr>
        <w:t xml:space="preserve">Gloves (everyone wears the same type, so don't bring your own) and hand wraps, plus the people who wrap</w:t>
      </w:r>
    </w:p>
    <w:p>
      <w:pPr>
        <w:pStyle w:val="ListParagraph"/>
        <w:numPr>
          <w:ilvl w:val="0"/>
          <w:numId w:val="2"/>
        </w:numPr>
        <w:spacing w:after="45"/>
      </w:pPr>
      <w:r>
        <w:rPr>
          <w:rFonts w:ascii="Arial" w:cs="Arial" w:eastAsia="Arial" w:hAnsi="Arial"/>
          <w:sz w:val="20"/>
          <w:szCs w:val="20"/>
        </w:rPr>
        <w:t xml:space="preserve">A stool, bucket, water and ice for your corner, and a third corner person for cuts if you need one</w:t>
      </w:r>
    </w:p>
    <w:p>
      <w:pPr>
        <w:keepNext/>
        <w:spacing w:after="60" w:before="170"/>
      </w:pPr>
      <w:r>
        <w:rPr>
          <w:rFonts w:ascii="Arial" w:cs="Arial" w:eastAsia="Arial" w:hAnsi="Arial"/>
          <w:b/>
          <w:bCs/>
          <w:color w:val="354940"/>
          <w:sz w:val="22"/>
          <w:szCs w:val="22"/>
        </w:rPr>
        <w:t xml:space="preserve">Not allowed in the cage</w:t>
      </w:r>
    </w:p>
    <w:p>
      <w:pPr>
        <w:pStyle w:val="ListParagraph"/>
        <w:numPr>
          <w:ilvl w:val="0"/>
          <w:numId w:val="2"/>
        </w:numPr>
        <w:spacing w:after="45"/>
      </w:pPr>
      <w:r>
        <w:rPr>
          <w:rFonts w:ascii="Arial" w:cs="Arial" w:eastAsia="Arial" w:hAnsi="Arial"/>
          <w:sz w:val="20"/>
          <w:szCs w:val="20"/>
        </w:rPr>
        <w:t xml:space="preserve">Headgear, shoes, a gi, jewellery, glasses or hard contacts, makeup</w:t>
      </w:r>
    </w:p>
    <w:p>
      <w:pPr>
        <w:pStyle w:val="ListParagraph"/>
        <w:numPr>
          <w:ilvl w:val="0"/>
          <w:numId w:val="2"/>
        </w:numPr>
        <w:spacing w:after="45"/>
      </w:pPr>
      <w:r>
        <w:rPr>
          <w:rFonts w:ascii="Arial" w:cs="Arial" w:eastAsia="Arial" w:hAnsi="Arial"/>
          <w:sz w:val="20"/>
          <w:szCs w:val="20"/>
        </w:rPr>
        <w:t xml:space="preserve">Tie your hair back, trim your nails, contain facial hair. Petroleum jelly only on the brows, under the eyes and on the nose.</w:t>
      </w:r>
    </w:p>
    <w:p>
      <w:pPr>
        <w:keepNext/>
        <w:spacing w:after="60" w:before="170"/>
      </w:pPr>
      <w:r>
        <w:rPr>
          <w:rFonts w:ascii="Arial" w:cs="Arial" w:eastAsia="Arial" w:hAnsi="Arial"/>
          <w:b/>
          <w:bCs/>
          <w:color w:val="354940"/>
          <w:sz w:val="22"/>
          <w:szCs w:val="22"/>
        </w:rPr>
        <w:t xml:space="preserve">Your corner</w:t>
      </w:r>
    </w:p>
    <w:p>
      <w:pPr>
        <w:pStyle w:val="ListParagraph"/>
        <w:numPr>
          <w:ilvl w:val="0"/>
          <w:numId w:val="2"/>
        </w:numPr>
        <w:spacing w:after="45"/>
      </w:pPr>
      <w:r>
        <w:rPr>
          <w:rFonts w:ascii="Arial" w:cs="Arial" w:eastAsia="Arial" w:hAnsi="Arial"/>
          <w:sz w:val="20"/>
          <w:szCs w:val="20"/>
        </w:rPr>
        <w:t xml:space="preserve">Up to 3 people. Two can come in between rounds. They stay seated during rounds and leave at the 10-second whistle.</w:t>
      </w:r>
    </w:p>
    <w:p>
      <w:pPr>
        <w:pStyle w:val="ListParagraph"/>
        <w:numPr>
          <w:ilvl w:val="0"/>
          <w:numId w:val="2"/>
        </w:numPr>
        <w:spacing w:after="45"/>
      </w:pPr>
      <w:r>
        <w:rPr>
          <w:rFonts w:ascii="Arial" w:cs="Arial" w:eastAsia="Arial" w:hAnsi="Arial"/>
          <w:sz w:val="20"/>
          <w:szCs w:val="20"/>
        </w:rPr>
        <w:t xml:space="preserve">Corner bag only: petroleum jelly, enswell, cotton swabs, gauze, water in a clear bottle, a clear spray bottle, bagged ice, towels, sponges, tape and scissors.</w:t>
      </w:r>
    </w:p>
    <w:p>
      <w:pPr>
        <w:pStyle w:val="ListParagraph"/>
        <w:numPr>
          <w:ilvl w:val="0"/>
          <w:numId w:val="2"/>
        </w:numPr>
        <w:spacing w:after="45"/>
      </w:pPr>
      <w:r>
        <w:rPr>
          <w:rFonts w:ascii="Arial" w:cs="Arial" w:eastAsia="Arial" w:hAnsi="Arial"/>
          <w:sz w:val="20"/>
          <w:szCs w:val="20"/>
        </w:rPr>
        <w:t xml:space="preserve">If your lead corner asks the referee to stop the fight, it's a TKO loss. Talk about that plan with your coach before the night.</w:t>
      </w:r>
    </w:p>
    <w:p>
      <w:pPr>
        <w:keepNext/>
        <w:pageBreakBefore/>
        <w:pBdr>
          <w:bottom w:val="single" w:color="AE2221" w:sz="10" w:space="3"/>
        </w:pBdr>
        <w:spacing w:after="20" w:before="260"/>
      </w:pPr>
      <w:r>
        <w:rPr>
          <w:rFonts w:ascii="Arial" w:cs="Arial" w:eastAsia="Arial" w:hAnsi="Arial"/>
          <w:b/>
          <w:bCs/>
          <w:color w:val="151C19"/>
          <w:spacing w:val="20"/>
          <w:sz w:val="28"/>
          <w:szCs w:val="28"/>
        </w:rPr>
        <w:t xml:space="preserve">BRING YOUR CROWD</w:t>
      </w:r>
    </w:p>
    <w:p>
      <w:pPr>
        <w:keepNext/>
        <w:spacing w:after="110"/>
      </w:pPr>
      <w:r>
        <w:rPr>
          <w:rFonts w:ascii="Arial" w:cs="Arial" w:eastAsia="Arial" w:hAnsi="Arial"/>
          <w:i/>
          <w:iCs/>
          <w:color w:val="5C6661"/>
          <w:sz w:val="19"/>
          <w:szCs w:val="19"/>
        </w:rPr>
        <w:t xml:space="preserve">For adult fighters. Your people make the night: here's how to get them there.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020"/>
      </w:tblGrid>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Your ticket link</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b/>
                <w:bCs/>
                <w:sz w:val="22"/>
                <w:szCs w:val="22"/>
                <w:highlight w:val="yellow"/>
                <w:highlightCs w:val="yellow"/>
              </w:rPr>
              <w:t xml:space="preserve">[your personal tracking link]</w:t>
            </w:r>
          </w:p>
        </w:tc>
      </w:tr>
      <w:tr>
        <w:trPr>
          <w:cantSplit/>
        </w:trPr>
        <w:tc>
          <w:tcPr>
            <w:tcW w:type="dxa" w:w="2700"/>
            <w:tcBorders>
              <w:top w:val="single" w:color="C9D3CD" w:sz="4"/>
              <w:left w:val="single" w:color="C9D3CD" w:sz="4"/>
              <w:bottom w:val="single" w:color="C9D3CD" w:sz="4"/>
              <w:right w:val="single" w:color="C9D3CD" w:sz="4"/>
            </w:tcBorders>
            <w:shd w:fill="DCE5DF" w:color="auto" w:val="clear"/>
            <w:tcMar>
              <w:top w:type="dxa" w:w="50"/>
              <w:left w:type="dxa" w:w="120"/>
              <w:bottom w:type="dxa" w:w="50"/>
              <w:right w:type="dxa" w:w="120"/>
            </w:tcMar>
            <w:vAlign w:val="center"/>
          </w:tcPr>
          <w:p>
            <w:pPr>
              <w:spacing w:after="30"/>
            </w:pPr>
            <w:r>
              <w:rPr>
                <w:rFonts w:ascii="Arial" w:cs="Arial" w:eastAsia="Arial" w:hAnsi="Arial"/>
                <w:b/>
                <w:bCs/>
                <w:color w:val="151C19"/>
                <w:sz w:val="19"/>
                <w:szCs w:val="19"/>
              </w:rPr>
              <w:t xml:space="preserve">Why it matters</w:t>
            </w:r>
          </w:p>
        </w:tc>
        <w:tc>
          <w:tcPr>
            <w:tcW w:type="dxa" w:w="7020"/>
            <w:tcBorders>
              <w:top w:val="single" w:color="C9D3CD" w:sz="4"/>
              <w:left w:val="single" w:color="C9D3CD" w:sz="4"/>
              <w:bottom w:val="single" w:color="C9D3CD" w:sz="4"/>
              <w:right w:val="single" w:color="C9D3CD" w:sz="4"/>
            </w:tcBorders>
            <w:tcMar>
              <w:top w:type="dxa" w:w="50"/>
              <w:left w:type="dxa" w:w="120"/>
              <w:bottom w:type="dxa" w:w="50"/>
              <w:right w:type="dxa" w:w="120"/>
            </w:tcMar>
            <w:vAlign w:val="center"/>
          </w:tcPr>
          <w:p>
            <w:pPr>
              <w:spacing w:after="30"/>
            </w:pPr>
            <w:r>
              <w:rPr>
                <w:rFonts w:ascii="Arial" w:cs="Arial" w:eastAsia="Arial" w:hAnsi="Arial"/>
                <w:sz w:val="20"/>
                <w:szCs w:val="20"/>
              </w:rPr>
              <w:t xml:space="preserve">Every ticket bought through your link shows up under your name, so we can see who brought their crowd and shout you out. Share this link, not the general one.</w:t>
            </w:r>
          </w:p>
        </w:tc>
      </w:tr>
    </w:tbl>
    <w:p>
      <w:pPr>
        <w:keepNext/>
        <w:spacing w:after="60" w:before="170"/>
      </w:pPr>
      <w:r>
        <w:rPr>
          <w:rFonts w:ascii="Arial" w:cs="Arial" w:eastAsia="Arial" w:hAnsi="Arial"/>
          <w:b/>
          <w:bCs/>
          <w:color w:val="354940"/>
          <w:sz w:val="22"/>
          <w:szCs w:val="22"/>
        </w:rPr>
        <w:t xml:space="preserve">Three posts you can copy</w:t>
      </w:r>
    </w:p>
    <w:p>
      <w:pPr>
        <w:spacing w:after="90"/>
      </w:pPr>
      <w:r>
        <w:rPr>
          <w:rFonts w:ascii="Arial" w:cs="Arial" w:eastAsia="Arial" w:hAnsi="Arial"/>
          <w:b/>
          <w:bCs/>
          <w:sz w:val="20"/>
          <w:szCs w:val="20"/>
        </w:rPr>
        <w:t xml:space="preserve">Now: </w:t>
      </w:r>
      <w:r>
        <w:rPr>
          <w:rFonts w:ascii="Arial" w:cs="Arial" w:eastAsia="Arial" w:hAnsi="Arial"/>
          <w:sz w:val="20"/>
          <w:szCs w:val="20"/>
        </w:rPr>
        <w:t xml:space="preserve">"I'm fighting at the Cottage Country Combat League in </w:t>
      </w:r>
      <w:r>
        <w:rPr>
          <w:rFonts w:ascii="Arial" w:cs="Arial" w:eastAsia="Arial" w:hAnsi="Arial"/>
          <w:sz w:val="20"/>
          <w:szCs w:val="20"/>
          <w:highlight w:val="yellow"/>
          <w:highlightCs w:val="yellow"/>
        </w:rPr>
        <w:t xml:space="preserve">[Town]</w:t>
      </w:r>
      <w:r>
        <w:rPr>
          <w:rFonts w:ascii="Arial" w:cs="Arial" w:eastAsia="Arial" w:hAnsi="Arial"/>
          <w:sz w:val="20"/>
          <w:szCs w:val="20"/>
        </w:rPr>
        <w:t xml:space="preserve"> on </w:t>
      </w:r>
      <w:r>
        <w:rPr>
          <w:rFonts w:ascii="Arial" w:cs="Arial" w:eastAsia="Arial" w:hAnsi="Arial"/>
          <w:sz w:val="20"/>
          <w:szCs w:val="20"/>
          <w:highlight w:val="yellow"/>
          <w:highlightCs w:val="yellow"/>
        </w:rPr>
        <w:t xml:space="preserve">[date]</w:t>
      </w:r>
      <w:r>
        <w:rPr>
          <w:rFonts w:ascii="Arial" w:cs="Arial" w:eastAsia="Arial" w:hAnsi="Arial"/>
          <w:sz w:val="20"/>
          <w:szCs w:val="20"/>
        </w:rPr>
        <w:t xml:space="preserve">! Come yell for me: </w:t>
      </w:r>
      <w:r>
        <w:rPr>
          <w:rFonts w:ascii="Arial" w:cs="Arial" w:eastAsia="Arial" w:hAnsi="Arial"/>
          <w:sz w:val="20"/>
          <w:szCs w:val="20"/>
          <w:highlight w:val="yellow"/>
          <w:highlightCs w:val="yellow"/>
        </w:rPr>
        <w:t xml:space="preserve">[your link]</w:t>
      </w:r>
      <w:r>
        <w:rPr>
          <w:rFonts w:ascii="Arial" w:cs="Arial" w:eastAsia="Arial" w:hAnsi="Arial"/>
          <w:sz w:val="20"/>
          <w:szCs w:val="20"/>
        </w:rPr>
        <w:t xml:space="preserve">"</w:t>
      </w:r>
    </w:p>
    <w:p>
      <w:pPr>
        <w:spacing w:after="90"/>
      </w:pPr>
      <w:r>
        <w:rPr>
          <w:rFonts w:ascii="Arial" w:cs="Arial" w:eastAsia="Arial" w:hAnsi="Arial"/>
          <w:b/>
          <w:bCs/>
          <w:sz w:val="20"/>
          <w:szCs w:val="20"/>
        </w:rPr>
        <w:t xml:space="preserve">Two weeks out: </w:t>
      </w:r>
      <w:r>
        <w:rPr>
          <w:rFonts w:ascii="Arial" w:cs="Arial" w:eastAsia="Arial" w:hAnsi="Arial"/>
          <w:sz w:val="20"/>
          <w:szCs w:val="20"/>
        </w:rPr>
        <w:t xml:space="preserve">"Two weeks. Camp's almost done. Tickets for </w:t>
      </w:r>
      <w:r>
        <w:rPr>
          <w:rFonts w:ascii="Arial" w:cs="Arial" w:eastAsia="Arial" w:hAnsi="Arial"/>
          <w:sz w:val="20"/>
          <w:szCs w:val="20"/>
          <w:highlight w:val="yellow"/>
          <w:highlightCs w:val="yellow"/>
        </w:rPr>
        <w:t xml:space="preserve">[Town]</w:t>
      </w:r>
      <w:r>
        <w:rPr>
          <w:rFonts w:ascii="Arial" w:cs="Arial" w:eastAsia="Arial" w:hAnsi="Arial"/>
          <w:sz w:val="20"/>
          <w:szCs w:val="20"/>
        </w:rPr>
        <w:t xml:space="preserve"> here: </w:t>
      </w:r>
      <w:r>
        <w:rPr>
          <w:rFonts w:ascii="Arial" w:cs="Arial" w:eastAsia="Arial" w:hAnsi="Arial"/>
          <w:sz w:val="20"/>
          <w:szCs w:val="20"/>
          <w:highlight w:val="yellow"/>
          <w:highlightCs w:val="yellow"/>
        </w:rPr>
        <w:t xml:space="preserve">[your link]</w:t>
      </w:r>
      <w:r>
        <w:rPr>
          <w:rFonts w:ascii="Arial" w:cs="Arial" w:eastAsia="Arial" w:hAnsi="Arial"/>
          <w:sz w:val="20"/>
          <w:szCs w:val="20"/>
        </w:rPr>
        <w:t xml:space="preserve">"</w:t>
      </w:r>
    </w:p>
    <w:p>
      <w:pPr>
        <w:spacing w:after="90"/>
      </w:pPr>
      <w:r>
        <w:rPr>
          <w:rFonts w:ascii="Arial" w:cs="Arial" w:eastAsia="Arial" w:hAnsi="Arial"/>
          <w:b/>
          <w:bCs/>
          <w:sz w:val="20"/>
          <w:szCs w:val="20"/>
        </w:rPr>
        <w:t xml:space="preserve">Fight week: </w:t>
      </w:r>
      <w:r>
        <w:rPr>
          <w:rFonts w:ascii="Arial" w:cs="Arial" w:eastAsia="Arial" w:hAnsi="Arial"/>
          <w:sz w:val="20"/>
          <w:szCs w:val="20"/>
        </w:rPr>
        <w:t xml:space="preserve">"</w:t>
      </w:r>
      <w:r>
        <w:rPr>
          <w:rFonts w:ascii="Arial" w:cs="Arial" w:eastAsia="Arial" w:hAnsi="Arial"/>
          <w:sz w:val="20"/>
          <w:szCs w:val="20"/>
          <w:highlight w:val="yellow"/>
          <w:highlightCs w:val="yellow"/>
        </w:rPr>
        <w:t xml:space="preserve">[Day]</w:t>
      </w:r>
      <w:r>
        <w:rPr>
          <w:rFonts w:ascii="Arial" w:cs="Arial" w:eastAsia="Arial" w:hAnsi="Arial"/>
          <w:sz w:val="20"/>
          <w:szCs w:val="20"/>
        </w:rPr>
        <w:t xml:space="preserve"> night at </w:t>
      </w:r>
      <w:r>
        <w:rPr>
          <w:rFonts w:ascii="Arial" w:cs="Arial" w:eastAsia="Arial" w:hAnsi="Arial"/>
          <w:sz w:val="20"/>
          <w:szCs w:val="20"/>
          <w:highlight w:val="yellow"/>
          <w:highlightCs w:val="yellow"/>
        </w:rPr>
        <w:t xml:space="preserve">[venue]</w:t>
      </w:r>
      <w:r>
        <w:rPr>
          <w:rFonts w:ascii="Arial" w:cs="Arial" w:eastAsia="Arial" w:hAnsi="Arial"/>
          <w:sz w:val="20"/>
          <w:szCs w:val="20"/>
        </w:rPr>
        <w:t xml:space="preserve">. Doors at </w:t>
      </w:r>
      <w:r>
        <w:rPr>
          <w:rFonts w:ascii="Arial" w:cs="Arial" w:eastAsia="Arial" w:hAnsi="Arial"/>
          <w:sz w:val="20"/>
          <w:szCs w:val="20"/>
          <w:highlight w:val="yellow"/>
          <w:highlightCs w:val="yellow"/>
        </w:rPr>
        <w:t xml:space="preserve">[time]</w:t>
      </w:r>
      <w:r>
        <w:rPr>
          <w:rFonts w:ascii="Arial" w:cs="Arial" w:eastAsia="Arial" w:hAnsi="Arial"/>
          <w:sz w:val="20"/>
          <w:szCs w:val="20"/>
        </w:rPr>
        <w:t xml:space="preserve">. Last chance for tickets: </w:t>
      </w:r>
      <w:r>
        <w:rPr>
          <w:rFonts w:ascii="Arial" w:cs="Arial" w:eastAsia="Arial" w:hAnsi="Arial"/>
          <w:sz w:val="20"/>
          <w:szCs w:val="20"/>
          <w:highlight w:val="yellow"/>
          <w:highlightCs w:val="yellow"/>
        </w:rPr>
        <w:t xml:space="preserve">[your link]</w:t>
      </w:r>
      <w:r>
        <w:rPr>
          <w:rFonts w:ascii="Arial" w:cs="Arial" w:eastAsia="Arial" w:hAnsi="Arial"/>
          <w:sz w:val="20"/>
          <w:szCs w:val="20"/>
        </w:rPr>
        <w:t xml:space="preserve">"</w:t>
      </w:r>
    </w:p>
    <w:p>
      <w:pPr>
        <w:keepNext/>
        <w:spacing w:after="60" w:before="170"/>
      </w:pPr>
      <w:r>
        <w:rPr>
          <w:rFonts w:ascii="Arial" w:cs="Arial" w:eastAsia="Arial" w:hAnsi="Arial"/>
          <w:b/>
          <w:bCs/>
          <w:color w:val="354940"/>
          <w:sz w:val="22"/>
          <w:szCs w:val="22"/>
        </w:rPr>
        <w:t xml:space="preserve">Graphics you'll get from us</w:t>
      </w:r>
    </w:p>
    <w:p>
      <w:pPr>
        <w:pStyle w:val="ListParagraph"/>
        <w:numPr>
          <w:ilvl w:val="0"/>
          <w:numId w:val="2"/>
        </w:numPr>
        <w:spacing w:after="45"/>
      </w:pPr>
      <w:r>
        <w:rPr>
          <w:rFonts w:ascii="Arial" w:cs="Arial" w:eastAsia="Arial" w:hAnsi="Arial"/>
          <w:b/>
          <w:bCs/>
          <w:sz w:val="20"/>
          <w:szCs w:val="20"/>
        </w:rPr>
        <w:t xml:space="preserve">"I'm fighting" post and story </w:t>
      </w:r>
      <w:r>
        <w:rPr>
          <w:rFonts w:ascii="Arial" w:cs="Arial" w:eastAsia="Arial" w:hAnsi="Arial"/>
          <w:sz w:val="20"/>
          <w:szCs w:val="20"/>
        </w:rPr>
        <w:t xml:space="preserve">with your photo, once your bout is confirmed. On the story, add an Instagram link sticker with your ticket link (Stickers &gt; Link).</w:t>
      </w:r>
    </w:p>
    <w:p>
      <w:pPr>
        <w:pStyle w:val="ListParagraph"/>
        <w:numPr>
          <w:ilvl w:val="0"/>
          <w:numId w:val="2"/>
        </w:numPr>
        <w:spacing w:after="45"/>
      </w:pPr>
      <w:r>
        <w:rPr>
          <w:rFonts w:ascii="Arial" w:cs="Arial" w:eastAsia="Arial" w:hAnsi="Arial"/>
          <w:b/>
          <w:bCs/>
          <w:sz w:val="20"/>
          <w:szCs w:val="20"/>
        </w:rPr>
        <w:t xml:space="preserve">Fighter vs fighter </w:t>
      </w:r>
      <w:r>
        <w:rPr>
          <w:rFonts w:ascii="Arial" w:cs="Arial" w:eastAsia="Arial" w:hAnsi="Arial"/>
          <w:sz w:val="20"/>
          <w:szCs w:val="20"/>
        </w:rPr>
        <w:t xml:space="preserve">when the card is announced.</w:t>
      </w:r>
    </w:p>
    <w:p>
      <w:pPr>
        <w:pStyle w:val="ListParagraph"/>
        <w:numPr>
          <w:ilvl w:val="0"/>
          <w:numId w:val="2"/>
        </w:numPr>
        <w:spacing w:after="45"/>
      </w:pPr>
      <w:r>
        <w:rPr>
          <w:rFonts w:ascii="Arial" w:cs="Arial" w:eastAsia="Arial" w:hAnsi="Arial"/>
          <w:b/>
          <w:bCs/>
          <w:sz w:val="20"/>
          <w:szCs w:val="20"/>
        </w:rPr>
        <w:t xml:space="preserve">Your result </w:t>
      </w:r>
      <w:r>
        <w:rPr>
          <w:rFonts w:ascii="Arial" w:cs="Arial" w:eastAsia="Arial" w:hAnsi="Arial"/>
          <w:sz w:val="20"/>
          <w:szCs w:val="20"/>
        </w:rPr>
        <w:t xml:space="preserve">the day after, once the result is official.</w:t>
      </w:r>
    </w:p>
    <w:p>
      <w:pPr>
        <w:spacing w:after="90"/>
      </w:pPr>
      <w:r>
        <w:rPr>
          <w:rFonts w:ascii="Arial" w:cs="Arial" w:eastAsia="Arial" w:hAnsi="Arial"/>
          <w:sz w:val="20"/>
          <w:szCs w:val="20"/>
        </w:rPr>
        <w:t xml:space="preserve">Tag @</w:t>
      </w:r>
      <w:r>
        <w:rPr>
          <w:rFonts w:ascii="Arial" w:cs="Arial" w:eastAsia="Arial" w:hAnsi="Arial"/>
          <w:sz w:val="20"/>
          <w:szCs w:val="20"/>
          <w:highlight w:val="yellow"/>
          <w:highlightCs w:val="yellow"/>
        </w:rPr>
        <w:t xml:space="preserve">[CCCL Instagram]</w:t>
      </w:r>
      <w:r>
        <w:rPr>
          <w:rFonts w:ascii="Arial" w:cs="Arial" w:eastAsia="Arial" w:hAnsi="Arial"/>
          <w:sz w:val="20"/>
          <w:szCs w:val="20"/>
        </w:rPr>
        <w:t xml:space="preserve"> and CCCL on Facebook so we can reshare you.</w:t>
      </w:r>
    </w:p>
    <w:p>
      <w:pPr>
        <w:keepNext/>
        <w:spacing w:after="60" w:before="170"/>
      </w:pPr>
      <w:r>
        <w:rPr>
          <w:rFonts w:ascii="Arial" w:cs="Arial" w:eastAsia="Arial" w:hAnsi="Arial"/>
          <w:b/>
          <w:bCs/>
          <w:color w:val="354940"/>
          <w:sz w:val="22"/>
          <w:szCs w:val="22"/>
        </w:rPr>
        <w:t xml:space="preserve">Keep it clean</w:t>
      </w:r>
    </w:p>
    <w:p>
      <w:pPr>
        <w:pStyle w:val="ListParagraph"/>
        <w:numPr>
          <w:ilvl w:val="0"/>
          <w:numId w:val="2"/>
        </w:numPr>
        <w:spacing w:after="45"/>
      </w:pPr>
      <w:r>
        <w:rPr>
          <w:rFonts w:ascii="Arial" w:cs="Arial" w:eastAsia="Arial" w:hAnsi="Arial"/>
          <w:sz w:val="20"/>
          <w:szCs w:val="20"/>
        </w:rPr>
        <w:t xml:space="preserve">Hype yourself and the night, not trash talk. Respect your opponent, their gym and the officials, online and in person.</w:t>
      </w:r>
    </w:p>
    <w:p>
      <w:pPr>
        <w:pStyle w:val="ListParagraph"/>
        <w:numPr>
          <w:ilvl w:val="0"/>
          <w:numId w:val="2"/>
        </w:numPr>
        <w:spacing w:after="45"/>
      </w:pPr>
      <w:r>
        <w:rPr>
          <w:rFonts w:ascii="Arial" w:cs="Arial" w:eastAsia="Arial" w:hAnsi="Arial"/>
          <w:sz w:val="20"/>
          <w:szCs w:val="20"/>
        </w:rPr>
        <w:t xml:space="preserve">No betting or odds talk, and don't post anyone else's photo without their OK.</w:t>
      </w:r>
    </w:p>
    <w:p>
      <w:pPr>
        <w:pStyle w:val="ListParagraph"/>
        <w:numPr>
          <w:ilvl w:val="0"/>
          <w:numId w:val="2"/>
        </w:numPr>
        <w:spacing w:after="45"/>
      </w:pPr>
      <w:r>
        <w:rPr>
          <w:rFonts w:ascii="Arial" w:cs="Arial" w:eastAsia="Arial" w:hAnsi="Arial"/>
          <w:sz w:val="20"/>
          <w:szCs w:val="20"/>
        </w:rPr>
        <w:t xml:space="preserve">Results only once they're official.</w:t>
      </w:r>
    </w:p>
    <w:p>
      <w:pPr>
        <w:spacing w:after="100"/>
      </w:pPr>
    </w:p>
    <w:p>
      <w:pPr>
        <w:spacing w:after="90"/>
      </w:pPr>
      <w:r>
        <w:rPr>
          <w:rFonts w:ascii="Arial" w:cs="Arial" w:eastAsia="Arial" w:hAnsi="Arial"/>
          <w:b/>
          <w:bCs/>
          <w:sz w:val="20"/>
          <w:szCs w:val="20"/>
        </w:rPr>
        <w:t xml:space="preserve">On the night: </w:t>
      </w:r>
      <w:r>
        <w:rPr>
          <w:rFonts w:ascii="Arial" w:cs="Arial" w:eastAsia="Arial" w:hAnsi="Arial"/>
          <w:sz w:val="20"/>
          <w:szCs w:val="20"/>
        </w:rPr>
        <w:t xml:space="preserve">no alcohol or drugs on fight day, follow every call the referee and physician make, and keep the dressing room to fighters, corners, officials and medical staff.</w:t>
      </w:r>
    </w:p>
    <w:p>
      <w:pPr>
        <w:spacing w:after="90"/>
      </w:pPr>
      <w:r>
        <w:rPr>
          <w:rFonts w:ascii="Arial" w:cs="Arial" w:eastAsia="Arial" w:hAnsi="Arial"/>
          <w:b/>
          <w:bCs/>
          <w:color w:val="AE2221"/>
          <w:sz w:val="20"/>
          <w:szCs w:val="20"/>
        </w:rPr>
        <w:t xml:space="preserve">See you on fight night. </w:t>
      </w:r>
      <w:r>
        <w:rPr>
          <w:rFonts w:ascii="Arial" w:cs="Arial" w:eastAsia="Arial" w:hAnsi="Arial"/>
          <w:sz w:val="20"/>
          <w:szCs w:val="20"/>
        </w:rPr>
        <w:t xml:space="preserve">Cody "The Constrictor" Purtell, Cottage Country Combat League</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CCCL fighter package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06daae6f492b433e309042715b579125b2fe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CCCL Fighter Package</dc:title>
  <dc:creator>Cottage Country Combat League</dc:creator>
  <cp:lastModifiedBy>Un-named</cp:lastModifiedBy>
  <cp:revision>1</cp:revision>
  <dcterms:created xsi:type="dcterms:W3CDTF">2026-10-18T07:26:26.899Z</dcterms:created>
  <dcterms:modified xsi:type="dcterms:W3CDTF">2026-10-18T07:26:26.899Z</dcterms:modified>
</cp:coreProperties>
</file>

<file path=docProps/custom.xml><?xml version="1.0" encoding="utf-8"?>
<Properties xmlns="http://schemas.openxmlformats.org/officeDocument/2006/custom-properties" xmlns:vt="http://schemas.openxmlformats.org/officeDocument/2006/docPropsVTypes"/>
</file>