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BA487" w14:textId="3676D86F" w:rsidR="000314E5" w:rsidRPr="006E777B" w:rsidRDefault="006E777B" w:rsidP="006E777B">
      <w:r w:rsidRPr="006E777B">
        <w:t>Lễ hội âm nhạc là một sự kiện thường niên tại trường THPT chuyên Trần Đại Nghĩa, được xem là một sân chơi nghệ thuật sôi nổi giúp các bạn học sinh phát triển tài năng âm nhạc. Năm nay, Lễ hội âm nhạc lần thứ III được kết hợp cùng Ngày hội các CLB/DA với chủ đề Hội nhập Quốc tế với mong muốn mang đến cho các bạn học sinh những giây phút vừa học, vừa chơi thú vị và mới mẻ.</w:t>
      </w:r>
    </w:p>
    <w:sectPr w:rsidR="000314E5" w:rsidRPr="006E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E5"/>
    <w:rsid w:val="000314E5"/>
    <w:rsid w:val="003D20EF"/>
    <w:rsid w:val="006E777B"/>
    <w:rsid w:val="00835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4FB8B-F8D8-4203-AC62-6AA6CD1F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dc:creator>
  <cp:keywords/>
  <dc:description/>
  <cp:lastModifiedBy>Long Le</cp:lastModifiedBy>
  <cp:revision>4</cp:revision>
  <dcterms:created xsi:type="dcterms:W3CDTF">2023-07-07T15:40:00Z</dcterms:created>
  <dcterms:modified xsi:type="dcterms:W3CDTF">2023-07-07T15:41:00Z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2023-07-07T15:41:01Z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2b9a6ba2-2194-49af-a127-42cfdd41ec4d</vt:lpwstr>
  </property>
  <property fmtid="{D5CDD505-2E9C-101B-9397-08002B2CF9AE}" pid="7" name="MSIP_Label_defa4170-0d19-0005-0004-bc88714345d2_ActionId">
    <vt:lpwstr>86c38167-6b5f-4adf-9048-5a16e8aef143</vt:lpwstr>
  </property>
  <property fmtid="{D5CDD505-2E9C-101B-9397-08002B2CF9AE}" pid="8" name="MSIP_Label_defa4170-0d19-0005-0004-bc88714345d2_ContentBits">
    <vt:lpwstr>0</vt:lpwstr>
  </property>
</Properties>
</file>