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5F8E" w:rsidRDefault="00AD1885">
      <w:pPr>
        <w:pStyle w:val="Title"/>
        <w:jc w:val="center"/>
        <w:rPr>
          <w:sz w:val="36"/>
          <w:szCs w:val="36"/>
        </w:rPr>
      </w:pPr>
      <w:proofErr w:type="spellStart"/>
      <w:r>
        <w:rPr>
          <w:sz w:val="36"/>
          <w:szCs w:val="36"/>
        </w:rPr>
        <w:t>RoboCupJunior</w:t>
      </w:r>
      <w:proofErr w:type="spellEnd"/>
      <w:r>
        <w:rPr>
          <w:sz w:val="36"/>
          <w:szCs w:val="36"/>
        </w:rPr>
        <w:t xml:space="preserve"> Rescue New Simulation 2021</w:t>
      </w:r>
    </w:p>
    <w:p w14:paraId="00000002" w14:textId="77777777" w:rsidR="00BF5F8E" w:rsidRDefault="00AD1885">
      <w:pPr>
        <w:pStyle w:val="Title"/>
        <w:jc w:val="center"/>
        <w:rPr>
          <w:sz w:val="36"/>
          <w:szCs w:val="36"/>
        </w:rPr>
      </w:pPr>
      <w:bookmarkStart w:id="0" w:name="_uw89w79jmy4m" w:colFirst="0" w:colLast="0"/>
      <w:bookmarkEnd w:id="0"/>
      <w:r>
        <w:rPr>
          <w:sz w:val="36"/>
          <w:szCs w:val="36"/>
        </w:rPr>
        <w:t>Team Description Paper</w:t>
      </w:r>
    </w:p>
    <w:p w14:paraId="00000003" w14:textId="1D2C79FA" w:rsidR="00BF5F8E" w:rsidRDefault="00F0736C">
      <w:pPr>
        <w:pStyle w:val="Subtitle"/>
        <w:jc w:val="center"/>
        <w:rPr>
          <w:sz w:val="30"/>
          <w:szCs w:val="30"/>
        </w:rPr>
      </w:pPr>
      <w:bookmarkStart w:id="1" w:name="_8uaefzdhte" w:colFirst="0" w:colLast="0"/>
      <w:bookmarkEnd w:id="1"/>
      <w:proofErr w:type="spellStart"/>
      <w:r>
        <w:rPr>
          <w:sz w:val="30"/>
          <w:szCs w:val="30"/>
        </w:rPr>
        <w:t>Titán</w:t>
      </w:r>
      <w:proofErr w:type="spellEnd"/>
    </w:p>
    <w:p w14:paraId="00000004" w14:textId="77777777" w:rsidR="00BF5F8E" w:rsidRDefault="00AD1885">
      <w:pPr>
        <w:pStyle w:val="Heading2"/>
        <w:ind w:left="90"/>
        <w:rPr>
          <w:sz w:val="26"/>
          <w:szCs w:val="26"/>
        </w:rPr>
      </w:pPr>
      <w:bookmarkStart w:id="2" w:name="_b247pd1lbhp9" w:colFirst="0" w:colLast="0"/>
      <w:bookmarkEnd w:id="2"/>
      <w:r>
        <w:rPr>
          <w:sz w:val="26"/>
          <w:szCs w:val="26"/>
        </w:rPr>
        <w:t>Abstract</w:t>
      </w:r>
    </w:p>
    <w:p w14:paraId="00000005" w14:textId="673AF1E3" w:rsidR="00BF5F8E" w:rsidRPr="00D723AA" w:rsidRDefault="00D723AA">
      <w:pPr>
        <w:numPr>
          <w:ilvl w:val="0"/>
          <w:numId w:val="2"/>
        </w:numPr>
        <w:spacing w:after="0"/>
        <w:ind w:left="720"/>
        <w:rPr>
          <w:lang w:val="es-AR"/>
        </w:rPr>
      </w:pPr>
      <w:r w:rsidRPr="00D723AA">
        <w:rPr>
          <w:lang w:val="es-AR"/>
        </w:rPr>
        <w:t>Nuestro robot es capaz d</w:t>
      </w:r>
      <w:r>
        <w:rPr>
          <w:lang w:val="es-AR"/>
        </w:rPr>
        <w:t>e generar una representación del mapa de la competencia y encontrar una secuencia de movimientos óptima para su navegación. Nuestro código tiene una arquitectura organizada y hemos desarrollado un conjunto de herramientas para facilitar la programación a alto nivel.</w:t>
      </w:r>
      <w:r w:rsidR="000B33BE">
        <w:rPr>
          <w:lang w:val="es-AR"/>
        </w:rPr>
        <w:t xml:space="preserve"> Todo nuestro trabajo está documentado en </w:t>
      </w:r>
      <w:proofErr w:type="spellStart"/>
      <w:r w:rsidR="000B33BE">
        <w:rPr>
          <w:lang w:val="es-AR"/>
        </w:rPr>
        <w:t>github</w:t>
      </w:r>
      <w:proofErr w:type="spellEnd"/>
      <w:r w:rsidR="000B33BE">
        <w:rPr>
          <w:lang w:val="es-AR"/>
        </w:rPr>
        <w:t>.</w:t>
      </w:r>
    </w:p>
    <w:p w14:paraId="00000006" w14:textId="77777777" w:rsidR="00BF5F8E" w:rsidRDefault="00AD1885">
      <w:pPr>
        <w:pStyle w:val="Heading2"/>
        <w:numPr>
          <w:ilvl w:val="0"/>
          <w:numId w:val="1"/>
        </w:numPr>
        <w:spacing w:after="0"/>
        <w:ind w:left="450"/>
        <w:rPr>
          <w:sz w:val="26"/>
          <w:szCs w:val="26"/>
        </w:rPr>
      </w:pPr>
      <w:bookmarkStart w:id="3" w:name="_fb2td99wduld" w:colFirst="0" w:colLast="0"/>
      <w:bookmarkEnd w:id="3"/>
      <w:r>
        <w:rPr>
          <w:sz w:val="26"/>
          <w:szCs w:val="26"/>
        </w:rPr>
        <w:t>Introduction</w:t>
      </w:r>
    </w:p>
    <w:p w14:paraId="00000007" w14:textId="77777777" w:rsidR="00BF5F8E" w:rsidRDefault="00AD1885">
      <w:pPr>
        <w:pStyle w:val="Heading2"/>
        <w:numPr>
          <w:ilvl w:val="1"/>
          <w:numId w:val="1"/>
        </w:numPr>
        <w:spacing w:after="0"/>
        <w:ind w:left="720"/>
        <w:rPr>
          <w:sz w:val="28"/>
          <w:szCs w:val="28"/>
        </w:rPr>
      </w:pPr>
      <w:bookmarkStart w:id="4" w:name="_i59dxbjxpq0g" w:colFirst="0" w:colLast="0"/>
      <w:bookmarkEnd w:id="4"/>
      <w:r>
        <w:rPr>
          <w:sz w:val="28"/>
          <w:szCs w:val="28"/>
        </w:rPr>
        <w:t>Team</w:t>
      </w:r>
    </w:p>
    <w:p w14:paraId="00000008" w14:textId="71B1761A" w:rsidR="00BF5F8E" w:rsidRPr="00D723AA" w:rsidRDefault="00D723AA">
      <w:pPr>
        <w:numPr>
          <w:ilvl w:val="2"/>
          <w:numId w:val="1"/>
        </w:numPr>
        <w:spacing w:after="0"/>
        <w:ind w:left="1260"/>
        <w:rPr>
          <w:lang w:val="es-AR"/>
        </w:rPr>
      </w:pPr>
      <w:r w:rsidRPr="00D723AA">
        <w:rPr>
          <w:lang w:val="es-AR"/>
        </w:rPr>
        <w:t>Nuestro equipo está formado p</w:t>
      </w:r>
      <w:r>
        <w:rPr>
          <w:lang w:val="es-AR"/>
        </w:rPr>
        <w:t>or Máximo Cansino, Lucas Flores y Alejandro de Ugarriza</w:t>
      </w:r>
      <w:r w:rsidR="00BD6C4F">
        <w:rPr>
          <w:lang w:val="es-AR"/>
        </w:rPr>
        <w:t xml:space="preserve">. Alejandro participó con otro equipo en la Primera Demonstración Simulada, Máximo y Alejandro fueron ganadores junto con otro compañero de la </w:t>
      </w:r>
      <w:proofErr w:type="spellStart"/>
      <w:r w:rsidR="00BD6C4F">
        <w:rPr>
          <w:lang w:val="es-AR"/>
        </w:rPr>
        <w:t>Roboliga</w:t>
      </w:r>
      <w:proofErr w:type="spellEnd"/>
      <w:r w:rsidR="00BD6C4F">
        <w:rPr>
          <w:lang w:val="es-AR"/>
        </w:rPr>
        <w:t xml:space="preserve"> Simulada en Argentina realizada en la plataforma de Erebus y Lucas es una nueva adición al equipo.</w:t>
      </w:r>
      <w:r w:rsidR="00990B19">
        <w:rPr>
          <w:lang w:val="es-AR"/>
        </w:rPr>
        <w:t xml:space="preserve"> Máximo se encarga de la detección de víctimas, Alejandro de mapeo y navegación y Lucas de la grilla entregable para finalizar el juego.</w:t>
      </w:r>
      <w:r w:rsidR="00AD1885" w:rsidRPr="00D723AA">
        <w:rPr>
          <w:lang w:val="es-AR"/>
        </w:rPr>
        <w:br/>
      </w:r>
    </w:p>
    <w:p w14:paraId="00000009" w14:textId="77777777" w:rsidR="00BF5F8E" w:rsidRDefault="00AD1885">
      <w:pPr>
        <w:pStyle w:val="Heading2"/>
        <w:numPr>
          <w:ilvl w:val="1"/>
          <w:numId w:val="1"/>
        </w:numPr>
        <w:spacing w:after="0"/>
        <w:ind w:left="720"/>
        <w:rPr>
          <w:sz w:val="26"/>
          <w:szCs w:val="26"/>
        </w:rPr>
      </w:pPr>
      <w:bookmarkStart w:id="5" w:name="_x9zfr5mg0qhi" w:colFirst="0" w:colLast="0"/>
      <w:bookmarkEnd w:id="5"/>
      <w:r>
        <w:rPr>
          <w:sz w:val="26"/>
          <w:szCs w:val="26"/>
        </w:rPr>
        <w:t>Aim, strategy, and overall plan</w:t>
      </w:r>
    </w:p>
    <w:p w14:paraId="15F15491" w14:textId="41630C1B" w:rsidR="00F0736C" w:rsidRDefault="00BD6C4F" w:rsidP="00F0736C">
      <w:pPr>
        <w:pStyle w:val="ListParagraph"/>
        <w:numPr>
          <w:ilvl w:val="2"/>
          <w:numId w:val="1"/>
        </w:numPr>
        <w:ind w:left="1134" w:hanging="283"/>
        <w:rPr>
          <w:lang w:val="es-AR"/>
        </w:rPr>
      </w:pPr>
      <w:r w:rsidRPr="00F0736C">
        <w:rPr>
          <w:lang w:val="es-AR"/>
        </w:rPr>
        <w:t>Nuestro objetivo es hacer un robot capás de navegar inteligentemente</w:t>
      </w:r>
      <w:r w:rsidR="00F0736C" w:rsidRPr="00F0736C">
        <w:rPr>
          <w:lang w:val="es-AR"/>
        </w:rPr>
        <w:t>, analizar y mapear cualquier tipo de entorno. Calcular trayectorias optimas empleando complejos algoritmos para una navegación eficiente. Detectar víctimas y carteles empleando estrategias simples procesamiento de imágenes. H</w:t>
      </w:r>
      <w:r w:rsidRPr="00F0736C">
        <w:rPr>
          <w:lang w:val="es-AR"/>
        </w:rPr>
        <w:t>acer un código</w:t>
      </w:r>
      <w:r w:rsidR="000C0690" w:rsidRPr="00F0736C">
        <w:rPr>
          <w:lang w:val="es-AR"/>
        </w:rPr>
        <w:t xml:space="preserve"> más</w:t>
      </w:r>
      <w:r w:rsidRPr="00F0736C">
        <w:rPr>
          <w:lang w:val="es-AR"/>
        </w:rPr>
        <w:t xml:space="preserve"> organizado</w:t>
      </w:r>
      <w:r w:rsidR="000E3380" w:rsidRPr="00F0736C">
        <w:rPr>
          <w:lang w:val="es-AR"/>
        </w:rPr>
        <w:t>, responsable, robusto</w:t>
      </w:r>
      <w:r w:rsidRPr="00F0736C">
        <w:rPr>
          <w:lang w:val="es-AR"/>
        </w:rPr>
        <w:t xml:space="preserve"> y documentado a través de GitHub</w:t>
      </w:r>
      <w:r w:rsidR="00B55FC8" w:rsidRPr="00F0736C">
        <w:rPr>
          <w:lang w:val="es-AR"/>
        </w:rPr>
        <w:t>.</w:t>
      </w:r>
    </w:p>
    <w:p w14:paraId="05CB99AD" w14:textId="7083D29B" w:rsidR="000C0690" w:rsidRDefault="000C0690" w:rsidP="00F0736C">
      <w:pPr>
        <w:pStyle w:val="ListParagraph"/>
        <w:numPr>
          <w:ilvl w:val="2"/>
          <w:numId w:val="1"/>
        </w:numPr>
        <w:ind w:left="1134" w:hanging="283"/>
        <w:rPr>
          <w:lang w:val="es-AR"/>
        </w:rPr>
      </w:pPr>
      <w:r w:rsidRPr="00F0736C">
        <w:rPr>
          <w:lang w:val="es-AR"/>
        </w:rPr>
        <w:t>Nuestra estrategia como equipo consiste principalmente en la división y asignación de roles para cada uno de los integrantes</w:t>
      </w:r>
      <w:r w:rsidR="000E3380" w:rsidRPr="00F0736C">
        <w:rPr>
          <w:lang w:val="es-AR"/>
        </w:rPr>
        <w:t xml:space="preserve">, coordinándonos a través de </w:t>
      </w:r>
      <w:proofErr w:type="spellStart"/>
      <w:r w:rsidR="000E3380" w:rsidRPr="00F0736C">
        <w:rPr>
          <w:lang w:val="es-AR"/>
        </w:rPr>
        <w:t>GithHub</w:t>
      </w:r>
      <w:proofErr w:type="spellEnd"/>
      <w:r w:rsidR="000E3380" w:rsidRPr="00F0736C">
        <w:rPr>
          <w:lang w:val="es-AR"/>
        </w:rPr>
        <w:t xml:space="preserve"> y reuniones virtuales una vez a la semana. Realizar una nueva arquitectura para el código y luego trasladar y modificar pedazos de nuestro código anterior allí, además de crear nuevas soluciones más robustas y eficientes.</w:t>
      </w:r>
    </w:p>
    <w:p w14:paraId="65DE9D85" w14:textId="565C9E49" w:rsidR="000E3380" w:rsidRPr="00F0736C" w:rsidRDefault="000E3380" w:rsidP="00F0736C">
      <w:pPr>
        <w:pStyle w:val="ListParagraph"/>
        <w:numPr>
          <w:ilvl w:val="2"/>
          <w:numId w:val="1"/>
        </w:numPr>
        <w:ind w:left="1134" w:hanging="283"/>
        <w:rPr>
          <w:lang w:val="es-AR"/>
        </w:rPr>
      </w:pPr>
      <w:r w:rsidRPr="00F0736C">
        <w:rPr>
          <w:lang w:val="es-AR"/>
        </w:rPr>
        <w:t xml:space="preserve">Empezamos realizando un esquema para la nueva arquitectura, </w:t>
      </w:r>
      <w:r w:rsidR="00F0736C">
        <w:rPr>
          <w:lang w:val="es-AR"/>
        </w:rPr>
        <w:t>definimos las</w:t>
      </w:r>
      <w:r w:rsidRPr="00F0736C">
        <w:rPr>
          <w:lang w:val="es-AR"/>
        </w:rPr>
        <w:t xml:space="preserve"> clases </w:t>
      </w:r>
      <w:r w:rsidR="00F0736C">
        <w:rPr>
          <w:lang w:val="es-AR"/>
        </w:rPr>
        <w:t xml:space="preserve">en el </w:t>
      </w:r>
      <w:r w:rsidRPr="00F0736C">
        <w:rPr>
          <w:lang w:val="es-AR"/>
        </w:rPr>
        <w:t>código, luego empezamos a trasladar pedazos del código anterior, optimizándolos y adaptándolos a los cambios</w:t>
      </w:r>
      <w:r w:rsidR="000739A9">
        <w:rPr>
          <w:lang w:val="es-AR"/>
        </w:rPr>
        <w:t xml:space="preserve"> requeridos por</w:t>
      </w:r>
      <w:r w:rsidRPr="00F0736C">
        <w:rPr>
          <w:lang w:val="es-AR"/>
        </w:rPr>
        <w:t xml:space="preserve"> la </w:t>
      </w:r>
      <w:r w:rsidR="000739A9">
        <w:rPr>
          <w:lang w:val="es-AR"/>
        </w:rPr>
        <w:t xml:space="preserve">nueva </w:t>
      </w:r>
      <w:r w:rsidRPr="00F0736C">
        <w:rPr>
          <w:lang w:val="es-AR"/>
        </w:rPr>
        <w:t xml:space="preserve">plataforma. Continuamos definiendo el funcionamiento de sensores y actuadores básicos, luego </w:t>
      </w:r>
      <w:r w:rsidR="000739A9">
        <w:rPr>
          <w:lang w:val="es-AR"/>
        </w:rPr>
        <w:t xml:space="preserve">los </w:t>
      </w:r>
      <w:r w:rsidRPr="00F0736C">
        <w:rPr>
          <w:lang w:val="es-AR"/>
        </w:rPr>
        <w:t xml:space="preserve">movimientos de precisión en el mapa, implementamos el mapeo del laberinto, luego los algoritmos de </w:t>
      </w:r>
      <w:proofErr w:type="spellStart"/>
      <w:r w:rsidRPr="00F0736C">
        <w:rPr>
          <w:lang w:val="es-AR"/>
        </w:rPr>
        <w:t>pathfinding</w:t>
      </w:r>
      <w:proofErr w:type="spellEnd"/>
      <w:r w:rsidRPr="00F0736C">
        <w:rPr>
          <w:lang w:val="es-AR"/>
        </w:rPr>
        <w:t xml:space="preserve"> y luego integramos todo y definimos la lógica de navegación. Paralelamente</w:t>
      </w:r>
      <w:r w:rsidR="00F0736C">
        <w:rPr>
          <w:lang w:val="es-AR"/>
        </w:rPr>
        <w:t xml:space="preserve"> desarrollamos un sistema de detección de víctimas y carteles.</w:t>
      </w:r>
    </w:p>
    <w:p w14:paraId="0000000D" w14:textId="77777777" w:rsidR="00BF5F8E" w:rsidRDefault="00AD1885">
      <w:pPr>
        <w:pStyle w:val="Heading2"/>
        <w:numPr>
          <w:ilvl w:val="0"/>
          <w:numId w:val="1"/>
        </w:numPr>
        <w:spacing w:after="0"/>
        <w:ind w:left="450"/>
        <w:rPr>
          <w:sz w:val="26"/>
          <w:szCs w:val="26"/>
        </w:rPr>
      </w:pPr>
      <w:bookmarkStart w:id="6" w:name="_qjh8bakn595f" w:colFirst="0" w:colLast="0"/>
      <w:bookmarkEnd w:id="6"/>
      <w:r>
        <w:rPr>
          <w:sz w:val="26"/>
          <w:szCs w:val="26"/>
        </w:rPr>
        <w:t>Technical progress</w:t>
      </w:r>
    </w:p>
    <w:p w14:paraId="0000000E" w14:textId="77777777" w:rsidR="00BF5F8E" w:rsidRDefault="00AD1885">
      <w:pPr>
        <w:pStyle w:val="Heading2"/>
        <w:numPr>
          <w:ilvl w:val="1"/>
          <w:numId w:val="1"/>
        </w:numPr>
        <w:spacing w:after="0"/>
        <w:ind w:left="720"/>
        <w:rPr>
          <w:sz w:val="26"/>
          <w:szCs w:val="26"/>
        </w:rPr>
      </w:pPr>
      <w:bookmarkStart w:id="7" w:name="_9k7howj8ggcr" w:colFirst="0" w:colLast="0"/>
      <w:bookmarkEnd w:id="7"/>
      <w:r>
        <w:rPr>
          <w:sz w:val="26"/>
          <w:szCs w:val="26"/>
        </w:rPr>
        <w:t>Navigation</w:t>
      </w:r>
    </w:p>
    <w:p w14:paraId="179DD49A" w14:textId="11231DB5" w:rsidR="0097382B" w:rsidRDefault="0097382B">
      <w:pPr>
        <w:numPr>
          <w:ilvl w:val="2"/>
          <w:numId w:val="1"/>
        </w:numPr>
        <w:ind w:left="1260"/>
        <w:rPr>
          <w:lang w:val="es-AR"/>
        </w:rPr>
      </w:pPr>
      <w:r>
        <w:rPr>
          <w:lang w:val="es-AR"/>
        </w:rPr>
        <w:t xml:space="preserve">Nuestro Robot navega moviéndose en líneas rectas de vértice en vértice, un vértice siendo considerado a la escala de medias baldosas. Es capás de realizar secuencias de movimientos </w:t>
      </w:r>
      <w:proofErr w:type="spellStart"/>
      <w:proofErr w:type="gramStart"/>
      <w:r>
        <w:rPr>
          <w:lang w:val="es-AR"/>
        </w:rPr>
        <w:t>pre-programadas</w:t>
      </w:r>
      <w:proofErr w:type="spellEnd"/>
      <w:proofErr w:type="gramEnd"/>
      <w:r>
        <w:rPr>
          <w:lang w:val="es-AR"/>
        </w:rPr>
        <w:t xml:space="preserve"> en situaciones clave</w:t>
      </w:r>
      <w:r w:rsidR="00164866">
        <w:rPr>
          <w:lang w:val="es-AR"/>
        </w:rPr>
        <w:t>.</w:t>
      </w:r>
    </w:p>
    <w:p w14:paraId="63460163" w14:textId="6082DE7A" w:rsidR="00990B19" w:rsidRDefault="00B55FC8" w:rsidP="0097382B">
      <w:pPr>
        <w:ind w:left="1260"/>
        <w:rPr>
          <w:lang w:val="es-AR"/>
        </w:rPr>
      </w:pPr>
      <w:r w:rsidRPr="00B55FC8">
        <w:rPr>
          <w:lang w:val="es-AR"/>
        </w:rPr>
        <w:t>Nuestro sistema de navegación e</w:t>
      </w:r>
      <w:r>
        <w:rPr>
          <w:lang w:val="es-AR"/>
        </w:rPr>
        <w:t xml:space="preserve">stá integrado </w:t>
      </w:r>
      <w:r w:rsidR="00990B19">
        <w:rPr>
          <w:lang w:val="es-AR"/>
        </w:rPr>
        <w:t xml:space="preserve">por dos secciones: Análisis y Movimientos de bajo nivel. </w:t>
      </w:r>
    </w:p>
    <w:p w14:paraId="46C332FC" w14:textId="3A3139F3" w:rsidR="00B55FC8" w:rsidRDefault="00990B19" w:rsidP="00990B19">
      <w:pPr>
        <w:pStyle w:val="ListParagraph"/>
        <w:numPr>
          <w:ilvl w:val="0"/>
          <w:numId w:val="3"/>
        </w:numPr>
        <w:rPr>
          <w:lang w:val="es-AR"/>
        </w:rPr>
      </w:pPr>
      <w:r w:rsidRPr="00990B19">
        <w:rPr>
          <w:lang w:val="es-AR"/>
        </w:rPr>
        <w:t xml:space="preserve">Análisis se encarga de planear la navegación a largo plazo para recorrer más efectivamente el mapa, y no tiene ninguna conexión directa con los actuadores. </w:t>
      </w:r>
      <w:r>
        <w:rPr>
          <w:lang w:val="es-AR"/>
        </w:rPr>
        <w:t>Utiliza</w:t>
      </w:r>
      <w:r w:rsidR="00B55FC8" w:rsidRPr="00990B19">
        <w:rPr>
          <w:lang w:val="es-AR"/>
        </w:rPr>
        <w:t xml:space="preserve"> </w:t>
      </w:r>
      <w:r>
        <w:rPr>
          <w:lang w:val="es-AR"/>
        </w:rPr>
        <w:t xml:space="preserve">entre otras cosas, </w:t>
      </w:r>
      <w:r w:rsidR="00B55FC8" w:rsidRPr="00990B19">
        <w:rPr>
          <w:lang w:val="es-AR"/>
        </w:rPr>
        <w:t xml:space="preserve">breadth first search </w:t>
      </w:r>
      <w:r w:rsidRPr="00990B19">
        <w:rPr>
          <w:lang w:val="es-AR"/>
        </w:rPr>
        <w:t xml:space="preserve">para encontrar la mejor casilla posible para moverse en la representación </w:t>
      </w:r>
      <w:r w:rsidRPr="00990B19">
        <w:rPr>
          <w:lang w:val="es-AR"/>
        </w:rPr>
        <w:lastRenderedPageBreak/>
        <w:t xml:space="preserve">virtual del mapa. Una vez </w:t>
      </w:r>
      <w:r>
        <w:rPr>
          <w:lang w:val="es-AR"/>
        </w:rPr>
        <w:t xml:space="preserve">encontrada utiliza A Star para encontrar el camino mas corto para llegar a esta posición. Está encapsulado en la clase </w:t>
      </w:r>
      <w:proofErr w:type="spellStart"/>
      <w:r>
        <w:rPr>
          <w:lang w:val="es-AR"/>
        </w:rPr>
        <w:t>Analysis</w:t>
      </w:r>
      <w:proofErr w:type="spellEnd"/>
      <w:r w:rsidR="000739A9">
        <w:rPr>
          <w:lang w:val="es-AR"/>
        </w:rPr>
        <w:t>.</w:t>
      </w:r>
    </w:p>
    <w:p w14:paraId="220333F6" w14:textId="45413E34" w:rsidR="00990B19" w:rsidRDefault="00990B19" w:rsidP="00990B19">
      <w:pPr>
        <w:pStyle w:val="ListParagraph"/>
        <w:numPr>
          <w:ilvl w:val="0"/>
          <w:numId w:val="3"/>
        </w:numPr>
        <w:rPr>
          <w:lang w:val="es-AR"/>
        </w:rPr>
      </w:pPr>
      <w:r>
        <w:rPr>
          <w:lang w:val="es-AR"/>
        </w:rPr>
        <w:t xml:space="preserve">La parte encargada de movimientos de bajo nivel tiene como función controlar los actuadores directamente para seguir el camino proveniente de Análisis o para sacar al robot de una emergencia que requiera control inmediato y directo. Esta distribuido entre la clase de </w:t>
      </w:r>
      <w:proofErr w:type="spellStart"/>
      <w:r>
        <w:rPr>
          <w:lang w:val="es-AR"/>
        </w:rPr>
        <w:t>RobotLayer</w:t>
      </w:r>
      <w:proofErr w:type="spellEnd"/>
      <w:r>
        <w:rPr>
          <w:lang w:val="es-AR"/>
        </w:rPr>
        <w:t xml:space="preserve"> y </w:t>
      </w:r>
      <w:proofErr w:type="spellStart"/>
      <w:r>
        <w:rPr>
          <w:lang w:val="es-AR"/>
        </w:rPr>
        <w:t>AbstractionLayer</w:t>
      </w:r>
      <w:proofErr w:type="spellEnd"/>
      <w:r>
        <w:rPr>
          <w:lang w:val="es-AR"/>
        </w:rPr>
        <w:t>.</w:t>
      </w:r>
    </w:p>
    <w:p w14:paraId="72FC2568" w14:textId="60846F23" w:rsidR="000B33BE" w:rsidRPr="000B33BE" w:rsidRDefault="000B33BE" w:rsidP="000B33BE">
      <w:pPr>
        <w:ind w:left="1260"/>
        <w:rPr>
          <w:lang w:val="es-AR"/>
        </w:rPr>
      </w:pPr>
      <w:r>
        <w:rPr>
          <w:lang w:val="es-AR"/>
        </w:rPr>
        <w:t>Ahora mismo tenemos únicamente los movimientos a bajo nivel en el nuevo código que desarrollamos para esta competencia, aunque tenemos gran parte de Análisis hecha en códigos anteriores, pero sin implementar.</w:t>
      </w:r>
    </w:p>
    <w:p w14:paraId="6F8A0361" w14:textId="77777777" w:rsidR="00C40623" w:rsidRDefault="00C40623">
      <w:pPr>
        <w:numPr>
          <w:ilvl w:val="2"/>
          <w:numId w:val="1"/>
        </w:numPr>
        <w:ind w:left="1260"/>
        <w:rPr>
          <w:lang w:val="es-AR"/>
        </w:rPr>
      </w:pPr>
    </w:p>
    <w:p w14:paraId="4204EAE6" w14:textId="77777777" w:rsidR="00C40623" w:rsidRDefault="00AA2B9E" w:rsidP="00C40623">
      <w:pPr>
        <w:numPr>
          <w:ilvl w:val="3"/>
          <w:numId w:val="1"/>
        </w:numPr>
        <w:ind w:left="1701" w:hanging="425"/>
        <w:rPr>
          <w:lang w:val="es-AR"/>
        </w:rPr>
      </w:pPr>
      <w:r>
        <w:rPr>
          <w:lang w:val="es-AR"/>
        </w:rPr>
        <w:t xml:space="preserve">Dividimos la navegación en corto y largo plazo. </w:t>
      </w:r>
    </w:p>
    <w:p w14:paraId="5B00631D" w14:textId="63F35380" w:rsidR="000739A9" w:rsidRPr="000739A9" w:rsidRDefault="00C40623" w:rsidP="00C40623">
      <w:pPr>
        <w:numPr>
          <w:ilvl w:val="3"/>
          <w:numId w:val="1"/>
        </w:numPr>
        <w:ind w:left="1701" w:hanging="425"/>
        <w:rPr>
          <w:lang w:val="es-AR"/>
        </w:rPr>
      </w:pPr>
      <w:r>
        <w:rPr>
          <w:lang w:val="es-AR"/>
        </w:rPr>
        <w:t xml:space="preserve">Utilizamos el </w:t>
      </w:r>
      <w:proofErr w:type="spellStart"/>
      <w:r>
        <w:rPr>
          <w:lang w:val="es-AR"/>
        </w:rPr>
        <w:t>gps</w:t>
      </w:r>
      <w:proofErr w:type="spellEnd"/>
      <w:r>
        <w:rPr>
          <w:lang w:val="es-AR"/>
        </w:rPr>
        <w:t xml:space="preserve"> para obtener la orientación del robot por medio de diferencias entre posiciones. </w:t>
      </w:r>
      <w:r w:rsidR="00164866">
        <w:rPr>
          <w:lang w:val="es-AR"/>
        </w:rPr>
        <w:t>E</w:t>
      </w:r>
      <w:r w:rsidR="00AA2B9E">
        <w:rPr>
          <w:lang w:val="es-AR"/>
        </w:rPr>
        <w:t>sto nos permite</w:t>
      </w:r>
      <w:r>
        <w:rPr>
          <w:lang w:val="es-AR"/>
        </w:rPr>
        <w:t xml:space="preserve"> </w:t>
      </w:r>
      <w:r w:rsidR="000D2343">
        <w:rPr>
          <w:lang w:val="es-AR"/>
        </w:rPr>
        <w:t xml:space="preserve">definir un punto de referencia y mantenerlo ya que, </w:t>
      </w:r>
      <w:r>
        <w:rPr>
          <w:lang w:val="es-AR"/>
        </w:rPr>
        <w:t>al teletransportar al robot de una posición a otra</w:t>
      </w:r>
      <w:r w:rsidR="000D2343">
        <w:rPr>
          <w:lang w:val="es-AR"/>
        </w:rPr>
        <w:t>, el giróscopo no es capaz de registrar estos cambios de orientación.</w:t>
      </w:r>
    </w:p>
    <w:p w14:paraId="647288E6" w14:textId="0737B9D8" w:rsidR="000B33BE" w:rsidRDefault="00611A3E">
      <w:pPr>
        <w:numPr>
          <w:ilvl w:val="2"/>
          <w:numId w:val="1"/>
        </w:numPr>
        <w:ind w:left="1260"/>
        <w:rPr>
          <w:lang w:val="es-AR"/>
        </w:rPr>
      </w:pPr>
      <w:r>
        <w:rPr>
          <w:lang w:val="es-AR"/>
        </w:rPr>
        <w:t>Lo que nos falta es hacer que el robot se mueva de acuerdo a la planificación de movimiento a largo plazo</w:t>
      </w:r>
      <w:r w:rsidR="000B33BE">
        <w:rPr>
          <w:lang w:val="es-AR"/>
        </w:rPr>
        <w:t xml:space="preserve">. En un futuro planeamos implementar un sistema más complejo para encontrar las casillas óptimas para movernos y optimizar el movimiento a corto plazo para lograr más rapidez y fluidez. A muy largo plazo quizás incluyamos herramientas de Inteligencia Artificial más complejas e incluso Machine </w:t>
      </w:r>
      <w:proofErr w:type="spellStart"/>
      <w:r w:rsidR="000B33BE">
        <w:rPr>
          <w:lang w:val="es-AR"/>
        </w:rPr>
        <w:t>Learning</w:t>
      </w:r>
      <w:proofErr w:type="spellEnd"/>
      <w:r w:rsidR="000B33BE">
        <w:rPr>
          <w:lang w:val="es-AR"/>
        </w:rPr>
        <w:t>.</w:t>
      </w:r>
    </w:p>
    <w:p w14:paraId="2E1B203A" w14:textId="77777777" w:rsidR="000B33BE" w:rsidRPr="000B33BE" w:rsidRDefault="000B33BE" w:rsidP="000B33BE">
      <w:pPr>
        <w:ind w:left="1260"/>
        <w:rPr>
          <w:lang w:val="es-AR"/>
        </w:rPr>
      </w:pPr>
    </w:p>
    <w:p w14:paraId="785A0BD8" w14:textId="5B59AFA4" w:rsidR="0024520F" w:rsidRPr="0024520F" w:rsidRDefault="00AD1885" w:rsidP="0024520F">
      <w:pPr>
        <w:pStyle w:val="Heading2"/>
        <w:numPr>
          <w:ilvl w:val="1"/>
          <w:numId w:val="1"/>
        </w:numPr>
        <w:spacing w:after="0"/>
        <w:ind w:left="720"/>
        <w:rPr>
          <w:sz w:val="26"/>
          <w:szCs w:val="26"/>
        </w:rPr>
      </w:pPr>
      <w:bookmarkStart w:id="8" w:name="_z0ta0axmktb8" w:colFirst="0" w:colLast="0"/>
      <w:bookmarkEnd w:id="8"/>
      <w:r>
        <w:rPr>
          <w:sz w:val="26"/>
          <w:szCs w:val="26"/>
        </w:rPr>
        <w:t>Detection</w:t>
      </w:r>
      <w:bookmarkStart w:id="9" w:name="_h9w88lfn9v1b" w:colFirst="0" w:colLast="0"/>
      <w:bookmarkEnd w:id="9"/>
    </w:p>
    <w:p w14:paraId="5CC55670" w14:textId="6A3B35EC" w:rsidR="0024520F" w:rsidRDefault="0024520F" w:rsidP="0024520F">
      <w:pPr>
        <w:pStyle w:val="Heading2"/>
        <w:numPr>
          <w:ilvl w:val="2"/>
          <w:numId w:val="1"/>
        </w:numPr>
        <w:spacing w:after="0"/>
        <w:ind w:left="1276"/>
        <w:rPr>
          <w:rFonts w:ascii="Calibri" w:eastAsia="Calibri" w:hAnsi="Calibri" w:cs="Calibri"/>
          <w:b w:val="0"/>
          <w:sz w:val="22"/>
          <w:szCs w:val="22"/>
          <w:lang w:val="es-AR"/>
        </w:rPr>
      </w:pPr>
      <w:r w:rsidRPr="0024520F">
        <w:rPr>
          <w:rFonts w:ascii="Calibri" w:eastAsia="Calibri" w:hAnsi="Calibri" w:cs="Calibri"/>
          <w:b w:val="0"/>
          <w:sz w:val="22"/>
          <w:szCs w:val="22"/>
          <w:lang w:val="es-AR"/>
        </w:rPr>
        <w:t>Nuestro programa contiene un sistema de reconocimiento basado en distintos estados</w:t>
      </w:r>
      <w:r>
        <w:rPr>
          <w:rFonts w:ascii="Calibri" w:eastAsia="Calibri" w:hAnsi="Calibri" w:cs="Calibri"/>
          <w:b w:val="0"/>
          <w:sz w:val="22"/>
          <w:szCs w:val="22"/>
          <w:lang w:val="es-AR"/>
        </w:rPr>
        <w:t xml:space="preserve"> </w:t>
      </w:r>
      <w:r w:rsidRPr="0024520F">
        <w:rPr>
          <w:rFonts w:ascii="Calibri" w:eastAsia="Calibri" w:hAnsi="Calibri" w:cs="Calibri"/>
          <w:b w:val="0"/>
          <w:sz w:val="22"/>
          <w:szCs w:val="22"/>
          <w:lang w:val="es-AR"/>
        </w:rPr>
        <w:t>controlados por el panel de cámaras el cual analiza y detecta distintos tipos de objetos basado en su color, forma y área.</w:t>
      </w:r>
      <w:r>
        <w:rPr>
          <w:rFonts w:ascii="Calibri" w:eastAsia="Calibri" w:hAnsi="Calibri" w:cs="Calibri"/>
          <w:b w:val="0"/>
          <w:sz w:val="22"/>
          <w:szCs w:val="22"/>
          <w:lang w:val="es-AR"/>
        </w:rPr>
        <w:t xml:space="preserve"> </w:t>
      </w:r>
      <w:r w:rsidRPr="0024520F">
        <w:rPr>
          <w:rFonts w:ascii="Calibri" w:eastAsia="Calibri" w:hAnsi="Calibri" w:cs="Calibri"/>
          <w:b w:val="0"/>
          <w:sz w:val="22"/>
          <w:szCs w:val="22"/>
          <w:lang w:val="es-AR"/>
        </w:rPr>
        <w:t>Estados:</w:t>
      </w:r>
    </w:p>
    <w:p w14:paraId="009AA6E8" w14:textId="77777777" w:rsidR="0024520F" w:rsidRDefault="0024520F" w:rsidP="0024520F">
      <w:pPr>
        <w:pStyle w:val="Heading2"/>
        <w:numPr>
          <w:ilvl w:val="3"/>
          <w:numId w:val="1"/>
        </w:numPr>
        <w:spacing w:after="0"/>
        <w:ind w:left="1701" w:hanging="425"/>
        <w:rPr>
          <w:rFonts w:ascii="Calibri" w:eastAsia="Calibri" w:hAnsi="Calibri" w:cs="Calibri"/>
          <w:b w:val="0"/>
          <w:sz w:val="22"/>
          <w:szCs w:val="22"/>
          <w:lang w:val="es-AR"/>
        </w:rPr>
      </w:pPr>
      <w:r w:rsidRPr="0024520F">
        <w:rPr>
          <w:rFonts w:ascii="Calibri" w:eastAsia="Calibri" w:hAnsi="Calibri" w:cs="Calibri"/>
          <w:b w:val="0"/>
          <w:sz w:val="22"/>
          <w:szCs w:val="22"/>
          <w:lang w:val="es-AR"/>
        </w:rPr>
        <w:t xml:space="preserve">Estado de escuchando </w:t>
      </w:r>
    </w:p>
    <w:p w14:paraId="69CA11B0" w14:textId="77777777" w:rsidR="0024520F" w:rsidRDefault="0024520F" w:rsidP="0024520F">
      <w:pPr>
        <w:pStyle w:val="Heading2"/>
        <w:numPr>
          <w:ilvl w:val="3"/>
          <w:numId w:val="1"/>
        </w:numPr>
        <w:spacing w:after="0"/>
        <w:ind w:left="1701" w:hanging="425"/>
        <w:rPr>
          <w:rFonts w:ascii="Calibri" w:eastAsia="Calibri" w:hAnsi="Calibri" w:cs="Calibri"/>
          <w:b w:val="0"/>
          <w:sz w:val="22"/>
          <w:szCs w:val="22"/>
          <w:lang w:val="es-AR"/>
        </w:rPr>
      </w:pPr>
      <w:r w:rsidRPr="0024520F">
        <w:rPr>
          <w:rFonts w:ascii="Calibri" w:eastAsia="Calibri" w:hAnsi="Calibri" w:cs="Calibri"/>
          <w:b w:val="0"/>
          <w:sz w:val="22"/>
          <w:szCs w:val="22"/>
          <w:lang w:val="es-AR"/>
        </w:rPr>
        <w:t>Estado de clasificación de colores</w:t>
      </w:r>
    </w:p>
    <w:p w14:paraId="3B50B692" w14:textId="77777777" w:rsidR="0024520F" w:rsidRDefault="0024520F" w:rsidP="0024520F">
      <w:pPr>
        <w:pStyle w:val="Heading2"/>
        <w:numPr>
          <w:ilvl w:val="3"/>
          <w:numId w:val="1"/>
        </w:numPr>
        <w:spacing w:after="0"/>
        <w:ind w:left="1701" w:hanging="425"/>
        <w:rPr>
          <w:rFonts w:ascii="Calibri" w:eastAsia="Calibri" w:hAnsi="Calibri" w:cs="Calibri"/>
          <w:b w:val="0"/>
          <w:sz w:val="22"/>
          <w:szCs w:val="22"/>
          <w:lang w:val="es-AR"/>
        </w:rPr>
      </w:pPr>
      <w:r w:rsidRPr="0024520F">
        <w:rPr>
          <w:rFonts w:ascii="Calibri" w:eastAsia="Calibri" w:hAnsi="Calibri" w:cs="Calibri"/>
          <w:b w:val="0"/>
          <w:sz w:val="22"/>
          <w:szCs w:val="22"/>
          <w:lang w:val="es-AR"/>
        </w:rPr>
        <w:t>Estado de clasificación de formas</w:t>
      </w:r>
    </w:p>
    <w:p w14:paraId="27DB31E8" w14:textId="52452FB5" w:rsidR="0024520F" w:rsidRPr="0024520F" w:rsidRDefault="0024520F" w:rsidP="0024520F">
      <w:pPr>
        <w:pStyle w:val="Heading2"/>
        <w:spacing w:after="0"/>
        <w:ind w:left="1276"/>
        <w:rPr>
          <w:rFonts w:ascii="Calibri" w:eastAsia="Calibri" w:hAnsi="Calibri" w:cs="Calibri"/>
          <w:b w:val="0"/>
          <w:sz w:val="22"/>
          <w:szCs w:val="22"/>
          <w:lang w:val="es-AR"/>
        </w:rPr>
      </w:pPr>
      <w:r w:rsidRPr="0024520F">
        <w:rPr>
          <w:rFonts w:ascii="Calibri" w:eastAsia="Calibri" w:hAnsi="Calibri" w:cs="Calibri"/>
          <w:b w:val="0"/>
          <w:sz w:val="22"/>
          <w:szCs w:val="22"/>
          <w:lang w:val="es-AR"/>
        </w:rPr>
        <w:t>En el estado de oyente</w:t>
      </w:r>
      <w:r w:rsidR="005D2E0E">
        <w:rPr>
          <w:rFonts w:ascii="Calibri" w:eastAsia="Calibri" w:hAnsi="Calibri" w:cs="Calibri"/>
          <w:b w:val="0"/>
          <w:sz w:val="22"/>
          <w:szCs w:val="22"/>
          <w:lang w:val="es-AR"/>
        </w:rPr>
        <w:t xml:space="preserve"> la imagen de la cámara se divide en tres filtros principales</w:t>
      </w:r>
      <w:r w:rsidRPr="0024520F">
        <w:rPr>
          <w:rFonts w:ascii="Calibri" w:eastAsia="Calibri" w:hAnsi="Calibri" w:cs="Calibri"/>
          <w:b w:val="0"/>
          <w:sz w:val="22"/>
          <w:szCs w:val="22"/>
          <w:lang w:val="es-AR"/>
        </w:rPr>
        <w:t>: “Red panel”, “White panel” y “</w:t>
      </w:r>
      <w:proofErr w:type="spellStart"/>
      <w:r w:rsidRPr="0024520F">
        <w:rPr>
          <w:rFonts w:ascii="Calibri" w:eastAsia="Calibri" w:hAnsi="Calibri" w:cs="Calibri"/>
          <w:b w:val="0"/>
          <w:sz w:val="22"/>
          <w:szCs w:val="22"/>
          <w:lang w:val="es-AR"/>
        </w:rPr>
        <w:t>Yellow</w:t>
      </w:r>
      <w:proofErr w:type="spellEnd"/>
      <w:r w:rsidRPr="0024520F">
        <w:rPr>
          <w:rFonts w:ascii="Calibri" w:eastAsia="Calibri" w:hAnsi="Calibri" w:cs="Calibri"/>
          <w:b w:val="0"/>
          <w:sz w:val="22"/>
          <w:szCs w:val="22"/>
          <w:lang w:val="es-AR"/>
        </w:rPr>
        <w:t xml:space="preserve"> panel”.</w:t>
      </w:r>
      <w:r>
        <w:rPr>
          <w:rFonts w:ascii="Calibri" w:eastAsia="Calibri" w:hAnsi="Calibri" w:cs="Calibri"/>
          <w:b w:val="0"/>
          <w:sz w:val="22"/>
          <w:szCs w:val="22"/>
          <w:lang w:val="es-AR"/>
        </w:rPr>
        <w:t xml:space="preserve"> </w:t>
      </w:r>
      <w:r w:rsidRPr="0024520F">
        <w:rPr>
          <w:rFonts w:ascii="Calibri" w:eastAsia="Calibri" w:hAnsi="Calibri" w:cs="Calibri"/>
          <w:b w:val="0"/>
          <w:sz w:val="22"/>
          <w:szCs w:val="22"/>
          <w:lang w:val="es-AR"/>
        </w:rPr>
        <w:t>Cada un</w:t>
      </w:r>
      <w:r w:rsidR="005D2E0E">
        <w:rPr>
          <w:rFonts w:ascii="Calibri" w:eastAsia="Calibri" w:hAnsi="Calibri" w:cs="Calibri"/>
          <w:b w:val="0"/>
          <w:sz w:val="22"/>
          <w:szCs w:val="22"/>
          <w:lang w:val="es-AR"/>
        </w:rPr>
        <w:t>o</w:t>
      </w:r>
      <w:r w:rsidRPr="0024520F">
        <w:rPr>
          <w:rFonts w:ascii="Calibri" w:eastAsia="Calibri" w:hAnsi="Calibri" w:cs="Calibri"/>
          <w:b w:val="0"/>
          <w:sz w:val="22"/>
          <w:szCs w:val="22"/>
          <w:lang w:val="es-AR"/>
        </w:rPr>
        <w:t xml:space="preserve"> de est</w:t>
      </w:r>
      <w:r w:rsidR="005D2E0E">
        <w:rPr>
          <w:rFonts w:ascii="Calibri" w:eastAsia="Calibri" w:hAnsi="Calibri" w:cs="Calibri"/>
          <w:b w:val="0"/>
          <w:sz w:val="22"/>
          <w:szCs w:val="22"/>
          <w:lang w:val="es-AR"/>
        </w:rPr>
        <w:t>o</w:t>
      </w:r>
      <w:r w:rsidRPr="0024520F">
        <w:rPr>
          <w:rFonts w:ascii="Calibri" w:eastAsia="Calibri" w:hAnsi="Calibri" w:cs="Calibri"/>
          <w:b w:val="0"/>
          <w:sz w:val="22"/>
          <w:szCs w:val="22"/>
          <w:lang w:val="es-AR"/>
        </w:rPr>
        <w:t xml:space="preserve">s </w:t>
      </w:r>
      <w:r w:rsidR="005D2E0E">
        <w:rPr>
          <w:rFonts w:ascii="Calibri" w:eastAsia="Calibri" w:hAnsi="Calibri" w:cs="Calibri"/>
          <w:b w:val="0"/>
          <w:sz w:val="22"/>
          <w:szCs w:val="22"/>
          <w:lang w:val="es-AR"/>
        </w:rPr>
        <w:t>filtros</w:t>
      </w:r>
      <w:r w:rsidRPr="0024520F">
        <w:rPr>
          <w:rFonts w:ascii="Calibri" w:eastAsia="Calibri" w:hAnsi="Calibri" w:cs="Calibri"/>
          <w:b w:val="0"/>
          <w:sz w:val="22"/>
          <w:szCs w:val="22"/>
          <w:lang w:val="es-AR"/>
        </w:rPr>
        <w:t xml:space="preserve"> está configurad</w:t>
      </w:r>
      <w:r w:rsidR="005D2E0E">
        <w:rPr>
          <w:rFonts w:ascii="Calibri" w:eastAsia="Calibri" w:hAnsi="Calibri" w:cs="Calibri"/>
          <w:b w:val="0"/>
          <w:sz w:val="22"/>
          <w:szCs w:val="22"/>
          <w:lang w:val="es-AR"/>
        </w:rPr>
        <w:t>o</w:t>
      </w:r>
      <w:r w:rsidRPr="0024520F">
        <w:rPr>
          <w:rFonts w:ascii="Calibri" w:eastAsia="Calibri" w:hAnsi="Calibri" w:cs="Calibri"/>
          <w:b w:val="0"/>
          <w:sz w:val="22"/>
          <w:szCs w:val="22"/>
          <w:lang w:val="es-AR"/>
        </w:rPr>
        <w:t xml:space="preserve"> para tomar un color especifico</w:t>
      </w:r>
      <w:r w:rsidR="005D2E0E">
        <w:rPr>
          <w:rFonts w:ascii="Calibri" w:eastAsia="Calibri" w:hAnsi="Calibri" w:cs="Calibri"/>
          <w:b w:val="0"/>
          <w:sz w:val="22"/>
          <w:szCs w:val="22"/>
          <w:lang w:val="es-AR"/>
        </w:rPr>
        <w:t xml:space="preserve"> en un rango según matiz y saturación</w:t>
      </w:r>
      <w:r w:rsidR="009D7F61">
        <w:rPr>
          <w:rFonts w:ascii="Calibri" w:eastAsia="Calibri" w:hAnsi="Calibri" w:cs="Calibri"/>
          <w:b w:val="0"/>
          <w:sz w:val="22"/>
          <w:szCs w:val="22"/>
          <w:lang w:val="es-AR"/>
        </w:rPr>
        <w:t>.</w:t>
      </w:r>
      <w:r w:rsidR="005D2E0E">
        <w:rPr>
          <w:rFonts w:ascii="Calibri" w:eastAsia="Calibri" w:hAnsi="Calibri" w:cs="Calibri"/>
          <w:b w:val="0"/>
          <w:sz w:val="22"/>
          <w:szCs w:val="22"/>
          <w:lang w:val="es-AR"/>
        </w:rPr>
        <w:t xml:space="preserve"> </w:t>
      </w:r>
      <w:r w:rsidRPr="0024520F">
        <w:rPr>
          <w:rFonts w:ascii="Calibri" w:eastAsia="Calibri" w:hAnsi="Calibri" w:cs="Calibri"/>
          <w:b w:val="0"/>
          <w:sz w:val="22"/>
          <w:szCs w:val="22"/>
          <w:lang w:val="es-AR"/>
        </w:rPr>
        <w:t xml:space="preserve">Dichos valores fueron tomados a partir de múltiples pruebas en distintos entornos con la intención de que solo funcionen en </w:t>
      </w:r>
      <w:r w:rsidR="009D7F61">
        <w:rPr>
          <w:rFonts w:ascii="Calibri" w:eastAsia="Calibri" w:hAnsi="Calibri" w:cs="Calibri"/>
          <w:b w:val="0"/>
          <w:sz w:val="22"/>
          <w:szCs w:val="22"/>
          <w:lang w:val="es-AR"/>
        </w:rPr>
        <w:t xml:space="preserve">determinados </w:t>
      </w:r>
      <w:r w:rsidRPr="0024520F">
        <w:rPr>
          <w:rFonts w:ascii="Calibri" w:eastAsia="Calibri" w:hAnsi="Calibri" w:cs="Calibri"/>
          <w:b w:val="0"/>
          <w:sz w:val="22"/>
          <w:szCs w:val="22"/>
          <w:lang w:val="es-AR"/>
        </w:rPr>
        <w:t>objetivos con el menor ruido posible.</w:t>
      </w:r>
      <w:r w:rsidR="009D7F61">
        <w:rPr>
          <w:rFonts w:ascii="Calibri" w:eastAsia="Calibri" w:hAnsi="Calibri" w:cs="Calibri"/>
          <w:b w:val="0"/>
          <w:sz w:val="22"/>
          <w:szCs w:val="22"/>
          <w:lang w:val="es-AR"/>
        </w:rPr>
        <w:t xml:space="preserve"> Es capaz de enviar el ángulo y el tamaño en píxeles de las</w:t>
      </w:r>
      <w:r>
        <w:rPr>
          <w:rFonts w:ascii="Calibri" w:eastAsia="Calibri" w:hAnsi="Calibri" w:cs="Calibri"/>
          <w:b w:val="0"/>
          <w:sz w:val="22"/>
          <w:szCs w:val="22"/>
          <w:lang w:val="es-AR"/>
        </w:rPr>
        <w:t xml:space="preserve"> </w:t>
      </w:r>
      <w:r w:rsidR="009D7F61">
        <w:rPr>
          <w:rFonts w:ascii="Calibri" w:eastAsia="Calibri" w:hAnsi="Calibri" w:cs="Calibri"/>
          <w:b w:val="0"/>
          <w:sz w:val="22"/>
          <w:szCs w:val="22"/>
          <w:lang w:val="es-AR"/>
        </w:rPr>
        <w:t xml:space="preserve">víctimas o Hazard </w:t>
      </w:r>
      <w:proofErr w:type="spellStart"/>
      <w:r w:rsidR="009D7F61">
        <w:rPr>
          <w:rFonts w:ascii="Calibri" w:eastAsia="Calibri" w:hAnsi="Calibri" w:cs="Calibri"/>
          <w:b w:val="0"/>
          <w:sz w:val="22"/>
          <w:szCs w:val="22"/>
          <w:lang w:val="es-AR"/>
        </w:rPr>
        <w:t>maps</w:t>
      </w:r>
      <w:proofErr w:type="spellEnd"/>
      <w:r w:rsidR="009D7F61">
        <w:rPr>
          <w:rFonts w:ascii="Calibri" w:eastAsia="Calibri" w:hAnsi="Calibri" w:cs="Calibri"/>
          <w:b w:val="0"/>
          <w:sz w:val="22"/>
          <w:szCs w:val="22"/>
          <w:lang w:val="es-AR"/>
        </w:rPr>
        <w:t xml:space="preserve"> que detecte. Una vez que la cámara esté cerca de la </w:t>
      </w:r>
      <w:r w:rsidRPr="0024520F">
        <w:rPr>
          <w:rFonts w:ascii="Calibri" w:eastAsia="Calibri" w:hAnsi="Calibri" w:cs="Calibri"/>
          <w:b w:val="0"/>
          <w:sz w:val="22"/>
          <w:szCs w:val="22"/>
          <w:lang w:val="es-AR"/>
        </w:rPr>
        <w:t xml:space="preserve">víctima </w:t>
      </w:r>
      <w:r w:rsidR="009D7F61">
        <w:rPr>
          <w:rFonts w:ascii="Calibri" w:eastAsia="Calibri" w:hAnsi="Calibri" w:cs="Calibri"/>
          <w:b w:val="0"/>
          <w:sz w:val="22"/>
          <w:szCs w:val="22"/>
          <w:lang w:val="es-AR"/>
        </w:rPr>
        <w:t xml:space="preserve">se </w:t>
      </w:r>
      <w:r w:rsidRPr="0024520F">
        <w:rPr>
          <w:rFonts w:ascii="Calibri" w:eastAsia="Calibri" w:hAnsi="Calibri" w:cs="Calibri"/>
          <w:b w:val="0"/>
          <w:sz w:val="22"/>
          <w:szCs w:val="22"/>
          <w:lang w:val="es-AR"/>
        </w:rPr>
        <w:t xml:space="preserve">calibra </w:t>
      </w:r>
      <w:r w:rsidR="009D7F61">
        <w:rPr>
          <w:rFonts w:ascii="Calibri" w:eastAsia="Calibri" w:hAnsi="Calibri" w:cs="Calibri"/>
          <w:b w:val="0"/>
          <w:sz w:val="22"/>
          <w:szCs w:val="22"/>
          <w:lang w:val="es-AR"/>
        </w:rPr>
        <w:t>la</w:t>
      </w:r>
      <w:r w:rsidRPr="0024520F">
        <w:rPr>
          <w:rFonts w:ascii="Calibri" w:eastAsia="Calibri" w:hAnsi="Calibri" w:cs="Calibri"/>
          <w:b w:val="0"/>
          <w:sz w:val="22"/>
          <w:szCs w:val="22"/>
          <w:lang w:val="es-AR"/>
        </w:rPr>
        <w:t xml:space="preserve"> perspectiva de la imagen </w:t>
      </w:r>
      <w:r w:rsidR="009D7F61">
        <w:rPr>
          <w:rFonts w:ascii="Calibri" w:eastAsia="Calibri" w:hAnsi="Calibri" w:cs="Calibri"/>
          <w:b w:val="0"/>
          <w:sz w:val="22"/>
          <w:szCs w:val="22"/>
          <w:lang w:val="es-AR"/>
        </w:rPr>
        <w:t>y se clasifica de acuerdo a su forma, área y color</w:t>
      </w:r>
      <w:r w:rsidRPr="0024520F">
        <w:rPr>
          <w:rFonts w:ascii="Calibri" w:eastAsia="Calibri" w:hAnsi="Calibri" w:cs="Calibri"/>
          <w:b w:val="0"/>
          <w:sz w:val="22"/>
          <w:szCs w:val="22"/>
          <w:lang w:val="es-AR"/>
        </w:rPr>
        <w:t>.</w:t>
      </w:r>
    </w:p>
    <w:p w14:paraId="1F166940" w14:textId="77777777" w:rsidR="0024520F" w:rsidRPr="0024520F" w:rsidRDefault="0024520F" w:rsidP="0024520F">
      <w:pPr>
        <w:pStyle w:val="Heading2"/>
        <w:spacing w:after="0"/>
        <w:ind w:left="644"/>
        <w:rPr>
          <w:rFonts w:ascii="Calibri" w:eastAsia="Calibri" w:hAnsi="Calibri" w:cs="Calibri"/>
          <w:b w:val="0"/>
          <w:sz w:val="22"/>
          <w:szCs w:val="22"/>
          <w:lang w:val="es-AR"/>
        </w:rPr>
      </w:pPr>
    </w:p>
    <w:p w14:paraId="6166B622" w14:textId="6741930F" w:rsidR="0024520F" w:rsidRDefault="008463FD" w:rsidP="0024520F">
      <w:pPr>
        <w:pStyle w:val="Heading2"/>
        <w:numPr>
          <w:ilvl w:val="2"/>
          <w:numId w:val="1"/>
        </w:numPr>
        <w:spacing w:after="0"/>
        <w:ind w:left="1276" w:hanging="425"/>
        <w:rPr>
          <w:rFonts w:ascii="Calibri" w:eastAsia="Calibri" w:hAnsi="Calibri" w:cs="Calibri"/>
          <w:b w:val="0"/>
          <w:sz w:val="22"/>
          <w:szCs w:val="22"/>
          <w:lang w:val="es-AR"/>
        </w:rPr>
      </w:pPr>
      <w:r>
        <w:rPr>
          <w:rFonts w:ascii="Calibri" w:eastAsia="Calibri" w:hAnsi="Calibri" w:cs="Calibri"/>
          <w:b w:val="0"/>
          <w:sz w:val="22"/>
          <w:szCs w:val="22"/>
          <w:lang w:val="es-AR"/>
        </w:rPr>
        <w:t xml:space="preserve">La forma de identificar o clasificar las víctimas no se basa en un algoritmo complejo, sino simplemente aplicando filtros lo que lo hace sencillo de implementar. </w:t>
      </w:r>
    </w:p>
    <w:p w14:paraId="062FE0F0" w14:textId="77777777" w:rsidR="008463FD" w:rsidRPr="008463FD" w:rsidRDefault="008463FD" w:rsidP="008463FD">
      <w:pPr>
        <w:rPr>
          <w:lang w:val="es-AR"/>
        </w:rPr>
      </w:pPr>
    </w:p>
    <w:p w14:paraId="7B7F1090" w14:textId="2D44A71A" w:rsidR="0024520F" w:rsidRDefault="0024520F" w:rsidP="0024520F">
      <w:pPr>
        <w:pStyle w:val="Heading2"/>
        <w:numPr>
          <w:ilvl w:val="2"/>
          <w:numId w:val="1"/>
        </w:numPr>
        <w:spacing w:after="0"/>
        <w:ind w:left="1276" w:hanging="425"/>
        <w:rPr>
          <w:rFonts w:ascii="Calibri" w:eastAsia="Calibri" w:hAnsi="Calibri" w:cs="Calibri"/>
          <w:b w:val="0"/>
          <w:sz w:val="22"/>
          <w:szCs w:val="22"/>
          <w:lang w:val="es-AR"/>
        </w:rPr>
      </w:pPr>
      <w:r w:rsidRPr="0024520F">
        <w:rPr>
          <w:rFonts w:ascii="Calibri" w:eastAsia="Calibri" w:hAnsi="Calibri" w:cs="Calibri"/>
          <w:b w:val="0"/>
          <w:sz w:val="22"/>
          <w:szCs w:val="22"/>
          <w:lang w:val="es-AR"/>
        </w:rPr>
        <w:t xml:space="preserve">En el futuro tenemos planeado implementar un sistema de comparación de matrices y detección de </w:t>
      </w:r>
      <w:r w:rsidR="008463FD">
        <w:rPr>
          <w:rFonts w:ascii="Calibri" w:eastAsia="Calibri" w:hAnsi="Calibri" w:cs="Calibri"/>
          <w:b w:val="0"/>
          <w:sz w:val="22"/>
          <w:szCs w:val="22"/>
          <w:lang w:val="es-AR"/>
        </w:rPr>
        <w:t>patrones</w:t>
      </w:r>
      <w:r w:rsidRPr="0024520F">
        <w:rPr>
          <w:rFonts w:ascii="Calibri" w:eastAsia="Calibri" w:hAnsi="Calibri" w:cs="Calibri"/>
          <w:b w:val="0"/>
          <w:sz w:val="22"/>
          <w:szCs w:val="22"/>
          <w:lang w:val="es-AR"/>
        </w:rPr>
        <w:t xml:space="preserve"> a procesar para optimizar el programa en cuanto a tiempo y costo de </w:t>
      </w:r>
      <w:proofErr w:type="spellStart"/>
      <w:r w:rsidRPr="0024520F">
        <w:rPr>
          <w:rFonts w:ascii="Calibri" w:eastAsia="Calibri" w:hAnsi="Calibri" w:cs="Calibri"/>
          <w:b w:val="0"/>
          <w:sz w:val="22"/>
          <w:szCs w:val="22"/>
          <w:lang w:val="es-AR"/>
        </w:rPr>
        <w:t>computo</w:t>
      </w:r>
      <w:proofErr w:type="spellEnd"/>
      <w:r w:rsidRPr="0024520F">
        <w:rPr>
          <w:rFonts w:ascii="Calibri" w:eastAsia="Calibri" w:hAnsi="Calibri" w:cs="Calibri"/>
          <w:b w:val="0"/>
          <w:sz w:val="22"/>
          <w:szCs w:val="22"/>
          <w:lang w:val="es-AR"/>
        </w:rPr>
        <w:t>.</w:t>
      </w:r>
    </w:p>
    <w:p w14:paraId="486BB98A" w14:textId="77777777" w:rsidR="0024520F" w:rsidRPr="0024520F" w:rsidRDefault="0024520F" w:rsidP="0024520F">
      <w:pPr>
        <w:rPr>
          <w:lang w:val="es-AR"/>
        </w:rPr>
      </w:pPr>
    </w:p>
    <w:p w14:paraId="00000016" w14:textId="335C6AEF" w:rsidR="00BF5F8E" w:rsidRPr="0024520F" w:rsidRDefault="00AD1885" w:rsidP="0024520F">
      <w:pPr>
        <w:pStyle w:val="Heading2"/>
        <w:numPr>
          <w:ilvl w:val="1"/>
          <w:numId w:val="1"/>
        </w:numPr>
        <w:spacing w:after="0"/>
        <w:rPr>
          <w:sz w:val="26"/>
          <w:szCs w:val="26"/>
          <w:lang w:val="es-AR"/>
        </w:rPr>
      </w:pPr>
      <w:proofErr w:type="spellStart"/>
      <w:r w:rsidRPr="0024520F">
        <w:rPr>
          <w:sz w:val="26"/>
          <w:szCs w:val="26"/>
          <w:lang w:val="es-AR"/>
        </w:rPr>
        <w:t>Mapping</w:t>
      </w:r>
      <w:proofErr w:type="spellEnd"/>
    </w:p>
    <w:p w14:paraId="383B049D" w14:textId="4CD970D6" w:rsidR="00AA2B9E" w:rsidRPr="00036C08" w:rsidRDefault="00036C08">
      <w:pPr>
        <w:numPr>
          <w:ilvl w:val="2"/>
          <w:numId w:val="1"/>
        </w:numPr>
        <w:ind w:left="1260"/>
        <w:rPr>
          <w:lang w:val="es-AR"/>
        </w:rPr>
      </w:pPr>
      <w:r>
        <w:rPr>
          <w:lang w:val="es-AR"/>
        </w:rPr>
        <w:t>Para mapear utilizamos el sensor LIDAR</w:t>
      </w:r>
      <w:r w:rsidR="00611A3E">
        <w:rPr>
          <w:lang w:val="es-AR"/>
        </w:rPr>
        <w:t>, la cámara</w:t>
      </w:r>
      <w:r>
        <w:rPr>
          <w:lang w:val="es-AR"/>
        </w:rPr>
        <w:t xml:space="preserve"> y el sensor de color. Los datos de estos son procesados y </w:t>
      </w:r>
      <w:r w:rsidR="00611A3E">
        <w:rPr>
          <w:lang w:val="es-AR"/>
        </w:rPr>
        <w:t>almacenados</w:t>
      </w:r>
      <w:r>
        <w:rPr>
          <w:lang w:val="es-AR"/>
        </w:rPr>
        <w:t xml:space="preserve"> </w:t>
      </w:r>
      <w:r w:rsidR="00611A3E">
        <w:rPr>
          <w:lang w:val="es-AR"/>
        </w:rPr>
        <w:t xml:space="preserve">en una grilla. </w:t>
      </w:r>
      <w:r w:rsidR="00F76364">
        <w:rPr>
          <w:lang w:val="es-AR"/>
        </w:rPr>
        <w:t>Para procesar los datos</w:t>
      </w:r>
      <w:r w:rsidR="00CB0379">
        <w:rPr>
          <w:lang w:val="es-AR"/>
        </w:rPr>
        <w:t xml:space="preserve"> </w:t>
      </w:r>
      <w:r>
        <w:rPr>
          <w:lang w:val="es-AR"/>
        </w:rPr>
        <w:t xml:space="preserve">del LIDAR </w:t>
      </w:r>
      <w:r w:rsidR="00F76364">
        <w:rPr>
          <w:lang w:val="es-AR"/>
        </w:rPr>
        <w:t>se comparan</w:t>
      </w:r>
      <w:r>
        <w:rPr>
          <w:lang w:val="es-AR"/>
        </w:rPr>
        <w:t xml:space="preserve"> </w:t>
      </w:r>
      <w:r w:rsidR="00F76364">
        <w:rPr>
          <w:lang w:val="es-AR"/>
        </w:rPr>
        <w:t xml:space="preserve">con </w:t>
      </w:r>
      <w:r>
        <w:rPr>
          <w:lang w:val="es-AR"/>
        </w:rPr>
        <w:t xml:space="preserve">distintas “plantillas” </w:t>
      </w:r>
      <w:r w:rsidR="00F76364">
        <w:rPr>
          <w:lang w:val="es-AR"/>
        </w:rPr>
        <w:t xml:space="preserve">(formas de paredes, obstáculos, etc.). Por medio de las cámaras identificamos </w:t>
      </w:r>
      <w:r w:rsidR="00CB0379">
        <w:rPr>
          <w:lang w:val="es-AR"/>
        </w:rPr>
        <w:t xml:space="preserve">los tipos de víctimas y </w:t>
      </w:r>
      <w:proofErr w:type="spellStart"/>
      <w:r w:rsidR="00CB0379">
        <w:rPr>
          <w:lang w:val="es-AR"/>
        </w:rPr>
        <w:t>hazard</w:t>
      </w:r>
      <w:proofErr w:type="spellEnd"/>
      <w:r w:rsidR="00CB0379">
        <w:rPr>
          <w:lang w:val="es-AR"/>
        </w:rPr>
        <w:t xml:space="preserve"> </w:t>
      </w:r>
      <w:proofErr w:type="spellStart"/>
      <w:r w:rsidR="00CB0379">
        <w:rPr>
          <w:lang w:val="es-AR"/>
        </w:rPr>
        <w:t>maps</w:t>
      </w:r>
      <w:proofErr w:type="spellEnd"/>
      <w:r w:rsidR="00CB0379">
        <w:rPr>
          <w:lang w:val="es-AR"/>
        </w:rPr>
        <w:t>. Con el sensor de color identificamos distintos tipos de suelos.</w:t>
      </w:r>
      <w:r>
        <w:rPr>
          <w:lang w:val="es-AR"/>
        </w:rPr>
        <w:t xml:space="preserve"> </w:t>
      </w:r>
      <w:r>
        <w:rPr>
          <w:lang w:val="es-AR"/>
        </w:rPr>
        <w:lastRenderedPageBreak/>
        <w:t>E</w:t>
      </w:r>
      <w:r w:rsidRPr="00036C08">
        <w:rPr>
          <w:lang w:val="es-AR"/>
        </w:rPr>
        <w:t xml:space="preserve">n </w:t>
      </w:r>
      <w:r w:rsidR="0097382B">
        <w:rPr>
          <w:lang w:val="es-AR"/>
        </w:rPr>
        <w:t>l</w:t>
      </w:r>
      <w:r>
        <w:rPr>
          <w:lang w:val="es-AR"/>
        </w:rPr>
        <w:t xml:space="preserve">a grilla </w:t>
      </w:r>
      <w:r w:rsidRPr="00036C08">
        <w:rPr>
          <w:lang w:val="es-AR"/>
        </w:rPr>
        <w:t>están r</w:t>
      </w:r>
      <w:r>
        <w:rPr>
          <w:lang w:val="es-AR"/>
        </w:rPr>
        <w:t xml:space="preserve">epresentados cada baldosa </w:t>
      </w:r>
      <w:r w:rsidR="00CB0379">
        <w:rPr>
          <w:lang w:val="es-AR"/>
        </w:rPr>
        <w:t xml:space="preserve">(tomando como referencia las baldosas chicas), </w:t>
      </w:r>
      <w:r>
        <w:rPr>
          <w:lang w:val="es-AR"/>
        </w:rPr>
        <w:t xml:space="preserve">vértice y pared como objetos con diferentes propiedades. La grilla tiene la capacidad de ampliarse dinámicamente a medida que crece el mapa. </w:t>
      </w:r>
      <w:r w:rsidR="00CB0379">
        <w:rPr>
          <w:lang w:val="es-AR"/>
        </w:rPr>
        <w:t>Todavía no funciona la detección de obstáculos y paredes curvas</w:t>
      </w:r>
      <w:r w:rsidR="0024520F">
        <w:rPr>
          <w:lang w:val="es-AR"/>
        </w:rPr>
        <w:t>, y casillas con el sensor de color</w:t>
      </w:r>
      <w:r w:rsidR="00CB0379">
        <w:rPr>
          <w:lang w:val="es-AR"/>
        </w:rPr>
        <w:t>.</w:t>
      </w:r>
    </w:p>
    <w:p w14:paraId="573E14EB" w14:textId="17A75583" w:rsidR="002070E9" w:rsidRDefault="002070E9">
      <w:pPr>
        <w:numPr>
          <w:ilvl w:val="2"/>
          <w:numId w:val="1"/>
        </w:numPr>
        <w:ind w:left="1260"/>
        <w:rPr>
          <w:lang w:val="es-AR"/>
        </w:rPr>
      </w:pPr>
      <w:r w:rsidRPr="002070E9">
        <w:rPr>
          <w:lang w:val="es-AR"/>
        </w:rPr>
        <w:t>Utilizamos un sistema de p</w:t>
      </w:r>
      <w:r>
        <w:rPr>
          <w:lang w:val="es-AR"/>
        </w:rPr>
        <w:t>lantillas para procesar los datos del LIDAR. Para evitar el ruido en los datos del LIDAR se implementó una cola de nubes de puntos para filtrar datos aleatorios inconsistentes.</w:t>
      </w:r>
    </w:p>
    <w:p w14:paraId="098833D2" w14:textId="14C70686" w:rsidR="002070E9" w:rsidRPr="002070E9" w:rsidRDefault="0024520F">
      <w:pPr>
        <w:numPr>
          <w:ilvl w:val="2"/>
          <w:numId w:val="1"/>
        </w:numPr>
        <w:ind w:left="1260"/>
        <w:rPr>
          <w:lang w:val="es-AR"/>
        </w:rPr>
      </w:pPr>
      <w:r>
        <w:rPr>
          <w:lang w:val="es-AR"/>
        </w:rPr>
        <w:t>Para la detección de obstáculos y paredes curvas podemos utilizar el sistema de plantillas ya implementado. En cuanto a la detección de casillas de distintos tipos no tenemos resuelto un sistema para mapear la casilla entera, solo de a medias baldosas.</w:t>
      </w:r>
    </w:p>
    <w:p w14:paraId="3705093B" w14:textId="4868213F" w:rsidR="0097382B" w:rsidRPr="0097382B" w:rsidRDefault="00B05587" w:rsidP="0097382B">
      <w:pPr>
        <w:pStyle w:val="Heading2"/>
        <w:numPr>
          <w:ilvl w:val="1"/>
          <w:numId w:val="1"/>
        </w:numPr>
        <w:spacing w:after="0"/>
        <w:ind w:left="720"/>
        <w:rPr>
          <w:sz w:val="26"/>
          <w:szCs w:val="26"/>
        </w:rPr>
      </w:pPr>
      <w:bookmarkStart w:id="10" w:name="_6749wd2g7hxa" w:colFirst="0" w:colLast="0"/>
      <w:bookmarkStart w:id="11" w:name="_Hlk72411491"/>
      <w:bookmarkEnd w:id="10"/>
      <w:r>
        <w:rPr>
          <w:sz w:val="26"/>
          <w:szCs w:val="26"/>
        </w:rPr>
        <w:t>Hardware</w:t>
      </w:r>
    </w:p>
    <w:p w14:paraId="5DB27369" w14:textId="0A3E4863" w:rsidR="005D2E0E" w:rsidRPr="005D2E0E" w:rsidRDefault="005D2E0E" w:rsidP="005D2E0E">
      <w:pPr>
        <w:pStyle w:val="Heading2"/>
        <w:spacing w:after="0"/>
        <w:ind w:left="644"/>
        <w:rPr>
          <w:rFonts w:ascii="Calibri" w:eastAsia="Calibri" w:hAnsi="Calibri" w:cs="Calibri"/>
          <w:b w:val="0"/>
          <w:sz w:val="22"/>
          <w:szCs w:val="22"/>
          <w:lang w:val="es-AR"/>
        </w:rPr>
      </w:pPr>
      <w:r w:rsidRPr="005D2E0E">
        <w:rPr>
          <w:rFonts w:ascii="Calibri" w:eastAsia="Calibri" w:hAnsi="Calibri" w:cs="Calibri"/>
          <w:b w:val="0"/>
          <w:sz w:val="22"/>
          <w:szCs w:val="22"/>
          <w:lang w:val="es-AR"/>
        </w:rPr>
        <w:t xml:space="preserve">Nuestra elección de los </w:t>
      </w:r>
      <w:r w:rsidR="008463FD">
        <w:rPr>
          <w:rFonts w:ascii="Calibri" w:eastAsia="Calibri" w:hAnsi="Calibri" w:cs="Calibri"/>
          <w:b w:val="0"/>
          <w:sz w:val="22"/>
          <w:szCs w:val="22"/>
          <w:lang w:val="es-AR"/>
        </w:rPr>
        <w:t>s</w:t>
      </w:r>
      <w:r w:rsidRPr="005D2E0E">
        <w:rPr>
          <w:rFonts w:ascii="Calibri" w:eastAsia="Calibri" w:hAnsi="Calibri" w:cs="Calibri"/>
          <w:b w:val="0"/>
          <w:sz w:val="22"/>
          <w:szCs w:val="22"/>
          <w:lang w:val="es-AR"/>
        </w:rPr>
        <w:t xml:space="preserve">ensores se basa en lo que nosotros pensamos que era lo </w:t>
      </w:r>
      <w:proofErr w:type="spellStart"/>
      <w:r w:rsidRPr="005D2E0E">
        <w:rPr>
          <w:rFonts w:ascii="Calibri" w:eastAsia="Calibri" w:hAnsi="Calibri" w:cs="Calibri"/>
          <w:b w:val="0"/>
          <w:sz w:val="22"/>
          <w:szCs w:val="22"/>
          <w:lang w:val="es-AR"/>
        </w:rPr>
        <w:t>mas</w:t>
      </w:r>
      <w:proofErr w:type="spellEnd"/>
      <w:r w:rsidRPr="005D2E0E">
        <w:rPr>
          <w:rFonts w:ascii="Calibri" w:eastAsia="Calibri" w:hAnsi="Calibri" w:cs="Calibri"/>
          <w:b w:val="0"/>
          <w:sz w:val="22"/>
          <w:szCs w:val="22"/>
          <w:lang w:val="es-AR"/>
        </w:rPr>
        <w:t xml:space="preserve"> conveniente para poder sortear todos los problemas del laberinto de una forma más optima.</w:t>
      </w:r>
      <w:r>
        <w:rPr>
          <w:rFonts w:ascii="Calibri" w:eastAsia="Calibri" w:hAnsi="Calibri" w:cs="Calibri"/>
          <w:b w:val="0"/>
          <w:sz w:val="22"/>
          <w:szCs w:val="22"/>
          <w:lang w:val="es-AR"/>
        </w:rPr>
        <w:t xml:space="preserve"> </w:t>
      </w:r>
      <w:r w:rsidRPr="005D2E0E">
        <w:rPr>
          <w:rFonts w:ascii="Calibri" w:eastAsia="Calibri" w:hAnsi="Calibri" w:cs="Calibri"/>
          <w:b w:val="0"/>
          <w:sz w:val="22"/>
          <w:szCs w:val="22"/>
          <w:lang w:val="es-AR"/>
        </w:rPr>
        <w:t>Nuestro robot cuenta con los siguientes sensores:</w:t>
      </w:r>
    </w:p>
    <w:p w14:paraId="22025CD6" w14:textId="18148DCD" w:rsidR="005D2E0E" w:rsidRPr="005D2E0E" w:rsidRDefault="005D2E0E" w:rsidP="005D2E0E">
      <w:pPr>
        <w:pStyle w:val="Heading2"/>
        <w:numPr>
          <w:ilvl w:val="0"/>
          <w:numId w:val="6"/>
        </w:numPr>
        <w:spacing w:after="0"/>
        <w:rPr>
          <w:rFonts w:ascii="Calibri" w:eastAsia="Calibri" w:hAnsi="Calibri" w:cs="Calibri"/>
          <w:b w:val="0"/>
          <w:sz w:val="22"/>
          <w:szCs w:val="22"/>
          <w:lang w:val="es-AR"/>
        </w:rPr>
      </w:pPr>
      <w:proofErr w:type="spellStart"/>
      <w:r w:rsidRPr="005D2E0E">
        <w:rPr>
          <w:rFonts w:ascii="Calibri" w:eastAsia="Calibri" w:hAnsi="Calibri" w:cs="Calibri"/>
          <w:b w:val="0"/>
          <w:sz w:val="22"/>
          <w:szCs w:val="22"/>
          <w:lang w:val="es-AR"/>
        </w:rPr>
        <w:t>Lidar</w:t>
      </w:r>
      <w:proofErr w:type="spellEnd"/>
      <w:r w:rsidRPr="005D2E0E">
        <w:rPr>
          <w:rFonts w:ascii="Calibri" w:eastAsia="Calibri" w:hAnsi="Calibri" w:cs="Calibri"/>
          <w:b w:val="0"/>
          <w:sz w:val="22"/>
          <w:szCs w:val="22"/>
          <w:lang w:val="es-AR"/>
        </w:rPr>
        <w:t xml:space="preserve">: elegimos este sensor en cuenta de los sensores de distancia debido a que nosotros pensamos que este </w:t>
      </w:r>
      <w:r w:rsidR="00D21670" w:rsidRPr="005D2E0E">
        <w:rPr>
          <w:rFonts w:ascii="Calibri" w:eastAsia="Calibri" w:hAnsi="Calibri" w:cs="Calibri"/>
          <w:b w:val="0"/>
          <w:sz w:val="22"/>
          <w:szCs w:val="22"/>
          <w:lang w:val="es-AR"/>
        </w:rPr>
        <w:t>sería</w:t>
      </w:r>
      <w:r w:rsidRPr="005D2E0E">
        <w:rPr>
          <w:rFonts w:ascii="Calibri" w:eastAsia="Calibri" w:hAnsi="Calibri" w:cs="Calibri"/>
          <w:b w:val="0"/>
          <w:sz w:val="22"/>
          <w:szCs w:val="22"/>
          <w:lang w:val="es-AR"/>
        </w:rPr>
        <w:t xml:space="preserve"> </w:t>
      </w:r>
      <w:r w:rsidR="00D21670" w:rsidRPr="005D2E0E">
        <w:rPr>
          <w:rFonts w:ascii="Calibri" w:eastAsia="Calibri" w:hAnsi="Calibri" w:cs="Calibri"/>
          <w:b w:val="0"/>
          <w:sz w:val="22"/>
          <w:szCs w:val="22"/>
          <w:lang w:val="es-AR"/>
        </w:rPr>
        <w:t>más</w:t>
      </w:r>
      <w:r w:rsidRPr="005D2E0E">
        <w:rPr>
          <w:rFonts w:ascii="Calibri" w:eastAsia="Calibri" w:hAnsi="Calibri" w:cs="Calibri"/>
          <w:b w:val="0"/>
          <w:sz w:val="22"/>
          <w:szCs w:val="22"/>
          <w:lang w:val="es-AR"/>
        </w:rPr>
        <w:t xml:space="preserve"> efectivo que los dichos censores ya que tenemos ventajas con la detección de paredes curvas, </w:t>
      </w:r>
      <w:r w:rsidR="00D21670" w:rsidRPr="005D2E0E">
        <w:rPr>
          <w:rFonts w:ascii="Calibri" w:eastAsia="Calibri" w:hAnsi="Calibri" w:cs="Calibri"/>
          <w:b w:val="0"/>
          <w:sz w:val="22"/>
          <w:szCs w:val="22"/>
          <w:lang w:val="es-AR"/>
        </w:rPr>
        <w:t>más</w:t>
      </w:r>
      <w:r w:rsidRPr="005D2E0E">
        <w:rPr>
          <w:rFonts w:ascii="Calibri" w:eastAsia="Calibri" w:hAnsi="Calibri" w:cs="Calibri"/>
          <w:b w:val="0"/>
          <w:sz w:val="22"/>
          <w:szCs w:val="22"/>
          <w:lang w:val="es-AR"/>
        </w:rPr>
        <w:t xml:space="preserve"> distancia de lectura y más ángulos de medición. </w:t>
      </w:r>
      <w:r w:rsidR="00D21670">
        <w:rPr>
          <w:rFonts w:ascii="Calibri" w:eastAsia="Calibri" w:hAnsi="Calibri" w:cs="Calibri"/>
          <w:b w:val="0"/>
          <w:sz w:val="22"/>
          <w:szCs w:val="22"/>
          <w:lang w:val="es-AR"/>
        </w:rPr>
        <w:t>T</w:t>
      </w:r>
      <w:r w:rsidRPr="005D2E0E">
        <w:rPr>
          <w:rFonts w:ascii="Calibri" w:eastAsia="Calibri" w:hAnsi="Calibri" w:cs="Calibri"/>
          <w:b w:val="0"/>
          <w:sz w:val="22"/>
          <w:szCs w:val="22"/>
          <w:lang w:val="es-AR"/>
        </w:rPr>
        <w:t xml:space="preserve">ambién elegimos este </w:t>
      </w:r>
      <w:r w:rsidR="00D21670">
        <w:rPr>
          <w:rFonts w:ascii="Calibri" w:eastAsia="Calibri" w:hAnsi="Calibri" w:cs="Calibri"/>
          <w:b w:val="0"/>
          <w:sz w:val="22"/>
          <w:szCs w:val="22"/>
          <w:lang w:val="es-AR"/>
        </w:rPr>
        <w:t>s</w:t>
      </w:r>
      <w:r w:rsidRPr="005D2E0E">
        <w:rPr>
          <w:rFonts w:ascii="Calibri" w:eastAsia="Calibri" w:hAnsi="Calibri" w:cs="Calibri"/>
          <w:b w:val="0"/>
          <w:sz w:val="22"/>
          <w:szCs w:val="22"/>
          <w:lang w:val="es-AR"/>
        </w:rPr>
        <w:t xml:space="preserve">ensor ya que consideramos que </w:t>
      </w:r>
      <w:r w:rsidR="00D21670" w:rsidRPr="005D2E0E">
        <w:rPr>
          <w:rFonts w:ascii="Calibri" w:eastAsia="Calibri" w:hAnsi="Calibri" w:cs="Calibri"/>
          <w:b w:val="0"/>
          <w:sz w:val="22"/>
          <w:szCs w:val="22"/>
          <w:lang w:val="es-AR"/>
        </w:rPr>
        <w:t>sería</w:t>
      </w:r>
      <w:r w:rsidRPr="005D2E0E">
        <w:rPr>
          <w:rFonts w:ascii="Calibri" w:eastAsia="Calibri" w:hAnsi="Calibri" w:cs="Calibri"/>
          <w:b w:val="0"/>
          <w:sz w:val="22"/>
          <w:szCs w:val="22"/>
          <w:lang w:val="es-AR"/>
        </w:rPr>
        <w:t xml:space="preserve"> algo interesante probar algo nuevo con lo que ninguno de nosotros habíamos trabajado antes. Este </w:t>
      </w:r>
      <w:r w:rsidR="00D21670" w:rsidRPr="005D2E0E">
        <w:rPr>
          <w:rFonts w:ascii="Calibri" w:eastAsia="Calibri" w:hAnsi="Calibri" w:cs="Calibri"/>
          <w:b w:val="0"/>
          <w:sz w:val="22"/>
          <w:szCs w:val="22"/>
          <w:lang w:val="es-AR"/>
        </w:rPr>
        <w:t>está</w:t>
      </w:r>
      <w:r w:rsidRPr="005D2E0E">
        <w:rPr>
          <w:rFonts w:ascii="Calibri" w:eastAsia="Calibri" w:hAnsi="Calibri" w:cs="Calibri"/>
          <w:b w:val="0"/>
          <w:sz w:val="22"/>
          <w:szCs w:val="22"/>
          <w:lang w:val="es-AR"/>
        </w:rPr>
        <w:t xml:space="preserve"> ubicado arriba en el centro de forma que podamos aprovechar al máximo los 360° de medición del censor.</w:t>
      </w:r>
    </w:p>
    <w:p w14:paraId="4FB0417A" w14:textId="757DD290" w:rsidR="005D2E0E" w:rsidRPr="005D2E0E" w:rsidRDefault="005D2E0E" w:rsidP="005D2E0E">
      <w:pPr>
        <w:pStyle w:val="Heading2"/>
        <w:numPr>
          <w:ilvl w:val="0"/>
          <w:numId w:val="6"/>
        </w:numPr>
        <w:spacing w:after="0"/>
        <w:rPr>
          <w:rFonts w:ascii="Calibri" w:eastAsia="Calibri" w:hAnsi="Calibri" w:cs="Calibri"/>
          <w:b w:val="0"/>
          <w:sz w:val="22"/>
          <w:szCs w:val="22"/>
          <w:lang w:val="es-AR"/>
        </w:rPr>
      </w:pPr>
      <w:r>
        <w:rPr>
          <w:rFonts w:ascii="Calibri" w:eastAsia="Calibri" w:hAnsi="Calibri" w:cs="Calibri"/>
          <w:b w:val="0"/>
          <w:sz w:val="22"/>
          <w:szCs w:val="22"/>
          <w:lang w:val="es-AR"/>
        </w:rPr>
        <w:t>Dos c</w:t>
      </w:r>
      <w:r w:rsidRPr="005D2E0E">
        <w:rPr>
          <w:rFonts w:ascii="Calibri" w:eastAsia="Calibri" w:hAnsi="Calibri" w:cs="Calibri"/>
          <w:b w:val="0"/>
          <w:sz w:val="22"/>
          <w:szCs w:val="22"/>
          <w:lang w:val="es-AR"/>
        </w:rPr>
        <w:t>ámaras: Estas cámaras fueron elegidas con el objetivo de poder detectar e identificar los carteles y víctimas. Principalmente necesitábamos tres cámaras, pero debido al presupuesto solo pudimos comprar dos, ante este problema las posicionamos de forma estratégica a los laterales del robot para no perder ángulo de visión y compensar la cámara faltante.</w:t>
      </w:r>
    </w:p>
    <w:p w14:paraId="37CCC6F4" w14:textId="6AD27BD1" w:rsidR="005D2E0E" w:rsidRPr="005D2E0E" w:rsidRDefault="005D2E0E" w:rsidP="005D2E0E">
      <w:pPr>
        <w:pStyle w:val="Heading2"/>
        <w:numPr>
          <w:ilvl w:val="0"/>
          <w:numId w:val="6"/>
        </w:numPr>
        <w:spacing w:after="0"/>
        <w:rPr>
          <w:rFonts w:ascii="Calibri" w:eastAsia="Calibri" w:hAnsi="Calibri" w:cs="Calibri"/>
          <w:b w:val="0"/>
          <w:sz w:val="22"/>
          <w:szCs w:val="22"/>
          <w:lang w:val="es-AR"/>
        </w:rPr>
      </w:pPr>
      <w:r>
        <w:rPr>
          <w:rFonts w:ascii="Calibri" w:eastAsia="Calibri" w:hAnsi="Calibri" w:cs="Calibri"/>
          <w:b w:val="0"/>
          <w:sz w:val="22"/>
          <w:szCs w:val="22"/>
          <w:lang w:val="es-AR"/>
        </w:rPr>
        <w:t>G</w:t>
      </w:r>
      <w:r w:rsidRPr="005D2E0E">
        <w:rPr>
          <w:rFonts w:ascii="Calibri" w:eastAsia="Calibri" w:hAnsi="Calibri" w:cs="Calibri"/>
          <w:b w:val="0"/>
          <w:sz w:val="22"/>
          <w:szCs w:val="22"/>
          <w:lang w:val="es-AR"/>
        </w:rPr>
        <w:t>iróscopo: Utilizamos el mismo con el objetivo de tener un buen seguimiento de la orientación en la que el robot se está moviendo al momento de recorrer el laberinto, este se encuentra ubicado en el centro de forma que tengamos una medición precisa de la rotación del mismo.</w:t>
      </w:r>
    </w:p>
    <w:p w14:paraId="45F94C1E" w14:textId="63DC7371" w:rsidR="005D2E0E" w:rsidRPr="005D2E0E" w:rsidRDefault="005D2E0E" w:rsidP="005D2E0E">
      <w:pPr>
        <w:pStyle w:val="Heading2"/>
        <w:numPr>
          <w:ilvl w:val="0"/>
          <w:numId w:val="6"/>
        </w:numPr>
        <w:spacing w:after="0"/>
        <w:rPr>
          <w:rFonts w:ascii="Calibri" w:eastAsia="Calibri" w:hAnsi="Calibri" w:cs="Calibri"/>
          <w:b w:val="0"/>
          <w:sz w:val="22"/>
          <w:szCs w:val="22"/>
          <w:lang w:val="es-AR"/>
        </w:rPr>
      </w:pPr>
      <w:r w:rsidRPr="005D2E0E">
        <w:rPr>
          <w:rFonts w:ascii="Calibri" w:eastAsia="Calibri" w:hAnsi="Calibri" w:cs="Calibri"/>
          <w:b w:val="0"/>
          <w:sz w:val="22"/>
          <w:szCs w:val="22"/>
          <w:lang w:val="es-AR"/>
        </w:rPr>
        <w:t xml:space="preserve">GPS: este es se implementa para poder obtener con el mismo las coordenadas de donde se encuentra el robot y poder orientarnos ante reubicaciones del mismo. Se encuentra en el centro del robot para </w:t>
      </w:r>
      <w:r w:rsidR="00D21670">
        <w:rPr>
          <w:rFonts w:ascii="Calibri" w:eastAsia="Calibri" w:hAnsi="Calibri" w:cs="Calibri"/>
          <w:b w:val="0"/>
          <w:sz w:val="22"/>
          <w:szCs w:val="22"/>
          <w:lang w:val="es-AR"/>
        </w:rPr>
        <w:t>minorizar el ruido.</w:t>
      </w:r>
    </w:p>
    <w:p w14:paraId="7AC39530" w14:textId="279E710D" w:rsidR="005D2E0E" w:rsidRDefault="005D2E0E" w:rsidP="005D2E0E">
      <w:pPr>
        <w:pStyle w:val="Heading2"/>
        <w:numPr>
          <w:ilvl w:val="0"/>
          <w:numId w:val="6"/>
        </w:numPr>
        <w:spacing w:after="0"/>
        <w:rPr>
          <w:rFonts w:ascii="Calibri" w:eastAsia="Calibri" w:hAnsi="Calibri" w:cs="Calibri"/>
          <w:b w:val="0"/>
          <w:sz w:val="22"/>
          <w:szCs w:val="22"/>
          <w:lang w:val="es-AR"/>
        </w:rPr>
      </w:pPr>
      <w:r>
        <w:rPr>
          <w:rFonts w:ascii="Calibri" w:eastAsia="Calibri" w:hAnsi="Calibri" w:cs="Calibri"/>
          <w:b w:val="0"/>
          <w:sz w:val="22"/>
          <w:szCs w:val="22"/>
          <w:lang w:val="es-AR"/>
        </w:rPr>
        <w:t>S</w:t>
      </w:r>
      <w:r w:rsidRPr="005D2E0E">
        <w:rPr>
          <w:rFonts w:ascii="Calibri" w:eastAsia="Calibri" w:hAnsi="Calibri" w:cs="Calibri"/>
          <w:b w:val="0"/>
          <w:sz w:val="22"/>
          <w:szCs w:val="22"/>
          <w:lang w:val="es-AR"/>
        </w:rPr>
        <w:t>ensor de color: el mismo es utilizado para detectar los distintos colores de las baldosas para poder saber si cambiamos de zona o si nos encontramos con algún obstáculo en frente del robot (por ejemplo: pantanos, posos, etc.). Lo ubicamos al frente en la parte inferior de forma tal que el mismo apunte al suelo de forma directa para poder tener una buena lectura del mismo</w:t>
      </w:r>
    </w:p>
    <w:p w14:paraId="0463C3E9" w14:textId="77777777" w:rsidR="005D2E0E" w:rsidRPr="005D2E0E" w:rsidRDefault="005D2E0E" w:rsidP="005D2E0E">
      <w:pPr>
        <w:rPr>
          <w:lang w:val="es-AR"/>
        </w:rPr>
      </w:pPr>
    </w:p>
    <w:p w14:paraId="05EB93E3" w14:textId="1B4D2CFD" w:rsidR="0097382B" w:rsidRPr="005D2E0E" w:rsidRDefault="0097382B" w:rsidP="005D2E0E">
      <w:pPr>
        <w:pStyle w:val="Heading2"/>
        <w:spacing w:after="0"/>
        <w:ind w:left="644"/>
        <w:rPr>
          <w:sz w:val="26"/>
          <w:szCs w:val="26"/>
          <w:lang w:val="en-GB"/>
        </w:rPr>
      </w:pPr>
      <w:r w:rsidRPr="005D2E0E">
        <w:rPr>
          <w:sz w:val="26"/>
          <w:szCs w:val="26"/>
          <w:lang w:val="en-GB"/>
        </w:rPr>
        <w:t>Program flow and sequential code execution:</w:t>
      </w:r>
    </w:p>
    <w:p w14:paraId="399516C6" w14:textId="25E096A6" w:rsidR="0097382B" w:rsidRPr="0097382B" w:rsidRDefault="0097382B" w:rsidP="0097382B">
      <w:pPr>
        <w:numPr>
          <w:ilvl w:val="2"/>
          <w:numId w:val="1"/>
        </w:numPr>
        <w:ind w:left="1260"/>
        <w:rPr>
          <w:lang w:val="es-AR"/>
        </w:rPr>
      </w:pPr>
      <w:r w:rsidRPr="0097382B">
        <w:rPr>
          <w:lang w:val="es-AR"/>
        </w:rPr>
        <w:t>Desarrollamos un sistema para p</w:t>
      </w:r>
      <w:r>
        <w:rPr>
          <w:lang w:val="es-AR"/>
        </w:rPr>
        <w:t>oder controlar en Flow de nuestro programa en forma de una máquina de estados, además de una manera de insertar pedazos de código secuencial</w:t>
      </w:r>
      <w:r w:rsidR="007260BE">
        <w:rPr>
          <w:lang w:val="es-AR"/>
        </w:rPr>
        <w:t xml:space="preserve"> al programa,</w:t>
      </w:r>
      <w:r>
        <w:rPr>
          <w:lang w:val="es-AR"/>
        </w:rPr>
        <w:t xml:space="preserve"> donde se pueden usar</w:t>
      </w:r>
      <w:r w:rsidR="007260BE">
        <w:rPr>
          <w:lang w:val="es-AR"/>
        </w:rPr>
        <w:t>,</w:t>
      </w:r>
      <w:r>
        <w:rPr>
          <w:lang w:val="es-AR"/>
        </w:rPr>
        <w:t xml:space="preserve"> entre otras cosas</w:t>
      </w:r>
      <w:r w:rsidR="007260BE">
        <w:rPr>
          <w:lang w:val="es-AR"/>
        </w:rPr>
        <w:t>,</w:t>
      </w:r>
      <w:r>
        <w:rPr>
          <w:lang w:val="es-AR"/>
        </w:rPr>
        <w:t xml:space="preserve"> </w:t>
      </w:r>
      <w:proofErr w:type="spellStart"/>
      <w:r>
        <w:rPr>
          <w:lang w:val="es-AR"/>
        </w:rPr>
        <w:t>delays</w:t>
      </w:r>
      <w:proofErr w:type="spellEnd"/>
      <w:r>
        <w:rPr>
          <w:lang w:val="es-AR"/>
        </w:rPr>
        <w:t xml:space="preserve"> sin afectar otras partes del código que deben ejecutarse continuamente</w:t>
      </w:r>
      <w:r w:rsidR="007260BE">
        <w:rPr>
          <w:lang w:val="es-AR"/>
        </w:rPr>
        <w:t>. Esto nos permite hacer pruebas y secuencias predeterminadas muy fácilmente.</w:t>
      </w:r>
    </w:p>
    <w:bookmarkEnd w:id="11"/>
    <w:p w14:paraId="226E8B88" w14:textId="77777777" w:rsidR="0097382B" w:rsidRPr="0097382B" w:rsidRDefault="0097382B" w:rsidP="0097382B">
      <w:pPr>
        <w:rPr>
          <w:lang w:val="es-AR"/>
        </w:rPr>
      </w:pPr>
    </w:p>
    <w:p w14:paraId="1D4ADDF1" w14:textId="77777777" w:rsidR="0097382B" w:rsidRPr="0097382B" w:rsidRDefault="0097382B" w:rsidP="0097382B">
      <w:pPr>
        <w:rPr>
          <w:lang w:val="es-AR"/>
        </w:rPr>
      </w:pPr>
    </w:p>
    <w:p w14:paraId="0000001C" w14:textId="77777777" w:rsidR="00BF5F8E" w:rsidRDefault="00AD1885">
      <w:pPr>
        <w:pStyle w:val="Heading2"/>
        <w:numPr>
          <w:ilvl w:val="0"/>
          <w:numId w:val="1"/>
        </w:numPr>
        <w:spacing w:after="0"/>
        <w:ind w:left="450"/>
        <w:rPr>
          <w:sz w:val="26"/>
          <w:szCs w:val="26"/>
        </w:rPr>
      </w:pPr>
      <w:bookmarkStart w:id="12" w:name="_c19s9ing9yld" w:colFirst="0" w:colLast="0"/>
      <w:bookmarkEnd w:id="12"/>
      <w:r>
        <w:rPr>
          <w:sz w:val="26"/>
          <w:szCs w:val="26"/>
        </w:rPr>
        <w:t>Performance evaluation</w:t>
      </w:r>
    </w:p>
    <w:p w14:paraId="0000001D" w14:textId="77777777" w:rsidR="00BF5F8E" w:rsidRDefault="00AD1885">
      <w:pPr>
        <w:numPr>
          <w:ilvl w:val="1"/>
          <w:numId w:val="1"/>
        </w:numPr>
        <w:ind w:left="720"/>
      </w:pPr>
      <w:r>
        <w:t>Evaluate your performance of your robot.</w:t>
      </w:r>
    </w:p>
    <w:p w14:paraId="0000001E" w14:textId="77777777" w:rsidR="00BF5F8E" w:rsidRDefault="00AD1885">
      <w:pPr>
        <w:pStyle w:val="Heading2"/>
        <w:numPr>
          <w:ilvl w:val="0"/>
          <w:numId w:val="1"/>
        </w:numPr>
        <w:spacing w:after="0"/>
        <w:ind w:left="450"/>
        <w:rPr>
          <w:sz w:val="26"/>
          <w:szCs w:val="26"/>
        </w:rPr>
      </w:pPr>
      <w:bookmarkStart w:id="13" w:name="_8lawl34ax5fj" w:colFirst="0" w:colLast="0"/>
      <w:bookmarkEnd w:id="13"/>
      <w:r>
        <w:rPr>
          <w:sz w:val="26"/>
          <w:szCs w:val="26"/>
        </w:rPr>
        <w:t>Conclusion</w:t>
      </w:r>
    </w:p>
    <w:p w14:paraId="0000001F" w14:textId="36801499" w:rsidR="00BF5F8E" w:rsidRPr="00E612D9" w:rsidRDefault="00E612D9">
      <w:pPr>
        <w:numPr>
          <w:ilvl w:val="1"/>
          <w:numId w:val="1"/>
        </w:numPr>
        <w:ind w:left="720"/>
        <w:rPr>
          <w:lang w:val="es-AR"/>
        </w:rPr>
      </w:pPr>
      <w:bookmarkStart w:id="14" w:name="_6jfs0zpdp1ll" w:colFirst="0" w:colLast="0"/>
      <w:bookmarkEnd w:id="14"/>
      <w:r>
        <w:rPr>
          <w:lang w:val="es-AR"/>
        </w:rPr>
        <w:lastRenderedPageBreak/>
        <w:t>Como conclusión</w:t>
      </w:r>
      <w:r w:rsidR="00D004A1">
        <w:rPr>
          <w:lang w:val="es-AR"/>
        </w:rPr>
        <w:t xml:space="preserve"> podemos decir que</w:t>
      </w:r>
      <w:r>
        <w:rPr>
          <w:lang w:val="es-AR"/>
        </w:rPr>
        <w:t xml:space="preserve"> mejoramos nuestro </w:t>
      </w:r>
      <w:r w:rsidR="00D004A1">
        <w:rPr>
          <w:lang w:val="es-AR"/>
        </w:rPr>
        <w:t>programa y trabajo en equipo t</w:t>
      </w:r>
      <w:r>
        <w:rPr>
          <w:lang w:val="es-AR"/>
        </w:rPr>
        <w:t>eniendo en cuenta la experiencia de la competencia pasada</w:t>
      </w:r>
      <w:r w:rsidR="00D004A1">
        <w:rPr>
          <w:lang w:val="es-AR"/>
        </w:rPr>
        <w:t xml:space="preserve"> y aunque todavía nos quede mucho por hacer, vamos por buen camino y tenemos una buena trayectoria hacia el futuro.</w:t>
      </w:r>
      <w:bookmarkStart w:id="15" w:name="_GoBack"/>
      <w:bookmarkEnd w:id="15"/>
    </w:p>
    <w:p w14:paraId="00000020" w14:textId="77777777" w:rsidR="00BF5F8E" w:rsidRDefault="00AD1885">
      <w:pPr>
        <w:pStyle w:val="Heading2"/>
      </w:pPr>
      <w:r>
        <w:t>Appendix</w:t>
      </w:r>
    </w:p>
    <w:p w14:paraId="00000021" w14:textId="77777777" w:rsidR="00BF5F8E" w:rsidRDefault="00AD1885">
      <w:r>
        <w:t>N.B.: The appendix is NOT to continue writing the main text. It should be reserved for additional info if the reader is interested or curious to know more. Teams may link a link to external documentation as an alternative to the appendix.</w:t>
      </w:r>
    </w:p>
    <w:p w14:paraId="00000022" w14:textId="1809FE90" w:rsidR="00BF5F8E" w:rsidRDefault="00AD1885">
      <w:pPr>
        <w:pStyle w:val="Heading2"/>
        <w:sectPr w:rsidR="00BF5F8E">
          <w:pgSz w:w="12240" w:h="15840"/>
          <w:pgMar w:top="1080" w:right="1080" w:bottom="1080" w:left="1080" w:header="431" w:footer="431" w:gutter="0"/>
          <w:pgNumType w:start="1"/>
          <w:cols w:space="720"/>
        </w:sectPr>
      </w:pPr>
      <w:bookmarkStart w:id="16" w:name="_8416t1ma9v94" w:colFirst="0" w:colLast="0"/>
      <w:bookmarkEnd w:id="16"/>
      <w:r>
        <w:t>Referenc</w:t>
      </w:r>
      <w:r w:rsidR="00F0736C">
        <w:t>e</w:t>
      </w:r>
    </w:p>
    <w:p w14:paraId="00000023" w14:textId="77777777" w:rsidR="00BF5F8E" w:rsidRDefault="00BF5F8E"/>
    <w:sectPr w:rsidR="00BF5F8E">
      <w:pgSz w:w="12240" w:h="15840"/>
      <w:pgMar w:top="1080" w:right="1080" w:bottom="1080" w:left="1080" w:header="431" w:footer="43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60A6"/>
    <w:multiLevelType w:val="multilevel"/>
    <w:tmpl w:val="309A06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AFA52E1"/>
    <w:multiLevelType w:val="multilevel"/>
    <w:tmpl w:val="D5407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Calibri" w:eastAsia="Calibri" w:hAnsi="Calibri" w:cs="Calibri"/>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553A4E"/>
    <w:multiLevelType w:val="hybridMultilevel"/>
    <w:tmpl w:val="17BE1A36"/>
    <w:lvl w:ilvl="0" w:tplc="2C0A001B">
      <w:start w:val="1"/>
      <w:numFmt w:val="lowerRoman"/>
      <w:lvlText w:val="%1."/>
      <w:lvlJc w:val="right"/>
      <w:pPr>
        <w:ind w:left="810" w:hanging="360"/>
      </w:pPr>
    </w:lvl>
    <w:lvl w:ilvl="1" w:tplc="2C0A0019" w:tentative="1">
      <w:start w:val="1"/>
      <w:numFmt w:val="lowerLetter"/>
      <w:lvlText w:val="%2."/>
      <w:lvlJc w:val="left"/>
      <w:pPr>
        <w:ind w:left="1530" w:hanging="360"/>
      </w:pPr>
    </w:lvl>
    <w:lvl w:ilvl="2" w:tplc="2C0A001B" w:tentative="1">
      <w:start w:val="1"/>
      <w:numFmt w:val="lowerRoman"/>
      <w:lvlText w:val="%3."/>
      <w:lvlJc w:val="right"/>
      <w:pPr>
        <w:ind w:left="2250" w:hanging="180"/>
      </w:pPr>
    </w:lvl>
    <w:lvl w:ilvl="3" w:tplc="2C0A000F" w:tentative="1">
      <w:start w:val="1"/>
      <w:numFmt w:val="decimal"/>
      <w:lvlText w:val="%4."/>
      <w:lvlJc w:val="left"/>
      <w:pPr>
        <w:ind w:left="2970" w:hanging="360"/>
      </w:pPr>
    </w:lvl>
    <w:lvl w:ilvl="4" w:tplc="2C0A0019" w:tentative="1">
      <w:start w:val="1"/>
      <w:numFmt w:val="lowerLetter"/>
      <w:lvlText w:val="%5."/>
      <w:lvlJc w:val="left"/>
      <w:pPr>
        <w:ind w:left="3690" w:hanging="360"/>
      </w:pPr>
    </w:lvl>
    <w:lvl w:ilvl="5" w:tplc="2C0A001B" w:tentative="1">
      <w:start w:val="1"/>
      <w:numFmt w:val="lowerRoman"/>
      <w:lvlText w:val="%6."/>
      <w:lvlJc w:val="right"/>
      <w:pPr>
        <w:ind w:left="4410" w:hanging="180"/>
      </w:pPr>
    </w:lvl>
    <w:lvl w:ilvl="6" w:tplc="2C0A000F" w:tentative="1">
      <w:start w:val="1"/>
      <w:numFmt w:val="decimal"/>
      <w:lvlText w:val="%7."/>
      <w:lvlJc w:val="left"/>
      <w:pPr>
        <w:ind w:left="5130" w:hanging="360"/>
      </w:pPr>
    </w:lvl>
    <w:lvl w:ilvl="7" w:tplc="2C0A0019" w:tentative="1">
      <w:start w:val="1"/>
      <w:numFmt w:val="lowerLetter"/>
      <w:lvlText w:val="%8."/>
      <w:lvlJc w:val="left"/>
      <w:pPr>
        <w:ind w:left="5850" w:hanging="360"/>
      </w:pPr>
    </w:lvl>
    <w:lvl w:ilvl="8" w:tplc="2C0A001B" w:tentative="1">
      <w:start w:val="1"/>
      <w:numFmt w:val="lowerRoman"/>
      <w:lvlText w:val="%9."/>
      <w:lvlJc w:val="right"/>
      <w:pPr>
        <w:ind w:left="6570" w:hanging="180"/>
      </w:pPr>
    </w:lvl>
  </w:abstractNum>
  <w:abstractNum w:abstractNumId="3" w15:restartNumberingAfterBreak="0">
    <w:nsid w:val="44566377"/>
    <w:multiLevelType w:val="hybridMultilevel"/>
    <w:tmpl w:val="7D42C5AA"/>
    <w:lvl w:ilvl="0" w:tplc="2DC2D41A">
      <w:numFmt w:val="bullet"/>
      <w:lvlText w:val=""/>
      <w:lvlJc w:val="left"/>
      <w:pPr>
        <w:ind w:left="1620" w:hanging="360"/>
      </w:pPr>
      <w:rPr>
        <w:rFonts w:ascii="Symbol" w:eastAsia="Calibri" w:hAnsi="Symbol"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554570D4"/>
    <w:multiLevelType w:val="hybridMultilevel"/>
    <w:tmpl w:val="E87C81EE"/>
    <w:lvl w:ilvl="0" w:tplc="F6F263BE">
      <w:start w:val="3"/>
      <w:numFmt w:val="bullet"/>
      <w:lvlText w:val="•"/>
      <w:lvlJc w:val="left"/>
      <w:pPr>
        <w:ind w:left="1156" w:hanging="360"/>
      </w:pPr>
      <w:rPr>
        <w:rFonts w:ascii="Calibri" w:eastAsia="Calibri" w:hAnsi="Calibri" w:cs="Calibri" w:hint="default"/>
      </w:rPr>
    </w:lvl>
    <w:lvl w:ilvl="1" w:tplc="2C0A0003" w:tentative="1">
      <w:start w:val="1"/>
      <w:numFmt w:val="bullet"/>
      <w:lvlText w:val="o"/>
      <w:lvlJc w:val="left"/>
      <w:pPr>
        <w:ind w:left="1876" w:hanging="360"/>
      </w:pPr>
      <w:rPr>
        <w:rFonts w:ascii="Courier New" w:hAnsi="Courier New" w:cs="Courier New" w:hint="default"/>
      </w:rPr>
    </w:lvl>
    <w:lvl w:ilvl="2" w:tplc="2C0A0005" w:tentative="1">
      <w:start w:val="1"/>
      <w:numFmt w:val="bullet"/>
      <w:lvlText w:val=""/>
      <w:lvlJc w:val="left"/>
      <w:pPr>
        <w:ind w:left="2596" w:hanging="360"/>
      </w:pPr>
      <w:rPr>
        <w:rFonts w:ascii="Wingdings" w:hAnsi="Wingdings" w:hint="default"/>
      </w:rPr>
    </w:lvl>
    <w:lvl w:ilvl="3" w:tplc="2C0A0001" w:tentative="1">
      <w:start w:val="1"/>
      <w:numFmt w:val="bullet"/>
      <w:lvlText w:val=""/>
      <w:lvlJc w:val="left"/>
      <w:pPr>
        <w:ind w:left="3316" w:hanging="360"/>
      </w:pPr>
      <w:rPr>
        <w:rFonts w:ascii="Symbol" w:hAnsi="Symbol" w:hint="default"/>
      </w:rPr>
    </w:lvl>
    <w:lvl w:ilvl="4" w:tplc="2C0A0003" w:tentative="1">
      <w:start w:val="1"/>
      <w:numFmt w:val="bullet"/>
      <w:lvlText w:val="o"/>
      <w:lvlJc w:val="left"/>
      <w:pPr>
        <w:ind w:left="4036" w:hanging="360"/>
      </w:pPr>
      <w:rPr>
        <w:rFonts w:ascii="Courier New" w:hAnsi="Courier New" w:cs="Courier New" w:hint="default"/>
      </w:rPr>
    </w:lvl>
    <w:lvl w:ilvl="5" w:tplc="2C0A0005" w:tentative="1">
      <w:start w:val="1"/>
      <w:numFmt w:val="bullet"/>
      <w:lvlText w:val=""/>
      <w:lvlJc w:val="left"/>
      <w:pPr>
        <w:ind w:left="4756" w:hanging="360"/>
      </w:pPr>
      <w:rPr>
        <w:rFonts w:ascii="Wingdings" w:hAnsi="Wingdings" w:hint="default"/>
      </w:rPr>
    </w:lvl>
    <w:lvl w:ilvl="6" w:tplc="2C0A0001" w:tentative="1">
      <w:start w:val="1"/>
      <w:numFmt w:val="bullet"/>
      <w:lvlText w:val=""/>
      <w:lvlJc w:val="left"/>
      <w:pPr>
        <w:ind w:left="5476" w:hanging="360"/>
      </w:pPr>
      <w:rPr>
        <w:rFonts w:ascii="Symbol" w:hAnsi="Symbol" w:hint="default"/>
      </w:rPr>
    </w:lvl>
    <w:lvl w:ilvl="7" w:tplc="2C0A0003" w:tentative="1">
      <w:start w:val="1"/>
      <w:numFmt w:val="bullet"/>
      <w:lvlText w:val="o"/>
      <w:lvlJc w:val="left"/>
      <w:pPr>
        <w:ind w:left="6196" w:hanging="360"/>
      </w:pPr>
      <w:rPr>
        <w:rFonts w:ascii="Courier New" w:hAnsi="Courier New" w:cs="Courier New" w:hint="default"/>
      </w:rPr>
    </w:lvl>
    <w:lvl w:ilvl="8" w:tplc="2C0A0005" w:tentative="1">
      <w:start w:val="1"/>
      <w:numFmt w:val="bullet"/>
      <w:lvlText w:val=""/>
      <w:lvlJc w:val="left"/>
      <w:pPr>
        <w:ind w:left="6916" w:hanging="360"/>
      </w:pPr>
      <w:rPr>
        <w:rFonts w:ascii="Wingdings" w:hAnsi="Wingdings" w:hint="default"/>
      </w:rPr>
    </w:lvl>
  </w:abstractNum>
  <w:abstractNum w:abstractNumId="5" w15:restartNumberingAfterBreak="0">
    <w:nsid w:val="62A46A32"/>
    <w:multiLevelType w:val="multilevel"/>
    <w:tmpl w:val="B600BB58"/>
    <w:lvl w:ilvl="0">
      <w:start w:val="1"/>
      <w:numFmt w:val="decimal"/>
      <w:lvlText w:val="%1."/>
      <w:lvlJc w:val="left"/>
      <w:pPr>
        <w:ind w:left="720" w:hanging="360"/>
      </w:pPr>
      <w:rPr>
        <w:u w:val="none"/>
      </w:rPr>
    </w:lvl>
    <w:lvl w:ilvl="1">
      <w:start w:val="1"/>
      <w:numFmt w:val="lowerLetter"/>
      <w:lvlText w:val="%2."/>
      <w:lvlJc w:val="left"/>
      <w:pPr>
        <w:ind w:left="644" w:hanging="360"/>
      </w:pPr>
      <w:rPr>
        <w:u w:val="none"/>
      </w:rPr>
    </w:lvl>
    <w:lvl w:ilvl="2">
      <w:start w:val="1"/>
      <w:numFmt w:val="lowerRoman"/>
      <w:lvlText w:val="%3."/>
      <w:lvlJc w:val="right"/>
      <w:pPr>
        <w:ind w:left="2160" w:hanging="360"/>
      </w:pPr>
      <w:rPr>
        <w:rFonts w:ascii="Times New Roman" w:eastAsia="Times New Roman" w:hAnsi="Times New Roman" w:cs="Times New Roman"/>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8E"/>
    <w:rsid w:val="00036C08"/>
    <w:rsid w:val="000739A9"/>
    <w:rsid w:val="000B33BE"/>
    <w:rsid w:val="000C0690"/>
    <w:rsid w:val="000D2343"/>
    <w:rsid w:val="000E3380"/>
    <w:rsid w:val="00164866"/>
    <w:rsid w:val="001A14B3"/>
    <w:rsid w:val="002070E9"/>
    <w:rsid w:val="0024520F"/>
    <w:rsid w:val="002A7D0D"/>
    <w:rsid w:val="005D2E0E"/>
    <w:rsid w:val="00611A3E"/>
    <w:rsid w:val="007260BE"/>
    <w:rsid w:val="00791D08"/>
    <w:rsid w:val="008463FD"/>
    <w:rsid w:val="0097382B"/>
    <w:rsid w:val="00990B19"/>
    <w:rsid w:val="009D7F61"/>
    <w:rsid w:val="00AA2B9E"/>
    <w:rsid w:val="00AD1885"/>
    <w:rsid w:val="00B05587"/>
    <w:rsid w:val="00B55FC8"/>
    <w:rsid w:val="00BD6C4F"/>
    <w:rsid w:val="00BF5F8E"/>
    <w:rsid w:val="00C40623"/>
    <w:rsid w:val="00CB0379"/>
    <w:rsid w:val="00D004A1"/>
    <w:rsid w:val="00D21670"/>
    <w:rsid w:val="00D47002"/>
    <w:rsid w:val="00D723AA"/>
    <w:rsid w:val="00E612D9"/>
    <w:rsid w:val="00F0736C"/>
    <w:rsid w:val="00F76364"/>
    <w:rsid w:val="00F9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0ECE"/>
  <w15:docId w15:val="{5874CE1F-C3E4-4F07-886E-C18C2E3B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rFonts w:ascii="Cambria" w:eastAsia="Cambria" w:hAnsi="Cambria" w:cs="Cambria"/>
      <w:smallCaps/>
      <w:sz w:val="52"/>
      <w:szCs w:val="5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990B19"/>
    <w:pPr>
      <w:ind w:left="720"/>
      <w:contextualSpacing/>
    </w:pPr>
  </w:style>
  <w:style w:type="paragraph" w:styleId="NoSpacing">
    <w:name w:val="No Spacing"/>
    <w:uiPriority w:val="1"/>
    <w:qFormat/>
    <w:rsid w:val="0097382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1455</TotalTime>
  <Pages>5</Pages>
  <Words>1509</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cp:lastModifiedBy>
  <cp:revision>8</cp:revision>
  <dcterms:created xsi:type="dcterms:W3CDTF">2021-05-08T18:58:00Z</dcterms:created>
  <dcterms:modified xsi:type="dcterms:W3CDTF">2021-05-21T00:53:00Z</dcterms:modified>
</cp:coreProperties>
</file>