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4E263" w14:textId="77777777" w:rsidR="00D53276" w:rsidRDefault="00DD18F7">
      <w:pPr>
        <w:ind w:left="3471" w:firstLine="128"/>
        <w:rPr>
          <w:b/>
          <w:sz w:val="32"/>
          <w:szCs w:val="32"/>
        </w:rPr>
      </w:pPr>
      <w:r>
        <w:rPr>
          <w:b/>
          <w:sz w:val="32"/>
          <w:szCs w:val="32"/>
        </w:rPr>
        <w:t>Yu-Sheng Su</w:t>
      </w:r>
    </w:p>
    <w:p w14:paraId="67DDE706" w14:textId="77777777" w:rsidR="00D53276" w:rsidRDefault="00DD18F7">
      <w:pPr>
        <w:ind w:left="978" w:hanging="360"/>
        <w:rPr>
          <w:sz w:val="24"/>
          <w:szCs w:val="24"/>
        </w:rPr>
      </w:pPr>
      <w:r>
        <w:rPr>
          <w:rFonts w:eastAsia="Palatino Linotype"/>
          <w:sz w:val="24"/>
          <w:szCs w:val="24"/>
        </w:rPr>
        <w:t xml:space="preserve">                              +886-9-70960557 | </w:t>
      </w:r>
      <w:hyperlink r:id="rId5">
        <w:r>
          <w:rPr>
            <w:rFonts w:eastAsia="Palatino Linotype"/>
            <w:sz w:val="24"/>
            <w:szCs w:val="24"/>
          </w:rPr>
          <w:t>ky200120000@gmail.com</w:t>
        </w:r>
      </w:hyperlink>
    </w:p>
    <w:p w14:paraId="46F4C312" w14:textId="77777777" w:rsidR="00D53276" w:rsidRDefault="00D53276">
      <w:pPr>
        <w:ind w:left="978" w:hanging="360"/>
        <w:rPr>
          <w:sz w:val="24"/>
          <w:szCs w:val="24"/>
        </w:rPr>
      </w:pPr>
    </w:p>
    <w:p w14:paraId="172845CA" w14:textId="6C080F31" w:rsidR="00A46DFF" w:rsidRPr="00A46DFF" w:rsidRDefault="00DD18F7" w:rsidP="00A46DFF">
      <w:pPr>
        <w:pStyle w:val="Heading1"/>
        <w:spacing w:before="8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EDUCATION</w:t>
      </w:r>
    </w:p>
    <w:p w14:paraId="26374BB4" w14:textId="77777777" w:rsidR="00D53276" w:rsidRDefault="00DD18F7">
      <w:pPr>
        <w:pBdr>
          <w:bottom w:val="single" w:sz="6" w:space="1" w:color="000000"/>
        </w:pBdr>
        <w:tabs>
          <w:tab w:val="left" w:pos="8321"/>
        </w:tabs>
        <w:spacing w:before="80"/>
        <w:ind w:left="137"/>
        <w:rPr>
          <w:sz w:val="24"/>
          <w:szCs w:val="24"/>
        </w:rPr>
      </w:pPr>
      <w:r>
        <w:rPr>
          <w:b/>
          <w:sz w:val="24"/>
          <w:szCs w:val="24"/>
        </w:rPr>
        <w:t xml:space="preserve">National Chengchi University, Taiwan                                                                        </w:t>
      </w:r>
      <w:r>
        <w:rPr>
          <w:sz w:val="24"/>
          <w:szCs w:val="24"/>
        </w:rPr>
        <w:t>2013.07 - Present</w:t>
      </w:r>
    </w:p>
    <w:p w14:paraId="32600BC9" w14:textId="77777777" w:rsidR="00D53276" w:rsidRDefault="00DD18F7">
      <w:pPr>
        <w:widowControl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Bachelor of Science in Computer Science</w:t>
      </w:r>
    </w:p>
    <w:p w14:paraId="29B0FE3B" w14:textId="77777777" w:rsidR="00D53276" w:rsidRDefault="00DD18F7">
      <w:pPr>
        <w:widowControl/>
        <w:numPr>
          <w:ilvl w:val="0"/>
          <w:numId w:val="1"/>
        </w:numPr>
        <w:ind w:left="975" w:hanging="357"/>
        <w:rPr>
          <w:sz w:val="24"/>
          <w:szCs w:val="24"/>
        </w:rPr>
      </w:pPr>
      <w:r>
        <w:rPr>
          <w:sz w:val="24"/>
          <w:szCs w:val="24"/>
        </w:rPr>
        <w:t>Master of Science in Computer Science (GPA: 3.88/4.3)</w:t>
      </w:r>
    </w:p>
    <w:p w14:paraId="0615D99B" w14:textId="0DBDCE90" w:rsidR="00D53276" w:rsidRDefault="00DD18F7">
      <w:pPr>
        <w:widowControl/>
        <w:numPr>
          <w:ilvl w:val="0"/>
          <w:numId w:val="1"/>
        </w:numPr>
        <w:ind w:left="975" w:hanging="357"/>
        <w:rPr>
          <w:sz w:val="24"/>
          <w:szCs w:val="24"/>
        </w:rPr>
      </w:pPr>
      <w:r>
        <w:rPr>
          <w:sz w:val="24"/>
          <w:szCs w:val="24"/>
        </w:rPr>
        <w:t xml:space="preserve">Selected Coursework: </w:t>
      </w:r>
      <w:r>
        <w:rPr>
          <w:color w:val="333333"/>
          <w:sz w:val="24"/>
          <w:szCs w:val="24"/>
          <w:highlight w:val="white"/>
        </w:rPr>
        <w:t xml:space="preserve">Foundations of Intelligent Systems, Web Search and Ming, </w:t>
      </w:r>
      <w:r>
        <w:rPr>
          <w:color w:val="333333"/>
          <w:sz w:val="24"/>
          <w:szCs w:val="24"/>
        </w:rPr>
        <w:t>Convolutional Neural Networks for Visual Recognition</w:t>
      </w:r>
      <w:r w:rsidR="003D713D">
        <w:rPr>
          <w:color w:val="333333"/>
          <w:sz w:val="24"/>
          <w:szCs w:val="24"/>
        </w:rPr>
        <w:t>(</w:t>
      </w:r>
      <w:r w:rsidR="003D713D" w:rsidRPr="003D713D">
        <w:rPr>
          <w:color w:val="333333"/>
          <w:sz w:val="24"/>
          <w:szCs w:val="24"/>
        </w:rPr>
        <w:t>coursera</w:t>
      </w:r>
      <w:r w:rsidR="003D713D">
        <w:rPr>
          <w:color w:val="333333"/>
          <w:sz w:val="24"/>
          <w:szCs w:val="24"/>
        </w:rPr>
        <w:t>)</w:t>
      </w:r>
      <w:r>
        <w:rPr>
          <w:color w:val="333333"/>
          <w:sz w:val="24"/>
          <w:szCs w:val="24"/>
        </w:rPr>
        <w:t>, Neural Networks and Deep Learning</w:t>
      </w:r>
      <w:r w:rsidR="003D713D">
        <w:rPr>
          <w:color w:val="333333"/>
          <w:sz w:val="24"/>
          <w:szCs w:val="24"/>
        </w:rPr>
        <w:t>(</w:t>
      </w:r>
      <w:r w:rsidR="003D713D" w:rsidRPr="003D713D">
        <w:rPr>
          <w:color w:val="333333"/>
          <w:sz w:val="24"/>
          <w:szCs w:val="24"/>
        </w:rPr>
        <w:t>coursera</w:t>
      </w:r>
      <w:r w:rsidR="003D713D">
        <w:rPr>
          <w:color w:val="333333"/>
          <w:sz w:val="24"/>
          <w:szCs w:val="24"/>
        </w:rPr>
        <w:t>)</w:t>
      </w:r>
    </w:p>
    <w:p w14:paraId="0F49BD51" w14:textId="77777777" w:rsidR="00D53276" w:rsidRDefault="00DD18F7">
      <w:pPr>
        <w:widowControl/>
        <w:numPr>
          <w:ilvl w:val="0"/>
          <w:numId w:val="1"/>
        </w:numPr>
        <w:ind w:left="975" w:hanging="357"/>
        <w:rPr>
          <w:sz w:val="24"/>
          <w:szCs w:val="24"/>
        </w:rPr>
      </w:pPr>
      <w:r>
        <w:rPr>
          <w:sz w:val="24"/>
          <w:szCs w:val="24"/>
        </w:rPr>
        <w:t xml:space="preserve">Laboratory: CFDA (Computational Finance and Data Analytics Laboratory) and CLIP (Computational Linguistics and Information Processing Laboratory) </w:t>
      </w:r>
    </w:p>
    <w:p w14:paraId="1AF09422" w14:textId="77777777" w:rsidR="00D53276" w:rsidRDefault="00D53276">
      <w:pPr>
        <w:tabs>
          <w:tab w:val="left" w:pos="977"/>
          <w:tab w:val="left" w:pos="979"/>
        </w:tabs>
        <w:spacing w:before="80"/>
        <w:rPr>
          <w:color w:val="C00000"/>
          <w:sz w:val="24"/>
          <w:szCs w:val="24"/>
        </w:rPr>
      </w:pPr>
    </w:p>
    <w:p w14:paraId="7F0A098E" w14:textId="3F1D8F1D" w:rsidR="00A46DFF" w:rsidRPr="00A46DFF" w:rsidRDefault="00DD18F7" w:rsidP="00A46DFF">
      <w:pPr>
        <w:pStyle w:val="Heading1"/>
        <w:spacing w:before="80"/>
        <w:ind w:left="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WORK EXPERIENCE </w:t>
      </w:r>
    </w:p>
    <w:p w14:paraId="49B332B9" w14:textId="490EC0F0" w:rsidR="00D53276" w:rsidRDefault="00DD18F7">
      <w:pPr>
        <w:pBdr>
          <w:bottom w:val="single" w:sz="6" w:space="1" w:color="000000"/>
        </w:pBdr>
      </w:pPr>
      <w:r w:rsidRPr="00415939">
        <w:rPr>
          <w:b/>
          <w:sz w:val="24"/>
          <w:szCs w:val="24"/>
        </w:rPr>
        <w:t>K</w:t>
      </w:r>
      <w:r w:rsidR="00415939" w:rsidRPr="00415939">
        <w:rPr>
          <w:b/>
          <w:sz w:val="24"/>
          <w:szCs w:val="24"/>
        </w:rPr>
        <w:t>KBOX project</w:t>
      </w:r>
      <w:r w:rsidRPr="00415939">
        <w:rPr>
          <w:b/>
          <w:sz w:val="24"/>
          <w:szCs w:val="24"/>
        </w:rPr>
        <w:t xml:space="preserve"> </w:t>
      </w:r>
      <w:r w:rsidR="00415939" w:rsidRPr="00415939">
        <w:rPr>
          <w:b/>
          <w:sz w:val="24"/>
          <w:szCs w:val="24"/>
        </w:rPr>
        <w:t>(Dr. Ming-Feng Tsai.)</w:t>
      </w:r>
      <w:r w:rsidR="00036C6C">
        <w:rPr>
          <w:b/>
          <w:sz w:val="24"/>
          <w:szCs w:val="24"/>
        </w:rPr>
        <w:t xml:space="preserve"> </w:t>
      </w:r>
      <w:r w:rsidRPr="00415939">
        <w:rPr>
          <w:b/>
          <w:sz w:val="24"/>
          <w:szCs w:val="24"/>
        </w:rPr>
        <w:t>- R</w:t>
      </w:r>
      <w:r w:rsidR="00415939" w:rsidRPr="00415939">
        <w:rPr>
          <w:b/>
          <w:sz w:val="24"/>
          <w:szCs w:val="24"/>
        </w:rPr>
        <w:t>esearch Student, Taiwan</w:t>
      </w:r>
      <w:r w:rsidR="00415939" w:rsidRPr="00415939">
        <w:rPr>
          <w:b/>
          <w:sz w:val="24"/>
          <w:szCs w:val="24"/>
        </w:rPr>
        <w:tab/>
      </w:r>
      <w:r w:rsidR="00415939">
        <w:rPr>
          <w:b/>
        </w:rPr>
        <w:tab/>
      </w:r>
      <w:r w:rsidR="00415939">
        <w:rPr>
          <w:b/>
        </w:rPr>
        <w:tab/>
      </w:r>
      <w:r>
        <w:rPr>
          <w:sz w:val="24"/>
          <w:szCs w:val="24"/>
        </w:rPr>
        <w:t>2018.03 - Present</w:t>
      </w:r>
    </w:p>
    <w:p w14:paraId="7AADC9DB" w14:textId="2A29C8E4" w:rsidR="00D53276" w:rsidRDefault="00DD18F7">
      <w:pPr>
        <w:widowControl/>
        <w:numPr>
          <w:ilvl w:val="0"/>
          <w:numId w:val="1"/>
        </w:numPr>
        <w:ind w:left="975" w:hanging="357"/>
      </w:pPr>
      <w:r>
        <w:rPr>
          <w:rFonts w:eastAsia="Palatino Linotype"/>
          <w:sz w:val="24"/>
          <w:szCs w:val="24"/>
        </w:rPr>
        <w:t>D</w:t>
      </w:r>
      <w:r w:rsidR="00845BB6">
        <w:rPr>
          <w:sz w:val="24"/>
          <w:szCs w:val="24"/>
        </w:rPr>
        <w:t>eveloping</w:t>
      </w:r>
      <w:r>
        <w:rPr>
          <w:rFonts w:eastAsia="Palatino Linotype"/>
          <w:sz w:val="24"/>
          <w:szCs w:val="24"/>
        </w:rPr>
        <w:t xml:space="preserve"> an algorithm for music recommender function </w:t>
      </w:r>
      <w:r w:rsidR="007C1986">
        <w:rPr>
          <w:rFonts w:eastAsia="Palatino Linotype"/>
          <w:sz w:val="24"/>
          <w:szCs w:val="24"/>
        </w:rPr>
        <w:t>to enhance</w:t>
      </w:r>
      <w:r w:rsidR="009C01D0">
        <w:rPr>
          <w:rFonts w:eastAsia="Palatino Linotype"/>
          <w:sz w:val="24"/>
          <w:szCs w:val="24"/>
        </w:rPr>
        <w:t xml:space="preserve"> recall rate and mean average precision of music recommender system increased by 4% so far r</w:t>
      </w:r>
      <w:r>
        <w:rPr>
          <w:rFonts w:eastAsia="Palatino Linotype"/>
          <w:sz w:val="24"/>
          <w:szCs w:val="24"/>
        </w:rPr>
        <w:t xml:space="preserve">elying on cross-domain transfer learning and Heterogeneous Preference Embedding. </w:t>
      </w:r>
    </w:p>
    <w:p w14:paraId="7825D0EA" w14:textId="1809CC87" w:rsidR="00D53276" w:rsidRDefault="009C01D0">
      <w:pPr>
        <w:widowControl/>
        <w:numPr>
          <w:ilvl w:val="0"/>
          <w:numId w:val="1"/>
        </w:numPr>
        <w:ind w:left="975" w:hanging="357"/>
        <w:rPr>
          <w:b/>
        </w:rPr>
      </w:pPr>
      <w:r>
        <w:rPr>
          <w:rFonts w:eastAsia="Palatino Linotype"/>
          <w:sz w:val="24"/>
          <w:szCs w:val="24"/>
        </w:rPr>
        <w:t>Combining</w:t>
      </w:r>
      <w:r w:rsidR="00B26337">
        <w:rPr>
          <w:rFonts w:eastAsia="Palatino Linotype"/>
          <w:sz w:val="24"/>
          <w:szCs w:val="24"/>
        </w:rPr>
        <w:t xml:space="preserve"> </w:t>
      </w:r>
      <w:r w:rsidR="003277E5">
        <w:rPr>
          <w:rFonts w:eastAsia="Palatino Linotype"/>
          <w:sz w:val="24"/>
          <w:szCs w:val="24"/>
        </w:rPr>
        <w:t>Heterogeneous Preference Embedding</w:t>
      </w:r>
      <w:r w:rsidR="003277E5">
        <w:rPr>
          <w:sz w:val="24"/>
          <w:szCs w:val="24"/>
        </w:rPr>
        <w:t xml:space="preserve"> with field aware factorization machines(FFM)</w:t>
      </w:r>
      <w:r w:rsidR="003277E5">
        <w:rPr>
          <w:rFonts w:eastAsia="Palatino Linotype"/>
          <w:sz w:val="24"/>
          <w:szCs w:val="24"/>
        </w:rPr>
        <w:t xml:space="preserve"> </w:t>
      </w:r>
      <w:r w:rsidR="0061268E">
        <w:rPr>
          <w:sz w:val="24"/>
          <w:szCs w:val="24"/>
        </w:rPr>
        <w:t xml:space="preserve">on </w:t>
      </w:r>
      <w:r w:rsidR="00DD18F7">
        <w:rPr>
          <w:rFonts w:eastAsia="Palatino Linotype"/>
          <w:sz w:val="24"/>
          <w:szCs w:val="24"/>
        </w:rPr>
        <w:t>the Github repository cnclabs/proNet-core</w:t>
      </w:r>
      <w:r w:rsidR="000D6D7A">
        <w:rPr>
          <w:sz w:val="24"/>
          <w:szCs w:val="24"/>
        </w:rPr>
        <w:t xml:space="preserve"> (network embedding framework)</w:t>
      </w:r>
      <w:r w:rsidR="003277E5">
        <w:rPr>
          <w:sz w:val="24"/>
          <w:szCs w:val="24"/>
        </w:rPr>
        <w:t>.</w:t>
      </w:r>
    </w:p>
    <w:p w14:paraId="5DCC92AC" w14:textId="77777777" w:rsidR="00D53276" w:rsidRDefault="00DD18F7">
      <w:pPr>
        <w:pBdr>
          <w:bottom w:val="single" w:sz="6" w:space="1" w:color="000000"/>
        </w:pBdr>
        <w:tabs>
          <w:tab w:val="left" w:pos="8323"/>
        </w:tabs>
        <w:spacing w:before="80"/>
        <w:ind w:left="13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Trading Valley - Machine Learning Engineer Intern, Taiwan                                </w:t>
      </w:r>
      <w:r>
        <w:rPr>
          <w:sz w:val="24"/>
          <w:szCs w:val="24"/>
        </w:rPr>
        <w:t>2017.03 – 2017.12</w:t>
      </w:r>
      <w:r>
        <w:rPr>
          <w:b/>
          <w:sz w:val="24"/>
          <w:szCs w:val="24"/>
        </w:rPr>
        <w:t xml:space="preserve">      </w:t>
      </w:r>
    </w:p>
    <w:p w14:paraId="0C23BF75" w14:textId="337BEA99" w:rsidR="00D53276" w:rsidRDefault="00DD18F7">
      <w:pPr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</w:pPr>
      <w:r>
        <w:rPr>
          <w:rFonts w:eastAsia="Palatino Linotype"/>
          <w:sz w:val="24"/>
          <w:szCs w:val="24"/>
        </w:rPr>
        <w:t>Optimized personal optimal investment portfolio combinations by DNN and Random forests algorithm achievin</w:t>
      </w:r>
      <w:r w:rsidR="009C01D0">
        <w:rPr>
          <w:rFonts w:eastAsia="Palatino Linotype"/>
          <w:sz w:val="24"/>
          <w:szCs w:val="24"/>
        </w:rPr>
        <w:t xml:space="preserve">g 78% accuracy on stock market and increased approximately 10% accuracy by </w:t>
      </w:r>
      <w:r>
        <w:rPr>
          <w:rFonts w:eastAsia="Palatino Linotype"/>
          <w:sz w:val="24"/>
          <w:szCs w:val="24"/>
        </w:rPr>
        <w:t>adding earnings features</w:t>
      </w:r>
      <w:r w:rsidR="009C01D0">
        <w:rPr>
          <w:rFonts w:eastAsia="Palatino Linotype"/>
          <w:sz w:val="24"/>
          <w:szCs w:val="24"/>
        </w:rPr>
        <w:t>.</w:t>
      </w:r>
    </w:p>
    <w:p w14:paraId="52749F5A" w14:textId="2B20FF1D" w:rsidR="00D53276" w:rsidRDefault="00DD18F7">
      <w:pPr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</w:pPr>
      <w:r>
        <w:rPr>
          <w:rFonts w:eastAsia="Palatino Linotype"/>
          <w:sz w:val="24"/>
          <w:szCs w:val="24"/>
        </w:rPr>
        <w:t xml:space="preserve">Developed Facebook auto-push Chatbot to feed the latest news to user weekly based on user’s preference, read history, and text similarity. </w:t>
      </w:r>
      <w:r w:rsidR="00CD4910">
        <w:rPr>
          <w:sz w:val="24"/>
          <w:szCs w:val="24"/>
        </w:rPr>
        <w:t>A</w:t>
      </w:r>
      <w:r w:rsidR="00A31BCD">
        <w:rPr>
          <w:sz w:val="24"/>
          <w:szCs w:val="24"/>
        </w:rPr>
        <w:t>c</w:t>
      </w:r>
      <w:bookmarkStart w:id="0" w:name="_GoBack"/>
      <w:bookmarkEnd w:id="0"/>
      <w:r>
        <w:rPr>
          <w:rFonts w:eastAsia="Palatino Linotype"/>
          <w:sz w:val="24"/>
          <w:szCs w:val="24"/>
        </w:rPr>
        <w:t>tivated 11% users</w:t>
      </w:r>
      <w:r w:rsidR="00CD4910">
        <w:rPr>
          <w:sz w:val="24"/>
          <w:szCs w:val="24"/>
        </w:rPr>
        <w:t xml:space="preserve"> to become Trading Valley daily</w:t>
      </w:r>
      <w:r>
        <w:rPr>
          <w:rFonts w:eastAsia="Palatino Linotype"/>
          <w:sz w:val="24"/>
          <w:szCs w:val="24"/>
        </w:rPr>
        <w:t xml:space="preserve"> users in 6 months.</w:t>
      </w:r>
      <w:r w:rsidR="00CD4910">
        <w:t xml:space="preserve"> </w:t>
      </w:r>
    </w:p>
    <w:p w14:paraId="5F123435" w14:textId="77777777" w:rsidR="00D53276" w:rsidRDefault="00DD18F7">
      <w:pPr>
        <w:pStyle w:val="Heading1"/>
        <w:pBdr>
          <w:bottom w:val="single" w:sz="6" w:space="1" w:color="000000"/>
        </w:pBdr>
        <w:tabs>
          <w:tab w:val="left" w:pos="8340"/>
        </w:tabs>
        <w:spacing w:before="80"/>
        <w:rPr>
          <w:b w:val="0"/>
          <w:sz w:val="24"/>
          <w:szCs w:val="24"/>
        </w:rPr>
      </w:pPr>
      <w:r>
        <w:rPr>
          <w:sz w:val="24"/>
          <w:szCs w:val="24"/>
        </w:rPr>
        <w:t xml:space="preserve">Microsoft – R&amp;D Intern, Taiwan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>2015.07 – 2016.07</w:t>
      </w:r>
    </w:p>
    <w:p w14:paraId="38281EB9" w14:textId="77777777" w:rsidR="002173C9" w:rsidRPr="002173C9" w:rsidRDefault="00DD18F7" w:rsidP="00EA3582">
      <w:pPr>
        <w:pStyle w:val="Heading1"/>
        <w:numPr>
          <w:ilvl w:val="0"/>
          <w:numId w:val="1"/>
        </w:numPr>
        <w:tabs>
          <w:tab w:val="left" w:pos="977"/>
          <w:tab w:val="left" w:pos="979"/>
          <w:tab w:val="left" w:pos="8340"/>
        </w:tabs>
        <w:spacing w:before="80"/>
        <w:ind w:right="662"/>
      </w:pPr>
      <w:r w:rsidRPr="002173C9">
        <w:rPr>
          <w:b w:val="0"/>
          <w:sz w:val="24"/>
          <w:szCs w:val="24"/>
        </w:rPr>
        <w:t>Developed an interacting Donating system for Taipei City Government</w:t>
      </w:r>
      <w:r w:rsidR="002173C9" w:rsidRPr="002173C9">
        <w:rPr>
          <w:sz w:val="24"/>
          <w:szCs w:val="24"/>
        </w:rPr>
        <w:t xml:space="preserve"> </w:t>
      </w:r>
      <w:r w:rsidR="002173C9" w:rsidRPr="002173C9">
        <w:rPr>
          <w:b w:val="0"/>
          <w:sz w:val="24"/>
          <w:szCs w:val="24"/>
        </w:rPr>
        <w:t>through Xbox</w:t>
      </w:r>
      <w:r w:rsidRPr="002173C9">
        <w:rPr>
          <w:b w:val="0"/>
          <w:sz w:val="24"/>
          <w:szCs w:val="24"/>
        </w:rPr>
        <w:t>. Used Unity and Kinect for Windo</w:t>
      </w:r>
      <w:r w:rsidR="002173C9" w:rsidRPr="002173C9">
        <w:rPr>
          <w:b w:val="0"/>
          <w:sz w:val="24"/>
          <w:szCs w:val="24"/>
        </w:rPr>
        <w:t>ws SDK to build visual reality</w:t>
      </w:r>
      <w:r w:rsidR="002173C9">
        <w:rPr>
          <w:b w:val="0"/>
          <w:sz w:val="24"/>
          <w:szCs w:val="24"/>
        </w:rPr>
        <w:t>.</w:t>
      </w:r>
    </w:p>
    <w:p w14:paraId="63854B75" w14:textId="3C7A5014" w:rsidR="00D53276" w:rsidRPr="003B68D3" w:rsidRDefault="00DD18F7" w:rsidP="003B68D3">
      <w:pPr>
        <w:pStyle w:val="Heading1"/>
        <w:numPr>
          <w:ilvl w:val="0"/>
          <w:numId w:val="1"/>
        </w:numPr>
        <w:tabs>
          <w:tab w:val="left" w:pos="977"/>
          <w:tab w:val="left" w:pos="979"/>
          <w:tab w:val="left" w:pos="8340"/>
        </w:tabs>
        <w:spacing w:before="80"/>
        <w:ind w:right="662"/>
        <w:rPr>
          <w:color w:val="000000" w:themeColor="text1"/>
          <w:sz w:val="24"/>
          <w:szCs w:val="24"/>
        </w:rPr>
      </w:pPr>
      <w:r w:rsidRPr="003B68D3">
        <w:rPr>
          <w:rFonts w:eastAsia="Palatino Linotype"/>
          <w:b w:val="0"/>
          <w:color w:val="000000" w:themeColor="text1"/>
          <w:sz w:val="24"/>
          <w:szCs w:val="24"/>
        </w:rPr>
        <w:t>Taipei City Government program: Food security – </w:t>
      </w:r>
      <w:r w:rsidR="003B68D3">
        <w:rPr>
          <w:b w:val="0"/>
          <w:color w:val="000000" w:themeColor="text1"/>
          <w:sz w:val="24"/>
          <w:szCs w:val="24"/>
        </w:rPr>
        <w:t>Built totally</w:t>
      </w:r>
      <w:r w:rsidR="003B68D3" w:rsidRPr="003B68D3">
        <w:rPr>
          <w:rFonts w:eastAsia="Palatino Linotype"/>
          <w:b w:val="0"/>
          <w:color w:val="000000" w:themeColor="text1"/>
          <w:sz w:val="24"/>
          <w:szCs w:val="24"/>
        </w:rPr>
        <w:t xml:space="preserve"> 12 clustering models and visualize food situation of every district in Taipei City</w:t>
      </w:r>
      <w:r w:rsidR="003B68D3" w:rsidRPr="003B68D3">
        <w:rPr>
          <w:b w:val="0"/>
          <w:color w:val="000000" w:themeColor="text1"/>
          <w:sz w:val="24"/>
          <w:szCs w:val="24"/>
        </w:rPr>
        <w:t xml:space="preserve"> by mining and analyzing</w:t>
      </w:r>
      <w:r w:rsidRPr="003B68D3">
        <w:rPr>
          <w:rFonts w:eastAsia="Palatino Linotype"/>
          <w:b w:val="0"/>
          <w:color w:val="000000" w:themeColor="text1"/>
          <w:sz w:val="24"/>
          <w:szCs w:val="24"/>
        </w:rPr>
        <w:t xml:space="preserve"> 322 kind of Taipei City Government Open Datum, including expired date, source of food, and etc. to check food supply chain of schools in Taipei.</w:t>
      </w:r>
    </w:p>
    <w:p w14:paraId="696683CE" w14:textId="77777777" w:rsidR="00DD18F7" w:rsidRPr="00DD18F7" w:rsidRDefault="00DD18F7" w:rsidP="00DD18F7"/>
    <w:p w14:paraId="56CBDB7B" w14:textId="77777777" w:rsidR="00D53276" w:rsidRDefault="00DD18F7">
      <w:pPr>
        <w:pStyle w:val="Heading1"/>
        <w:spacing w:before="80"/>
        <w:ind w:left="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PROJECT</w:t>
      </w:r>
    </w:p>
    <w:p w14:paraId="65AFE7B5" w14:textId="77777777" w:rsidR="00041DBF" w:rsidRDefault="00041DBF" w:rsidP="00041DBF">
      <w:pPr>
        <w:pBdr>
          <w:bottom w:val="single" w:sz="6" w:space="1" w:color="000000"/>
        </w:pBdr>
        <w:tabs>
          <w:tab w:val="left" w:pos="977"/>
          <w:tab w:val="left" w:pos="979"/>
        </w:tabs>
        <w:spacing w:before="80"/>
        <w:rPr>
          <w:b/>
          <w:sz w:val="24"/>
          <w:szCs w:val="24"/>
        </w:rPr>
      </w:pPr>
      <w:r w:rsidRPr="00041DBF">
        <w:rPr>
          <w:b/>
          <w:sz w:val="24"/>
          <w:szCs w:val="24"/>
        </w:rPr>
        <w:t>Kaggle (IEEE's Signal Processing Society) - Top 7% (Silver)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2018.01 – 2018.02</w:t>
      </w:r>
    </w:p>
    <w:p w14:paraId="75660B77" w14:textId="6450CD2B" w:rsidR="00041DBF" w:rsidRPr="00DD18F7" w:rsidRDefault="005A72B9" w:rsidP="005A72B9">
      <w:pPr>
        <w:numPr>
          <w:ilvl w:val="0"/>
          <w:numId w:val="1"/>
        </w:numPr>
        <w:contextualSpacing/>
        <w:rPr>
          <w:sz w:val="24"/>
          <w:szCs w:val="24"/>
        </w:rPr>
      </w:pPr>
      <w:r w:rsidRPr="00CD4910">
        <w:rPr>
          <w:sz w:val="24"/>
          <w:szCs w:val="24"/>
        </w:rPr>
        <w:t xml:space="preserve">Built CNN models with </w:t>
      </w:r>
      <w:r w:rsidRPr="00CD4910">
        <w:rPr>
          <w:rFonts w:eastAsia="Palatino Linotype"/>
          <w:sz w:val="24"/>
          <w:szCs w:val="24"/>
        </w:rPr>
        <w:t>the XceptionNet on patches of dimension 100 fine tuned on 300</w:t>
      </w:r>
      <w:r w:rsidRPr="00CD4910">
        <w:rPr>
          <w:sz w:val="24"/>
          <w:szCs w:val="24"/>
        </w:rPr>
        <w:t xml:space="preserve"> </w:t>
      </w:r>
      <w:r w:rsidRPr="00CD4910">
        <w:rPr>
          <w:rFonts w:eastAsia="Palatino Linotype"/>
          <w:sz w:val="24"/>
          <w:szCs w:val="24"/>
        </w:rPr>
        <w:t>to identify from which camera an image was taken</w:t>
      </w:r>
      <w:r w:rsidRPr="00CD4910">
        <w:rPr>
          <w:sz w:val="24"/>
          <w:szCs w:val="24"/>
        </w:rPr>
        <w:t xml:space="preserve">. Collected </w:t>
      </w:r>
      <w:r w:rsidRPr="00CD4910">
        <w:rPr>
          <w:rFonts w:eastAsia="Palatino Linotype"/>
          <w:sz w:val="24"/>
          <w:szCs w:val="24"/>
        </w:rPr>
        <w:t>additional 15GB images from Flickr</w:t>
      </w:r>
      <w:r w:rsidRPr="00CD4910">
        <w:rPr>
          <w:sz w:val="24"/>
          <w:szCs w:val="24"/>
        </w:rPr>
        <w:t xml:space="preserve"> made model reached 97.2</w:t>
      </w:r>
      <w:r w:rsidRPr="00CD4910">
        <w:rPr>
          <w:rFonts w:eastAsia="Palatino Linotype"/>
          <w:sz w:val="24"/>
          <w:szCs w:val="24"/>
        </w:rPr>
        <w:t>% accuracy rate and</w:t>
      </w:r>
      <w:r w:rsidR="006371FE" w:rsidRPr="00CD4910">
        <w:rPr>
          <w:sz w:val="24"/>
          <w:szCs w:val="24"/>
        </w:rPr>
        <w:t xml:space="preserve"> we</w:t>
      </w:r>
      <w:r w:rsidRPr="00CD4910">
        <w:rPr>
          <w:rFonts w:eastAsia="Palatino Linotype"/>
          <w:sz w:val="24"/>
          <w:szCs w:val="24"/>
        </w:rPr>
        <w:t xml:space="preserve"> awarded a Silver Medal.</w:t>
      </w:r>
    </w:p>
    <w:p w14:paraId="1CDB7584" w14:textId="77777777" w:rsidR="00DD18F7" w:rsidRDefault="00DD18F7" w:rsidP="00DD18F7">
      <w:pPr>
        <w:contextualSpacing/>
        <w:rPr>
          <w:rFonts w:eastAsia="Palatino Linotype"/>
          <w:sz w:val="24"/>
          <w:szCs w:val="24"/>
        </w:rPr>
      </w:pPr>
    </w:p>
    <w:p w14:paraId="2A381036" w14:textId="77777777" w:rsidR="00DD18F7" w:rsidRPr="00CD4910" w:rsidRDefault="00DD18F7" w:rsidP="00DD18F7">
      <w:pPr>
        <w:contextualSpacing/>
        <w:rPr>
          <w:sz w:val="24"/>
          <w:szCs w:val="24"/>
        </w:rPr>
      </w:pPr>
    </w:p>
    <w:p w14:paraId="66D2CD03" w14:textId="77777777" w:rsidR="00D53276" w:rsidRDefault="00DD18F7">
      <w:pPr>
        <w:pBdr>
          <w:bottom w:val="single" w:sz="6" w:space="1" w:color="000000"/>
        </w:pBdr>
        <w:tabs>
          <w:tab w:val="left" w:pos="977"/>
          <w:tab w:val="left" w:pos="979"/>
        </w:tabs>
        <w:spacing w:before="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Blockchain on Renting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2017.09 – 2018.01</w:t>
      </w:r>
    </w:p>
    <w:p w14:paraId="400FE4CD" w14:textId="100A945E" w:rsidR="00D53276" w:rsidRDefault="00DD18F7">
      <w:pPr>
        <w:numPr>
          <w:ilvl w:val="0"/>
          <w:numId w:val="1"/>
        </w:numPr>
        <w:contextualSpacing/>
      </w:pPr>
      <w:r>
        <w:rPr>
          <w:rFonts w:eastAsia="Palatino Linotype"/>
          <w:sz w:val="24"/>
          <w:szCs w:val="24"/>
        </w:rPr>
        <w:t>Buil</w:t>
      </w:r>
      <w:r w:rsidR="00845BB6">
        <w:rPr>
          <w:sz w:val="24"/>
          <w:szCs w:val="24"/>
        </w:rPr>
        <w:t xml:space="preserve">t </w:t>
      </w:r>
      <w:r>
        <w:rPr>
          <w:rFonts w:eastAsia="Palatino Linotype"/>
          <w:sz w:val="24"/>
          <w:szCs w:val="24"/>
        </w:rPr>
        <w:t xml:space="preserve">a house renting platform for landlords and tenants </w:t>
      </w:r>
      <w:r w:rsidR="00E3344A">
        <w:rPr>
          <w:rFonts w:eastAsia="Palatino Linotype"/>
          <w:sz w:val="24"/>
          <w:szCs w:val="24"/>
        </w:rPr>
        <w:t>on</w:t>
      </w:r>
      <w:r w:rsidR="00AF27FA">
        <w:rPr>
          <w:rFonts w:eastAsia="Palatino Linotype"/>
          <w:sz w:val="24"/>
          <w:szCs w:val="24"/>
        </w:rPr>
        <w:t xml:space="preserve"> Ethereum</w:t>
      </w:r>
      <w:r w:rsidR="00E3344A">
        <w:rPr>
          <w:rFonts w:eastAsia="Palatino Linotype"/>
          <w:sz w:val="24"/>
          <w:szCs w:val="24"/>
        </w:rPr>
        <w:t xml:space="preserve"> blockchain </w:t>
      </w:r>
      <w:r w:rsidR="00AF27FA">
        <w:rPr>
          <w:rFonts w:eastAsia="Palatino Linotype"/>
          <w:sz w:val="24"/>
          <w:szCs w:val="24"/>
        </w:rPr>
        <w:t xml:space="preserve">and wrote a smart contract </w:t>
      </w:r>
      <w:r w:rsidR="0014761A">
        <w:rPr>
          <w:rFonts w:eastAsia="Palatino Linotype"/>
          <w:sz w:val="24"/>
          <w:szCs w:val="24"/>
        </w:rPr>
        <w:t xml:space="preserve">in case of </w:t>
      </w:r>
      <w:r w:rsidR="0014761A" w:rsidRPr="0014761A">
        <w:rPr>
          <w:rFonts w:eastAsia="Palatino Linotype"/>
          <w:sz w:val="24"/>
          <w:szCs w:val="24"/>
        </w:rPr>
        <w:t xml:space="preserve">illegal </w:t>
      </w:r>
      <w:r w:rsidR="0014761A">
        <w:rPr>
          <w:rFonts w:eastAsia="Palatino Linotype"/>
          <w:sz w:val="24"/>
          <w:szCs w:val="24"/>
        </w:rPr>
        <w:t xml:space="preserve">and untrusted </w:t>
      </w:r>
      <w:r w:rsidR="0014761A" w:rsidRPr="0014761A">
        <w:rPr>
          <w:rFonts w:eastAsia="Palatino Linotype"/>
          <w:sz w:val="24"/>
          <w:szCs w:val="24"/>
        </w:rPr>
        <w:t>problems</w:t>
      </w:r>
      <w:r w:rsidR="00AF27FA">
        <w:rPr>
          <w:rFonts w:eastAsia="Palatino Linotype"/>
          <w:sz w:val="24"/>
          <w:szCs w:val="24"/>
        </w:rPr>
        <w:t xml:space="preserve">. </w:t>
      </w:r>
    </w:p>
    <w:p w14:paraId="3CC957DA" w14:textId="77777777" w:rsidR="00D53276" w:rsidRDefault="00DD18F7">
      <w:pPr>
        <w:pBdr>
          <w:bottom w:val="single" w:sz="6" w:space="1" w:color="000000"/>
        </w:pBdr>
        <w:rPr>
          <w:sz w:val="24"/>
          <w:szCs w:val="24"/>
        </w:rPr>
      </w:pPr>
      <w:r>
        <w:rPr>
          <w:b/>
          <w:sz w:val="24"/>
          <w:szCs w:val="24"/>
        </w:rPr>
        <w:t>Personnel Change ElasticSearch engine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2016.07 – 2017.07</w:t>
      </w:r>
    </w:p>
    <w:p w14:paraId="133C15B3" w14:textId="1C1296E6" w:rsidR="00D53276" w:rsidRDefault="008F381D">
      <w:pPr>
        <w:numPr>
          <w:ilvl w:val="0"/>
          <w:numId w:val="1"/>
        </w:numPr>
        <w:contextualSpacing/>
      </w:pPr>
      <w:r>
        <w:rPr>
          <w:sz w:val="24"/>
          <w:szCs w:val="24"/>
        </w:rPr>
        <w:t>Built</w:t>
      </w:r>
      <w:r w:rsidR="00DD18F7">
        <w:rPr>
          <w:rFonts w:eastAsia="Palatino Linotype"/>
          <w:sz w:val="24"/>
          <w:szCs w:val="24"/>
        </w:rPr>
        <w:t xml:space="preserve"> a </w:t>
      </w:r>
      <w:r w:rsidR="00D42CA4">
        <w:rPr>
          <w:rFonts w:eastAsia="Palatino Linotype"/>
          <w:sz w:val="24"/>
          <w:szCs w:val="24"/>
        </w:rPr>
        <w:t xml:space="preserve">web </w:t>
      </w:r>
      <w:r w:rsidR="00DD18F7">
        <w:rPr>
          <w:rFonts w:eastAsia="Palatino Linotype"/>
          <w:sz w:val="24"/>
          <w:szCs w:val="24"/>
        </w:rPr>
        <w:t>search engine for Graduate Institute of East Asian studies to analyze the relationship among personnel change after a president started his/her presidency</w:t>
      </w:r>
      <w:r w:rsidR="00045A5E">
        <w:rPr>
          <w:sz w:val="24"/>
          <w:szCs w:val="24"/>
        </w:rPr>
        <w:t xml:space="preserve"> officially lunched </w:t>
      </w:r>
      <w:r w:rsidR="003829F9">
        <w:rPr>
          <w:sz w:val="24"/>
          <w:szCs w:val="24"/>
        </w:rPr>
        <w:t xml:space="preserve">on </w:t>
      </w:r>
      <w:r w:rsidR="003829F9" w:rsidRPr="003829F9">
        <w:rPr>
          <w:sz w:val="24"/>
          <w:szCs w:val="24"/>
        </w:rPr>
        <w:t xml:space="preserve">January </w:t>
      </w:r>
      <w:r w:rsidR="003829F9">
        <w:rPr>
          <w:sz w:val="24"/>
          <w:szCs w:val="24"/>
        </w:rPr>
        <w:t>2017</w:t>
      </w:r>
      <w:r w:rsidR="00DD18F7">
        <w:rPr>
          <w:rFonts w:eastAsia="Palatino Linotype"/>
          <w:sz w:val="24"/>
          <w:szCs w:val="24"/>
        </w:rPr>
        <w:t xml:space="preserve">. </w:t>
      </w:r>
      <w:r w:rsidR="00A67CA6">
        <w:rPr>
          <w:sz w:val="24"/>
          <w:szCs w:val="24"/>
        </w:rPr>
        <w:t>S</w:t>
      </w:r>
      <w:r w:rsidR="00A67CA6" w:rsidRPr="005A72B9">
        <w:rPr>
          <w:sz w:val="24"/>
          <w:szCs w:val="24"/>
        </w:rPr>
        <w:t>elf-designed ElasticSearch algorithm</w:t>
      </w:r>
      <w:r w:rsidR="00A67CA6">
        <w:rPr>
          <w:sz w:val="24"/>
          <w:szCs w:val="24"/>
        </w:rPr>
        <w:t xml:space="preserve"> </w:t>
      </w:r>
      <w:r w:rsidR="00F943C4">
        <w:rPr>
          <w:sz w:val="24"/>
          <w:szCs w:val="24"/>
        </w:rPr>
        <w:t xml:space="preserve">and used </w:t>
      </w:r>
      <w:r w:rsidR="00D42CA4">
        <w:rPr>
          <w:rFonts w:eastAsia="Palatino Linotype"/>
          <w:sz w:val="24"/>
          <w:szCs w:val="24"/>
        </w:rPr>
        <w:t>Nodejs bridged front-end</w:t>
      </w:r>
      <w:r w:rsidR="00DD18F7">
        <w:rPr>
          <w:rFonts w:eastAsia="Palatino Linotype"/>
          <w:sz w:val="24"/>
          <w:szCs w:val="24"/>
        </w:rPr>
        <w:t>, and back-end</w:t>
      </w:r>
      <w:r w:rsidR="00DD18F7" w:rsidRPr="005A72B9">
        <w:rPr>
          <w:rFonts w:eastAsia="Palatino Linotype"/>
          <w:sz w:val="24"/>
          <w:szCs w:val="24"/>
        </w:rPr>
        <w:t>.</w:t>
      </w:r>
    </w:p>
    <w:p w14:paraId="75724407" w14:textId="77777777" w:rsidR="00D53276" w:rsidRDefault="00DD18F7">
      <w:pPr>
        <w:pBdr>
          <w:bottom w:val="single" w:sz="6" w:space="1" w:color="000000"/>
        </w:pBdr>
        <w:tabs>
          <w:tab w:val="left" w:pos="977"/>
          <w:tab w:val="left" w:pos="979"/>
        </w:tabs>
        <w:spacing w:before="80"/>
        <w:rPr>
          <w:sz w:val="24"/>
          <w:szCs w:val="24"/>
        </w:rPr>
      </w:pPr>
      <w:r>
        <w:rPr>
          <w:rFonts w:eastAsia="Palatino Linotype"/>
          <w:b/>
          <w:sz w:val="24"/>
          <w:szCs w:val="24"/>
        </w:rPr>
        <w:t xml:space="preserve">Click-Through Rate Prediction </w:t>
      </w:r>
      <w:r>
        <w:rPr>
          <w:rFonts w:eastAsia="Palatino Linotype"/>
          <w:b/>
          <w:sz w:val="24"/>
          <w:szCs w:val="24"/>
        </w:rPr>
        <w:tab/>
      </w:r>
      <w:r>
        <w:rPr>
          <w:rFonts w:eastAsia="Palatino Linotype"/>
          <w:b/>
          <w:sz w:val="24"/>
          <w:szCs w:val="24"/>
        </w:rPr>
        <w:tab/>
      </w:r>
      <w:r>
        <w:rPr>
          <w:rFonts w:eastAsia="Palatino Linotype"/>
          <w:b/>
          <w:sz w:val="24"/>
          <w:szCs w:val="24"/>
        </w:rPr>
        <w:tab/>
      </w:r>
      <w:r>
        <w:rPr>
          <w:rFonts w:eastAsia="Palatino Linotype"/>
          <w:b/>
          <w:sz w:val="24"/>
          <w:szCs w:val="24"/>
        </w:rPr>
        <w:tab/>
      </w:r>
      <w:r>
        <w:rPr>
          <w:rFonts w:eastAsia="Palatino Linotype"/>
          <w:b/>
          <w:sz w:val="24"/>
          <w:szCs w:val="24"/>
        </w:rPr>
        <w:tab/>
      </w:r>
      <w:r>
        <w:rPr>
          <w:rFonts w:eastAsia="Palatino Linotype"/>
          <w:b/>
          <w:sz w:val="24"/>
          <w:szCs w:val="24"/>
        </w:rPr>
        <w:tab/>
      </w:r>
      <w:r>
        <w:rPr>
          <w:rFonts w:eastAsia="Palatino Linotype"/>
          <w:b/>
          <w:sz w:val="24"/>
          <w:szCs w:val="24"/>
        </w:rPr>
        <w:tab/>
      </w:r>
      <w:r>
        <w:rPr>
          <w:rFonts w:eastAsia="Palatino Linotype"/>
          <w:b/>
          <w:sz w:val="24"/>
          <w:szCs w:val="24"/>
        </w:rPr>
        <w:tab/>
      </w:r>
      <w:r>
        <w:rPr>
          <w:rFonts w:eastAsia="Palatino Linotype"/>
          <w:sz w:val="24"/>
          <w:szCs w:val="24"/>
        </w:rPr>
        <w:t>2016.03 – 2017.01</w:t>
      </w:r>
    </w:p>
    <w:p w14:paraId="3BA8A7CC" w14:textId="4B5739EC" w:rsidR="00D53276" w:rsidRDefault="00DD18F7">
      <w:pPr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b/>
        </w:rPr>
      </w:pPr>
      <w:r>
        <w:rPr>
          <w:rFonts w:eastAsia="Palatino Linotype"/>
          <w:sz w:val="24"/>
          <w:szCs w:val="24"/>
        </w:rPr>
        <w:t>B</w:t>
      </w:r>
      <w:r w:rsidR="008F381D">
        <w:rPr>
          <w:sz w:val="24"/>
          <w:szCs w:val="24"/>
        </w:rPr>
        <w:t>uilt</w:t>
      </w:r>
      <w:r>
        <w:rPr>
          <w:rFonts w:eastAsia="Palatino Linotype"/>
          <w:sz w:val="24"/>
          <w:szCs w:val="24"/>
        </w:rPr>
        <w:t xml:space="preserve"> a click-through rate prediction system with Spark for performing row data on distributed computing cluster. Used field-aware factorization machi</w:t>
      </w:r>
      <w:r w:rsidR="005A72B9">
        <w:rPr>
          <w:sz w:val="24"/>
          <w:szCs w:val="24"/>
        </w:rPr>
        <w:t>nes (FFM)</w:t>
      </w:r>
      <w:r>
        <w:rPr>
          <w:rFonts w:eastAsia="Palatino Linotype"/>
          <w:sz w:val="24"/>
          <w:szCs w:val="24"/>
        </w:rPr>
        <w:t xml:space="preserve"> and Random forests algorithm as the prediction model</w:t>
      </w:r>
      <w:r w:rsidR="00845BB6">
        <w:rPr>
          <w:sz w:val="24"/>
          <w:szCs w:val="24"/>
        </w:rPr>
        <w:t xml:space="preserve"> achieved 86.2% </w:t>
      </w:r>
      <w:r w:rsidR="002173C9">
        <w:rPr>
          <w:sz w:val="24"/>
          <w:szCs w:val="24"/>
        </w:rPr>
        <w:t>accuracy</w:t>
      </w:r>
      <w:r>
        <w:rPr>
          <w:rFonts w:eastAsia="Palatino Linotype"/>
          <w:sz w:val="24"/>
          <w:szCs w:val="24"/>
        </w:rPr>
        <w:t>.</w:t>
      </w:r>
    </w:p>
    <w:p w14:paraId="503A1334" w14:textId="77777777" w:rsidR="00D53276" w:rsidRDefault="00DD18F7">
      <w:pPr>
        <w:pStyle w:val="Heading1"/>
        <w:spacing w:before="80"/>
        <w:ind w:left="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SKILL</w:t>
      </w:r>
    </w:p>
    <w:p w14:paraId="5EFF806A" w14:textId="77777777" w:rsidR="00D53276" w:rsidRDefault="00DD18F7">
      <w:pPr>
        <w:pBdr>
          <w:bottom w:val="single" w:sz="6" w:space="1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Programming/Scripting Languages</w:t>
      </w:r>
    </w:p>
    <w:p w14:paraId="0AEE4A23" w14:textId="2DC2C7C4" w:rsidR="00D53276" w:rsidRPr="00DD18F7" w:rsidRDefault="00EF1EF3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DD18F7">
        <w:rPr>
          <w:rFonts w:eastAsia="Arial" w:cs="Arial"/>
          <w:sz w:val="24"/>
          <w:szCs w:val="24"/>
        </w:rPr>
        <w:t xml:space="preserve">Professional </w:t>
      </w:r>
      <w:r w:rsidR="00DD18F7" w:rsidRPr="00DD18F7">
        <w:rPr>
          <w:rFonts w:eastAsia="Palatino Linotype"/>
          <w:sz w:val="24"/>
          <w:szCs w:val="24"/>
        </w:rPr>
        <w:t xml:space="preserve">Python, </w:t>
      </w:r>
      <w:r w:rsidRPr="00DD18F7">
        <w:rPr>
          <w:rFonts w:eastAsia="Arial" w:cs="Arial"/>
          <w:sz w:val="24"/>
          <w:szCs w:val="24"/>
        </w:rPr>
        <w:t xml:space="preserve">Professional </w:t>
      </w:r>
      <w:r w:rsidR="00DD18F7" w:rsidRPr="00DD18F7">
        <w:rPr>
          <w:rFonts w:eastAsia="Palatino Linotype"/>
          <w:sz w:val="24"/>
          <w:szCs w:val="24"/>
        </w:rPr>
        <w:t xml:space="preserve">C/C++, </w:t>
      </w:r>
      <w:r w:rsidR="00DD18F7" w:rsidRPr="00DD18F7">
        <w:rPr>
          <w:rFonts w:eastAsia="Arial" w:cs="Arial"/>
          <w:sz w:val="24"/>
          <w:szCs w:val="24"/>
        </w:rPr>
        <w:t>working knowledge in</w:t>
      </w:r>
      <w:r w:rsidR="00DD18F7" w:rsidRPr="00DD18F7">
        <w:rPr>
          <w:rFonts w:eastAsia="Palatino Linotype"/>
          <w:sz w:val="24"/>
          <w:szCs w:val="24"/>
        </w:rPr>
        <w:t xml:space="preserve"> Nodejs, </w:t>
      </w:r>
      <w:r w:rsidRPr="00DD18F7">
        <w:rPr>
          <w:rFonts w:eastAsia="Arial" w:cs="Arial"/>
          <w:sz w:val="24"/>
          <w:szCs w:val="24"/>
        </w:rPr>
        <w:t xml:space="preserve">Fluent </w:t>
      </w:r>
      <w:r w:rsidR="00DD18F7" w:rsidRPr="00DD18F7">
        <w:rPr>
          <w:rFonts w:eastAsia="Palatino Linotype"/>
          <w:sz w:val="24"/>
          <w:szCs w:val="24"/>
        </w:rPr>
        <w:t>Zsh/Bash,</w:t>
      </w:r>
      <w:r w:rsidRPr="00DD18F7">
        <w:rPr>
          <w:rFonts w:eastAsia="Arial" w:cs="Arial"/>
          <w:sz w:val="24"/>
          <w:szCs w:val="24"/>
        </w:rPr>
        <w:t xml:space="preserve"> working knowledge in</w:t>
      </w:r>
      <w:r w:rsidR="00DD18F7" w:rsidRPr="00DD18F7">
        <w:rPr>
          <w:rFonts w:eastAsia="Palatino Linotype"/>
          <w:sz w:val="24"/>
          <w:szCs w:val="24"/>
        </w:rPr>
        <w:t xml:space="preserve"> SQL</w:t>
      </w:r>
    </w:p>
    <w:p w14:paraId="729EDC35" w14:textId="77777777" w:rsidR="00D53276" w:rsidRDefault="00DD18F7">
      <w:pPr>
        <w:widowControl/>
        <w:pBdr>
          <w:bottom w:val="single" w:sz="6" w:space="1" w:color="000000"/>
        </w:pBdr>
        <w:spacing w:before="100"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Frameworks/ Tools</w:t>
      </w:r>
    </w:p>
    <w:p w14:paraId="5372BFA2" w14:textId="77777777" w:rsidR="00D53276" w:rsidRDefault="00DD18F7">
      <w:pPr>
        <w:numPr>
          <w:ilvl w:val="0"/>
          <w:numId w:val="1"/>
        </w:numPr>
        <w:contextualSpacing/>
        <w:rPr>
          <w:b/>
        </w:rPr>
      </w:pPr>
      <w:r>
        <w:rPr>
          <w:rFonts w:eastAsia="Palatino Linotype"/>
          <w:sz w:val="24"/>
          <w:szCs w:val="24"/>
        </w:rPr>
        <w:t xml:space="preserve">Git, Spark, Keras, TensorFlow, scikit-learn </w:t>
      </w:r>
    </w:p>
    <w:p w14:paraId="742E96B8" w14:textId="77777777" w:rsidR="00D53276" w:rsidRDefault="00D53276">
      <w:pPr>
        <w:tabs>
          <w:tab w:val="left" w:pos="977"/>
          <w:tab w:val="left" w:pos="979"/>
        </w:tabs>
        <w:spacing w:before="80"/>
        <w:ind w:right="662"/>
        <w:rPr>
          <w:sz w:val="24"/>
          <w:szCs w:val="24"/>
        </w:rPr>
      </w:pPr>
    </w:p>
    <w:sectPr w:rsidR="00D53276">
      <w:pgSz w:w="11910" w:h="16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 Light">
    <w:altName w:val="Times New Roman"/>
    <w:charset w:val="00"/>
    <w:family w:val="auto"/>
    <w:pitch w:val="default"/>
  </w:font>
  <w:font w:name="Noto Sans Symbols">
    <w:charset w:val="00"/>
    <w:family w:val="auto"/>
    <w:pitch w:val="default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77116"/>
    <w:multiLevelType w:val="multilevel"/>
    <w:tmpl w:val="581EEDAE"/>
    <w:lvl w:ilvl="0">
      <w:start w:val="1"/>
      <w:numFmt w:val="bullet"/>
      <w:lvlText w:val="•"/>
      <w:lvlJc w:val="left"/>
      <w:pPr>
        <w:ind w:left="978" w:hanging="360"/>
      </w:pPr>
      <w:rPr>
        <w:rFonts w:ascii="微軟正黑體 Light" w:eastAsia="微軟正黑體 Light" w:hAnsi="微軟正黑體 Light" w:cs="微軟正黑體 Light"/>
        <w:sz w:val="20"/>
        <w:szCs w:val="20"/>
      </w:rPr>
    </w:lvl>
    <w:lvl w:ilvl="1">
      <w:start w:val="1"/>
      <w:numFmt w:val="bullet"/>
      <w:lvlText w:val="➢"/>
      <w:lvlJc w:val="left"/>
      <w:pPr>
        <w:ind w:left="188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3699" w:hanging="360"/>
      </w:pPr>
    </w:lvl>
    <w:lvl w:ilvl="4">
      <w:start w:val="1"/>
      <w:numFmt w:val="bullet"/>
      <w:lvlText w:val="•"/>
      <w:lvlJc w:val="left"/>
      <w:pPr>
        <w:ind w:left="4606" w:hanging="360"/>
      </w:pPr>
    </w:lvl>
    <w:lvl w:ilvl="5">
      <w:start w:val="1"/>
      <w:numFmt w:val="bullet"/>
      <w:lvlText w:val="•"/>
      <w:lvlJc w:val="left"/>
      <w:pPr>
        <w:ind w:left="5513" w:hanging="360"/>
      </w:pPr>
    </w:lvl>
    <w:lvl w:ilvl="6">
      <w:start w:val="1"/>
      <w:numFmt w:val="bullet"/>
      <w:lvlText w:val="•"/>
      <w:lvlJc w:val="left"/>
      <w:pPr>
        <w:ind w:left="6419" w:hanging="360"/>
      </w:pPr>
    </w:lvl>
    <w:lvl w:ilvl="7">
      <w:start w:val="1"/>
      <w:numFmt w:val="bullet"/>
      <w:lvlText w:val="•"/>
      <w:lvlJc w:val="left"/>
      <w:pPr>
        <w:ind w:left="7326" w:hanging="360"/>
      </w:pPr>
    </w:lvl>
    <w:lvl w:ilvl="8">
      <w:start w:val="1"/>
      <w:numFmt w:val="bullet"/>
      <w:lvlText w:val="•"/>
      <w:lvlJc w:val="left"/>
      <w:pPr>
        <w:ind w:left="8233" w:hanging="360"/>
      </w:pPr>
    </w:lvl>
  </w:abstractNum>
  <w:abstractNum w:abstractNumId="1">
    <w:nsid w:val="6B184BF5"/>
    <w:multiLevelType w:val="multilevel"/>
    <w:tmpl w:val="5808C6EE"/>
    <w:lvl w:ilvl="0">
      <w:start w:val="1"/>
      <w:numFmt w:val="bullet"/>
      <w:lvlText w:val="•"/>
      <w:lvlJc w:val="left"/>
      <w:pPr>
        <w:ind w:left="978" w:hanging="360"/>
      </w:pPr>
      <w:rPr>
        <w:rFonts w:ascii="微軟正黑體 Light" w:eastAsia="微軟正黑體 Light" w:hAnsi="微軟正黑體 Light" w:cs="微軟正黑體 Light"/>
        <w:sz w:val="20"/>
        <w:szCs w:val="20"/>
      </w:rPr>
    </w:lvl>
    <w:lvl w:ilvl="1">
      <w:start w:val="1"/>
      <w:numFmt w:val="bullet"/>
      <w:lvlText w:val="➢"/>
      <w:lvlJc w:val="left"/>
      <w:pPr>
        <w:ind w:left="188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3699" w:hanging="360"/>
      </w:pPr>
    </w:lvl>
    <w:lvl w:ilvl="4">
      <w:start w:val="1"/>
      <w:numFmt w:val="bullet"/>
      <w:lvlText w:val="•"/>
      <w:lvlJc w:val="left"/>
      <w:pPr>
        <w:ind w:left="4606" w:hanging="360"/>
      </w:pPr>
    </w:lvl>
    <w:lvl w:ilvl="5">
      <w:start w:val="1"/>
      <w:numFmt w:val="bullet"/>
      <w:lvlText w:val="•"/>
      <w:lvlJc w:val="left"/>
      <w:pPr>
        <w:ind w:left="5513" w:hanging="360"/>
      </w:pPr>
    </w:lvl>
    <w:lvl w:ilvl="6">
      <w:start w:val="1"/>
      <w:numFmt w:val="bullet"/>
      <w:lvlText w:val="•"/>
      <w:lvlJc w:val="left"/>
      <w:pPr>
        <w:ind w:left="6419" w:hanging="360"/>
      </w:pPr>
    </w:lvl>
    <w:lvl w:ilvl="7">
      <w:start w:val="1"/>
      <w:numFmt w:val="bullet"/>
      <w:lvlText w:val="•"/>
      <w:lvlJc w:val="left"/>
      <w:pPr>
        <w:ind w:left="7326" w:hanging="360"/>
      </w:pPr>
    </w:lvl>
    <w:lvl w:ilvl="8">
      <w:start w:val="1"/>
      <w:numFmt w:val="bullet"/>
      <w:lvlText w:val="•"/>
      <w:lvlJc w:val="left"/>
      <w:pPr>
        <w:ind w:left="8233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3276"/>
    <w:rsid w:val="00036C6C"/>
    <w:rsid w:val="00041DBF"/>
    <w:rsid w:val="00045A5E"/>
    <w:rsid w:val="000D6D7A"/>
    <w:rsid w:val="00143ABC"/>
    <w:rsid w:val="0014761A"/>
    <w:rsid w:val="002173C9"/>
    <w:rsid w:val="003277E5"/>
    <w:rsid w:val="003444F3"/>
    <w:rsid w:val="003829F9"/>
    <w:rsid w:val="003B68D3"/>
    <w:rsid w:val="003D713D"/>
    <w:rsid w:val="00415939"/>
    <w:rsid w:val="005A72B9"/>
    <w:rsid w:val="0061268E"/>
    <w:rsid w:val="006371FE"/>
    <w:rsid w:val="007C1986"/>
    <w:rsid w:val="00845BB6"/>
    <w:rsid w:val="008464F0"/>
    <w:rsid w:val="008A7270"/>
    <w:rsid w:val="008F381D"/>
    <w:rsid w:val="009C01D0"/>
    <w:rsid w:val="00A31BCD"/>
    <w:rsid w:val="00A46DFF"/>
    <w:rsid w:val="00A67CA6"/>
    <w:rsid w:val="00AF27FA"/>
    <w:rsid w:val="00B26337"/>
    <w:rsid w:val="00CD4910"/>
    <w:rsid w:val="00D42CA4"/>
    <w:rsid w:val="00D53276"/>
    <w:rsid w:val="00DD18F7"/>
    <w:rsid w:val="00DF0E43"/>
    <w:rsid w:val="00E3344A"/>
    <w:rsid w:val="00EF1EF3"/>
    <w:rsid w:val="00F9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20D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EastAsia" w:hAnsi="Palatino Linotype" w:cs="Palatino Linotype"/>
        <w:color w:val="000000"/>
        <w:sz w:val="22"/>
        <w:szCs w:val="22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3"/>
      <w:ind w:left="137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D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DB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464F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4F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4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y200120000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550</Words>
  <Characters>3139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24</cp:revision>
  <dcterms:created xsi:type="dcterms:W3CDTF">2018-03-27T10:53:00Z</dcterms:created>
  <dcterms:modified xsi:type="dcterms:W3CDTF">2018-03-27T15:33:00Z</dcterms:modified>
</cp:coreProperties>
</file>