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Parts of Computer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-----------------</w:t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CPU, RAM, Main Board, Monitor, Hard disk drive, PowerSupply (SMPS), Monitor, GPU,  Keyboard, Mouse, Network Interface card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System Hardware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----------------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CPU - i3, i5,i7,i9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Memory RAM - 4GB, 8GB, 16GB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Hard disk - HDD / SSD  (HDD - Magnetic - SATA - 1GBps, SSD - upto 6GBps - 10GBps)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Network Speed -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Operation system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-----------------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1. To make your hardware functional or operational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 User interface to use applications on common platform.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types of OS - Windows, Linux / unix, Android, MAC, Chrome, IOS - APPLE, IOS - cisco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 tier model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------------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3. Applications - System Software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 OS </w:t>
        <w:tab/>
        <w:t xml:space="preserve">- Software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1. Hardware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Server / Workstation / Client / Desktop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---------------------------------------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Server takes requests from client and executes...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Types of Servers - File server, Web Server, DB Server, EMail server, DNS server, Directory Server, Proxy Server, DHCP Server, Print Server, Media Server,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Workstation- A System to work along - Normally your place which contains os + applications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Desktop - End user Computing  -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 types of OS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Server</w:t>
        <w:tab/>
        <w:tab/>
        <w:tab/>
        <w:tab/>
        <w:tab/>
        <w:t xml:space="preserve">Desktop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MS Windows Server -2016, 2019, 2022</w:t>
        <w:tab/>
        <w:t xml:space="preserve">MS windows 10, 11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Redhat Linux Server - RHEL 7,8</w:t>
        <w:tab/>
        <w:tab/>
        <w:t xml:space="preserve">Redhat Fedora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Ubuntu Server</w:t>
        <w:tab/>
        <w:tab/>
        <w:tab/>
        <w:tab/>
        <w:t xml:space="preserve">Ubuntu Desktop, Kali, Parrot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Amazon Linux Server</w:t>
        <w:tab/>
        <w:tab/>
        <w:tab/>
        <w:t xml:space="preserve">Android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Mac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CISC (Complex Instructions Set Computing)  / RISC (Random Instructions Set Computing)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SDLC - Software Development Life Cycle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======================================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Plan Analyze Design Develop Test Implement Maintain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• Plan – What is the problem and what resources do you need to solve it? • Analyze – What do you want from a solution? • Design – How will you built what you want? • Develop – Build what you have designed. • Test – Did you get what you want? • Implement – Start to use what you built. • Maintain – Improve what you built.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Software - System Software (OS), Application Software,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   User Data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Web Services - Web Server is a service which hosts your websites.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Popular WEB Servers - Microsoft IIS ( Internet information Server)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Apache Web Server (GNU) supports both Linux / Windows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Apache Tomcat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nginx server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Programming languages used for website development - Java, Python, PHP, html, c++, JS, CSS, node.js,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New generation Scripting Languages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JSON - Javascript Object Notation.(Java)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YAML - Yet another markup Language. (Python)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IAAS - Servers - Compute, Storage, Network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PAAS - OS, Applications, Runtime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SAAS - Applications software,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ECC - EC2 - Elastic Compute Cloud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SSS - S3 - Simple Storage Service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Cloud - A Service which is deployed on Network / Internet is called Cloud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CYOL -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• Amazon Elastic Block Store (Amazon EBS)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• Amazon Elastic Compute Cloud (Amazon EC2)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• Amazon Elastic Container Registry (Amazon ECR)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• Amazon Elastic Container Service (Amazon ECS)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• Amazon Elastic File System (Amazon EFS)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• Amazon Elastic Kubernetes Service (Amazon EKS)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• Amazon Relational Database Service (Amazon RDS)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• Amazon Simple Storage Service (Amazon S3)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• Amazon Simple Storage Service Glacier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• Amazon Virtual Private Cloud (Amazon VPC)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• AWS Identity and Access Management (IAM)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• AWS Key Management Service (AWS KMS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ACCESSING AWS Resources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-----------------------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1) AWS Management Console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2) Using CLI (Command line interface)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3) SDK - Software Development Kits - Android Studio, Eclipse, Visual Studio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4) API - Application Programing Interface - SQL Work Bench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Documentation for EC2, S3, Cloud9, Lambda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Pricing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TCO - Total Cost of ownership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ROI - Return on Investment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Instance - Server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Region is  a Data Centre which contains Multiple Availability Zones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Fault Tolerant - Withstanding Failures.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20.04.2022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Foundational Services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Compute</w:t>
        <w:tab/>
        <w:t xml:space="preserve">-EC2 (Autoscaling, ELB), Lambda, Beanstalk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Networking - VPC, Route53, VPN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Storage</w:t>
        <w:tab/>
        <w:t xml:space="preserve">- EBS Elastic Block Store(Volume), S3, Glacier, EFS (Elastic File System)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Database, Security, Management ..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RDS - Relational Database Services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Mysql (free), MSSQL, PostGreSQL, MariaDB, Oracle, Amazon Aurora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Security Group - System Firewall.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Firewall is to allow / deny the inbound / outbound traffice to your system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Compliance - Adherence to specified / standards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S3 - Simple storage Service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----------------------------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Storage  - 2 Types (Volume Based &amp; Object based)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Volume based is EBS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Object Based is S3 and is Global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Max Buckets - 500 /account  (Bucket name should be unique)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Max size of object - 5TB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Max no. of objects /bucket = unlimited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Object can be either file / folder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3(1000)</w:t>
        <w:tab/>
        <w:t xml:space="preserve">6</w:t>
        <w:tab/>
        <w:t xml:space="preserve">9</w:t>
        <w:tab/>
        <w:t xml:space="preserve">12</w:t>
        <w:tab/>
        <w:t xml:space="preserve">15</w:t>
        <w:tab/>
        <w:t xml:space="preserve">18</w:t>
        <w:tab/>
        <w:t xml:space="preserve">21</w:t>
        <w:tab/>
        <w:t xml:space="preserve">24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K</w:t>
        <w:tab/>
        <w:t xml:space="preserve">M</w:t>
        <w:tab/>
        <w:t xml:space="preserve">G</w:t>
        <w:tab/>
        <w:t xml:space="preserve">T</w:t>
        <w:tab/>
        <w:t xml:space="preserve">P</w:t>
        <w:tab/>
        <w:t xml:space="preserve">Y</w:t>
        <w:tab/>
        <w:t xml:space="preserve">Z</w:t>
        <w:tab/>
        <w:t xml:space="preserve">X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