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48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评分</w:t>
      </w:r>
      <w:r>
        <w:t>要点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样卷3</w:t>
      </w:r>
      <w:r>
        <w:rPr>
          <w:rFonts w:hint="eastAsia"/>
          <w:lang w:eastAsia="zh-CN"/>
        </w:rPr>
        <w:t>）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 xml:space="preserve">要求：使用指令查看运行状态，使用FSCapture软件截图，将结果截图插入到文档中。 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备注1：答题卡整个大题没有截图则整个大题不得分，未使用截图或</w:t>
      </w:r>
      <w:r>
        <w:rPr>
          <w:rFonts w:hint="eastAsia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</w:pPr>
      <w:r>
        <w:rPr>
          <w:rFonts w:hint="eastAsia" w:hAnsi="微软雅黑" w:eastAsia="微软雅黑" w:cs="Arial"/>
          <w:sz w:val="24"/>
          <w:szCs w:val="24"/>
        </w:rPr>
        <w:t>备注2：本部分满分350分。</w:t>
      </w: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VSU（55分）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 dual-active bfd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</w:rPr>
              <w:t xml:space="preserve">VSU#show ssh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（评分要点：查看SHOW文件。其中，重点查看终端远程SSH登录S1设备后收集信息）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| include snmp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VSU#show ip verify source interface gigabitEthernet 0/9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（评分要点：查看SHOW文件，不匹配不得分。其中，重点查看VLAN10终端连接Gi0/9接口获取地址后收集信息）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interface gigabitEthernet 1/0/20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（评分要点：查看SHOW文件，不匹配不得分，其中，重点查看终端接口VLAN、生成树、DHCP相关配置）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highlight w:val="yellow"/>
              </w:rPr>
            </w:pPr>
          </w:p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interface switchport | include TRUNK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（评分要点：查看SHOW文件，不匹配不得分其中，重点查看Trunk接口VLAN修剪信息）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cpu-protect type arp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（评分要点：查看SHOW文件，不匹配不得分。其中，重点查看CPP配置信息）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VSU#show nfpp arp-guard summary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spanning-tree mst 2 interface GIgabitEthernet 1/0/24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（评分要点：查看SHOW文件，不匹配不得分。其中，重点查看聚合口生成树端口角色）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Ipconfig/all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（评分要点：查看SHOW文件，不匹配不得分。其中，重点查看省行PC连接VLAN10接口获取IPV4与IPV6地址收集信息）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S3（25分）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S3#show vrrp brief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interface aggregateport 1 | include bndl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run interface gigabitEthernet 0/1 | include spanning-tree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ip route ospf |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S3#traceroute 100.1.1.1 source 192.1.10.252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S4（30分）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shd w:val="clear" w:color="auto" w:fill="D8D8D8" w:themeFill="background1" w:themeFillShade="D9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 route ospf |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ipv6 vrrp brief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101.1.1.1 source 192.1.60.253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S4#traceroute 194.1.60.254 source 192.1.60.253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195.1.60.254 source 192.1.60.253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S1#show ip ospf neighbor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S1#show bfd neighbors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192.1.60.0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S1#show ip route | include O*E1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bookmarkStart w:id="0" w:name="_GoBack" w:colFirst="1" w:colLast="1"/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S2#show ip route ospf | include 192.1.10.0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S2#show ip route | include O*E1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 xml:space="preserve">S2#show ipv6 ospf neighbor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jc w:val="center"/>
            </w:pPr>
          </w:p>
        </w:tc>
      </w:tr>
      <w:bookmarkEnd w:id="0"/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R1（15分）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R1#show ipv6 route | include 2001:192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  <w:r>
              <w:t>: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 xml:space="preserve">R1#show crypto isakmp sa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R2#show ip interface brief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R2#show crypto ipsec sa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R3（30分）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R3#show ipv6 route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R3#show ip nat translations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（评分要点：查看SHOW文件，不匹配不得分，其中重点查看PC连接产融AP2无线获取地址后，在PC本地telnet 101.3.1.5 58888 成功后收集信息 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R3#show crypto ipsec transform-set 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S7（30分）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version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（评分要点：查看SHOW文件，不匹配不得分。其中，重点查看版本升级后收集信息）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interface description | include Con_To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（评分要点：查看SHOW文件，不匹配不得分。其中，重点查看设备端口描述及主机命名信息）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S7#ping 192.1.60.254 source 195.1.60.254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（评分要点：查看ping的测试结果，不匹配不得分）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ipv6 route static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VAC（50分）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capwap state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ac-config client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（评分要点：查看SHOW文件，不匹配不得分，其中，重点查看无线终端关联实训基地AP2 SSID成功后收集信息，查看用户IP，VLAN及加密方式）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</w:rPr>
              <w:t>VAC#show ac-config client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（评分要点：查看SHOW文件，不匹配不得分，其中，重点查看无线终端关联云数据中心AP3 SSID成功后收集信息，查看用户IP，VLAN及加密方式）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VAC#show web-auth user all</w:t>
            </w:r>
          </w:p>
          <w:p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（评分要点：查看SHOW文件，不匹配不得分，其中，重点查看无线终端关联校本部AP1 SSID，通过user2认证成功后收集信息）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sz w:val="22"/>
              </w:rPr>
            </w:pPr>
          </w:p>
          <w:p>
            <w:pPr>
              <w:spacing w:line="480" w:lineRule="auto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virtual-ac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virtual-ac dual-active bfd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wlan-config cb 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（评分要点：查看SHOW文件，不匹配不得分。其中，重点查看AP1的配置信息）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run | include user-isolation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run | include disabled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EG1（25分）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web-auth user all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（评分要点：查看SHOW文件，不匹配不得分。其中，重点查看PC连接VLAN10接口，通过user1账户认证成功后收集信息）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run | include channel-group WEB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content-policy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sslvpn session username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EG2（25分）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EG2#show run | include channel-group R1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R2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R3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ISP-EG2000-EG2#show ip route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EG2#show content-object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评分要点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备注2：地勘部分满分50分。</w:t>
      </w:r>
    </w:p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10348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48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10348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48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10348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48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48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348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1050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802"/>
              <w:gridCol w:w="26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802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664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80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62436"/>
    <w:rsid w:val="0007441A"/>
    <w:rsid w:val="000A354F"/>
    <w:rsid w:val="00120689"/>
    <w:rsid w:val="001235D6"/>
    <w:rsid w:val="001377C1"/>
    <w:rsid w:val="00183FDE"/>
    <w:rsid w:val="001A222F"/>
    <w:rsid w:val="001A69CF"/>
    <w:rsid w:val="001B25E6"/>
    <w:rsid w:val="001D42D3"/>
    <w:rsid w:val="001D51F5"/>
    <w:rsid w:val="001D7EEF"/>
    <w:rsid w:val="001F7A21"/>
    <w:rsid w:val="002119EA"/>
    <w:rsid w:val="0021790E"/>
    <w:rsid w:val="00221D0E"/>
    <w:rsid w:val="00235148"/>
    <w:rsid w:val="00265C5A"/>
    <w:rsid w:val="00287971"/>
    <w:rsid w:val="002A66B3"/>
    <w:rsid w:val="002C0B26"/>
    <w:rsid w:val="002F3160"/>
    <w:rsid w:val="003376C7"/>
    <w:rsid w:val="00357CA1"/>
    <w:rsid w:val="0036223E"/>
    <w:rsid w:val="00364D64"/>
    <w:rsid w:val="003A2059"/>
    <w:rsid w:val="003B4D5E"/>
    <w:rsid w:val="00405CF2"/>
    <w:rsid w:val="00437A8C"/>
    <w:rsid w:val="0046071E"/>
    <w:rsid w:val="0048440E"/>
    <w:rsid w:val="004937CD"/>
    <w:rsid w:val="00495C3D"/>
    <w:rsid w:val="004E37CD"/>
    <w:rsid w:val="004E60A9"/>
    <w:rsid w:val="004F4F94"/>
    <w:rsid w:val="0051488F"/>
    <w:rsid w:val="00522AA7"/>
    <w:rsid w:val="005504F5"/>
    <w:rsid w:val="005517D1"/>
    <w:rsid w:val="00565AA0"/>
    <w:rsid w:val="00571A93"/>
    <w:rsid w:val="005915C9"/>
    <w:rsid w:val="005C0996"/>
    <w:rsid w:val="005C31D1"/>
    <w:rsid w:val="005D5986"/>
    <w:rsid w:val="00601ECE"/>
    <w:rsid w:val="00611CFA"/>
    <w:rsid w:val="00625F8E"/>
    <w:rsid w:val="006365C0"/>
    <w:rsid w:val="006547C2"/>
    <w:rsid w:val="006619F6"/>
    <w:rsid w:val="006648A6"/>
    <w:rsid w:val="0068559D"/>
    <w:rsid w:val="006B16D5"/>
    <w:rsid w:val="006B5C4F"/>
    <w:rsid w:val="006D3AFB"/>
    <w:rsid w:val="006F1D57"/>
    <w:rsid w:val="007220D2"/>
    <w:rsid w:val="00735A26"/>
    <w:rsid w:val="007505EE"/>
    <w:rsid w:val="0076194F"/>
    <w:rsid w:val="00772293"/>
    <w:rsid w:val="0077270D"/>
    <w:rsid w:val="00774BCF"/>
    <w:rsid w:val="00774CA5"/>
    <w:rsid w:val="00783A7A"/>
    <w:rsid w:val="007A13AC"/>
    <w:rsid w:val="007A21E3"/>
    <w:rsid w:val="007A4ACE"/>
    <w:rsid w:val="007D1F94"/>
    <w:rsid w:val="007F36ED"/>
    <w:rsid w:val="00872612"/>
    <w:rsid w:val="008942F8"/>
    <w:rsid w:val="008C35E7"/>
    <w:rsid w:val="008D297D"/>
    <w:rsid w:val="009269E3"/>
    <w:rsid w:val="00931D9F"/>
    <w:rsid w:val="00944C70"/>
    <w:rsid w:val="00950987"/>
    <w:rsid w:val="009653B1"/>
    <w:rsid w:val="00975141"/>
    <w:rsid w:val="00975490"/>
    <w:rsid w:val="009758CB"/>
    <w:rsid w:val="00992253"/>
    <w:rsid w:val="009A53BD"/>
    <w:rsid w:val="009D5AC4"/>
    <w:rsid w:val="009F148C"/>
    <w:rsid w:val="00A37282"/>
    <w:rsid w:val="00A627CC"/>
    <w:rsid w:val="00A72139"/>
    <w:rsid w:val="00A725B9"/>
    <w:rsid w:val="00A8081A"/>
    <w:rsid w:val="00A87681"/>
    <w:rsid w:val="00AC468F"/>
    <w:rsid w:val="00B3098F"/>
    <w:rsid w:val="00B309A4"/>
    <w:rsid w:val="00B32FC4"/>
    <w:rsid w:val="00B47BDE"/>
    <w:rsid w:val="00B917B6"/>
    <w:rsid w:val="00B93E1D"/>
    <w:rsid w:val="00B96699"/>
    <w:rsid w:val="00BA59B2"/>
    <w:rsid w:val="00BB63C0"/>
    <w:rsid w:val="00BC4C3B"/>
    <w:rsid w:val="00BE5308"/>
    <w:rsid w:val="00BF36EE"/>
    <w:rsid w:val="00C031A6"/>
    <w:rsid w:val="00C41B39"/>
    <w:rsid w:val="00CB11BA"/>
    <w:rsid w:val="00CE0C8D"/>
    <w:rsid w:val="00D43754"/>
    <w:rsid w:val="00D72953"/>
    <w:rsid w:val="00D743B0"/>
    <w:rsid w:val="00D97689"/>
    <w:rsid w:val="00DA0373"/>
    <w:rsid w:val="00DC1097"/>
    <w:rsid w:val="00DD084A"/>
    <w:rsid w:val="00DD2056"/>
    <w:rsid w:val="00DD6DB8"/>
    <w:rsid w:val="00DF0AB7"/>
    <w:rsid w:val="00E02DC7"/>
    <w:rsid w:val="00E21275"/>
    <w:rsid w:val="00E217B0"/>
    <w:rsid w:val="00E561EF"/>
    <w:rsid w:val="00E8488A"/>
    <w:rsid w:val="00EB54BA"/>
    <w:rsid w:val="00EF3EF6"/>
    <w:rsid w:val="00EF6A65"/>
    <w:rsid w:val="00EF7622"/>
    <w:rsid w:val="00F14BF4"/>
    <w:rsid w:val="00F26EC9"/>
    <w:rsid w:val="00F51E35"/>
    <w:rsid w:val="00F617E6"/>
    <w:rsid w:val="00F64AD6"/>
    <w:rsid w:val="00F81273"/>
    <w:rsid w:val="00F93DF2"/>
    <w:rsid w:val="00FA0B07"/>
    <w:rsid w:val="00FA509E"/>
    <w:rsid w:val="00FB487E"/>
    <w:rsid w:val="010058FB"/>
    <w:rsid w:val="01214891"/>
    <w:rsid w:val="014C11AC"/>
    <w:rsid w:val="01720029"/>
    <w:rsid w:val="0185415B"/>
    <w:rsid w:val="018770FF"/>
    <w:rsid w:val="01B65715"/>
    <w:rsid w:val="01C833CF"/>
    <w:rsid w:val="01CE7B09"/>
    <w:rsid w:val="02356F0F"/>
    <w:rsid w:val="02460BE9"/>
    <w:rsid w:val="028960E1"/>
    <w:rsid w:val="029B1419"/>
    <w:rsid w:val="029D3244"/>
    <w:rsid w:val="02F63D9C"/>
    <w:rsid w:val="02FC59F8"/>
    <w:rsid w:val="031665EF"/>
    <w:rsid w:val="03263036"/>
    <w:rsid w:val="0334770B"/>
    <w:rsid w:val="03370E2E"/>
    <w:rsid w:val="03453E96"/>
    <w:rsid w:val="036E6A6A"/>
    <w:rsid w:val="038A7B9D"/>
    <w:rsid w:val="03A84738"/>
    <w:rsid w:val="03DB2398"/>
    <w:rsid w:val="03DD21EC"/>
    <w:rsid w:val="0409613F"/>
    <w:rsid w:val="0439080A"/>
    <w:rsid w:val="043D69EF"/>
    <w:rsid w:val="04603E17"/>
    <w:rsid w:val="046353A2"/>
    <w:rsid w:val="046B326B"/>
    <w:rsid w:val="04706BA5"/>
    <w:rsid w:val="04761C3E"/>
    <w:rsid w:val="047B1E62"/>
    <w:rsid w:val="04B13968"/>
    <w:rsid w:val="04C87530"/>
    <w:rsid w:val="051779D2"/>
    <w:rsid w:val="05194EF4"/>
    <w:rsid w:val="05A703D9"/>
    <w:rsid w:val="05BC52C5"/>
    <w:rsid w:val="05C26392"/>
    <w:rsid w:val="05D0557D"/>
    <w:rsid w:val="05E6049D"/>
    <w:rsid w:val="05E648E3"/>
    <w:rsid w:val="06084783"/>
    <w:rsid w:val="061B24AC"/>
    <w:rsid w:val="063073B4"/>
    <w:rsid w:val="063B0F2A"/>
    <w:rsid w:val="06A834B4"/>
    <w:rsid w:val="06B24C79"/>
    <w:rsid w:val="06E065C2"/>
    <w:rsid w:val="06F80F70"/>
    <w:rsid w:val="0722584F"/>
    <w:rsid w:val="07630D10"/>
    <w:rsid w:val="076918BD"/>
    <w:rsid w:val="077943BD"/>
    <w:rsid w:val="077A5DA2"/>
    <w:rsid w:val="07861D61"/>
    <w:rsid w:val="078F0B4C"/>
    <w:rsid w:val="07CE5C8A"/>
    <w:rsid w:val="07D14DAE"/>
    <w:rsid w:val="07D5223F"/>
    <w:rsid w:val="07DF4DD8"/>
    <w:rsid w:val="07F4175A"/>
    <w:rsid w:val="07FB2345"/>
    <w:rsid w:val="0808744D"/>
    <w:rsid w:val="083A048E"/>
    <w:rsid w:val="08955259"/>
    <w:rsid w:val="08CB57B5"/>
    <w:rsid w:val="08CC65E8"/>
    <w:rsid w:val="0977471B"/>
    <w:rsid w:val="0978358D"/>
    <w:rsid w:val="09785E71"/>
    <w:rsid w:val="09C32A17"/>
    <w:rsid w:val="09CE3727"/>
    <w:rsid w:val="09DB2907"/>
    <w:rsid w:val="09E4652F"/>
    <w:rsid w:val="09F0034C"/>
    <w:rsid w:val="0A060B80"/>
    <w:rsid w:val="0A4E417A"/>
    <w:rsid w:val="0A990306"/>
    <w:rsid w:val="0A9F3666"/>
    <w:rsid w:val="0AEA7BCF"/>
    <w:rsid w:val="0AF91733"/>
    <w:rsid w:val="0AF97BD9"/>
    <w:rsid w:val="0B0641E3"/>
    <w:rsid w:val="0B1F6F4A"/>
    <w:rsid w:val="0B230A57"/>
    <w:rsid w:val="0B2E58E8"/>
    <w:rsid w:val="0B9548C4"/>
    <w:rsid w:val="0BBA7DAC"/>
    <w:rsid w:val="0BE7329E"/>
    <w:rsid w:val="0BF636EC"/>
    <w:rsid w:val="0D170673"/>
    <w:rsid w:val="0D197C10"/>
    <w:rsid w:val="0D5753E0"/>
    <w:rsid w:val="0D582356"/>
    <w:rsid w:val="0DDA5DED"/>
    <w:rsid w:val="0DFB148E"/>
    <w:rsid w:val="0E1804A6"/>
    <w:rsid w:val="0E20373D"/>
    <w:rsid w:val="0E253D8C"/>
    <w:rsid w:val="0E4C6BF3"/>
    <w:rsid w:val="0E8A7D9D"/>
    <w:rsid w:val="0E9F27E1"/>
    <w:rsid w:val="0EBD228B"/>
    <w:rsid w:val="0ECF4190"/>
    <w:rsid w:val="0F230CDB"/>
    <w:rsid w:val="0F593E9D"/>
    <w:rsid w:val="0F6500F0"/>
    <w:rsid w:val="0FC97E27"/>
    <w:rsid w:val="0FFD1683"/>
    <w:rsid w:val="107F0372"/>
    <w:rsid w:val="109535E5"/>
    <w:rsid w:val="10DF7032"/>
    <w:rsid w:val="11422823"/>
    <w:rsid w:val="11564237"/>
    <w:rsid w:val="115667FB"/>
    <w:rsid w:val="1159295B"/>
    <w:rsid w:val="115C33C4"/>
    <w:rsid w:val="116F0E3B"/>
    <w:rsid w:val="117D3706"/>
    <w:rsid w:val="117E6243"/>
    <w:rsid w:val="119D2E53"/>
    <w:rsid w:val="11AC2311"/>
    <w:rsid w:val="11BF1F12"/>
    <w:rsid w:val="11D47570"/>
    <w:rsid w:val="11D61921"/>
    <w:rsid w:val="11F713B5"/>
    <w:rsid w:val="12375F53"/>
    <w:rsid w:val="12523DD1"/>
    <w:rsid w:val="12A626D8"/>
    <w:rsid w:val="12F91CF3"/>
    <w:rsid w:val="13094E8D"/>
    <w:rsid w:val="130D620C"/>
    <w:rsid w:val="135E7D39"/>
    <w:rsid w:val="140C54A8"/>
    <w:rsid w:val="1444021B"/>
    <w:rsid w:val="14597451"/>
    <w:rsid w:val="145C3716"/>
    <w:rsid w:val="147A47DA"/>
    <w:rsid w:val="149C3A70"/>
    <w:rsid w:val="149F05B5"/>
    <w:rsid w:val="14BE327E"/>
    <w:rsid w:val="14FC463C"/>
    <w:rsid w:val="15080321"/>
    <w:rsid w:val="150B23D5"/>
    <w:rsid w:val="1550285C"/>
    <w:rsid w:val="1563548D"/>
    <w:rsid w:val="15700A66"/>
    <w:rsid w:val="157803FE"/>
    <w:rsid w:val="158B4CBB"/>
    <w:rsid w:val="15B932F1"/>
    <w:rsid w:val="15C86CF5"/>
    <w:rsid w:val="161E0334"/>
    <w:rsid w:val="16204CB6"/>
    <w:rsid w:val="16270256"/>
    <w:rsid w:val="16C70BC2"/>
    <w:rsid w:val="16DB3A93"/>
    <w:rsid w:val="16EF6278"/>
    <w:rsid w:val="17090C45"/>
    <w:rsid w:val="171C7621"/>
    <w:rsid w:val="17307931"/>
    <w:rsid w:val="173D5015"/>
    <w:rsid w:val="17482790"/>
    <w:rsid w:val="176D0740"/>
    <w:rsid w:val="177A45A1"/>
    <w:rsid w:val="17913854"/>
    <w:rsid w:val="17B16E27"/>
    <w:rsid w:val="182B7066"/>
    <w:rsid w:val="183A19C2"/>
    <w:rsid w:val="189B6EE0"/>
    <w:rsid w:val="18C52DCE"/>
    <w:rsid w:val="18FE5701"/>
    <w:rsid w:val="19775E1F"/>
    <w:rsid w:val="19815193"/>
    <w:rsid w:val="19B0747E"/>
    <w:rsid w:val="19C70E20"/>
    <w:rsid w:val="19F63014"/>
    <w:rsid w:val="1A2B40B7"/>
    <w:rsid w:val="1AA35883"/>
    <w:rsid w:val="1B074DA4"/>
    <w:rsid w:val="1B3A220A"/>
    <w:rsid w:val="1BA1620D"/>
    <w:rsid w:val="1BB459B6"/>
    <w:rsid w:val="1BCA3459"/>
    <w:rsid w:val="1BE824BC"/>
    <w:rsid w:val="1BF429C0"/>
    <w:rsid w:val="1BF72B02"/>
    <w:rsid w:val="1C585BF4"/>
    <w:rsid w:val="1C652128"/>
    <w:rsid w:val="1C8C3DB6"/>
    <w:rsid w:val="1CFE644F"/>
    <w:rsid w:val="1D296911"/>
    <w:rsid w:val="1D2E0B67"/>
    <w:rsid w:val="1D5959F9"/>
    <w:rsid w:val="1D715D8E"/>
    <w:rsid w:val="1D8C7957"/>
    <w:rsid w:val="1DA57A07"/>
    <w:rsid w:val="1DA85813"/>
    <w:rsid w:val="1DEE5A60"/>
    <w:rsid w:val="1E004899"/>
    <w:rsid w:val="1E504127"/>
    <w:rsid w:val="1E7B26C1"/>
    <w:rsid w:val="1E825F9D"/>
    <w:rsid w:val="1EAB63F2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1892A3A"/>
    <w:rsid w:val="21B94CAB"/>
    <w:rsid w:val="21C00F8E"/>
    <w:rsid w:val="21D5641B"/>
    <w:rsid w:val="22336C03"/>
    <w:rsid w:val="223E691F"/>
    <w:rsid w:val="22C2180B"/>
    <w:rsid w:val="2313677F"/>
    <w:rsid w:val="237107BF"/>
    <w:rsid w:val="23A32E0F"/>
    <w:rsid w:val="23F54B8F"/>
    <w:rsid w:val="24167FE7"/>
    <w:rsid w:val="24333D53"/>
    <w:rsid w:val="244D606C"/>
    <w:rsid w:val="24856903"/>
    <w:rsid w:val="24A70EC0"/>
    <w:rsid w:val="24B34369"/>
    <w:rsid w:val="24CE6A2C"/>
    <w:rsid w:val="24DC629B"/>
    <w:rsid w:val="251046A4"/>
    <w:rsid w:val="25185B83"/>
    <w:rsid w:val="2529550D"/>
    <w:rsid w:val="255F7638"/>
    <w:rsid w:val="25A32BCC"/>
    <w:rsid w:val="25F11E30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762435"/>
    <w:rsid w:val="278A3AD9"/>
    <w:rsid w:val="27BC5246"/>
    <w:rsid w:val="27C33E53"/>
    <w:rsid w:val="27C44343"/>
    <w:rsid w:val="27C82142"/>
    <w:rsid w:val="27DA4E96"/>
    <w:rsid w:val="27E9259C"/>
    <w:rsid w:val="27EA68AA"/>
    <w:rsid w:val="27F6345C"/>
    <w:rsid w:val="280E73C1"/>
    <w:rsid w:val="282332BC"/>
    <w:rsid w:val="2870132A"/>
    <w:rsid w:val="28884232"/>
    <w:rsid w:val="289B5909"/>
    <w:rsid w:val="28E035BB"/>
    <w:rsid w:val="290D7FC9"/>
    <w:rsid w:val="29562A11"/>
    <w:rsid w:val="296A390D"/>
    <w:rsid w:val="29A60886"/>
    <w:rsid w:val="29C84467"/>
    <w:rsid w:val="29F05673"/>
    <w:rsid w:val="2A6B1C08"/>
    <w:rsid w:val="2ACA37E7"/>
    <w:rsid w:val="2B004887"/>
    <w:rsid w:val="2B0C4CA8"/>
    <w:rsid w:val="2BB75625"/>
    <w:rsid w:val="2BBC35D5"/>
    <w:rsid w:val="2BD06725"/>
    <w:rsid w:val="2BF16B06"/>
    <w:rsid w:val="2C23081D"/>
    <w:rsid w:val="2C2A4163"/>
    <w:rsid w:val="2C2C0D2B"/>
    <w:rsid w:val="2C3966D2"/>
    <w:rsid w:val="2C605C7F"/>
    <w:rsid w:val="2CAF6751"/>
    <w:rsid w:val="2CC2579A"/>
    <w:rsid w:val="2CCA0E0B"/>
    <w:rsid w:val="2CCD3564"/>
    <w:rsid w:val="2CE02DAE"/>
    <w:rsid w:val="2CF17B94"/>
    <w:rsid w:val="2D1458C8"/>
    <w:rsid w:val="2D210390"/>
    <w:rsid w:val="2D2F1D7B"/>
    <w:rsid w:val="2D631304"/>
    <w:rsid w:val="2D792F6C"/>
    <w:rsid w:val="2D9E1AA6"/>
    <w:rsid w:val="2DE82F1E"/>
    <w:rsid w:val="2DE97818"/>
    <w:rsid w:val="2E1A0848"/>
    <w:rsid w:val="2E3A0C4C"/>
    <w:rsid w:val="2E7B0798"/>
    <w:rsid w:val="2E937171"/>
    <w:rsid w:val="2EE5086C"/>
    <w:rsid w:val="2EE77688"/>
    <w:rsid w:val="2EF04369"/>
    <w:rsid w:val="2F1976DE"/>
    <w:rsid w:val="2F361160"/>
    <w:rsid w:val="2F45221A"/>
    <w:rsid w:val="2F9A230B"/>
    <w:rsid w:val="2FBC0DE5"/>
    <w:rsid w:val="2FC9413D"/>
    <w:rsid w:val="2FE50AC0"/>
    <w:rsid w:val="2FE72174"/>
    <w:rsid w:val="30296A2F"/>
    <w:rsid w:val="30A5458C"/>
    <w:rsid w:val="30C1605E"/>
    <w:rsid w:val="30D2021A"/>
    <w:rsid w:val="30EC4F54"/>
    <w:rsid w:val="30ED78C0"/>
    <w:rsid w:val="30F11808"/>
    <w:rsid w:val="314710F5"/>
    <w:rsid w:val="31674AEC"/>
    <w:rsid w:val="319F7253"/>
    <w:rsid w:val="31BE1B46"/>
    <w:rsid w:val="31D21F97"/>
    <w:rsid w:val="31FD0126"/>
    <w:rsid w:val="32206808"/>
    <w:rsid w:val="32566E02"/>
    <w:rsid w:val="32663FAA"/>
    <w:rsid w:val="32855291"/>
    <w:rsid w:val="328D2C06"/>
    <w:rsid w:val="32AE1D3B"/>
    <w:rsid w:val="32CA3FC7"/>
    <w:rsid w:val="32CB01BD"/>
    <w:rsid w:val="32EB4F55"/>
    <w:rsid w:val="333A6CE6"/>
    <w:rsid w:val="33606F5E"/>
    <w:rsid w:val="337338D2"/>
    <w:rsid w:val="33960289"/>
    <w:rsid w:val="33AA4A23"/>
    <w:rsid w:val="33BB0175"/>
    <w:rsid w:val="33EC0D98"/>
    <w:rsid w:val="345801A1"/>
    <w:rsid w:val="3478572A"/>
    <w:rsid w:val="34CA1433"/>
    <w:rsid w:val="34F257EC"/>
    <w:rsid w:val="34FF72DA"/>
    <w:rsid w:val="35147491"/>
    <w:rsid w:val="35940098"/>
    <w:rsid w:val="359E1DEE"/>
    <w:rsid w:val="36281D4B"/>
    <w:rsid w:val="36442F2B"/>
    <w:rsid w:val="36507E71"/>
    <w:rsid w:val="3662749D"/>
    <w:rsid w:val="36911376"/>
    <w:rsid w:val="369F2C2C"/>
    <w:rsid w:val="36A221D6"/>
    <w:rsid w:val="36B02FE1"/>
    <w:rsid w:val="36CD54C5"/>
    <w:rsid w:val="36CF2F6D"/>
    <w:rsid w:val="36EB21AA"/>
    <w:rsid w:val="36F55EF7"/>
    <w:rsid w:val="36F720B1"/>
    <w:rsid w:val="3737392A"/>
    <w:rsid w:val="37764BE0"/>
    <w:rsid w:val="37842E23"/>
    <w:rsid w:val="378970C4"/>
    <w:rsid w:val="37C1309B"/>
    <w:rsid w:val="37D97FD2"/>
    <w:rsid w:val="37DA43A1"/>
    <w:rsid w:val="3847436A"/>
    <w:rsid w:val="387C75E1"/>
    <w:rsid w:val="38A92A1D"/>
    <w:rsid w:val="38B15414"/>
    <w:rsid w:val="38EA7D33"/>
    <w:rsid w:val="38FD00CC"/>
    <w:rsid w:val="390D7753"/>
    <w:rsid w:val="394611C9"/>
    <w:rsid w:val="39533D98"/>
    <w:rsid w:val="395562DF"/>
    <w:rsid w:val="398C74A8"/>
    <w:rsid w:val="399B5785"/>
    <w:rsid w:val="39A6393E"/>
    <w:rsid w:val="39A6648D"/>
    <w:rsid w:val="39B5646B"/>
    <w:rsid w:val="39D6516F"/>
    <w:rsid w:val="39FE4CF5"/>
    <w:rsid w:val="3A217386"/>
    <w:rsid w:val="3A223182"/>
    <w:rsid w:val="3A8B3485"/>
    <w:rsid w:val="3AD516C5"/>
    <w:rsid w:val="3B12221F"/>
    <w:rsid w:val="3B5A2EF7"/>
    <w:rsid w:val="3B815E14"/>
    <w:rsid w:val="3BAF1A44"/>
    <w:rsid w:val="3BC03F35"/>
    <w:rsid w:val="3C8E637F"/>
    <w:rsid w:val="3C9C3BAF"/>
    <w:rsid w:val="3CA93521"/>
    <w:rsid w:val="3CCB05E8"/>
    <w:rsid w:val="3CCE3E5A"/>
    <w:rsid w:val="3D0155CF"/>
    <w:rsid w:val="3D1A76AF"/>
    <w:rsid w:val="3D291888"/>
    <w:rsid w:val="3D6810A5"/>
    <w:rsid w:val="3D913B2B"/>
    <w:rsid w:val="3DAB3B7F"/>
    <w:rsid w:val="3DBE2A8E"/>
    <w:rsid w:val="3E570F88"/>
    <w:rsid w:val="3E7201F3"/>
    <w:rsid w:val="3EE60664"/>
    <w:rsid w:val="3EEE6F06"/>
    <w:rsid w:val="3F7C1001"/>
    <w:rsid w:val="3FC26353"/>
    <w:rsid w:val="3FC802E8"/>
    <w:rsid w:val="40174276"/>
    <w:rsid w:val="404041E2"/>
    <w:rsid w:val="40521083"/>
    <w:rsid w:val="405E31A4"/>
    <w:rsid w:val="408D288D"/>
    <w:rsid w:val="40945E65"/>
    <w:rsid w:val="40BE76EE"/>
    <w:rsid w:val="40D54152"/>
    <w:rsid w:val="411D0696"/>
    <w:rsid w:val="41640F4B"/>
    <w:rsid w:val="416C1655"/>
    <w:rsid w:val="419416F4"/>
    <w:rsid w:val="41A40501"/>
    <w:rsid w:val="41AC04E3"/>
    <w:rsid w:val="41B43358"/>
    <w:rsid w:val="41D4023D"/>
    <w:rsid w:val="42167EC3"/>
    <w:rsid w:val="42234891"/>
    <w:rsid w:val="426B14D7"/>
    <w:rsid w:val="426E05DD"/>
    <w:rsid w:val="429905A8"/>
    <w:rsid w:val="42AB12C8"/>
    <w:rsid w:val="42C44BFF"/>
    <w:rsid w:val="42DB42B1"/>
    <w:rsid w:val="4308286E"/>
    <w:rsid w:val="43443DD3"/>
    <w:rsid w:val="43445ED0"/>
    <w:rsid w:val="43765077"/>
    <w:rsid w:val="43B77CDF"/>
    <w:rsid w:val="43E63C29"/>
    <w:rsid w:val="44375B85"/>
    <w:rsid w:val="444934D4"/>
    <w:rsid w:val="44503E91"/>
    <w:rsid w:val="44B06C26"/>
    <w:rsid w:val="44D855A8"/>
    <w:rsid w:val="44E7036C"/>
    <w:rsid w:val="44FB6212"/>
    <w:rsid w:val="4518174B"/>
    <w:rsid w:val="4528781D"/>
    <w:rsid w:val="45340D2A"/>
    <w:rsid w:val="453611BA"/>
    <w:rsid w:val="453C16C8"/>
    <w:rsid w:val="453F52CF"/>
    <w:rsid w:val="45A956E8"/>
    <w:rsid w:val="45B600D1"/>
    <w:rsid w:val="45D6470D"/>
    <w:rsid w:val="46306CA9"/>
    <w:rsid w:val="466C468F"/>
    <w:rsid w:val="46734415"/>
    <w:rsid w:val="469B6254"/>
    <w:rsid w:val="46B81011"/>
    <w:rsid w:val="46C90E11"/>
    <w:rsid w:val="46E93A18"/>
    <w:rsid w:val="47164406"/>
    <w:rsid w:val="472E4FD0"/>
    <w:rsid w:val="47476087"/>
    <w:rsid w:val="4770518D"/>
    <w:rsid w:val="4782657C"/>
    <w:rsid w:val="47831680"/>
    <w:rsid w:val="4795491F"/>
    <w:rsid w:val="47AA50C8"/>
    <w:rsid w:val="47C47295"/>
    <w:rsid w:val="47F425DD"/>
    <w:rsid w:val="47FD7E08"/>
    <w:rsid w:val="4878417D"/>
    <w:rsid w:val="48BA7003"/>
    <w:rsid w:val="48F85FF5"/>
    <w:rsid w:val="49100552"/>
    <w:rsid w:val="49161EE6"/>
    <w:rsid w:val="4919613C"/>
    <w:rsid w:val="492F25C9"/>
    <w:rsid w:val="495369AF"/>
    <w:rsid w:val="49736BE1"/>
    <w:rsid w:val="49972CEF"/>
    <w:rsid w:val="4A4B00A9"/>
    <w:rsid w:val="4A760658"/>
    <w:rsid w:val="4A960A03"/>
    <w:rsid w:val="4AC727DF"/>
    <w:rsid w:val="4B122F54"/>
    <w:rsid w:val="4B134C9C"/>
    <w:rsid w:val="4B164F74"/>
    <w:rsid w:val="4B267B3F"/>
    <w:rsid w:val="4B4D655B"/>
    <w:rsid w:val="4B6471E7"/>
    <w:rsid w:val="4B9A0692"/>
    <w:rsid w:val="4B9D3BB4"/>
    <w:rsid w:val="4BB83281"/>
    <w:rsid w:val="4BB953D9"/>
    <w:rsid w:val="4BDC2F71"/>
    <w:rsid w:val="4BEA04CB"/>
    <w:rsid w:val="4C276C55"/>
    <w:rsid w:val="4C437194"/>
    <w:rsid w:val="4CA466FA"/>
    <w:rsid w:val="4CA659E6"/>
    <w:rsid w:val="4CA66E41"/>
    <w:rsid w:val="4CB231FD"/>
    <w:rsid w:val="4CE26729"/>
    <w:rsid w:val="4D0B001F"/>
    <w:rsid w:val="4D252FA8"/>
    <w:rsid w:val="4D3C3FEA"/>
    <w:rsid w:val="4D540A8E"/>
    <w:rsid w:val="4D685136"/>
    <w:rsid w:val="4D8122AC"/>
    <w:rsid w:val="4D91562F"/>
    <w:rsid w:val="4DCE0C19"/>
    <w:rsid w:val="4DD565A9"/>
    <w:rsid w:val="4DF02CF0"/>
    <w:rsid w:val="4E2F2914"/>
    <w:rsid w:val="4E3F79EA"/>
    <w:rsid w:val="4E527326"/>
    <w:rsid w:val="4E681AC7"/>
    <w:rsid w:val="4E996334"/>
    <w:rsid w:val="4EC214BA"/>
    <w:rsid w:val="4ED26C84"/>
    <w:rsid w:val="4F273C3B"/>
    <w:rsid w:val="4F2C596A"/>
    <w:rsid w:val="4F456B27"/>
    <w:rsid w:val="4F740365"/>
    <w:rsid w:val="4F7E3A68"/>
    <w:rsid w:val="4FAF3D8A"/>
    <w:rsid w:val="4FB56117"/>
    <w:rsid w:val="4FC95705"/>
    <w:rsid w:val="4FEB61D2"/>
    <w:rsid w:val="4FF24D0F"/>
    <w:rsid w:val="509F7A7B"/>
    <w:rsid w:val="50B11523"/>
    <w:rsid w:val="51001F17"/>
    <w:rsid w:val="5111606B"/>
    <w:rsid w:val="514C211B"/>
    <w:rsid w:val="515D2C7D"/>
    <w:rsid w:val="5184567E"/>
    <w:rsid w:val="51884DA6"/>
    <w:rsid w:val="51947FEB"/>
    <w:rsid w:val="51EE7B1C"/>
    <w:rsid w:val="52060CC2"/>
    <w:rsid w:val="520E3312"/>
    <w:rsid w:val="52111860"/>
    <w:rsid w:val="525413F3"/>
    <w:rsid w:val="5257331A"/>
    <w:rsid w:val="525F268F"/>
    <w:rsid w:val="526237FF"/>
    <w:rsid w:val="529226C3"/>
    <w:rsid w:val="52A20B6B"/>
    <w:rsid w:val="52C46940"/>
    <w:rsid w:val="52D564C2"/>
    <w:rsid w:val="52E10C57"/>
    <w:rsid w:val="530D3FD0"/>
    <w:rsid w:val="534B055B"/>
    <w:rsid w:val="53787899"/>
    <w:rsid w:val="53D20B37"/>
    <w:rsid w:val="5401739E"/>
    <w:rsid w:val="54040F9D"/>
    <w:rsid w:val="54266A32"/>
    <w:rsid w:val="542F02FE"/>
    <w:rsid w:val="544F0C69"/>
    <w:rsid w:val="545C5BBF"/>
    <w:rsid w:val="548F3A5B"/>
    <w:rsid w:val="54A30FF1"/>
    <w:rsid w:val="54B93947"/>
    <w:rsid w:val="54F41338"/>
    <w:rsid w:val="54FE3B70"/>
    <w:rsid w:val="551518ED"/>
    <w:rsid w:val="55186316"/>
    <w:rsid w:val="551F3CFB"/>
    <w:rsid w:val="551F6A31"/>
    <w:rsid w:val="55416AAF"/>
    <w:rsid w:val="555A716B"/>
    <w:rsid w:val="55742A95"/>
    <w:rsid w:val="55BF7E99"/>
    <w:rsid w:val="55D64E08"/>
    <w:rsid w:val="55E43D7E"/>
    <w:rsid w:val="56036F7E"/>
    <w:rsid w:val="56161836"/>
    <w:rsid w:val="562059F5"/>
    <w:rsid w:val="56330C34"/>
    <w:rsid w:val="56346800"/>
    <w:rsid w:val="564152CE"/>
    <w:rsid w:val="565428C0"/>
    <w:rsid w:val="56836A2B"/>
    <w:rsid w:val="568D181B"/>
    <w:rsid w:val="56960E31"/>
    <w:rsid w:val="56A5009A"/>
    <w:rsid w:val="56C64C69"/>
    <w:rsid w:val="56CD552B"/>
    <w:rsid w:val="56DF12C5"/>
    <w:rsid w:val="572F65B8"/>
    <w:rsid w:val="57416738"/>
    <w:rsid w:val="575D1E23"/>
    <w:rsid w:val="579974A6"/>
    <w:rsid w:val="57B25AA3"/>
    <w:rsid w:val="57C029F7"/>
    <w:rsid w:val="57E7393D"/>
    <w:rsid w:val="580D3C0D"/>
    <w:rsid w:val="58251307"/>
    <w:rsid w:val="58B914B1"/>
    <w:rsid w:val="58C72890"/>
    <w:rsid w:val="58DD2A6C"/>
    <w:rsid w:val="59106E4D"/>
    <w:rsid w:val="595D0F51"/>
    <w:rsid w:val="596000DF"/>
    <w:rsid w:val="598C1689"/>
    <w:rsid w:val="598E1D0F"/>
    <w:rsid w:val="599351DD"/>
    <w:rsid w:val="599E755E"/>
    <w:rsid w:val="59A76D16"/>
    <w:rsid w:val="59BF3564"/>
    <w:rsid w:val="59FF1AA3"/>
    <w:rsid w:val="5A1016CC"/>
    <w:rsid w:val="5A3150ED"/>
    <w:rsid w:val="5A4E6DCE"/>
    <w:rsid w:val="5A5869C9"/>
    <w:rsid w:val="5A73699B"/>
    <w:rsid w:val="5A891621"/>
    <w:rsid w:val="5AB20380"/>
    <w:rsid w:val="5B2E1C8D"/>
    <w:rsid w:val="5B4E17FD"/>
    <w:rsid w:val="5B8840EA"/>
    <w:rsid w:val="5BAF3439"/>
    <w:rsid w:val="5BD70979"/>
    <w:rsid w:val="5C4945C7"/>
    <w:rsid w:val="5C95437D"/>
    <w:rsid w:val="5CDE4782"/>
    <w:rsid w:val="5CE07AC4"/>
    <w:rsid w:val="5CEC10E2"/>
    <w:rsid w:val="5D24058D"/>
    <w:rsid w:val="5D262899"/>
    <w:rsid w:val="5D320543"/>
    <w:rsid w:val="5D320638"/>
    <w:rsid w:val="5D3B2DE8"/>
    <w:rsid w:val="5D3F2B42"/>
    <w:rsid w:val="5D4538F0"/>
    <w:rsid w:val="5D655112"/>
    <w:rsid w:val="5D66362D"/>
    <w:rsid w:val="5DEE18FF"/>
    <w:rsid w:val="5DFC4B57"/>
    <w:rsid w:val="5E243243"/>
    <w:rsid w:val="5E420DB1"/>
    <w:rsid w:val="5E4840FF"/>
    <w:rsid w:val="5E693B7E"/>
    <w:rsid w:val="5E735756"/>
    <w:rsid w:val="5E9216C9"/>
    <w:rsid w:val="5EA60009"/>
    <w:rsid w:val="5EE00D39"/>
    <w:rsid w:val="5EE21CCB"/>
    <w:rsid w:val="5F787C26"/>
    <w:rsid w:val="60237692"/>
    <w:rsid w:val="606F1A7B"/>
    <w:rsid w:val="60A23CB8"/>
    <w:rsid w:val="60D67BE0"/>
    <w:rsid w:val="60EB4817"/>
    <w:rsid w:val="61116E6C"/>
    <w:rsid w:val="616929FB"/>
    <w:rsid w:val="616A629E"/>
    <w:rsid w:val="616F5B13"/>
    <w:rsid w:val="61B4587B"/>
    <w:rsid w:val="61E8527D"/>
    <w:rsid w:val="6201729C"/>
    <w:rsid w:val="62215BC3"/>
    <w:rsid w:val="6239106F"/>
    <w:rsid w:val="62786C80"/>
    <w:rsid w:val="62AB0C6B"/>
    <w:rsid w:val="62C14549"/>
    <w:rsid w:val="62E6365E"/>
    <w:rsid w:val="63112E9B"/>
    <w:rsid w:val="634241C5"/>
    <w:rsid w:val="63425EBE"/>
    <w:rsid w:val="634A772E"/>
    <w:rsid w:val="63646120"/>
    <w:rsid w:val="637C6E45"/>
    <w:rsid w:val="638E3549"/>
    <w:rsid w:val="639C5BB0"/>
    <w:rsid w:val="63AE3807"/>
    <w:rsid w:val="63CB47F0"/>
    <w:rsid w:val="63FE5012"/>
    <w:rsid w:val="64273E4A"/>
    <w:rsid w:val="644E3948"/>
    <w:rsid w:val="64644098"/>
    <w:rsid w:val="647A7D1D"/>
    <w:rsid w:val="64C13619"/>
    <w:rsid w:val="64EF2565"/>
    <w:rsid w:val="650D690A"/>
    <w:rsid w:val="65153213"/>
    <w:rsid w:val="651C6E26"/>
    <w:rsid w:val="6536084C"/>
    <w:rsid w:val="65691C03"/>
    <w:rsid w:val="65BD3C1E"/>
    <w:rsid w:val="65C3675F"/>
    <w:rsid w:val="65DC4062"/>
    <w:rsid w:val="65F65E54"/>
    <w:rsid w:val="66236E56"/>
    <w:rsid w:val="6635377D"/>
    <w:rsid w:val="664800AA"/>
    <w:rsid w:val="665A4EDF"/>
    <w:rsid w:val="665D5C2E"/>
    <w:rsid w:val="66660559"/>
    <w:rsid w:val="6674225A"/>
    <w:rsid w:val="66F00D3F"/>
    <w:rsid w:val="66F01624"/>
    <w:rsid w:val="67104F7F"/>
    <w:rsid w:val="671D09D8"/>
    <w:rsid w:val="673465E4"/>
    <w:rsid w:val="67AD172B"/>
    <w:rsid w:val="67D4350B"/>
    <w:rsid w:val="67EB66E0"/>
    <w:rsid w:val="68213F01"/>
    <w:rsid w:val="6861739D"/>
    <w:rsid w:val="68695109"/>
    <w:rsid w:val="68C25478"/>
    <w:rsid w:val="68CD4BCC"/>
    <w:rsid w:val="690F5C37"/>
    <w:rsid w:val="695D7940"/>
    <w:rsid w:val="696834DE"/>
    <w:rsid w:val="69B16346"/>
    <w:rsid w:val="69CF0DE9"/>
    <w:rsid w:val="6A0007BE"/>
    <w:rsid w:val="6A1E30F0"/>
    <w:rsid w:val="6A713B9B"/>
    <w:rsid w:val="6A7D031C"/>
    <w:rsid w:val="6A84672A"/>
    <w:rsid w:val="6AA13FD2"/>
    <w:rsid w:val="6BC70CD5"/>
    <w:rsid w:val="6BE404D4"/>
    <w:rsid w:val="6C024D34"/>
    <w:rsid w:val="6C247917"/>
    <w:rsid w:val="6CB732DA"/>
    <w:rsid w:val="6CDC6A26"/>
    <w:rsid w:val="6CFD7B77"/>
    <w:rsid w:val="6D594F8B"/>
    <w:rsid w:val="6D894767"/>
    <w:rsid w:val="6DB15600"/>
    <w:rsid w:val="6DBD1765"/>
    <w:rsid w:val="6DC776B5"/>
    <w:rsid w:val="6DE02D3F"/>
    <w:rsid w:val="6DFD22C1"/>
    <w:rsid w:val="6E5C0C96"/>
    <w:rsid w:val="6E7425B8"/>
    <w:rsid w:val="6E7F09D1"/>
    <w:rsid w:val="6EB361A5"/>
    <w:rsid w:val="6ED316F7"/>
    <w:rsid w:val="6EF309EE"/>
    <w:rsid w:val="6F4019D9"/>
    <w:rsid w:val="6F50492D"/>
    <w:rsid w:val="6F592CD5"/>
    <w:rsid w:val="6F832740"/>
    <w:rsid w:val="6F8822FF"/>
    <w:rsid w:val="6FDD513D"/>
    <w:rsid w:val="70087FB5"/>
    <w:rsid w:val="7019352D"/>
    <w:rsid w:val="702C57A3"/>
    <w:rsid w:val="70720F90"/>
    <w:rsid w:val="70816F33"/>
    <w:rsid w:val="708946B3"/>
    <w:rsid w:val="70A86F40"/>
    <w:rsid w:val="70FE5354"/>
    <w:rsid w:val="71342623"/>
    <w:rsid w:val="714E7FCA"/>
    <w:rsid w:val="71AD0D9D"/>
    <w:rsid w:val="71B72646"/>
    <w:rsid w:val="720917A3"/>
    <w:rsid w:val="72421004"/>
    <w:rsid w:val="72BE37A6"/>
    <w:rsid w:val="72BF6EC2"/>
    <w:rsid w:val="72C46822"/>
    <w:rsid w:val="72D57513"/>
    <w:rsid w:val="730B4B3B"/>
    <w:rsid w:val="7345672A"/>
    <w:rsid w:val="73960D9D"/>
    <w:rsid w:val="73BB520A"/>
    <w:rsid w:val="73C06DEC"/>
    <w:rsid w:val="7444562E"/>
    <w:rsid w:val="74493797"/>
    <w:rsid w:val="745D2023"/>
    <w:rsid w:val="74761719"/>
    <w:rsid w:val="747B2B03"/>
    <w:rsid w:val="74A064C2"/>
    <w:rsid w:val="74E356CC"/>
    <w:rsid w:val="750641C5"/>
    <w:rsid w:val="75610DC6"/>
    <w:rsid w:val="756864BC"/>
    <w:rsid w:val="756D5A54"/>
    <w:rsid w:val="75976D19"/>
    <w:rsid w:val="76063DAF"/>
    <w:rsid w:val="764306CF"/>
    <w:rsid w:val="764F16A6"/>
    <w:rsid w:val="76555E08"/>
    <w:rsid w:val="775D30AD"/>
    <w:rsid w:val="779C4D5E"/>
    <w:rsid w:val="77DC3397"/>
    <w:rsid w:val="78071EFC"/>
    <w:rsid w:val="781E6494"/>
    <w:rsid w:val="785A63B9"/>
    <w:rsid w:val="78703FB0"/>
    <w:rsid w:val="78E710E8"/>
    <w:rsid w:val="793662EC"/>
    <w:rsid w:val="796F7630"/>
    <w:rsid w:val="799430D4"/>
    <w:rsid w:val="79AC2EC9"/>
    <w:rsid w:val="79B40A1D"/>
    <w:rsid w:val="79EB5DDC"/>
    <w:rsid w:val="79F7527F"/>
    <w:rsid w:val="79F849EE"/>
    <w:rsid w:val="7A214827"/>
    <w:rsid w:val="7A2C4F00"/>
    <w:rsid w:val="7A310C44"/>
    <w:rsid w:val="7AD3733A"/>
    <w:rsid w:val="7ADB29D4"/>
    <w:rsid w:val="7B092D63"/>
    <w:rsid w:val="7B217F29"/>
    <w:rsid w:val="7B2D0F75"/>
    <w:rsid w:val="7BB41181"/>
    <w:rsid w:val="7C0422EB"/>
    <w:rsid w:val="7C047AB6"/>
    <w:rsid w:val="7C262B9F"/>
    <w:rsid w:val="7C3B4D3C"/>
    <w:rsid w:val="7C540772"/>
    <w:rsid w:val="7C796612"/>
    <w:rsid w:val="7CDA6B7F"/>
    <w:rsid w:val="7CFE71B8"/>
    <w:rsid w:val="7D91365C"/>
    <w:rsid w:val="7DC82B27"/>
    <w:rsid w:val="7E0A212E"/>
    <w:rsid w:val="7E2063E0"/>
    <w:rsid w:val="7E3F0F9C"/>
    <w:rsid w:val="7E9E1EE6"/>
    <w:rsid w:val="7EA53CA5"/>
    <w:rsid w:val="7EC03E13"/>
    <w:rsid w:val="7ED5312F"/>
    <w:rsid w:val="7EEC2E12"/>
    <w:rsid w:val="7F1937F7"/>
    <w:rsid w:val="7F266F36"/>
    <w:rsid w:val="7F5C6853"/>
    <w:rsid w:val="7FAD2C82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57B79E-0199-4783-8432-F90944BFE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17</Pages>
  <Words>764</Words>
  <Characters>4355</Characters>
  <Lines>36</Lines>
  <Paragraphs>10</Paragraphs>
  <TotalTime>41</TotalTime>
  <ScaleCrop>false</ScaleCrop>
  <LinksUpToDate>false</LinksUpToDate>
  <CharactersWithSpaces>5109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2020-09-25T13:15:37Z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