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AC1631" w:rsidP="00AE567F">
      <w:pPr>
        <w:pStyle w:val="Title"/>
      </w:pPr>
      <w:r>
        <w:t xml:space="preserve">Simple </w:t>
      </w:r>
      <w:r w:rsidR="00043567">
        <w:t>Bezier</w:t>
      </w:r>
      <w:r w:rsidR="00F70459">
        <w:t xml:space="preserve"> Sample</w:t>
      </w:r>
    </w:p>
    <w:p w:rsidR="00040CE8" w:rsidRDefault="00040CE8" w:rsidP="00040CE8">
      <w:pPr>
        <w:rPr>
          <w:i/>
        </w:rPr>
      </w:pPr>
      <w:r>
        <w:rPr>
          <w:i/>
        </w:rPr>
        <w:t>This sample is compatible with the Windows 10 Creators Update SDK (15063)</w:t>
      </w:r>
    </w:p>
    <w:p w:rsidR="00AA4FA7" w:rsidRPr="007373C0" w:rsidRDefault="00AA4FA7" w:rsidP="007373C0">
      <w:bookmarkStart w:id="0" w:name="_GoBack"/>
      <w:bookmarkEnd w:id="0"/>
    </w:p>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p>
    <w:p w:rsidR="003E465C" w:rsidRDefault="003E465C" w:rsidP="00521259"/>
    <w:p w:rsidR="003E465C" w:rsidRDefault="00043567"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440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bez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lastRenderedPageBreak/>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9B03E3" w:rsidRPr="009B03E3" w:rsidTr="009B03E3">
        <w:trPr>
          <w:trHeight w:val="19"/>
        </w:trPr>
        <w:tc>
          <w:tcPr>
            <w:tcW w:w="2649"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9B03E3" w:rsidRPr="009B03E3" w:rsidRDefault="00441475" w:rsidP="00114777">
            <w:pPr>
              <w:pStyle w:val="Tablebody"/>
              <w:rPr>
                <w:rFonts w:ascii="Segoe UI" w:hAnsi="Segoe UI" w:cs="Segoe UI"/>
                <w:sz w:val="20"/>
                <w:szCs w:val="20"/>
              </w:rPr>
            </w:pPr>
            <w:r>
              <w:rPr>
                <w:rFonts w:ascii="Segoe UI" w:hAnsi="Segoe UI" w:cs="Segoe UI"/>
                <w:sz w:val="20"/>
                <w:szCs w:val="20"/>
              </w:rPr>
              <w:t>Menu</w:t>
            </w:r>
            <w:r w:rsidR="009B03E3" w:rsidRPr="009B03E3">
              <w:rPr>
                <w:rFonts w:ascii="Segoe UI" w:hAnsi="Segoe UI" w:cs="Segoe UI"/>
                <w:sz w:val="20"/>
                <w:szCs w:val="20"/>
              </w:rPr>
              <w:t xml:space="preserve"> button</w:t>
            </w:r>
          </w:p>
        </w:tc>
        <w:tc>
          <w:tcPr>
            <w:tcW w:w="1175"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F1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043567" w:rsidRPr="009B03E3" w:rsidRDefault="00441475" w:rsidP="00114777">
            <w:pPr>
              <w:pStyle w:val="Tablebody"/>
              <w:rPr>
                <w:rFonts w:ascii="Segoe UI" w:hAnsi="Segoe UI" w:cs="Segoe UI"/>
                <w:sz w:val="20"/>
                <w:szCs w:val="20"/>
              </w:rPr>
            </w:pPr>
            <w:r>
              <w:rPr>
                <w:rFonts w:ascii="Segoe UI" w:hAnsi="Segoe UI" w:cs="Segoe UI"/>
                <w:sz w:val="20"/>
                <w:szCs w:val="20"/>
              </w:rPr>
              <w:t>View button</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21259" w:rsidRDefault="00521259" w:rsidP="00521259">
      <w:r>
        <w:t>Initial release Ma</w:t>
      </w:r>
      <w:r w:rsidR="009B03E3">
        <w:t>y</w:t>
      </w:r>
      <w:r>
        <w:t xml:space="preserve"> 2016</w:t>
      </w:r>
    </w:p>
    <w:p w:rsidR="00A741FA" w:rsidRDefault="00A741FA" w:rsidP="00A741FA">
      <w:pPr>
        <w:pStyle w:val="Heading1"/>
      </w:pPr>
      <w:r>
        <w:t>Privacy statement</w:t>
      </w:r>
    </w:p>
    <w:p w:rsidR="00A741FA" w:rsidRPr="004B7280" w:rsidRDefault="00A741FA" w:rsidP="00A741FA">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A741FA" w:rsidRPr="004B7280" w:rsidRDefault="00A741FA" w:rsidP="00A741FA">
      <w:pPr>
        <w:rPr>
          <w:rFonts w:cs="Segoe UI"/>
          <w:szCs w:val="20"/>
        </w:rPr>
      </w:pPr>
    </w:p>
    <w:p w:rsidR="00A741FA" w:rsidRPr="004B7280" w:rsidRDefault="00A741FA" w:rsidP="00A741FA">
      <w:pPr>
        <w:rPr>
          <w:rFonts w:cs="Segoe UI"/>
          <w:szCs w:val="20"/>
        </w:rPr>
      </w:pPr>
      <w:r w:rsidRPr="004B7280">
        <w:rPr>
          <w:rFonts w:cs="Segoe UI"/>
          <w:szCs w:val="20"/>
        </w:rPr>
        <w:t xml:space="preserve">For more information about Microsoft’s privacy policies in general, see the </w:t>
      </w:r>
      <w:hyperlink r:id="rId8" w:history="1">
        <w:r w:rsidRPr="004B7280">
          <w:rPr>
            <w:rStyle w:val="Hyperlink"/>
            <w:rFonts w:cs="Segoe UI"/>
            <w:szCs w:val="20"/>
          </w:rPr>
          <w:t>Microsoft Privacy Statement</w:t>
        </w:r>
      </w:hyperlink>
      <w:r w:rsidRPr="004B7280">
        <w:rPr>
          <w:rFonts w:cs="Segoe UI"/>
          <w:szCs w:val="20"/>
        </w:rPr>
        <w:t>.</w:t>
      </w:r>
    </w:p>
    <w:p w:rsidR="00A741FA" w:rsidRPr="00EB7866" w:rsidRDefault="00A741FA" w:rsidP="00521259"/>
    <w:sectPr w:rsidR="00A741FA" w:rsidRPr="00EB7866" w:rsidSect="00471514">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8E2" w:rsidRDefault="00F678E2" w:rsidP="0074610F">
      <w:r>
        <w:separator/>
      </w:r>
    </w:p>
  </w:endnote>
  <w:endnote w:type="continuationSeparator" w:id="0">
    <w:p w:rsidR="00F678E2" w:rsidRDefault="00F678E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40CE8">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40CE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40CE8">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8E2" w:rsidRDefault="00F678E2" w:rsidP="0074610F">
      <w:r>
        <w:separator/>
      </w:r>
    </w:p>
  </w:footnote>
  <w:footnote w:type="continuationSeparator" w:id="0">
    <w:p w:rsidR="00F678E2" w:rsidRDefault="00F678E2"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0CE8"/>
    <w:rsid w:val="00043567"/>
    <w:rsid w:val="00097CCA"/>
    <w:rsid w:val="000B6D5E"/>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D3EF7"/>
    <w:rsid w:val="003E465C"/>
    <w:rsid w:val="00425592"/>
    <w:rsid w:val="00441475"/>
    <w:rsid w:val="00471514"/>
    <w:rsid w:val="004B7DDA"/>
    <w:rsid w:val="004C38D5"/>
    <w:rsid w:val="00521259"/>
    <w:rsid w:val="005640ED"/>
    <w:rsid w:val="00575766"/>
    <w:rsid w:val="00575F36"/>
    <w:rsid w:val="00585527"/>
    <w:rsid w:val="005B4DA9"/>
    <w:rsid w:val="005E3DA1"/>
    <w:rsid w:val="00612FDE"/>
    <w:rsid w:val="006178A9"/>
    <w:rsid w:val="006A532D"/>
    <w:rsid w:val="006B7433"/>
    <w:rsid w:val="00707E22"/>
    <w:rsid w:val="007373C0"/>
    <w:rsid w:val="0074610F"/>
    <w:rsid w:val="007624A4"/>
    <w:rsid w:val="00764B3A"/>
    <w:rsid w:val="007806DC"/>
    <w:rsid w:val="00794CA9"/>
    <w:rsid w:val="007A0848"/>
    <w:rsid w:val="00843058"/>
    <w:rsid w:val="00886E89"/>
    <w:rsid w:val="00887700"/>
    <w:rsid w:val="00917557"/>
    <w:rsid w:val="00985949"/>
    <w:rsid w:val="00987A88"/>
    <w:rsid w:val="009B03E3"/>
    <w:rsid w:val="00A0620E"/>
    <w:rsid w:val="00A445D3"/>
    <w:rsid w:val="00A501F6"/>
    <w:rsid w:val="00A741FA"/>
    <w:rsid w:val="00AA4FA7"/>
    <w:rsid w:val="00AC1631"/>
    <w:rsid w:val="00AE567F"/>
    <w:rsid w:val="00AF370A"/>
    <w:rsid w:val="00B15AAA"/>
    <w:rsid w:val="00B62C6B"/>
    <w:rsid w:val="00BC1F23"/>
    <w:rsid w:val="00C55FB2"/>
    <w:rsid w:val="00CF3729"/>
    <w:rsid w:val="00DC7DFC"/>
    <w:rsid w:val="00DD0606"/>
    <w:rsid w:val="00E16AF8"/>
    <w:rsid w:val="00E6273F"/>
    <w:rsid w:val="00EE2624"/>
    <w:rsid w:val="00EF7864"/>
    <w:rsid w:val="00F02A3F"/>
    <w:rsid w:val="00F40AC7"/>
    <w:rsid w:val="00F678E2"/>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301225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9</cp:revision>
  <dcterms:created xsi:type="dcterms:W3CDTF">2016-04-28T19:10:00Z</dcterms:created>
  <dcterms:modified xsi:type="dcterms:W3CDTF">2017-06-23T21:39:00Z</dcterms:modified>
</cp:coreProperties>
</file>