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AC1631" w:rsidP="00AE567F">
      <w:pPr>
        <w:pStyle w:val="Title"/>
      </w:pPr>
      <w:r>
        <w:t xml:space="preserve">Simple </w:t>
      </w:r>
      <w:r w:rsidR="00043567">
        <w:t>Bezier</w:t>
      </w:r>
      <w:r w:rsidR="00F70459">
        <w:t xml:space="preserve"> Sample</w:t>
      </w:r>
    </w:p>
    <w:p w:rsidR="0034243B" w:rsidRDefault="0034243B" w:rsidP="0034243B">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AA4FA7" w:rsidRPr="007373C0" w:rsidRDefault="00AA4FA7" w:rsidP="007373C0">
      <w:bookmarkStart w:id="0" w:name="_GoBack"/>
      <w:bookmarkEnd w:id="0"/>
    </w:p>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surface representing a Mobius strip.</w:t>
      </w:r>
    </w:p>
    <w:p w:rsidR="003E465C" w:rsidRDefault="003E465C" w:rsidP="00521259">
      <w:pPr>
        <w:rPr>
          <w:rFonts w:eastAsiaTheme="majorEastAsia" w:cstheme="majorBidi"/>
          <w:color w:val="006600"/>
          <w:sz w:val="28"/>
          <w:szCs w:val="32"/>
        </w:rPr>
      </w:pPr>
    </w:p>
    <w:p w:rsidR="00882B0A" w:rsidRDefault="00882B0A" w:rsidP="00521259">
      <w:pPr>
        <w:rPr>
          <w:rFonts w:eastAsiaTheme="majorEastAsia" w:cstheme="majorBidi"/>
          <w:color w:val="006600"/>
          <w:sz w:val="28"/>
          <w:szCs w:val="32"/>
        </w:rPr>
      </w:pPr>
      <w:r>
        <w:rPr>
          <w:noProof/>
        </w:rPr>
        <w:drawing>
          <wp:inline distT="0" distB="0" distL="0" distR="0" wp14:anchorId="4C8E18F5" wp14:editId="4AA9A188">
            <wp:extent cx="5943600" cy="4615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5180"/>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lastRenderedPageBreak/>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9B03E3" w:rsidRPr="009B03E3" w:rsidTr="009B03E3">
        <w:trPr>
          <w:trHeight w:val="19"/>
        </w:trPr>
        <w:tc>
          <w:tcPr>
            <w:tcW w:w="2649"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9B03E3" w:rsidRPr="009B03E3" w:rsidRDefault="00441475" w:rsidP="00114777">
            <w:pPr>
              <w:pStyle w:val="Tablebody"/>
              <w:rPr>
                <w:rFonts w:ascii="Segoe UI" w:hAnsi="Segoe UI" w:cs="Segoe UI"/>
                <w:sz w:val="20"/>
                <w:szCs w:val="20"/>
              </w:rPr>
            </w:pPr>
            <w:r>
              <w:rPr>
                <w:rFonts w:ascii="Segoe UI" w:hAnsi="Segoe UI" w:cs="Segoe UI"/>
                <w:sz w:val="20"/>
                <w:szCs w:val="20"/>
              </w:rPr>
              <w:t>Menu</w:t>
            </w:r>
            <w:r w:rsidR="009B03E3" w:rsidRPr="009B03E3">
              <w:rPr>
                <w:rFonts w:ascii="Segoe UI" w:hAnsi="Segoe UI" w:cs="Segoe UI"/>
                <w:sz w:val="20"/>
                <w:szCs w:val="20"/>
              </w:rPr>
              <w:t xml:space="preserve"> button</w:t>
            </w:r>
          </w:p>
        </w:tc>
        <w:tc>
          <w:tcPr>
            <w:tcW w:w="1175"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F1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043567" w:rsidRPr="009B03E3" w:rsidRDefault="00441475" w:rsidP="00114777">
            <w:pPr>
              <w:pStyle w:val="Tablebody"/>
              <w:rPr>
                <w:rFonts w:ascii="Segoe UI" w:hAnsi="Segoe UI" w:cs="Segoe UI"/>
                <w:sz w:val="20"/>
                <w:szCs w:val="20"/>
              </w:rPr>
            </w:pPr>
            <w:r>
              <w:rPr>
                <w:rFonts w:ascii="Segoe UI" w:hAnsi="Segoe UI" w:cs="Segoe UI"/>
                <w:sz w:val="20"/>
                <w:szCs w:val="20"/>
              </w:rPr>
              <w:t>View button</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464952" w:rsidRDefault="003D3EF7" w:rsidP="003D3EF7">
      <w:pPr>
        <w:pStyle w:val="Heading1"/>
      </w:pPr>
      <w:r>
        <w:t>Implementation notes</w:t>
      </w:r>
      <w:bookmarkStart w:id="1" w:name="ID2EMD"/>
      <w:bookmarkEnd w:id="1"/>
    </w:p>
    <w:p w:rsidR="009B03E3" w:rsidRDefault="009B03E3" w:rsidP="003D3EF7">
      <w:pPr>
        <w:pStyle w:val="Heading1"/>
        <w:rPr>
          <w:rFonts w:eastAsiaTheme="minorHAnsi" w:cs="Times New Roman"/>
          <w:color w:val="auto"/>
          <w:sz w:val="20"/>
          <w:szCs w:val="22"/>
        </w:rPr>
      </w:pPr>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1A1B50" w:rsidRDefault="001A1B50" w:rsidP="001A1B50"/>
    <w:p w:rsidR="001A1B50" w:rsidRDefault="001A1B50" w:rsidP="001A1B50">
      <w:pPr>
        <w:pStyle w:val="Heading2"/>
      </w:pPr>
      <w:r>
        <w:t>Hardware Feature Level Requirement</w:t>
      </w:r>
    </w:p>
    <w:p w:rsidR="001A1B50" w:rsidRPr="001A1B50" w:rsidRDefault="001A1B50" w:rsidP="001A1B50">
      <w:r>
        <w:t xml:space="preserve">The hardware tessellation feature of DirectX 11 requires </w:t>
      </w:r>
      <w:hyperlink r:id="rId8" w:history="1">
        <w:r w:rsidRPr="001A1B50">
          <w:rPr>
            <w:rStyle w:val="Hyperlink"/>
          </w:rPr>
          <w:t>Direct3D Hardware Feature Level 11.0</w:t>
        </w:r>
      </w:hyperlink>
      <w:r>
        <w:t xml:space="preserve"> or better hardware.</w:t>
      </w:r>
      <w:r w:rsidR="00816622">
        <w:t xml:space="preserve"> This sample will not run on 9.x or 10.x Direct3D Feature Level hardware.</w:t>
      </w:r>
    </w:p>
    <w:p w:rsidR="00BB6737" w:rsidRPr="00BB6737" w:rsidRDefault="00BB6737" w:rsidP="00BB6737"/>
    <w:p w:rsidR="00BB6737" w:rsidRDefault="00BB6737" w:rsidP="00BB6737">
      <w:pPr>
        <w:pStyle w:val="Heading2"/>
      </w:pPr>
      <w:r>
        <w:t>UWP on Xbox One</w:t>
      </w:r>
    </w:p>
    <w:p w:rsidR="00BB6737" w:rsidRDefault="00BB6737" w:rsidP="00BB6737">
      <w:r>
        <w:t xml:space="preserve">Note that this sample always uses the software device (WARP) on Xbox One as DirectX 11 is limited to Feature Level 10.0 </w:t>
      </w:r>
      <w:r w:rsidR="00306C53">
        <w:t xml:space="preserve">for UWP apps on </w:t>
      </w:r>
      <w:r>
        <w:t xml:space="preserve">that platform. See the </w:t>
      </w:r>
      <w:hyperlink r:id="rId9" w:history="1">
        <w:r w:rsidRPr="00BB6737">
          <w:rPr>
            <w:rStyle w:val="Hyperlink"/>
          </w:rPr>
          <w:t>SimpleBezier Sample for Direct3D 12</w:t>
        </w:r>
      </w:hyperlink>
      <w:r>
        <w:t>.</w:t>
      </w:r>
    </w:p>
    <w:p w:rsidR="003D3EF7" w:rsidRDefault="003D3EF7" w:rsidP="003D3EF7">
      <w:pPr>
        <w:pStyle w:val="Heading1"/>
      </w:pPr>
      <w:r>
        <w:t>Update history</w:t>
      </w:r>
    </w:p>
    <w:p w:rsidR="00521259" w:rsidRDefault="00521259" w:rsidP="00521259">
      <w:r>
        <w:t>Initial release Ma</w:t>
      </w:r>
      <w:r w:rsidR="009B03E3">
        <w:t>y</w:t>
      </w:r>
      <w:r>
        <w:t xml:space="preserve"> 2016</w:t>
      </w:r>
    </w:p>
    <w:p w:rsidR="00A741FA" w:rsidRDefault="00A741FA" w:rsidP="00A741FA">
      <w:pPr>
        <w:pStyle w:val="Heading1"/>
      </w:pPr>
      <w:r>
        <w:t>Privacy statement</w:t>
      </w:r>
    </w:p>
    <w:p w:rsidR="00A741FA" w:rsidRPr="004B7280" w:rsidRDefault="00A741FA" w:rsidP="00A741FA">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A741FA" w:rsidRPr="004B7280" w:rsidRDefault="00A741FA" w:rsidP="00A741FA">
      <w:pPr>
        <w:rPr>
          <w:rFonts w:cs="Segoe UI"/>
          <w:szCs w:val="20"/>
        </w:rPr>
      </w:pPr>
    </w:p>
    <w:p w:rsidR="00A741FA" w:rsidRPr="004B7280" w:rsidRDefault="00A741FA" w:rsidP="00A741FA">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A741FA" w:rsidRPr="00EB7866" w:rsidRDefault="00A741FA" w:rsidP="00521259"/>
    <w:sectPr w:rsidR="00A741FA" w:rsidRPr="00EB7866" w:rsidSect="00471514">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2CC" w:rsidRDefault="00A212CC" w:rsidP="0074610F">
      <w:r>
        <w:separator/>
      </w:r>
    </w:p>
  </w:endnote>
  <w:endnote w:type="continuationSeparator" w:id="0">
    <w:p w:rsidR="00A212CC" w:rsidRDefault="00A212C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22" w:rsidRDefault="00A20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4243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21DB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4243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2CC" w:rsidRDefault="00A212CC" w:rsidP="0074610F">
      <w:r>
        <w:separator/>
      </w:r>
    </w:p>
  </w:footnote>
  <w:footnote w:type="continuationSeparator" w:id="0">
    <w:p w:rsidR="00A212CC" w:rsidRDefault="00A212C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22" w:rsidRDefault="00A207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22" w:rsidRDefault="00A207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CE8"/>
    <w:rsid w:val="00043567"/>
    <w:rsid w:val="00097CCA"/>
    <w:rsid w:val="000B6D5E"/>
    <w:rsid w:val="00150ED8"/>
    <w:rsid w:val="001A1B50"/>
    <w:rsid w:val="001A7D4E"/>
    <w:rsid w:val="001C132C"/>
    <w:rsid w:val="00203869"/>
    <w:rsid w:val="0024713D"/>
    <w:rsid w:val="0026049B"/>
    <w:rsid w:val="002741D2"/>
    <w:rsid w:val="002748E9"/>
    <w:rsid w:val="00281D12"/>
    <w:rsid w:val="00287A4C"/>
    <w:rsid w:val="00294A1B"/>
    <w:rsid w:val="002E7BBB"/>
    <w:rsid w:val="00303D44"/>
    <w:rsid w:val="00306C53"/>
    <w:rsid w:val="00321170"/>
    <w:rsid w:val="00331038"/>
    <w:rsid w:val="0034243B"/>
    <w:rsid w:val="00355166"/>
    <w:rsid w:val="003D3EF7"/>
    <w:rsid w:val="003E465C"/>
    <w:rsid w:val="00410371"/>
    <w:rsid w:val="00425592"/>
    <w:rsid w:val="00441475"/>
    <w:rsid w:val="00452A95"/>
    <w:rsid w:val="00464952"/>
    <w:rsid w:val="00471514"/>
    <w:rsid w:val="004B7DDA"/>
    <w:rsid w:val="004C38D5"/>
    <w:rsid w:val="004D2B74"/>
    <w:rsid w:val="00521259"/>
    <w:rsid w:val="005640ED"/>
    <w:rsid w:val="00575766"/>
    <w:rsid w:val="00575F36"/>
    <w:rsid w:val="00585527"/>
    <w:rsid w:val="005B4DA9"/>
    <w:rsid w:val="005E3DA1"/>
    <w:rsid w:val="00612FDE"/>
    <w:rsid w:val="006178A9"/>
    <w:rsid w:val="006A532D"/>
    <w:rsid w:val="006B7433"/>
    <w:rsid w:val="006C58AC"/>
    <w:rsid w:val="00707E22"/>
    <w:rsid w:val="007373C0"/>
    <w:rsid w:val="0074610F"/>
    <w:rsid w:val="007624A4"/>
    <w:rsid w:val="00764B3A"/>
    <w:rsid w:val="007806DC"/>
    <w:rsid w:val="00794CA9"/>
    <w:rsid w:val="007A0848"/>
    <w:rsid w:val="00816622"/>
    <w:rsid w:val="00821DB4"/>
    <w:rsid w:val="00843058"/>
    <w:rsid w:val="00882B0A"/>
    <w:rsid w:val="00886E89"/>
    <w:rsid w:val="00887700"/>
    <w:rsid w:val="00917557"/>
    <w:rsid w:val="00985949"/>
    <w:rsid w:val="00987A88"/>
    <w:rsid w:val="009B03E3"/>
    <w:rsid w:val="009B142E"/>
    <w:rsid w:val="00A0620E"/>
    <w:rsid w:val="00A20722"/>
    <w:rsid w:val="00A212CC"/>
    <w:rsid w:val="00A445D3"/>
    <w:rsid w:val="00A501F6"/>
    <w:rsid w:val="00A646F6"/>
    <w:rsid w:val="00A741FA"/>
    <w:rsid w:val="00AA4FA7"/>
    <w:rsid w:val="00AC1631"/>
    <w:rsid w:val="00AE567F"/>
    <w:rsid w:val="00AF370A"/>
    <w:rsid w:val="00B15AAA"/>
    <w:rsid w:val="00B62C6B"/>
    <w:rsid w:val="00BB6737"/>
    <w:rsid w:val="00BC1F23"/>
    <w:rsid w:val="00C55FB2"/>
    <w:rsid w:val="00C810B7"/>
    <w:rsid w:val="00CF3729"/>
    <w:rsid w:val="00DC7DFC"/>
    <w:rsid w:val="00DD0606"/>
    <w:rsid w:val="00E16AF8"/>
    <w:rsid w:val="00E6273F"/>
    <w:rsid w:val="00EE2624"/>
    <w:rsid w:val="00EF7864"/>
    <w:rsid w:val="00F02A3F"/>
    <w:rsid w:val="00F40AC7"/>
    <w:rsid w:val="00F678E2"/>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 w:type="character" w:customStyle="1" w:styleId="UnresolvedMention1">
    <w:name w:val="Unresolved Mention1"/>
    <w:basedOn w:val="DefaultParagraphFont"/>
    <w:uiPriority w:val="99"/>
    <w:semiHidden/>
    <w:unhideWhenUsed/>
    <w:rsid w:val="00BB6737"/>
    <w:rPr>
      <w:color w:val="808080"/>
      <w:shd w:val="clear" w:color="auto" w:fill="E6E6E6"/>
    </w:rPr>
  </w:style>
  <w:style w:type="character" w:styleId="CommentReference">
    <w:name w:val="annotation reference"/>
    <w:basedOn w:val="DefaultParagraphFont"/>
    <w:uiPriority w:val="99"/>
    <w:semiHidden/>
    <w:unhideWhenUsed/>
    <w:rsid w:val="001A1B50"/>
    <w:rPr>
      <w:sz w:val="16"/>
      <w:szCs w:val="16"/>
    </w:rPr>
  </w:style>
  <w:style w:type="paragraph" w:styleId="CommentText">
    <w:name w:val="annotation text"/>
    <w:basedOn w:val="Normal"/>
    <w:link w:val="CommentTextChar"/>
    <w:uiPriority w:val="99"/>
    <w:semiHidden/>
    <w:unhideWhenUsed/>
    <w:rsid w:val="001A1B50"/>
    <w:rPr>
      <w:szCs w:val="20"/>
    </w:rPr>
  </w:style>
  <w:style w:type="character" w:customStyle="1" w:styleId="CommentTextChar">
    <w:name w:val="Comment Text Char"/>
    <w:basedOn w:val="DefaultParagraphFont"/>
    <w:link w:val="CommentText"/>
    <w:uiPriority w:val="99"/>
    <w:semiHidden/>
    <w:rsid w:val="001A1B50"/>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1A1B50"/>
    <w:rPr>
      <w:b/>
      <w:bCs/>
    </w:rPr>
  </w:style>
  <w:style w:type="character" w:customStyle="1" w:styleId="CommentSubjectChar">
    <w:name w:val="Comment Subject Char"/>
    <w:basedOn w:val="CommentTextChar"/>
    <w:link w:val="CommentSubject"/>
    <w:uiPriority w:val="99"/>
    <w:semiHidden/>
    <w:rsid w:val="001A1B50"/>
    <w:rPr>
      <w:rFonts w:ascii="Segoe UI" w:hAnsi="Segoe UI" w:cs="Times New Roman"/>
      <w:b/>
      <w:bCs/>
      <w:sz w:val="20"/>
      <w:szCs w:val="20"/>
    </w:rPr>
  </w:style>
  <w:style w:type="paragraph" w:styleId="BalloonText">
    <w:name w:val="Balloon Text"/>
    <w:basedOn w:val="Normal"/>
    <w:link w:val="BalloonTextChar"/>
    <w:uiPriority w:val="99"/>
    <w:semiHidden/>
    <w:unhideWhenUsed/>
    <w:rsid w:val="001A1B50"/>
    <w:rPr>
      <w:rFonts w:cs="Segoe UI"/>
      <w:sz w:val="18"/>
      <w:szCs w:val="18"/>
    </w:rPr>
  </w:style>
  <w:style w:type="character" w:customStyle="1" w:styleId="BalloonTextChar">
    <w:name w:val="Balloon Text Char"/>
    <w:basedOn w:val="DefaultParagraphFont"/>
    <w:link w:val="BalloonText"/>
    <w:uiPriority w:val="99"/>
    <w:semiHidden/>
    <w:rsid w:val="001A1B50"/>
    <w:rPr>
      <w:rFonts w:ascii="Segoe UI" w:hAnsi="Segoe UI" w:cs="Segoe UI"/>
      <w:sz w:val="18"/>
      <w:szCs w:val="18"/>
    </w:rPr>
  </w:style>
  <w:style w:type="character" w:styleId="FollowedHyperlink">
    <w:name w:val="FollowedHyperlink"/>
    <w:basedOn w:val="DefaultParagraphFont"/>
    <w:uiPriority w:val="99"/>
    <w:semiHidden/>
    <w:unhideWhenUsed/>
    <w:rsid w:val="001A1B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301225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43707672">
      <w:bodyDiv w:val="1"/>
      <w:marLeft w:val="0"/>
      <w:marRight w:val="0"/>
      <w:marTop w:val="0"/>
      <w:marBottom w:val="0"/>
      <w:divBdr>
        <w:top w:val="none" w:sz="0" w:space="0" w:color="auto"/>
        <w:left w:val="none" w:sz="0" w:space="0" w:color="auto"/>
        <w:bottom w:val="none" w:sz="0" w:space="0" w:color="auto"/>
        <w:right w:val="none" w:sz="0" w:space="0" w:color="auto"/>
      </w:divBdr>
    </w:div>
    <w:div w:id="172406066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chuckw/2012/06/20/direct3d-feature-level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s://github.com/Microsoft/Xbox-ATG-Samples/tree/master/UWPSamples/IntroGraphics/SimpleBezierUWP12"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22</cp:revision>
  <dcterms:created xsi:type="dcterms:W3CDTF">2016-04-28T19:10:00Z</dcterms:created>
  <dcterms:modified xsi:type="dcterms:W3CDTF">2018-06-01T18:46:00Z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2017-11-02T01:33:29.1841018Z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