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F90CE9" w:rsidRDefault="00AB02A7" w:rsidP="00D70D02">
      <w:r w:rsidRPr="00F90CE9">
        <w:rPr>
          <w:lang w:eastAsia="zh-CN"/>
        </w:rPr>
        <mc:AlternateContent>
          <mc:Choice Requires="wps">
            <w:drawing>
              <wp:anchor distT="0" distB="0" distL="114300" distR="114300" simplePos="0" relativeHeight="251660288" behindDoc="1" locked="0" layoutInCell="1" allowOverlap="1" wp14:anchorId="1F225A27" wp14:editId="560612AD">
                <wp:simplePos x="0" y="0"/>
                <wp:positionH relativeFrom="column">
                  <wp:posOffset>-202474</wp:posOffset>
                </wp:positionH>
                <wp:positionV relativeFrom="page">
                  <wp:posOffset>938150</wp:posOffset>
                </wp:positionV>
                <wp:extent cx="3938905" cy="8657111"/>
                <wp:effectExtent l="0" t="0" r="4445" b="0"/>
                <wp:wrapNone/>
                <wp:docPr id="3" name="Rechthoek 3" descr="witte rechthoek voor tekst op de hoes"/>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3ECD4" id="Rechthoek 3" o:spid="_x0000_s1026" alt="witte rechthoek voor tekst op de hoes"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" fillcolor="white [3212]" stroked="f" strokeweight="2pt">
                <w10:wrap anchory="page"/>
              </v:rect>
            </w:pict>
          </mc:Fallback>
        </mc:AlternateContent>
      </w:r>
      <w:r w:rsidR="00D077E9" w:rsidRPr="00F90CE9">
        <w:rPr>
          <w:lang w:eastAsia="zh-CN"/>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Afbeelding 1" descr="straatgezicht met stadsgebouwen, markt en straatbor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6"/>
      </w:tblGrid>
      <w:tr w:rsidR="00D077E9" w:rsidRPr="00F90CE9" w:rsidTr="00402F21">
        <w:trPr>
          <w:trHeight w:val="1894"/>
        </w:trPr>
        <w:tc>
          <w:tcPr>
            <w:tcW w:w="5736" w:type="dxa"/>
            <w:tcBorders>
              <w:top w:val="nil"/>
              <w:left w:val="nil"/>
              <w:bottom w:val="nil"/>
              <w:right w:val="nil"/>
            </w:tcBorders>
          </w:tcPr>
          <w:p w:rsidR="00D077E9" w:rsidRPr="00F90CE9" w:rsidRDefault="00D077E9" w:rsidP="00AB02A7">
            <w:r w:rsidRPr="00F90CE9">
              <w:rPr>
                <w:lang w:eastAsia="zh-CN"/>
              </w:rPr>
              <mc:AlternateContent>
                <mc:Choice Requires="wps">
                  <w:drawing>
                    <wp:inline distT="0" distB="0" distL="0" distR="0" wp14:anchorId="2E81C4ED" wp14:editId="436C7204">
                      <wp:extent cx="3642360" cy="1210614"/>
                      <wp:effectExtent l="0" t="0" r="0" b="0"/>
                      <wp:docPr id="8" name="Tekstvak 8"/>
                      <wp:cNvGraphicFramePr/>
                      <a:graphic xmlns:a="http://schemas.openxmlformats.org/drawingml/2006/main">
                        <a:graphicData uri="http://schemas.microsoft.com/office/word/2010/wordprocessingShape">
                          <wps:wsp>
                            <wps:cNvSpPr txBox="1"/>
                            <wps:spPr>
                              <a:xfrm>
                                <a:off x="0" y="0"/>
                                <a:ext cx="3642360" cy="1210614"/>
                              </a:xfrm>
                              <a:prstGeom prst="rect">
                                <a:avLst/>
                              </a:prstGeom>
                              <a:noFill/>
                              <a:ln w="6350">
                                <a:noFill/>
                              </a:ln>
                            </wps:spPr>
                            <wps:txbx>
                              <w:txbxContent>
                                <w:p w:rsidR="00D077E9" w:rsidRPr="00B32A3D" w:rsidRDefault="00B32A3D" w:rsidP="00B32A3D">
                                  <w:pPr>
                                    <w:pStyle w:val="Titel"/>
                                  </w:pPr>
                                  <w:r w:rsidRPr="00B32A3D">
                                    <w:rPr>
                                      <w:lang w:bidi="nl-NL"/>
                                    </w:rPr>
                                    <w:t>WEEK</w:t>
                                  </w:r>
                                  <w:r>
                                    <w:rPr>
                                      <w:lang w:bidi="nl-NL"/>
                                    </w:rPr>
                                    <w:br/>
                                  </w:r>
                                  <w:r w:rsidRPr="00B32A3D">
                                    <w:rPr>
                                      <w:lang w:bidi="nl-NL"/>
                                    </w:rPr>
                                    <w:t>OPDRACHT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kstvak 8" o:spid="_x0000_s1026" type="#_x0000_t202" style="width:286.8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" filled="f" stroked="f" strokeweight=".5pt">
                      <v:textbox>
                        <w:txbxContent>
                          <w:p w:rsidR="00D077E9" w:rsidRPr="00B32A3D" w:rsidRDefault="00B32A3D" w:rsidP="00B32A3D">
                            <w:pPr>
                              <w:pStyle w:val="Titel"/>
                            </w:pPr>
                            <w:r w:rsidRPr="00B32A3D">
                              <w:rPr>
                                <w:lang w:bidi="nl-NL"/>
                              </w:rPr>
                              <w:t>WEEK</w:t>
                            </w:r>
                            <w:r>
                              <w:rPr>
                                <w:lang w:bidi="nl-NL"/>
                              </w:rPr>
                              <w:br/>
                            </w:r>
                            <w:r w:rsidRPr="00B32A3D">
                              <w:rPr>
                                <w:lang w:bidi="nl-NL"/>
                              </w:rPr>
                              <w:t>OPDRACHT 2</w:t>
                            </w:r>
                          </w:p>
                        </w:txbxContent>
                      </v:textbox>
                      <w10:anchorlock/>
                    </v:shape>
                  </w:pict>
                </mc:Fallback>
              </mc:AlternateContent>
            </w:r>
          </w:p>
          <w:p w:rsidR="00D077E9" w:rsidRPr="00F90CE9" w:rsidRDefault="00D077E9" w:rsidP="00AB02A7">
            <w:r w:rsidRPr="00F90CE9">
              <w:rPr>
                <w:lang w:eastAsia="zh-CN"/>
              </w:rPr>
              <mc:AlternateContent>
                <mc:Choice Requires="wps">
                  <w:drawing>
                    <wp:inline distT="0" distB="0" distL="0" distR="0" wp14:anchorId="325EECF4" wp14:editId="7EB51CE3">
                      <wp:extent cx="1390918" cy="0"/>
                      <wp:effectExtent l="0" t="19050" r="19050" b="19050"/>
                      <wp:docPr id="5" name="Rechte verbindingslijn 5" descr="scheidingslijn tekst"/>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6681097" id="Rechte verbindingslijn 5"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" strokecolor="#082a75 [3215]" strokeweight="3pt">
                      <w10:anchorlock/>
                    </v:line>
                  </w:pict>
                </mc:Fallback>
              </mc:AlternateContent>
            </w:r>
          </w:p>
        </w:tc>
      </w:tr>
      <w:tr w:rsidR="00D077E9" w:rsidRPr="00F90CE9" w:rsidTr="00402F21">
        <w:trPr>
          <w:trHeight w:val="8135"/>
        </w:trPr>
        <w:tc>
          <w:tcPr>
            <w:tcW w:w="5736" w:type="dxa"/>
            <w:tcBorders>
              <w:top w:val="nil"/>
              <w:left w:val="nil"/>
              <w:bottom w:val="nil"/>
              <w:right w:val="nil"/>
            </w:tcBorders>
          </w:tcPr>
          <w:p w:rsidR="00D077E9" w:rsidRPr="00F90CE9" w:rsidRDefault="00D077E9" w:rsidP="00AB02A7"/>
        </w:tc>
      </w:tr>
      <w:tr w:rsidR="00D077E9" w:rsidRPr="00F90CE9" w:rsidTr="00402F21">
        <w:trPr>
          <w:trHeight w:val="2438"/>
        </w:trPr>
        <w:tc>
          <w:tcPr>
            <w:tcW w:w="5736" w:type="dxa"/>
            <w:tcBorders>
              <w:top w:val="nil"/>
              <w:left w:val="nil"/>
              <w:bottom w:val="nil"/>
              <w:right w:val="nil"/>
            </w:tcBorders>
          </w:tcPr>
          <w:sdt>
            <w:sdtPr>
              <w:id w:val="1080870105"/>
              <w:placeholder>
                <w:docPart w:val="789C61F29B1D4A1ABFE4B5871528A38F"/>
              </w:placeholder>
              <w15:appearance w15:val="hidden"/>
            </w:sdtPr>
            <w:sdtEndPr/>
            <w:sdtContent>
              <w:p w:rsidR="00D077E9" w:rsidRPr="00F90CE9" w:rsidRDefault="00B14C6A" w:rsidP="00AB02A7">
                <w:r w:rsidRPr="00F90CE9">
                  <w:rPr>
                    <w:rStyle w:val="OndertitelChar"/>
                    <w:b w:val="0"/>
                    <w:lang w:bidi="nl-NL"/>
                  </w:rPr>
                  <w:fldChar w:fldCharType="begin"/>
                </w:r>
                <w:r w:rsidRPr="00F90CE9">
                  <w:rPr>
                    <w:rStyle w:val="OndertitelChar"/>
                    <w:b w:val="0"/>
                    <w:lang w:bidi="nl-NL"/>
                  </w:rPr>
                  <w:instrText xml:space="preserve"> DATE  \@ "d MMMM"  \* MERGEFORMAT </w:instrText>
                </w:r>
                <w:r w:rsidRPr="00F90CE9">
                  <w:rPr>
                    <w:rStyle w:val="OndertitelChar"/>
                    <w:b w:val="0"/>
                    <w:lang w:bidi="nl-NL"/>
                  </w:rPr>
                  <w:fldChar w:fldCharType="separate"/>
                </w:r>
                <w:r w:rsidR="00B32A3D" w:rsidRPr="00F90CE9">
                  <w:rPr>
                    <w:rStyle w:val="OndertitelChar"/>
                    <w:b w:val="0"/>
                    <w:lang w:bidi="nl-NL"/>
                  </w:rPr>
                  <w:t>14 februari</w:t>
                </w:r>
                <w:r w:rsidRPr="00F90CE9">
                  <w:rPr>
                    <w:rStyle w:val="OndertitelChar"/>
                    <w:b w:val="0"/>
                    <w:lang w:bidi="nl-NL"/>
                  </w:rPr>
                  <w:fldChar w:fldCharType="end"/>
                </w:r>
              </w:p>
            </w:sdtContent>
          </w:sdt>
          <w:p w:rsidR="00D077E9" w:rsidRPr="00F90CE9" w:rsidRDefault="00D077E9" w:rsidP="00AB02A7">
            <w:pPr>
              <w:rPr>
                <w:sz w:val="10"/>
                <w:szCs w:val="10"/>
              </w:rPr>
            </w:pPr>
            <w:r w:rsidRPr="00F90CE9">
              <w:rPr>
                <w:sz w:val="10"/>
                <w:szCs w:val="10"/>
                <w:lang w:eastAsia="zh-CN"/>
              </w:rPr>
              <mc:AlternateContent>
                <mc:Choice Requires="wps">
                  <w:drawing>
                    <wp:inline distT="0" distB="0" distL="0" distR="0" wp14:anchorId="05221EEA" wp14:editId="0908A099">
                      <wp:extent cx="1493949" cy="0"/>
                      <wp:effectExtent l="0" t="19050" r="30480" b="19050"/>
                      <wp:docPr id="6" name="Rechte verbindingslijn 6" descr="scheidingslijn tekst"/>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0C9CC8F" id="Rechte verbindingslijn 6" o:spid="_x0000_s1026" alt="scheidingslijn tekst"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" strokecolor="#082a75 [3215]" strokeweight="3pt">
                      <w10:anchorlock/>
                    </v:line>
                  </w:pict>
                </mc:Fallback>
              </mc:AlternateContent>
            </w:r>
          </w:p>
          <w:p w:rsidR="00D077E9" w:rsidRPr="00F90CE9" w:rsidRDefault="00D077E9" w:rsidP="00AB02A7">
            <w:pPr>
              <w:rPr>
                <w:sz w:val="10"/>
                <w:szCs w:val="10"/>
              </w:rPr>
            </w:pPr>
          </w:p>
          <w:p w:rsidR="00D077E9" w:rsidRPr="00F90CE9" w:rsidRDefault="00D077E9" w:rsidP="00AB02A7">
            <w:pPr>
              <w:rPr>
                <w:sz w:val="10"/>
                <w:szCs w:val="10"/>
              </w:rPr>
            </w:pPr>
          </w:p>
          <w:p w:rsidR="00D077E9" w:rsidRPr="00F90CE9" w:rsidRDefault="007F1B2D" w:rsidP="00AB02A7">
            <w:sdt>
              <w:sdtPr>
                <w:id w:val="-1740469667"/>
                <w:placeholder>
                  <w:docPart w:val="ED232A07371E4369BE2141D52DCBB166"/>
                </w:placeholder>
                <w15:appearance w15:val="hidden"/>
              </w:sdtPr>
              <w:sdtEndPr/>
              <w:sdtContent>
                <w:r w:rsidR="00402F21" w:rsidRPr="00F90CE9">
                  <w:t>Klas: ITA 1</w:t>
                </w:r>
                <w:r w:rsidR="00B32A3D" w:rsidRPr="00F90CE9">
                  <w:t>DD</w:t>
                </w:r>
              </w:sdtContent>
            </w:sdt>
          </w:p>
          <w:p w:rsidR="00D077E9" w:rsidRPr="00F90CE9" w:rsidRDefault="00D077E9" w:rsidP="00AB02A7">
            <w:r w:rsidRPr="00F90CE9">
              <w:rPr>
                <w:lang w:bidi="nl-NL"/>
              </w:rPr>
              <w:t xml:space="preserve">Gemaakt door: </w:t>
            </w:r>
            <w:sdt>
              <w:sdtPr>
                <w:alias w:val="Uw naam"/>
                <w:tag w:val="Uw naam"/>
                <w:id w:val="-180584491"/>
                <w:placeholder>
                  <w:docPart w:val="404C2322E22E4CFD82C676723197EFD2"/>
                </w:placeholder>
                <w:dataBinding w:prefixMappings="xmlns:ns0='http://schemas.microsoft.com/office/2006/coverPageProps' " w:xpath="/ns0:CoverPageProperties[1]/ns0:CompanyFax[1]" w:storeItemID="{55AF091B-3C7A-41E3-B477-F2FDAA23CFDA}"/>
                <w15:appearance w15:val="hidden"/>
                <w:text w:multiLine="1"/>
              </w:sdtPr>
              <w:sdtContent>
                <w:r w:rsidR="00B32A3D" w:rsidRPr="00F90CE9">
                  <w:t>Robert Boudewijn</w:t>
                </w:r>
                <w:r w:rsidR="00B32A3D" w:rsidRPr="00F90CE9">
                  <w:br/>
                  <w:t>Studenten nummer: 631286</w:t>
                </w:r>
                <w:r w:rsidR="00B32A3D" w:rsidRPr="00F90CE9">
                  <w:br/>
                  <w:t xml:space="preserve">Docent:  dhr. </w:t>
                </w:r>
              </w:sdtContent>
            </w:sdt>
            <w:r w:rsidR="00B32A3D" w:rsidRPr="00F90CE9">
              <w:t>J Visch</w:t>
            </w:r>
            <w:r w:rsidR="00B32A3D" w:rsidRPr="00F90CE9">
              <w:t xml:space="preserve">, dhr. </w:t>
            </w:r>
            <w:r w:rsidR="00B32A3D" w:rsidRPr="00F90CE9">
              <w:t>A</w:t>
            </w:r>
            <w:r w:rsidR="00B32A3D" w:rsidRPr="00F90CE9">
              <w:t xml:space="preserve"> </w:t>
            </w:r>
            <w:r w:rsidR="00B32A3D" w:rsidRPr="00F90CE9">
              <w:t>Huisman</w:t>
            </w:r>
          </w:p>
          <w:p w:rsidR="00D077E9" w:rsidRPr="00F90CE9" w:rsidRDefault="00D077E9" w:rsidP="00AB02A7">
            <w:pPr>
              <w:rPr>
                <w:sz w:val="10"/>
                <w:szCs w:val="10"/>
              </w:rPr>
            </w:pPr>
          </w:p>
        </w:tc>
      </w:tr>
    </w:tbl>
    <w:p w:rsidR="009E4D93" w:rsidRPr="00F90CE9" w:rsidRDefault="00402F21">
      <w:pPr>
        <w:spacing w:after="200"/>
      </w:pPr>
      <w:r w:rsidRPr="00F90CE9">
        <w:rPr>
          <w:lang w:eastAsia="zh-CN"/>
        </w:rPr>
        <w:drawing>
          <wp:anchor distT="0" distB="0" distL="114300" distR="114300" simplePos="0" relativeHeight="251663360" behindDoc="0" locked="0" layoutInCell="1" allowOverlap="1" wp14:anchorId="1F92F651" wp14:editId="640048D5">
            <wp:simplePos x="0" y="0"/>
            <wp:positionH relativeFrom="margin">
              <wp:align>right</wp:align>
            </wp:positionH>
            <wp:positionV relativeFrom="paragraph">
              <wp:posOffset>7113270</wp:posOffset>
            </wp:positionV>
            <wp:extent cx="1905000" cy="1266825"/>
            <wp:effectExtent l="0" t="0" r="0" b="9525"/>
            <wp:wrapTopAndBottom/>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n_university.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5000" cy="1266825"/>
                    </a:xfrm>
                    <a:prstGeom prst="rect">
                      <a:avLst/>
                    </a:prstGeom>
                  </pic:spPr>
                </pic:pic>
              </a:graphicData>
            </a:graphic>
          </wp:anchor>
        </w:drawing>
      </w:r>
      <w:r w:rsidR="00AB02A7" w:rsidRPr="00F90CE9">
        <w:rPr>
          <w:lang w:eastAsia="zh-CN"/>
        </w:rPr>
        <mc:AlternateContent>
          <mc:Choice Requires="wps">
            <w:drawing>
              <wp:anchor distT="0" distB="0" distL="114300" distR="114300" simplePos="0" relativeHeight="251659264" behindDoc="1" locked="0" layoutInCell="1" allowOverlap="1" wp14:anchorId="69641541" wp14:editId="347EC454">
                <wp:simplePos x="0" y="0"/>
                <wp:positionH relativeFrom="column">
                  <wp:posOffset>-745490</wp:posOffset>
                </wp:positionH>
                <wp:positionV relativeFrom="page">
                  <wp:posOffset>6667500</wp:posOffset>
                </wp:positionV>
                <wp:extent cx="7760970" cy="4019550"/>
                <wp:effectExtent l="0" t="0" r="0" b="0"/>
                <wp:wrapNone/>
                <wp:docPr id="2" name="Rechthoek 2" descr="gekleurde rechthoek"/>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39BF3" id="Rechthoek 2" o:spid="_x0000_s1026" alt="gekleurde rechthoek"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" fillcolor="#34aba2 [3206]" stroked="f" strokeweight="2pt">
                <w10:wrap anchory="page"/>
              </v:rect>
            </w:pict>
          </mc:Fallback>
        </mc:AlternateContent>
      </w:r>
      <w:r w:rsidR="00D077E9" w:rsidRPr="00F90CE9">
        <w:rPr>
          <w:lang w:bidi="nl-NL"/>
        </w:rPr>
        <w:br w:type="page"/>
      </w:r>
    </w:p>
    <w:sdt>
      <w:sdtPr>
        <w:rPr>
          <w:rFonts w:asciiTheme="minorHAnsi" w:eastAsiaTheme="minorEastAsia" w:hAnsiTheme="minorHAnsi" w:cstheme="minorBidi"/>
          <w:b/>
          <w:color w:val="082A75" w:themeColor="text2"/>
          <w:sz w:val="28"/>
          <w:szCs w:val="22"/>
          <w:lang w:val="nl-NL" w:eastAsia="en-US"/>
        </w:rPr>
        <w:id w:val="-1864888242"/>
        <w:docPartObj>
          <w:docPartGallery w:val="Table of Contents"/>
          <w:docPartUnique/>
        </w:docPartObj>
      </w:sdtPr>
      <w:sdtEndPr>
        <w:rPr>
          <w:bCs/>
        </w:rPr>
      </w:sdtEndPr>
      <w:sdtContent>
        <w:p w:rsidR="009E4D93" w:rsidRPr="00F90CE9" w:rsidRDefault="009E4D93">
          <w:pPr>
            <w:pStyle w:val="Kopvaninhoudsopgave"/>
            <w:rPr>
              <w:lang w:val="nl-NL"/>
            </w:rPr>
          </w:pPr>
          <w:r w:rsidRPr="00F90CE9">
            <w:rPr>
              <w:lang w:val="nl-NL"/>
            </w:rPr>
            <w:t>Inhoudsopgave</w:t>
          </w:r>
        </w:p>
        <w:p w:rsidR="00B32A3D" w:rsidRPr="00F90CE9" w:rsidRDefault="009E4D93">
          <w:pPr>
            <w:pStyle w:val="Inhopg1"/>
            <w:tabs>
              <w:tab w:val="left" w:pos="440"/>
              <w:tab w:val="right" w:leader="dot" w:pos="10024"/>
            </w:tabs>
            <w:rPr>
              <w:b w:val="0"/>
              <w:color w:val="auto"/>
              <w:sz w:val="22"/>
              <w:lang w:eastAsia="en-GB"/>
            </w:rPr>
          </w:pPr>
          <w:r w:rsidRPr="00F90CE9">
            <w:fldChar w:fldCharType="begin"/>
          </w:r>
          <w:r w:rsidRPr="00F90CE9">
            <w:instrText xml:space="preserve"> TOC \o "1-3" \h \z \u </w:instrText>
          </w:r>
          <w:r w:rsidRPr="00F90CE9">
            <w:fldChar w:fldCharType="separate"/>
          </w:r>
          <w:hyperlink w:anchor="_Toc32577180" w:history="1">
            <w:r w:rsidR="00B32A3D" w:rsidRPr="00F90CE9">
              <w:rPr>
                <w:rStyle w:val="Hyperlink"/>
              </w:rPr>
              <w:t>1.</w:t>
            </w:r>
            <w:r w:rsidR="00B32A3D" w:rsidRPr="00F90CE9">
              <w:rPr>
                <w:b w:val="0"/>
                <w:color w:val="auto"/>
                <w:sz w:val="22"/>
                <w:lang w:eastAsia="en-GB"/>
              </w:rPr>
              <w:tab/>
            </w:r>
            <w:r w:rsidR="00B32A3D" w:rsidRPr="00F90CE9">
              <w:rPr>
                <w:rStyle w:val="Hyperlink"/>
              </w:rPr>
              <w:t>Doel opdracht</w:t>
            </w:r>
            <w:r w:rsidR="00B32A3D" w:rsidRPr="00F90CE9">
              <w:rPr>
                <w:webHidden/>
              </w:rPr>
              <w:tab/>
            </w:r>
            <w:r w:rsidR="00B32A3D" w:rsidRPr="00F90CE9">
              <w:rPr>
                <w:webHidden/>
              </w:rPr>
              <w:fldChar w:fldCharType="begin"/>
            </w:r>
            <w:r w:rsidR="00B32A3D" w:rsidRPr="00F90CE9">
              <w:rPr>
                <w:webHidden/>
              </w:rPr>
              <w:instrText xml:space="preserve"> PAGEREF _Toc32577180 \h </w:instrText>
            </w:r>
            <w:r w:rsidR="00B32A3D" w:rsidRPr="00F90CE9">
              <w:rPr>
                <w:webHidden/>
              </w:rPr>
            </w:r>
            <w:r w:rsidR="00B32A3D" w:rsidRPr="00F90CE9">
              <w:rPr>
                <w:webHidden/>
              </w:rPr>
              <w:fldChar w:fldCharType="separate"/>
            </w:r>
            <w:r w:rsidR="00B32A3D" w:rsidRPr="00F90CE9">
              <w:rPr>
                <w:webHidden/>
              </w:rPr>
              <w:t>3</w:t>
            </w:r>
            <w:r w:rsidR="00B32A3D" w:rsidRPr="00F90CE9">
              <w:rPr>
                <w:webHidden/>
              </w:rPr>
              <w:fldChar w:fldCharType="end"/>
            </w:r>
          </w:hyperlink>
        </w:p>
        <w:p w:rsidR="00B32A3D" w:rsidRPr="00F90CE9" w:rsidRDefault="00B32A3D">
          <w:pPr>
            <w:pStyle w:val="Inhopg2"/>
            <w:tabs>
              <w:tab w:val="right" w:leader="dot" w:pos="10024"/>
            </w:tabs>
            <w:rPr>
              <w:b w:val="0"/>
              <w:color w:val="auto"/>
              <w:sz w:val="22"/>
              <w:lang w:eastAsia="en-GB"/>
            </w:rPr>
          </w:pPr>
          <w:hyperlink w:anchor="_Toc32577181" w:history="1">
            <w:r w:rsidRPr="00F90CE9">
              <w:rPr>
                <w:rStyle w:val="Hyperlink"/>
              </w:rPr>
              <w:t>1.1 TOESTANDSDIAGRAM</w:t>
            </w:r>
            <w:r w:rsidRPr="00F90CE9">
              <w:rPr>
                <w:webHidden/>
              </w:rPr>
              <w:tab/>
            </w:r>
            <w:r w:rsidRPr="00F90CE9">
              <w:rPr>
                <w:webHidden/>
              </w:rPr>
              <w:fldChar w:fldCharType="begin"/>
            </w:r>
            <w:r w:rsidRPr="00F90CE9">
              <w:rPr>
                <w:webHidden/>
              </w:rPr>
              <w:instrText xml:space="preserve"> PAGEREF _Toc32577181 \h </w:instrText>
            </w:r>
            <w:r w:rsidRPr="00F90CE9">
              <w:rPr>
                <w:webHidden/>
              </w:rPr>
            </w:r>
            <w:r w:rsidRPr="00F90CE9">
              <w:rPr>
                <w:webHidden/>
              </w:rPr>
              <w:fldChar w:fldCharType="separate"/>
            </w:r>
            <w:r w:rsidRPr="00F90CE9">
              <w:rPr>
                <w:webHidden/>
              </w:rPr>
              <w:t>3</w:t>
            </w:r>
            <w:r w:rsidRPr="00F90CE9">
              <w:rPr>
                <w:webHidden/>
              </w:rPr>
              <w:fldChar w:fldCharType="end"/>
            </w:r>
          </w:hyperlink>
        </w:p>
        <w:p w:rsidR="00B32A3D" w:rsidRPr="00F90CE9" w:rsidRDefault="00B32A3D">
          <w:pPr>
            <w:pStyle w:val="Inhopg1"/>
            <w:tabs>
              <w:tab w:val="right" w:leader="dot" w:pos="10024"/>
            </w:tabs>
            <w:rPr>
              <w:b w:val="0"/>
              <w:color w:val="auto"/>
              <w:sz w:val="22"/>
              <w:lang w:eastAsia="en-GB"/>
            </w:rPr>
          </w:pPr>
          <w:hyperlink w:anchor="_Toc32577182" w:history="1">
            <w:r w:rsidRPr="00F90CE9">
              <w:rPr>
                <w:rStyle w:val="Hyperlink"/>
              </w:rPr>
              <w:t>2.0 Hardwareopstelling</w:t>
            </w:r>
            <w:r w:rsidRPr="00F90CE9">
              <w:rPr>
                <w:webHidden/>
              </w:rPr>
              <w:tab/>
            </w:r>
            <w:r w:rsidRPr="00F90CE9">
              <w:rPr>
                <w:webHidden/>
              </w:rPr>
              <w:fldChar w:fldCharType="begin"/>
            </w:r>
            <w:r w:rsidRPr="00F90CE9">
              <w:rPr>
                <w:webHidden/>
              </w:rPr>
              <w:instrText xml:space="preserve"> PAGEREF _Toc32577182 \h </w:instrText>
            </w:r>
            <w:r w:rsidRPr="00F90CE9">
              <w:rPr>
                <w:webHidden/>
              </w:rPr>
            </w:r>
            <w:r w:rsidRPr="00F90CE9">
              <w:rPr>
                <w:webHidden/>
              </w:rPr>
              <w:fldChar w:fldCharType="separate"/>
            </w:r>
            <w:r w:rsidRPr="00F90CE9">
              <w:rPr>
                <w:webHidden/>
              </w:rPr>
              <w:t>4</w:t>
            </w:r>
            <w:r w:rsidRPr="00F90CE9">
              <w:rPr>
                <w:webHidden/>
              </w:rPr>
              <w:fldChar w:fldCharType="end"/>
            </w:r>
          </w:hyperlink>
        </w:p>
        <w:p w:rsidR="00B32A3D" w:rsidRPr="00F90CE9" w:rsidRDefault="00B32A3D">
          <w:pPr>
            <w:pStyle w:val="Inhopg1"/>
            <w:tabs>
              <w:tab w:val="right" w:leader="dot" w:pos="10024"/>
            </w:tabs>
            <w:rPr>
              <w:b w:val="0"/>
              <w:color w:val="auto"/>
              <w:sz w:val="22"/>
              <w:lang w:eastAsia="en-GB"/>
            </w:rPr>
          </w:pPr>
          <w:hyperlink w:anchor="_Toc32577183" w:history="1">
            <w:r w:rsidRPr="00F90CE9">
              <w:rPr>
                <w:rStyle w:val="Hyperlink"/>
              </w:rPr>
              <w:t>3.0 Softwareontwerp</w:t>
            </w:r>
            <w:r w:rsidRPr="00F90CE9">
              <w:rPr>
                <w:webHidden/>
              </w:rPr>
              <w:tab/>
            </w:r>
            <w:r w:rsidRPr="00F90CE9">
              <w:rPr>
                <w:webHidden/>
              </w:rPr>
              <w:fldChar w:fldCharType="begin"/>
            </w:r>
            <w:r w:rsidRPr="00F90CE9">
              <w:rPr>
                <w:webHidden/>
              </w:rPr>
              <w:instrText xml:space="preserve"> PAGEREF _Toc32577183 \h </w:instrText>
            </w:r>
            <w:r w:rsidRPr="00F90CE9">
              <w:rPr>
                <w:webHidden/>
              </w:rPr>
            </w:r>
            <w:r w:rsidRPr="00F90CE9">
              <w:rPr>
                <w:webHidden/>
              </w:rPr>
              <w:fldChar w:fldCharType="separate"/>
            </w:r>
            <w:r w:rsidRPr="00F90CE9">
              <w:rPr>
                <w:webHidden/>
              </w:rPr>
              <w:t>5</w:t>
            </w:r>
            <w:r w:rsidRPr="00F90CE9">
              <w:rPr>
                <w:webHidden/>
              </w:rPr>
              <w:fldChar w:fldCharType="end"/>
            </w:r>
          </w:hyperlink>
        </w:p>
        <w:p w:rsidR="00B32A3D" w:rsidRPr="00F90CE9" w:rsidRDefault="00B32A3D">
          <w:pPr>
            <w:pStyle w:val="Inhopg1"/>
            <w:tabs>
              <w:tab w:val="right" w:leader="dot" w:pos="10024"/>
            </w:tabs>
            <w:rPr>
              <w:b w:val="0"/>
              <w:color w:val="auto"/>
              <w:sz w:val="22"/>
              <w:lang w:eastAsia="en-GB"/>
            </w:rPr>
          </w:pPr>
          <w:hyperlink w:anchor="_Toc32577184" w:history="1">
            <w:r w:rsidRPr="00F90CE9">
              <w:rPr>
                <w:rStyle w:val="Hyperlink"/>
              </w:rPr>
              <w:t>Figuren</w:t>
            </w:r>
            <w:r w:rsidRPr="00F90CE9">
              <w:rPr>
                <w:webHidden/>
              </w:rPr>
              <w:tab/>
            </w:r>
            <w:r w:rsidRPr="00F90CE9">
              <w:rPr>
                <w:webHidden/>
              </w:rPr>
              <w:fldChar w:fldCharType="begin"/>
            </w:r>
            <w:r w:rsidRPr="00F90CE9">
              <w:rPr>
                <w:webHidden/>
              </w:rPr>
              <w:instrText xml:space="preserve"> PAGEREF _Toc32577184 \h </w:instrText>
            </w:r>
            <w:r w:rsidRPr="00F90CE9">
              <w:rPr>
                <w:webHidden/>
              </w:rPr>
            </w:r>
            <w:r w:rsidRPr="00F90CE9">
              <w:rPr>
                <w:webHidden/>
              </w:rPr>
              <w:fldChar w:fldCharType="separate"/>
            </w:r>
            <w:r w:rsidRPr="00F90CE9">
              <w:rPr>
                <w:webHidden/>
              </w:rPr>
              <w:t>6</w:t>
            </w:r>
            <w:r w:rsidRPr="00F90CE9">
              <w:rPr>
                <w:webHidden/>
              </w:rPr>
              <w:fldChar w:fldCharType="end"/>
            </w:r>
          </w:hyperlink>
        </w:p>
        <w:p w:rsidR="00B32A3D" w:rsidRPr="00F90CE9" w:rsidRDefault="00B32A3D">
          <w:pPr>
            <w:pStyle w:val="Inhopg1"/>
            <w:tabs>
              <w:tab w:val="right" w:leader="dot" w:pos="10024"/>
            </w:tabs>
            <w:rPr>
              <w:b w:val="0"/>
              <w:color w:val="auto"/>
              <w:sz w:val="22"/>
              <w:lang w:eastAsia="en-GB"/>
            </w:rPr>
          </w:pPr>
          <w:hyperlink w:anchor="_Toc32577185" w:history="1">
            <w:r w:rsidRPr="00F90CE9">
              <w:rPr>
                <w:rStyle w:val="Hyperlink"/>
              </w:rPr>
              <w:t>Verwijzingen</w:t>
            </w:r>
            <w:r w:rsidRPr="00F90CE9">
              <w:rPr>
                <w:webHidden/>
              </w:rPr>
              <w:tab/>
            </w:r>
            <w:r w:rsidRPr="00F90CE9">
              <w:rPr>
                <w:webHidden/>
              </w:rPr>
              <w:fldChar w:fldCharType="begin"/>
            </w:r>
            <w:r w:rsidRPr="00F90CE9">
              <w:rPr>
                <w:webHidden/>
              </w:rPr>
              <w:instrText xml:space="preserve"> PAGEREF _Toc32577185 \h </w:instrText>
            </w:r>
            <w:r w:rsidRPr="00F90CE9">
              <w:rPr>
                <w:webHidden/>
              </w:rPr>
            </w:r>
            <w:r w:rsidRPr="00F90CE9">
              <w:rPr>
                <w:webHidden/>
              </w:rPr>
              <w:fldChar w:fldCharType="separate"/>
            </w:r>
            <w:r w:rsidRPr="00F90CE9">
              <w:rPr>
                <w:webHidden/>
              </w:rPr>
              <w:t>6</w:t>
            </w:r>
            <w:r w:rsidRPr="00F90CE9">
              <w:rPr>
                <w:webHidden/>
              </w:rPr>
              <w:fldChar w:fldCharType="end"/>
            </w:r>
          </w:hyperlink>
        </w:p>
        <w:p w:rsidR="009E4D93" w:rsidRPr="00F90CE9" w:rsidRDefault="009E4D93">
          <w:r w:rsidRPr="00F90CE9">
            <w:rPr>
              <w:bCs/>
            </w:rPr>
            <w:fldChar w:fldCharType="end"/>
          </w:r>
        </w:p>
      </w:sdtContent>
    </w:sdt>
    <w:p w:rsidR="009E4D93" w:rsidRPr="00F90CE9" w:rsidRDefault="009E4D93">
      <w:pPr>
        <w:spacing w:after="200"/>
      </w:pPr>
      <w:r w:rsidRPr="00F90CE9">
        <w:br w:type="page"/>
      </w:r>
    </w:p>
    <w:p w:rsidR="00B32A3D" w:rsidRPr="00F90CE9" w:rsidRDefault="00B32A3D" w:rsidP="00B32A3D">
      <w:pPr>
        <w:pStyle w:val="Kop1"/>
        <w:numPr>
          <w:ilvl w:val="0"/>
          <w:numId w:val="2"/>
        </w:numPr>
      </w:pPr>
      <w:bookmarkStart w:id="0" w:name="_Toc32577180"/>
      <w:r w:rsidRPr="00F90CE9">
        <w:lastRenderedPageBreak/>
        <w:t>Doel opdracht</w:t>
      </w:r>
      <w:bookmarkEnd w:id="0"/>
    </w:p>
    <w:p w:rsidR="00B32A3D" w:rsidRPr="00F90CE9" w:rsidRDefault="00B32A3D" w:rsidP="00B32A3D">
      <w:pPr>
        <w:pStyle w:val="Inhoud"/>
      </w:pPr>
      <w:r w:rsidRPr="00F90CE9">
        <w:t>Maak m.b.v. een schuifregister en een 7 segment-display een dobbelsteen waarmee je de getallen</w:t>
      </w:r>
      <w:r w:rsidRPr="00F90CE9">
        <w:t xml:space="preserve"> </w:t>
      </w:r>
      <w:r w:rsidRPr="00F90CE9">
        <w:t xml:space="preserve">016 t/m F16 kunt gooien. Zodra er via de seriële interface een </w:t>
      </w:r>
      <w:proofErr w:type="spellStart"/>
      <w:r w:rsidRPr="00F90CE9">
        <w:t>‘S</w:t>
      </w:r>
      <w:proofErr w:type="spellEnd"/>
      <w:r w:rsidRPr="00F90CE9">
        <w:t>’ (van start) binnenkomt, gaat de</w:t>
      </w:r>
      <w:r w:rsidRPr="00F90CE9">
        <w:t xml:space="preserve"> </w:t>
      </w:r>
      <w:r w:rsidRPr="00F90CE9">
        <w:t>dobbelsteen ‘rollen’ met 25 standen per seconde (d.w.z. 25 keer per seconde verschijnt</w:t>
      </w:r>
      <w:r w:rsidRPr="00F90CE9">
        <w:t xml:space="preserve"> </w:t>
      </w:r>
      <w:r w:rsidRPr="00F90CE9">
        <w:t>achtereenvolgens het volgende getal (0, 1, 2, …, E, F, 0, 1, …) op het scherm). Zodra er een ‘H’ (van</w:t>
      </w:r>
      <w:r w:rsidRPr="00F90CE9">
        <w:t xml:space="preserve"> </w:t>
      </w:r>
      <w:r w:rsidRPr="00F90CE9">
        <w:t>halt) binnenkomt op de seriële poort zal de dobbelsteen ‘uitrollen’ in 3 seconden (d.w.z. er</w:t>
      </w:r>
      <w:r w:rsidRPr="00F90CE9">
        <w:t xml:space="preserve"> </w:t>
      </w:r>
      <w:r w:rsidRPr="00F90CE9">
        <w:t>verschijnen langzaam steeds minder getallen per seconde, tot er uiteindelijk een waarde stil blijft</w:t>
      </w:r>
      <w:r w:rsidRPr="00F90CE9">
        <w:t xml:space="preserve"> </w:t>
      </w:r>
      <w:r w:rsidRPr="00F90CE9">
        <w:t xml:space="preserve">staan). Zodra er vervolgens weer een </w:t>
      </w:r>
      <w:proofErr w:type="spellStart"/>
      <w:r w:rsidRPr="00F90CE9">
        <w:t>‘S</w:t>
      </w:r>
      <w:proofErr w:type="spellEnd"/>
      <w:r w:rsidRPr="00F90CE9">
        <w:t>’ binnenkomt, begint het rollen weer opnieuw.</w:t>
      </w:r>
    </w:p>
    <w:p w:rsidR="00B32A3D" w:rsidRPr="00F90CE9" w:rsidRDefault="00B32A3D" w:rsidP="00B32A3D">
      <w:pPr>
        <w:pStyle w:val="Inhoud"/>
      </w:pPr>
    </w:p>
    <w:p w:rsidR="00B32A3D" w:rsidRPr="00F90CE9" w:rsidRDefault="00B32A3D" w:rsidP="00B32A3D">
      <w:pPr>
        <w:pStyle w:val="Inhoud"/>
      </w:pPr>
      <w:r w:rsidRPr="00F90CE9">
        <w:t>Uiteraard programmeer je je code zonder gebruik van delay(), maar met softwaretimers. Verder moet</w:t>
      </w:r>
      <w:r w:rsidRPr="00F90CE9">
        <w:t xml:space="preserve"> </w:t>
      </w:r>
      <w:r w:rsidRPr="00F90CE9">
        <w:t>je je code volgens de beschrijving in paragaaf 1.1 structureren. In paragrafen 1.2 en 1.3 kun je lezen</w:t>
      </w:r>
      <w:r w:rsidRPr="00F90CE9">
        <w:t xml:space="preserve"> </w:t>
      </w:r>
      <w:r w:rsidRPr="00F90CE9">
        <w:t>hoe je je 7 segment-display kunt aansluiten en hoe je de cijfers en letters kunt laten zien.</w:t>
      </w:r>
      <w:sdt>
        <w:sdtPr>
          <w:id w:val="-1468506385"/>
          <w:citation/>
        </w:sdtPr>
        <w:sdtContent>
          <w:r w:rsidRPr="00F90CE9">
            <w:fldChar w:fldCharType="begin"/>
          </w:r>
          <w:r w:rsidRPr="00F90CE9">
            <w:instrText xml:space="preserve"> CITATION onb19 \l 2057 </w:instrText>
          </w:r>
          <w:r w:rsidRPr="00F90CE9">
            <w:fldChar w:fldCharType="separate"/>
          </w:r>
          <w:r w:rsidRPr="00F90CE9">
            <w:t xml:space="preserve"> (onbekend, 2019)</w:t>
          </w:r>
          <w:r w:rsidRPr="00F90CE9">
            <w:fldChar w:fldCharType="end"/>
          </w:r>
        </w:sdtContent>
      </w:sdt>
    </w:p>
    <w:p w:rsidR="00B32A3D" w:rsidRPr="00F90CE9" w:rsidRDefault="00B32A3D" w:rsidP="00B32A3D">
      <w:pPr>
        <w:pStyle w:val="Inhoud"/>
      </w:pPr>
    </w:p>
    <w:p w:rsidR="00B32A3D" w:rsidRPr="00F90CE9" w:rsidRDefault="00B32A3D" w:rsidP="00B32A3D">
      <w:pPr>
        <w:pStyle w:val="Kop2"/>
      </w:pPr>
      <w:bookmarkStart w:id="1" w:name="_Toc32577181"/>
      <w:r w:rsidRPr="00F90CE9">
        <w:t xml:space="preserve">1.1 </w:t>
      </w:r>
      <w:r w:rsidRPr="00F90CE9">
        <w:t>TOESTANDSDIAGRAM</w:t>
      </w:r>
      <w:bookmarkEnd w:id="1"/>
    </w:p>
    <w:p w:rsidR="00B32A3D" w:rsidRPr="00F90CE9" w:rsidRDefault="00B32A3D" w:rsidP="00B32A3D">
      <w:pPr>
        <w:pStyle w:val="Inhoud"/>
      </w:pPr>
      <w:r w:rsidRPr="00F90CE9">
        <w:t>Tot nu toe hebben we toestandsdiagrammen gebruikt om de functionaliteit van een programma te beschrijven, waarbij we ons in de code zelf niet zo veel aantrokken van toestandsdiagram. In deze opdracht ga je je code echter structureren volgens het toestandsdiagram.</w:t>
      </w:r>
    </w:p>
    <w:p w:rsidR="00B32A3D" w:rsidRPr="00F90CE9" w:rsidRDefault="00B32A3D" w:rsidP="00B32A3D">
      <w:pPr>
        <w:pStyle w:val="Inhoud"/>
        <w:keepNext/>
      </w:pPr>
      <w:r w:rsidRPr="00F90CE9">
        <w:drawing>
          <wp:inline distT="0" distB="0" distL="0" distR="0" wp14:anchorId="0243C0F6" wp14:editId="2732DDC2">
            <wp:extent cx="6371590" cy="241998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1590" cy="2419985"/>
                    </a:xfrm>
                    <a:prstGeom prst="rect">
                      <a:avLst/>
                    </a:prstGeom>
                  </pic:spPr>
                </pic:pic>
              </a:graphicData>
            </a:graphic>
          </wp:inline>
        </w:drawing>
      </w:r>
    </w:p>
    <w:p w:rsidR="00B32A3D" w:rsidRPr="00F90CE9" w:rsidRDefault="00B32A3D" w:rsidP="00B32A3D">
      <w:pPr>
        <w:pStyle w:val="Bijschrift"/>
      </w:pPr>
      <w:bookmarkStart w:id="2" w:name="_Toc32577171"/>
      <w:r w:rsidRPr="00F90CE9">
        <w:t xml:space="preserve">Figuur </w:t>
      </w:r>
      <w:fldSimple w:instr=" SEQ Figuur \* ARABIC ">
        <w:r w:rsidRPr="00F90CE9">
          <w:t>1</w:t>
        </w:r>
      </w:fldSimple>
      <w:r w:rsidRPr="00F90CE9">
        <w:t>: Toestandsdiagram</w:t>
      </w:r>
      <w:bookmarkEnd w:id="2"/>
    </w:p>
    <w:p w:rsidR="00B32A3D" w:rsidRPr="00F90CE9" w:rsidRDefault="00B32A3D">
      <w:pPr>
        <w:spacing w:after="200"/>
        <w:rPr>
          <w:b w:val="0"/>
        </w:rPr>
      </w:pPr>
      <w:r w:rsidRPr="00F90CE9">
        <w:br w:type="page"/>
      </w:r>
    </w:p>
    <w:p w:rsidR="00B32A3D" w:rsidRPr="00F90CE9" w:rsidRDefault="00B32A3D" w:rsidP="00B32A3D">
      <w:pPr>
        <w:pStyle w:val="Kop1"/>
      </w:pPr>
      <w:bookmarkStart w:id="3" w:name="_Toc32577182"/>
      <w:r w:rsidRPr="00F90CE9">
        <w:lastRenderedPageBreak/>
        <w:t xml:space="preserve">2.0 </w:t>
      </w:r>
      <w:proofErr w:type="spellStart"/>
      <w:r w:rsidRPr="00F90CE9">
        <w:t>Hardwareopstelling</w:t>
      </w:r>
      <w:bookmarkEnd w:id="3"/>
      <w:proofErr w:type="spellEnd"/>
    </w:p>
    <w:p w:rsidR="00B32A3D" w:rsidRPr="00F90CE9" w:rsidRDefault="00B32A3D" w:rsidP="00B32A3D">
      <w:pPr>
        <w:pStyle w:val="Inhoud"/>
      </w:pPr>
      <w:r w:rsidRPr="00F90CE9">
        <w:t>De volgende hardware opstelling is gebruikt voor het maken van dit project:</w:t>
      </w:r>
    </w:p>
    <w:p w:rsidR="00B32A3D" w:rsidRPr="00F90CE9" w:rsidRDefault="00B32A3D" w:rsidP="00B32A3D">
      <w:pPr>
        <w:pStyle w:val="Inhoud"/>
      </w:pPr>
    </w:p>
    <w:p w:rsidR="00B32A3D" w:rsidRPr="00F90CE9" w:rsidRDefault="00B32A3D" w:rsidP="00B32A3D">
      <w:pPr>
        <w:pStyle w:val="Inhoud"/>
        <w:keepNext/>
      </w:pPr>
      <w:r w:rsidRPr="00F90CE9">
        <w:drawing>
          <wp:inline distT="0" distB="0" distL="0" distR="0">
            <wp:extent cx="6370955" cy="269113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0955" cy="2691130"/>
                    </a:xfrm>
                    <a:prstGeom prst="rect">
                      <a:avLst/>
                    </a:prstGeom>
                    <a:noFill/>
                    <a:ln>
                      <a:noFill/>
                    </a:ln>
                  </pic:spPr>
                </pic:pic>
              </a:graphicData>
            </a:graphic>
          </wp:inline>
        </w:drawing>
      </w:r>
    </w:p>
    <w:p w:rsidR="00B32A3D" w:rsidRPr="00F90CE9" w:rsidRDefault="00B32A3D" w:rsidP="00B32A3D">
      <w:pPr>
        <w:pStyle w:val="Bijschrift"/>
      </w:pPr>
      <w:bookmarkStart w:id="4" w:name="_Toc32577172"/>
      <w:r w:rsidRPr="00F90CE9">
        <w:t xml:space="preserve">Figuur </w:t>
      </w:r>
      <w:fldSimple w:instr=" SEQ Figuur \* ARABIC ">
        <w:r w:rsidRPr="00F90CE9">
          <w:t>2</w:t>
        </w:r>
      </w:fldSimple>
      <w:r w:rsidRPr="00F90CE9">
        <w:t xml:space="preserve">: Hardware opstelling voor dit project gemaakt in </w:t>
      </w:r>
      <w:proofErr w:type="spellStart"/>
      <w:r w:rsidRPr="00F90CE9">
        <w:t>Fritzing</w:t>
      </w:r>
      <w:bookmarkEnd w:id="4"/>
      <w:proofErr w:type="spellEnd"/>
    </w:p>
    <w:p w:rsidR="00B32A3D" w:rsidRPr="00F90CE9" w:rsidRDefault="00B32A3D" w:rsidP="00B32A3D">
      <w:pPr>
        <w:spacing w:after="200"/>
      </w:pPr>
      <w:r w:rsidRPr="00F90CE9">
        <w:br w:type="page"/>
      </w:r>
    </w:p>
    <w:p w:rsidR="00B32A3D" w:rsidRPr="00F90CE9" w:rsidRDefault="00B32A3D" w:rsidP="00B32A3D">
      <w:pPr>
        <w:pStyle w:val="Kop1"/>
      </w:pPr>
      <w:bookmarkStart w:id="5" w:name="_Toc32577183"/>
      <w:r w:rsidRPr="00F90CE9">
        <w:lastRenderedPageBreak/>
        <w:t xml:space="preserve">3.0 </w:t>
      </w:r>
      <w:r w:rsidRPr="00F90CE9">
        <w:t>Softwareontwerp</w:t>
      </w:r>
      <w:bookmarkEnd w:id="5"/>
    </w:p>
    <w:p w:rsidR="00B32A3D" w:rsidRPr="00F90CE9" w:rsidRDefault="00B32A3D" w:rsidP="00B32A3D">
      <w:pPr>
        <w:pStyle w:val="Inhoud"/>
      </w:pPr>
      <w:r w:rsidRPr="00F90CE9">
        <w:t>Hieronder ie je het software ontwerp</w:t>
      </w:r>
      <w:r w:rsidR="00F90CE9" w:rsidRPr="00F90CE9">
        <w:t xml:space="preserve"> dat ik heb gebruikt voor het bouwen van het project.</w:t>
      </w:r>
    </w:p>
    <w:tbl>
      <w:tblPr>
        <w:tblStyle w:val="Tabelraster"/>
        <w:tblW w:w="0" w:type="auto"/>
        <w:tblLook w:val="04A0" w:firstRow="1" w:lastRow="0" w:firstColumn="1" w:lastColumn="0" w:noHBand="0" w:noVBand="1"/>
      </w:tblPr>
      <w:tblGrid>
        <w:gridCol w:w="2506"/>
        <w:gridCol w:w="2506"/>
        <w:gridCol w:w="2506"/>
        <w:gridCol w:w="2506"/>
      </w:tblGrid>
      <w:tr w:rsidR="00B32A3D" w:rsidRPr="00F90CE9" w:rsidTr="00B32A3D">
        <w:trPr>
          <w:trHeight w:val="1053"/>
        </w:trPr>
        <w:tc>
          <w:tcPr>
            <w:tcW w:w="2506" w:type="dxa"/>
          </w:tcPr>
          <w:p w:rsidR="00B32A3D" w:rsidRPr="00F90CE9" w:rsidRDefault="00F90CE9" w:rsidP="00F90CE9">
            <w:r w:rsidRPr="00F90CE9">
              <w:t>MAIN</w:t>
            </w:r>
          </w:p>
        </w:tc>
        <w:tc>
          <w:tcPr>
            <w:tcW w:w="2506" w:type="dxa"/>
          </w:tcPr>
          <w:p w:rsidR="00B32A3D" w:rsidRPr="00F90CE9" w:rsidRDefault="00F90CE9" w:rsidP="00F90CE9">
            <w:r w:rsidRPr="00F90CE9">
              <w:t>LED_PATRONEN</w:t>
            </w:r>
          </w:p>
        </w:tc>
        <w:tc>
          <w:tcPr>
            <w:tcW w:w="2506" w:type="dxa"/>
          </w:tcPr>
          <w:p w:rsidR="00B32A3D" w:rsidRPr="00F90CE9" w:rsidRDefault="00F90CE9" w:rsidP="00F90CE9">
            <w:r w:rsidRPr="00F90CE9">
              <w:t>Shiftregister</w:t>
            </w:r>
          </w:p>
        </w:tc>
        <w:tc>
          <w:tcPr>
            <w:tcW w:w="2506" w:type="dxa"/>
          </w:tcPr>
          <w:p w:rsidR="00B32A3D" w:rsidRPr="00F90CE9" w:rsidRDefault="00F90CE9" w:rsidP="00F90CE9">
            <w:proofErr w:type="spellStart"/>
            <w:r w:rsidRPr="00F90CE9">
              <w:t>Dispay_toestand</w:t>
            </w:r>
            <w:proofErr w:type="spellEnd"/>
          </w:p>
        </w:tc>
      </w:tr>
      <w:tr w:rsidR="00B32A3D" w:rsidRPr="00F90CE9" w:rsidTr="00B32A3D">
        <w:trPr>
          <w:trHeight w:val="8641"/>
        </w:trPr>
        <w:tc>
          <w:tcPr>
            <w:tcW w:w="2506" w:type="dxa"/>
          </w:tcPr>
          <w:p w:rsidR="00B32A3D" w:rsidRPr="00F90CE9" w:rsidRDefault="00F90CE9" w:rsidP="00B32A3D">
            <w:pPr>
              <w:pStyle w:val="Inhoud"/>
            </w:pPr>
            <w:r w:rsidRPr="00F90CE9">
              <w:t>Algemene (constante) variabelen .</w:t>
            </w:r>
          </w:p>
          <w:p w:rsidR="00F90CE9" w:rsidRPr="00F90CE9" w:rsidRDefault="00F90CE9" w:rsidP="00B32A3D">
            <w:pPr>
              <w:pStyle w:val="Inhoud"/>
            </w:pPr>
          </w:p>
          <w:p w:rsidR="00F90CE9" w:rsidRPr="00F90CE9" w:rsidRDefault="00F90CE9" w:rsidP="00B32A3D">
            <w:pPr>
              <w:pStyle w:val="Inhoud"/>
            </w:pPr>
            <w:r w:rsidRPr="00F90CE9">
              <w:t>Setup(){</w:t>
            </w:r>
          </w:p>
          <w:p w:rsidR="00F90CE9" w:rsidRPr="00F90CE9" w:rsidRDefault="00F90CE9" w:rsidP="00B32A3D">
            <w:pPr>
              <w:pStyle w:val="Inhoud"/>
            </w:pPr>
            <w:r w:rsidRPr="00F90CE9">
              <w:t>Begin register.</w:t>
            </w:r>
          </w:p>
          <w:p w:rsidR="00F90CE9" w:rsidRPr="00F90CE9" w:rsidRDefault="00F90CE9" w:rsidP="00B32A3D">
            <w:pPr>
              <w:pStyle w:val="Inhoud"/>
            </w:pPr>
            <w:r w:rsidRPr="00F90CE9">
              <w:t xml:space="preserve">Begin </w:t>
            </w:r>
            <w:proofErr w:type="spellStart"/>
            <w:r w:rsidRPr="00F90CE9">
              <w:t>Serial</w:t>
            </w:r>
            <w:proofErr w:type="spellEnd"/>
            <w:r w:rsidRPr="00F90CE9">
              <w:t>.</w:t>
            </w:r>
          </w:p>
          <w:p w:rsidR="00F90CE9" w:rsidRPr="00F90CE9" w:rsidRDefault="00F90CE9" w:rsidP="00B32A3D">
            <w:pPr>
              <w:pStyle w:val="Inhoud"/>
            </w:pPr>
            <w:r w:rsidRPr="00F90CE9">
              <w:t>}</w:t>
            </w:r>
          </w:p>
          <w:p w:rsidR="00F90CE9" w:rsidRPr="00F90CE9" w:rsidRDefault="00F90CE9" w:rsidP="00B32A3D">
            <w:pPr>
              <w:pStyle w:val="Inhoud"/>
            </w:pPr>
          </w:p>
          <w:p w:rsidR="00F90CE9" w:rsidRPr="00F90CE9" w:rsidRDefault="00F90CE9" w:rsidP="00B32A3D">
            <w:pPr>
              <w:pStyle w:val="Inhoud"/>
            </w:pPr>
            <w:r w:rsidRPr="00F90CE9">
              <w:t>Loop(){</w:t>
            </w:r>
          </w:p>
          <w:p w:rsidR="00F90CE9" w:rsidRPr="00F90CE9" w:rsidRDefault="00F90CE9" w:rsidP="00B32A3D">
            <w:pPr>
              <w:pStyle w:val="Inhoud"/>
            </w:pPr>
            <w:r w:rsidRPr="00F90CE9">
              <w:t>V</w:t>
            </w:r>
            <w:r w:rsidRPr="00F90CE9">
              <w:t>ariabelen</w:t>
            </w:r>
            <w:r w:rsidRPr="00F90CE9">
              <w:t xml:space="preserve"> voor </w:t>
            </w:r>
            <w:proofErr w:type="spellStart"/>
            <w:r w:rsidRPr="00F90CE9">
              <w:t>millis</w:t>
            </w:r>
            <w:proofErr w:type="spellEnd"/>
            <w:r w:rsidRPr="00F90CE9">
              <w:t xml:space="preserve"> klok.</w:t>
            </w:r>
          </w:p>
          <w:p w:rsidR="00F90CE9" w:rsidRPr="00F90CE9" w:rsidRDefault="00F90CE9" w:rsidP="00B32A3D">
            <w:pPr>
              <w:pStyle w:val="Inhoud"/>
            </w:pPr>
          </w:p>
          <w:p w:rsidR="00F90CE9" w:rsidRPr="00F90CE9" w:rsidRDefault="00F90CE9" w:rsidP="00B32A3D">
            <w:pPr>
              <w:pStyle w:val="Inhoud"/>
            </w:pPr>
            <w:r w:rsidRPr="00F90CE9">
              <w:t>Switch case voor programma toestand.</w:t>
            </w:r>
          </w:p>
          <w:p w:rsidR="00F90CE9" w:rsidRPr="00F90CE9" w:rsidRDefault="00F90CE9" w:rsidP="00B32A3D">
            <w:pPr>
              <w:pStyle w:val="Inhoud"/>
            </w:pPr>
          </w:p>
          <w:p w:rsidR="00F90CE9" w:rsidRPr="00F90CE9" w:rsidRDefault="00F90CE9" w:rsidP="00B32A3D">
            <w:pPr>
              <w:pStyle w:val="Inhoud"/>
            </w:pPr>
            <w:r w:rsidRPr="00F90CE9">
              <w:t>}</w:t>
            </w:r>
          </w:p>
        </w:tc>
        <w:tc>
          <w:tcPr>
            <w:tcW w:w="2506" w:type="dxa"/>
          </w:tcPr>
          <w:p w:rsidR="00B32A3D" w:rsidRDefault="00F90CE9" w:rsidP="00B32A3D">
            <w:pPr>
              <w:pStyle w:val="Inhoud"/>
            </w:pPr>
            <w:r w:rsidRPr="00F90CE9">
              <w:t xml:space="preserve">Array van </w:t>
            </w:r>
            <w:r>
              <w:t>patronen</w:t>
            </w:r>
            <w:r w:rsidRPr="00F90CE9">
              <w:t xml:space="preserve"> voor </w:t>
            </w:r>
            <w:r w:rsidRPr="00F90CE9">
              <w:t>7 segment-display</w:t>
            </w:r>
            <w:r>
              <w:t>.</w:t>
            </w:r>
          </w:p>
          <w:p w:rsidR="00F90CE9" w:rsidRDefault="00F90CE9" w:rsidP="00B32A3D">
            <w:pPr>
              <w:pStyle w:val="Inhoud"/>
            </w:pPr>
          </w:p>
          <w:p w:rsidR="00F90CE9" w:rsidRDefault="00F90CE9" w:rsidP="00B32A3D">
            <w:pPr>
              <w:pStyle w:val="Inhoud"/>
            </w:pPr>
            <w:r>
              <w:t>Functie is bit set.</w:t>
            </w:r>
          </w:p>
          <w:p w:rsidR="00F90CE9" w:rsidRDefault="00F90CE9" w:rsidP="00B32A3D">
            <w:pPr>
              <w:pStyle w:val="Inhoud"/>
            </w:pPr>
          </w:p>
          <w:p w:rsidR="00F90CE9" w:rsidRPr="00F90CE9" w:rsidRDefault="00F90CE9" w:rsidP="00B32A3D">
            <w:pPr>
              <w:pStyle w:val="Inhoud"/>
            </w:pPr>
            <w:r>
              <w:t>Functie voor correct gebruik shiftregister en aan en uitzetten van lampjes op segment display.</w:t>
            </w:r>
          </w:p>
        </w:tc>
        <w:tc>
          <w:tcPr>
            <w:tcW w:w="2506" w:type="dxa"/>
          </w:tcPr>
          <w:p w:rsidR="00B32A3D" w:rsidRDefault="00F90CE9" w:rsidP="00B32A3D">
            <w:pPr>
              <w:pStyle w:val="Inhoud"/>
            </w:pPr>
            <w:r>
              <w:t>Functie begin register(){</w:t>
            </w:r>
          </w:p>
          <w:p w:rsidR="00F90CE9" w:rsidRDefault="00F90CE9" w:rsidP="00B32A3D">
            <w:pPr>
              <w:pStyle w:val="Inhoud"/>
            </w:pPr>
            <w:r>
              <w:t>Zet alles als output.</w:t>
            </w:r>
          </w:p>
          <w:p w:rsidR="00F90CE9" w:rsidRDefault="00F90CE9" w:rsidP="00B32A3D">
            <w:pPr>
              <w:pStyle w:val="Inhoud"/>
            </w:pPr>
            <w:r>
              <w:t>Zet output Low.</w:t>
            </w:r>
          </w:p>
          <w:p w:rsidR="00F90CE9" w:rsidRDefault="00F90CE9" w:rsidP="00B32A3D">
            <w:pPr>
              <w:pStyle w:val="Inhoud"/>
            </w:pPr>
          </w:p>
          <w:p w:rsidR="00F90CE9" w:rsidRDefault="00F90CE9" w:rsidP="00B32A3D">
            <w:pPr>
              <w:pStyle w:val="Inhoud"/>
            </w:pPr>
            <w:r>
              <w:t>Zet alle lampjes uit.</w:t>
            </w:r>
          </w:p>
          <w:p w:rsidR="00F90CE9" w:rsidRPr="00F90CE9" w:rsidRDefault="00F90CE9" w:rsidP="00B32A3D">
            <w:pPr>
              <w:pStyle w:val="Inhoud"/>
            </w:pPr>
            <w:r>
              <w:t>}</w:t>
            </w:r>
          </w:p>
        </w:tc>
        <w:tc>
          <w:tcPr>
            <w:tcW w:w="2506" w:type="dxa"/>
          </w:tcPr>
          <w:p w:rsidR="00B32A3D" w:rsidRDefault="00F90CE9" w:rsidP="00B32A3D">
            <w:pPr>
              <w:pStyle w:val="Inhoud"/>
            </w:pPr>
            <w:r>
              <w:t>Functie leeg display(){</w:t>
            </w:r>
          </w:p>
          <w:p w:rsidR="00F90CE9" w:rsidRPr="00F90CE9" w:rsidRDefault="00F90CE9" w:rsidP="00B32A3D">
            <w:pPr>
              <w:pStyle w:val="Inhoud"/>
            </w:pPr>
            <w:r w:rsidRPr="00F90CE9">
              <w:t>Check input, als input zet na</w:t>
            </w:r>
            <w:r>
              <w:t>ar rollen</w:t>
            </w:r>
          </w:p>
          <w:p w:rsidR="00F90CE9" w:rsidRDefault="00F90CE9" w:rsidP="00B32A3D">
            <w:pPr>
              <w:pStyle w:val="Inhoud"/>
              <w:rPr>
                <w:lang w:val="en-GB"/>
              </w:rPr>
            </w:pPr>
            <w:r w:rsidRPr="00F90CE9">
              <w:rPr>
                <w:lang w:val="en-GB"/>
              </w:rPr>
              <w:t>}</w:t>
            </w:r>
          </w:p>
          <w:p w:rsidR="00F90CE9" w:rsidRDefault="00F90CE9" w:rsidP="00B32A3D">
            <w:pPr>
              <w:pStyle w:val="Inhoud"/>
              <w:rPr>
                <w:lang w:val="en-GB"/>
              </w:rPr>
            </w:pPr>
          </w:p>
          <w:p w:rsidR="00F90CE9" w:rsidRDefault="00F90CE9" w:rsidP="00F90CE9">
            <w:pPr>
              <w:pStyle w:val="Inhoud"/>
            </w:pPr>
            <w:r>
              <w:t xml:space="preserve">Functie </w:t>
            </w:r>
            <w:r>
              <w:t>rollen</w:t>
            </w:r>
            <w:r>
              <w:t>(){</w:t>
            </w:r>
          </w:p>
          <w:p w:rsidR="00F90CE9" w:rsidRDefault="00F90CE9" w:rsidP="00F90CE9">
            <w:pPr>
              <w:pStyle w:val="Inhoud"/>
            </w:pPr>
            <w:r w:rsidRPr="00F90CE9">
              <w:t>Laat alle t</w:t>
            </w:r>
            <w:r>
              <w:t xml:space="preserve">ekens langs komen. </w:t>
            </w:r>
          </w:p>
          <w:p w:rsidR="00F90CE9" w:rsidRDefault="00F90CE9" w:rsidP="00F90CE9">
            <w:pPr>
              <w:pStyle w:val="Inhoud"/>
            </w:pPr>
          </w:p>
          <w:p w:rsidR="00F90CE9" w:rsidRPr="00F90CE9" w:rsidRDefault="00F90CE9" w:rsidP="00F90CE9">
            <w:pPr>
              <w:pStyle w:val="Inhoud"/>
            </w:pPr>
            <w:r w:rsidRPr="00F90CE9">
              <w:t>Check input, als input zet na</w:t>
            </w:r>
            <w:r>
              <w:t xml:space="preserve">ar </w:t>
            </w:r>
            <w:r>
              <w:t>uitrollen</w:t>
            </w:r>
          </w:p>
          <w:p w:rsidR="00F90CE9" w:rsidRDefault="00F90CE9" w:rsidP="00F90CE9">
            <w:pPr>
              <w:pStyle w:val="Inhoud"/>
            </w:pPr>
            <w:r w:rsidRPr="00F90CE9">
              <w:t>}</w:t>
            </w:r>
          </w:p>
          <w:p w:rsidR="00F90CE9" w:rsidRDefault="00F90CE9" w:rsidP="00F90CE9">
            <w:pPr>
              <w:pStyle w:val="Inhoud"/>
            </w:pPr>
          </w:p>
          <w:p w:rsidR="00F90CE9" w:rsidRDefault="00F90CE9" w:rsidP="00F90CE9">
            <w:pPr>
              <w:pStyle w:val="Inhoud"/>
            </w:pPr>
            <w:r>
              <w:t xml:space="preserve">Functie </w:t>
            </w:r>
            <w:r>
              <w:t>uitrollen</w:t>
            </w:r>
            <w:r>
              <w:t>(){</w:t>
            </w:r>
          </w:p>
          <w:p w:rsidR="00F90CE9" w:rsidRDefault="00F90CE9" w:rsidP="00F90CE9">
            <w:pPr>
              <w:pStyle w:val="Inhoud"/>
            </w:pPr>
            <w:r>
              <w:t xml:space="preserve">Na 3 seconde &gt; </w:t>
            </w:r>
            <w:r w:rsidRPr="00F90CE9">
              <w:t>TOON_WAARDE</w:t>
            </w:r>
          </w:p>
          <w:p w:rsidR="00F90CE9" w:rsidRDefault="00F90CE9" w:rsidP="00F90CE9">
            <w:pPr>
              <w:pStyle w:val="Inhoud"/>
            </w:pPr>
          </w:p>
          <w:p w:rsidR="00F90CE9" w:rsidRPr="00F90CE9" w:rsidRDefault="00F90CE9" w:rsidP="00F90CE9">
            <w:pPr>
              <w:pStyle w:val="Inhoud"/>
            </w:pPr>
            <w:r w:rsidRPr="00F90CE9">
              <w:t>Laat alle t</w:t>
            </w:r>
            <w:r>
              <w:t xml:space="preserve">ekens langs komen. </w:t>
            </w:r>
          </w:p>
          <w:p w:rsidR="00F90CE9" w:rsidRDefault="00F90CE9" w:rsidP="00F90CE9">
            <w:pPr>
              <w:pStyle w:val="Inhoud"/>
            </w:pPr>
            <w:r w:rsidRPr="00F90CE9">
              <w:t>}</w:t>
            </w:r>
          </w:p>
          <w:p w:rsidR="00F90CE9" w:rsidRDefault="00F90CE9" w:rsidP="00F90CE9">
            <w:pPr>
              <w:pStyle w:val="Inhoud"/>
            </w:pPr>
            <w:r>
              <w:t>Functie Toon waarde(){</w:t>
            </w:r>
          </w:p>
          <w:p w:rsidR="00F90CE9" w:rsidRDefault="00F90CE9" w:rsidP="00F90CE9">
            <w:pPr>
              <w:pStyle w:val="Inhoud"/>
            </w:pPr>
            <w:r w:rsidRPr="00F90CE9">
              <w:t>Check input, als input zet na</w:t>
            </w:r>
            <w:r>
              <w:t>ar rollen</w:t>
            </w:r>
          </w:p>
          <w:p w:rsidR="00F90CE9" w:rsidRPr="00F90CE9" w:rsidRDefault="00F90CE9" w:rsidP="00F90CE9">
            <w:pPr>
              <w:pStyle w:val="Inhoud"/>
            </w:pPr>
            <w:r>
              <w:t>}</w:t>
            </w:r>
          </w:p>
          <w:p w:rsidR="00F90CE9" w:rsidRPr="00F90CE9" w:rsidRDefault="00F90CE9" w:rsidP="00F90CE9">
            <w:pPr>
              <w:pStyle w:val="Inhoud"/>
            </w:pPr>
          </w:p>
        </w:tc>
      </w:tr>
    </w:tbl>
    <w:p w:rsidR="00B32A3D" w:rsidRPr="00F90CE9" w:rsidRDefault="00B32A3D" w:rsidP="00B32A3D">
      <w:pPr>
        <w:pStyle w:val="Inhoud"/>
      </w:pPr>
    </w:p>
    <w:p w:rsidR="00F90CE9" w:rsidRDefault="00F90CE9">
      <w:pPr>
        <w:spacing w:after="200"/>
        <w:rPr>
          <w:b w:val="0"/>
        </w:rPr>
      </w:pPr>
      <w:r>
        <w:br w:type="page"/>
      </w:r>
    </w:p>
    <w:p w:rsidR="00F90CE9" w:rsidRPr="00F90CE9" w:rsidRDefault="00F90CE9" w:rsidP="00F90CE9">
      <w:pPr>
        <w:pStyle w:val="Kop1"/>
      </w:pPr>
      <w:r>
        <w:lastRenderedPageBreak/>
        <w:t>4</w:t>
      </w:r>
      <w:r w:rsidRPr="00F90CE9">
        <w:t xml:space="preserve">.0 </w:t>
      </w:r>
      <w:r>
        <w:t>discussie</w:t>
      </w:r>
    </w:p>
    <w:p w:rsidR="00F90CE9" w:rsidRDefault="00F90CE9" w:rsidP="00F90CE9">
      <w:pPr>
        <w:pStyle w:val="Inhoud"/>
      </w:pPr>
      <w:r>
        <w:t>Het is mij niet gelukt om de dobbel steen 3 seconde uit te laten rollen</w:t>
      </w:r>
      <w:r w:rsidR="000754D4">
        <w:t xml:space="preserve"> tijdens het uitrollen. Het is wel mogelijk om de dobbelsteen rustiger te laten ‘dobbelen’ maar dan maakt de dobbel steen geen keuze. </w:t>
      </w:r>
    </w:p>
    <w:p w:rsidR="000754D4" w:rsidRPr="00F90CE9" w:rsidRDefault="000754D4" w:rsidP="00F90CE9">
      <w:pPr>
        <w:pStyle w:val="Inhoud"/>
      </w:pPr>
      <w:bookmarkStart w:id="6" w:name="_GoBack"/>
      <w:bookmarkEnd w:id="6"/>
    </w:p>
    <w:p w:rsidR="000A07F0" w:rsidRPr="00F90CE9" w:rsidRDefault="000A07F0" w:rsidP="00B32A3D">
      <w:pPr>
        <w:pStyle w:val="Inhoud"/>
      </w:pPr>
      <w:r w:rsidRPr="00F90CE9">
        <w:br w:type="page"/>
      </w:r>
    </w:p>
    <w:p w:rsidR="009C741E" w:rsidRPr="00F90CE9" w:rsidRDefault="009C741E" w:rsidP="009C741E">
      <w:pPr>
        <w:pStyle w:val="Kop1"/>
      </w:pPr>
      <w:bookmarkStart w:id="7" w:name="_Toc32577184"/>
      <w:r w:rsidRPr="00F90CE9">
        <w:lastRenderedPageBreak/>
        <w:t>Figuren</w:t>
      </w:r>
      <w:bookmarkEnd w:id="7"/>
    </w:p>
    <w:p w:rsidR="00B32A3D" w:rsidRPr="00F90CE9" w:rsidRDefault="00B32A3D">
      <w:pPr>
        <w:pStyle w:val="Lijstmetafbeeldingen"/>
        <w:tabs>
          <w:tab w:val="right" w:leader="dot" w:pos="10024"/>
        </w:tabs>
        <w:rPr>
          <w:b w:val="0"/>
          <w:color w:val="auto"/>
          <w:sz w:val="22"/>
          <w:lang w:eastAsia="en-GB"/>
        </w:rPr>
      </w:pPr>
      <w:r w:rsidRPr="00F90CE9">
        <w:fldChar w:fldCharType="begin"/>
      </w:r>
      <w:r w:rsidRPr="00F90CE9">
        <w:instrText xml:space="preserve"> TOC \h \z \c "Figuur" </w:instrText>
      </w:r>
      <w:r w:rsidRPr="00F90CE9">
        <w:fldChar w:fldCharType="separate"/>
      </w:r>
      <w:hyperlink w:anchor="_Toc32577171" w:history="1">
        <w:r w:rsidRPr="00F90CE9">
          <w:rPr>
            <w:rStyle w:val="Hyperlink"/>
          </w:rPr>
          <w:t>Figuur 1: Toestandsdiagram</w:t>
        </w:r>
        <w:r w:rsidRPr="00F90CE9">
          <w:rPr>
            <w:webHidden/>
          </w:rPr>
          <w:tab/>
        </w:r>
        <w:r w:rsidRPr="00F90CE9">
          <w:rPr>
            <w:webHidden/>
          </w:rPr>
          <w:fldChar w:fldCharType="begin"/>
        </w:r>
        <w:r w:rsidRPr="00F90CE9">
          <w:rPr>
            <w:webHidden/>
          </w:rPr>
          <w:instrText xml:space="preserve"> PAGEREF _Toc32577171 \h </w:instrText>
        </w:r>
        <w:r w:rsidRPr="00F90CE9">
          <w:rPr>
            <w:webHidden/>
          </w:rPr>
        </w:r>
        <w:r w:rsidRPr="00F90CE9">
          <w:rPr>
            <w:webHidden/>
          </w:rPr>
          <w:fldChar w:fldCharType="separate"/>
        </w:r>
        <w:r w:rsidRPr="00F90CE9">
          <w:rPr>
            <w:webHidden/>
          </w:rPr>
          <w:t>3</w:t>
        </w:r>
        <w:r w:rsidRPr="00F90CE9">
          <w:rPr>
            <w:webHidden/>
          </w:rPr>
          <w:fldChar w:fldCharType="end"/>
        </w:r>
      </w:hyperlink>
    </w:p>
    <w:p w:rsidR="00B32A3D" w:rsidRPr="00F90CE9" w:rsidRDefault="00B32A3D">
      <w:pPr>
        <w:pStyle w:val="Lijstmetafbeeldingen"/>
        <w:tabs>
          <w:tab w:val="right" w:leader="dot" w:pos="10024"/>
        </w:tabs>
        <w:rPr>
          <w:b w:val="0"/>
          <w:color w:val="auto"/>
          <w:sz w:val="22"/>
          <w:lang w:eastAsia="en-GB"/>
        </w:rPr>
      </w:pPr>
      <w:hyperlink w:anchor="_Toc32577172" w:history="1">
        <w:r w:rsidRPr="00F90CE9">
          <w:rPr>
            <w:rStyle w:val="Hyperlink"/>
          </w:rPr>
          <w:t>Figuur 2: Hardware opstelling voor dit project gemaakt in Fritzing</w:t>
        </w:r>
        <w:r w:rsidRPr="00F90CE9">
          <w:rPr>
            <w:webHidden/>
          </w:rPr>
          <w:tab/>
        </w:r>
        <w:r w:rsidRPr="00F90CE9">
          <w:rPr>
            <w:webHidden/>
          </w:rPr>
          <w:fldChar w:fldCharType="begin"/>
        </w:r>
        <w:r w:rsidRPr="00F90CE9">
          <w:rPr>
            <w:webHidden/>
          </w:rPr>
          <w:instrText xml:space="preserve"> PAGEREF _Toc32577172 \h </w:instrText>
        </w:r>
        <w:r w:rsidRPr="00F90CE9">
          <w:rPr>
            <w:webHidden/>
          </w:rPr>
        </w:r>
        <w:r w:rsidRPr="00F90CE9">
          <w:rPr>
            <w:webHidden/>
          </w:rPr>
          <w:fldChar w:fldCharType="separate"/>
        </w:r>
        <w:r w:rsidRPr="00F90CE9">
          <w:rPr>
            <w:webHidden/>
          </w:rPr>
          <w:t>4</w:t>
        </w:r>
        <w:r w:rsidRPr="00F90CE9">
          <w:rPr>
            <w:webHidden/>
          </w:rPr>
          <w:fldChar w:fldCharType="end"/>
        </w:r>
      </w:hyperlink>
    </w:p>
    <w:p w:rsidR="009C741E" w:rsidRPr="00F90CE9" w:rsidRDefault="00B32A3D" w:rsidP="009C741E">
      <w:pPr>
        <w:spacing w:after="200"/>
      </w:pPr>
      <w:r w:rsidRPr="00F90CE9">
        <w:fldChar w:fldCharType="end"/>
      </w:r>
    </w:p>
    <w:bookmarkStart w:id="8" w:name="_Toc32577185" w:displacedByCustomXml="next"/>
    <w:sdt>
      <w:sdtPr>
        <w:rPr>
          <w:rFonts w:asciiTheme="minorHAnsi" w:eastAsiaTheme="minorEastAsia" w:hAnsiTheme="minorHAnsi" w:cstheme="minorBidi"/>
          <w:color w:val="082A75" w:themeColor="text2"/>
          <w:kern w:val="0"/>
          <w:sz w:val="28"/>
          <w:szCs w:val="22"/>
        </w:rPr>
        <w:id w:val="-110440563"/>
        <w:docPartObj>
          <w:docPartGallery w:val="Bibliographies"/>
          <w:docPartUnique/>
        </w:docPartObj>
      </w:sdtPr>
      <w:sdtEndPr/>
      <w:sdtContent>
        <w:p w:rsidR="009C741E" w:rsidRPr="00F90CE9" w:rsidRDefault="009C741E">
          <w:pPr>
            <w:pStyle w:val="Kop1"/>
          </w:pPr>
          <w:r w:rsidRPr="00F90CE9">
            <w:t>Verwijzingen</w:t>
          </w:r>
          <w:bookmarkEnd w:id="8"/>
        </w:p>
        <w:sdt>
          <w:sdtPr>
            <w:id w:val="-573587230"/>
            <w:bibliography/>
          </w:sdtPr>
          <w:sdtEndPr/>
          <w:sdtContent>
            <w:p w:rsidR="00B32A3D" w:rsidRPr="00F90CE9" w:rsidRDefault="009C741E" w:rsidP="00B32A3D">
              <w:pPr>
                <w:pStyle w:val="Bibliografie"/>
                <w:ind w:left="720" w:hanging="720"/>
                <w:rPr>
                  <w:sz w:val="24"/>
                  <w:szCs w:val="24"/>
                </w:rPr>
              </w:pPr>
              <w:r w:rsidRPr="00F90CE9">
                <w:rPr>
                  <w:b w:val="0"/>
                </w:rPr>
                <w:fldChar w:fldCharType="begin"/>
              </w:r>
              <w:r w:rsidRPr="00F90CE9">
                <w:instrText>BIBLIOGRAPHY</w:instrText>
              </w:r>
              <w:r w:rsidRPr="00F90CE9">
                <w:rPr>
                  <w:b w:val="0"/>
                </w:rPr>
                <w:fldChar w:fldCharType="separate"/>
              </w:r>
              <w:r w:rsidR="00B32A3D" w:rsidRPr="00F90CE9">
                <w:t xml:space="preserve">onbekend. (2019). </w:t>
              </w:r>
              <w:r w:rsidR="00B32A3D" w:rsidRPr="00F90CE9">
                <w:rPr>
                  <w:i/>
                  <w:iCs/>
                </w:rPr>
                <w:t>EMBEDDED PROGRAM DEVELOPMENT (EPD) WEEKOPDRACHT 2: DOBBELSTEEN.</w:t>
              </w:r>
              <w:r w:rsidR="00B32A3D" w:rsidRPr="00F90CE9">
                <w:t xml:space="preserve"> -: -.</w:t>
              </w:r>
            </w:p>
            <w:p w:rsidR="009C741E" w:rsidRPr="00F90CE9" w:rsidRDefault="009C741E" w:rsidP="00B32A3D">
              <w:r w:rsidRPr="00F90CE9">
                <w:rPr>
                  <w:b w:val="0"/>
                  <w:bCs/>
                </w:rPr>
                <w:fldChar w:fldCharType="end"/>
              </w:r>
            </w:p>
          </w:sdtContent>
        </w:sdt>
      </w:sdtContent>
    </w:sdt>
    <w:p w:rsidR="00281D25" w:rsidRPr="00F90CE9" w:rsidRDefault="00281D25" w:rsidP="000A07F0">
      <w:pPr>
        <w:spacing w:after="200"/>
        <w:rPr>
          <w:b w:val="0"/>
        </w:rPr>
      </w:pPr>
    </w:p>
    <w:sectPr w:rsidR="00281D25" w:rsidRPr="00F90CE9"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1B2D" w:rsidRDefault="007F1B2D">
      <w:r>
        <w:separator/>
      </w:r>
    </w:p>
    <w:p w:rsidR="007F1B2D" w:rsidRDefault="007F1B2D"/>
  </w:endnote>
  <w:endnote w:type="continuationSeparator" w:id="0">
    <w:p w:rsidR="007F1B2D" w:rsidRDefault="007F1B2D">
      <w:r>
        <w:continuationSeparator/>
      </w:r>
    </w:p>
    <w:p w:rsidR="007F1B2D" w:rsidRDefault="007F1B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194395"/>
      <w:docPartObj>
        <w:docPartGallery w:val="Page Numbers (Bottom of Page)"/>
        <w:docPartUnique/>
      </w:docPartObj>
    </w:sdtPr>
    <w:sdtEndPr>
      <w:rPr>
        <w:noProof/>
      </w:rPr>
    </w:sdtEndPr>
    <w:sdtContent>
      <w:p w:rsidR="00DF027C" w:rsidRDefault="00DF027C">
        <w:pPr>
          <w:pStyle w:val="Voettekst"/>
          <w:jc w:val="center"/>
        </w:pPr>
        <w:r>
          <w:rPr>
            <w:lang w:bidi="nl-NL"/>
          </w:rPr>
          <w:fldChar w:fldCharType="begin"/>
        </w:r>
        <w:r>
          <w:rPr>
            <w:lang w:bidi="nl-NL"/>
          </w:rPr>
          <w:instrText xml:space="preserve"> PAGE   \* MERGEFORMAT </w:instrText>
        </w:r>
        <w:r>
          <w:rPr>
            <w:lang w:bidi="nl-NL"/>
          </w:rPr>
          <w:fldChar w:fldCharType="separate"/>
        </w:r>
        <w:r w:rsidR="00111ABD">
          <w:rPr>
            <w:noProof/>
            <w:lang w:bidi="nl-NL"/>
          </w:rPr>
          <w:t>2</w:t>
        </w:r>
        <w:r>
          <w:rPr>
            <w:noProof/>
            <w:lang w:bidi="nl-NL"/>
          </w:rPr>
          <w:fldChar w:fldCharType="end"/>
        </w:r>
      </w:p>
    </w:sdtContent>
  </w:sdt>
  <w:p w:rsidR="00DF027C" w:rsidRDefault="00DF027C" w:rsidP="00B14C6A">
    <w:pPr>
      <w:pStyle w:val="Voetteks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1B2D" w:rsidRDefault="007F1B2D">
      <w:r>
        <w:separator/>
      </w:r>
    </w:p>
    <w:p w:rsidR="007F1B2D" w:rsidRDefault="007F1B2D"/>
  </w:footnote>
  <w:footnote w:type="continuationSeparator" w:id="0">
    <w:p w:rsidR="007F1B2D" w:rsidRDefault="007F1B2D">
      <w:r>
        <w:continuationSeparator/>
      </w:r>
    </w:p>
    <w:p w:rsidR="007F1B2D" w:rsidRDefault="007F1B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Koptekst"/>
          </w:pPr>
        </w:p>
      </w:tc>
    </w:tr>
  </w:tbl>
  <w:p w:rsidR="00D077E9" w:rsidRDefault="00D077E9" w:rsidP="00D077E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E6F17"/>
    <w:multiLevelType w:val="hybridMultilevel"/>
    <w:tmpl w:val="F2041C72"/>
    <w:lvl w:ilvl="0" w:tplc="EF98628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C789D"/>
    <w:multiLevelType w:val="hybridMultilevel"/>
    <w:tmpl w:val="2F54063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F21"/>
    <w:rsid w:val="0002482E"/>
    <w:rsid w:val="00050324"/>
    <w:rsid w:val="000754D4"/>
    <w:rsid w:val="000A0150"/>
    <w:rsid w:val="000A07F0"/>
    <w:rsid w:val="000E63C9"/>
    <w:rsid w:val="00111ABD"/>
    <w:rsid w:val="00130E9D"/>
    <w:rsid w:val="00150A6D"/>
    <w:rsid w:val="00185B35"/>
    <w:rsid w:val="001F2BC8"/>
    <w:rsid w:val="001F5F6B"/>
    <w:rsid w:val="00243EBC"/>
    <w:rsid w:val="00246A35"/>
    <w:rsid w:val="00267906"/>
    <w:rsid w:val="00281D25"/>
    <w:rsid w:val="00284348"/>
    <w:rsid w:val="002F51F5"/>
    <w:rsid w:val="00312137"/>
    <w:rsid w:val="00330359"/>
    <w:rsid w:val="0033762F"/>
    <w:rsid w:val="00360494"/>
    <w:rsid w:val="00366C7E"/>
    <w:rsid w:val="00384EA3"/>
    <w:rsid w:val="003A39A1"/>
    <w:rsid w:val="003C2191"/>
    <w:rsid w:val="003D3863"/>
    <w:rsid w:val="00402F21"/>
    <w:rsid w:val="004110DE"/>
    <w:rsid w:val="0044085A"/>
    <w:rsid w:val="004A1284"/>
    <w:rsid w:val="004B21A5"/>
    <w:rsid w:val="005037F0"/>
    <w:rsid w:val="00516A86"/>
    <w:rsid w:val="005275F6"/>
    <w:rsid w:val="00572102"/>
    <w:rsid w:val="00580F3E"/>
    <w:rsid w:val="005F1BB0"/>
    <w:rsid w:val="00656C4D"/>
    <w:rsid w:val="006E5716"/>
    <w:rsid w:val="007302B3"/>
    <w:rsid w:val="00730733"/>
    <w:rsid w:val="00730E3A"/>
    <w:rsid w:val="00736AAF"/>
    <w:rsid w:val="0076232E"/>
    <w:rsid w:val="00765B2A"/>
    <w:rsid w:val="00783A34"/>
    <w:rsid w:val="007C6B52"/>
    <w:rsid w:val="007D16C5"/>
    <w:rsid w:val="007F1B2D"/>
    <w:rsid w:val="008408B3"/>
    <w:rsid w:val="00862FE4"/>
    <w:rsid w:val="0086389A"/>
    <w:rsid w:val="0087605E"/>
    <w:rsid w:val="008B1FEE"/>
    <w:rsid w:val="008E5DE1"/>
    <w:rsid w:val="00903C32"/>
    <w:rsid w:val="00916B16"/>
    <w:rsid w:val="009173B9"/>
    <w:rsid w:val="0093335D"/>
    <w:rsid w:val="0093613E"/>
    <w:rsid w:val="00943026"/>
    <w:rsid w:val="00966B81"/>
    <w:rsid w:val="009C741E"/>
    <w:rsid w:val="009C7720"/>
    <w:rsid w:val="009E4D93"/>
    <w:rsid w:val="00A23AFA"/>
    <w:rsid w:val="00A31B3E"/>
    <w:rsid w:val="00A532F3"/>
    <w:rsid w:val="00A8489E"/>
    <w:rsid w:val="00AB02A7"/>
    <w:rsid w:val="00AC29F3"/>
    <w:rsid w:val="00B14C6A"/>
    <w:rsid w:val="00B231E5"/>
    <w:rsid w:val="00B32A3D"/>
    <w:rsid w:val="00BA4093"/>
    <w:rsid w:val="00BD40B2"/>
    <w:rsid w:val="00C02B87"/>
    <w:rsid w:val="00C26811"/>
    <w:rsid w:val="00C4086D"/>
    <w:rsid w:val="00CA1896"/>
    <w:rsid w:val="00CB5B28"/>
    <w:rsid w:val="00CF5371"/>
    <w:rsid w:val="00D0323A"/>
    <w:rsid w:val="00D0559F"/>
    <w:rsid w:val="00D077E9"/>
    <w:rsid w:val="00D42CB7"/>
    <w:rsid w:val="00D5413D"/>
    <w:rsid w:val="00D570A9"/>
    <w:rsid w:val="00D70D02"/>
    <w:rsid w:val="00D770C7"/>
    <w:rsid w:val="00D8238A"/>
    <w:rsid w:val="00D86945"/>
    <w:rsid w:val="00D90290"/>
    <w:rsid w:val="00DD152F"/>
    <w:rsid w:val="00DE213F"/>
    <w:rsid w:val="00DF027C"/>
    <w:rsid w:val="00E00A32"/>
    <w:rsid w:val="00E22ACD"/>
    <w:rsid w:val="00E620B0"/>
    <w:rsid w:val="00E80FD9"/>
    <w:rsid w:val="00E81B40"/>
    <w:rsid w:val="00E90279"/>
    <w:rsid w:val="00EF555B"/>
    <w:rsid w:val="00F027BB"/>
    <w:rsid w:val="00F11DCF"/>
    <w:rsid w:val="00F162EA"/>
    <w:rsid w:val="00F52D27"/>
    <w:rsid w:val="00F83527"/>
    <w:rsid w:val="00F90CE9"/>
    <w:rsid w:val="00FD583F"/>
    <w:rsid w:val="00FD7488"/>
    <w:rsid w:val="00FF16B4"/>
    <w:rsid w:val="00FF53CE"/>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EB782"/>
  <w15:docId w15:val="{6D9AA8F0-0FC9-48CA-803E-6B572946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rsid w:val="00D86945"/>
    <w:pPr>
      <w:spacing w:after="0"/>
    </w:pPr>
    <w:rPr>
      <w:rFonts w:eastAsiaTheme="minorEastAsia"/>
      <w:b/>
      <w:color w:val="082A75" w:themeColor="text2"/>
      <w:sz w:val="28"/>
      <w:szCs w:val="22"/>
    </w:rPr>
  </w:style>
  <w:style w:type="paragraph" w:styleId="Kop1">
    <w:name w:val="heading 1"/>
    <w:basedOn w:val="Standaard"/>
    <w:link w:val="Kop1Char"/>
    <w:uiPriority w:val="9"/>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Kop2">
    <w:name w:val="heading 2"/>
    <w:basedOn w:val="Standaard"/>
    <w:next w:val="Standaard"/>
    <w:link w:val="Kop2Char"/>
    <w:uiPriority w:val="4"/>
    <w:qFormat/>
    <w:rsid w:val="00DF027C"/>
    <w:pPr>
      <w:keepNext/>
      <w:spacing w:after="240" w:line="240" w:lineRule="auto"/>
      <w:outlineLvl w:val="1"/>
    </w:pPr>
    <w:rPr>
      <w:rFonts w:eastAsiaTheme="majorEastAsia" w:cstheme="majorBidi"/>
      <w:b w:val="0"/>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Titel">
    <w:name w:val="Title"/>
    <w:basedOn w:val="Standaard"/>
    <w:link w:val="Titel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Char">
    <w:name w:val="Titel Char"/>
    <w:basedOn w:val="Standaardalinea-lettertype"/>
    <w:link w:val="Titel"/>
    <w:uiPriority w:val="1"/>
    <w:rsid w:val="00D86945"/>
    <w:rPr>
      <w:rFonts w:asciiTheme="majorHAnsi" w:eastAsiaTheme="majorEastAsia" w:hAnsiTheme="majorHAnsi" w:cstheme="majorBidi"/>
      <w:b/>
      <w:bCs/>
      <w:color w:val="082A75" w:themeColor="text2"/>
      <w:sz w:val="72"/>
      <w:szCs w:val="52"/>
    </w:rPr>
  </w:style>
  <w:style w:type="paragraph" w:styleId="Ondertitel">
    <w:name w:val="Subtitle"/>
    <w:basedOn w:val="Standaard"/>
    <w:link w:val="OndertitelChar"/>
    <w:uiPriority w:val="2"/>
    <w:qFormat/>
    <w:rsid w:val="00D86945"/>
    <w:pPr>
      <w:framePr w:hSpace="180" w:wrap="around" w:vAnchor="text" w:hAnchor="margin" w:y="1167"/>
    </w:pPr>
    <w:rPr>
      <w:b w:val="0"/>
      <w:caps/>
      <w:spacing w:val="20"/>
      <w:sz w:val="32"/>
    </w:rPr>
  </w:style>
  <w:style w:type="character" w:customStyle="1" w:styleId="OndertitelChar">
    <w:name w:val="Ondertitel Char"/>
    <w:basedOn w:val="Standaardalinea-lettertype"/>
    <w:link w:val="Ondertitel"/>
    <w:uiPriority w:val="2"/>
    <w:rsid w:val="00D86945"/>
    <w:rPr>
      <w:rFonts w:eastAsiaTheme="minorEastAsia"/>
      <w:caps/>
      <w:color w:val="082A75" w:themeColor="text2"/>
      <w:spacing w:val="20"/>
      <w:sz w:val="32"/>
      <w:szCs w:val="22"/>
    </w:rPr>
  </w:style>
  <w:style w:type="character" w:customStyle="1" w:styleId="Kop1Char">
    <w:name w:val="Kop 1 Char"/>
    <w:basedOn w:val="Standaardalinea-lettertype"/>
    <w:link w:val="Kop1"/>
    <w:uiPriority w:val="9"/>
    <w:rsid w:val="00D077E9"/>
    <w:rPr>
      <w:rFonts w:asciiTheme="majorHAnsi" w:eastAsiaTheme="majorEastAsia" w:hAnsiTheme="majorHAnsi" w:cstheme="majorBidi"/>
      <w:b/>
      <w:color w:val="061F57" w:themeColor="text2" w:themeShade="BF"/>
      <w:kern w:val="28"/>
      <w:sz w:val="52"/>
      <w:szCs w:val="32"/>
    </w:rPr>
  </w:style>
  <w:style w:type="paragraph" w:styleId="Koptekst">
    <w:name w:val="header"/>
    <w:basedOn w:val="Standaard"/>
    <w:link w:val="KoptekstChar"/>
    <w:uiPriority w:val="8"/>
    <w:unhideWhenUsed/>
    <w:rsid w:val="005037F0"/>
  </w:style>
  <w:style w:type="character" w:customStyle="1" w:styleId="KoptekstChar">
    <w:name w:val="Koptekst Char"/>
    <w:basedOn w:val="Standaardalinea-lettertype"/>
    <w:link w:val="Koptekst"/>
    <w:uiPriority w:val="8"/>
    <w:rsid w:val="0093335D"/>
  </w:style>
  <w:style w:type="paragraph" w:styleId="Voettekst">
    <w:name w:val="footer"/>
    <w:basedOn w:val="Standaard"/>
    <w:link w:val="VoettekstChar"/>
    <w:uiPriority w:val="99"/>
    <w:unhideWhenUsed/>
    <w:rsid w:val="005037F0"/>
  </w:style>
  <w:style w:type="character" w:customStyle="1" w:styleId="VoettekstChar">
    <w:name w:val="Voettekst Char"/>
    <w:basedOn w:val="Standaardalinea-lettertype"/>
    <w:link w:val="Voettekst"/>
    <w:uiPriority w:val="99"/>
    <w:rsid w:val="005037F0"/>
    <w:rPr>
      <w:sz w:val="24"/>
      <w:szCs w:val="24"/>
    </w:rPr>
  </w:style>
  <w:style w:type="paragraph" w:customStyle="1" w:styleId="Naam">
    <w:name w:val="Naam"/>
    <w:basedOn w:val="Standaard"/>
    <w:uiPriority w:val="3"/>
    <w:qFormat/>
    <w:rsid w:val="00B231E5"/>
    <w:pPr>
      <w:spacing w:line="240" w:lineRule="auto"/>
      <w:jc w:val="right"/>
    </w:pPr>
  </w:style>
  <w:style w:type="character" w:customStyle="1" w:styleId="Kop2Char">
    <w:name w:val="Kop 2 Char"/>
    <w:basedOn w:val="Standaardalinea-lettertype"/>
    <w:link w:val="Kop2"/>
    <w:uiPriority w:val="4"/>
    <w:rsid w:val="00DF027C"/>
    <w:rPr>
      <w:rFonts w:eastAsiaTheme="majorEastAsia" w:cstheme="majorBidi"/>
      <w:color w:val="082A75" w:themeColor="text2"/>
      <w:sz w:val="36"/>
      <w:szCs w:val="26"/>
    </w:rPr>
  </w:style>
  <w:style w:type="table" w:styleId="Tabelraster">
    <w:name w:val="Table Grid"/>
    <w:basedOn w:val="Standaardtabe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unhideWhenUsed/>
    <w:rsid w:val="00D86945"/>
    <w:rPr>
      <w:color w:val="808080"/>
    </w:rPr>
  </w:style>
  <w:style w:type="paragraph" w:customStyle="1" w:styleId="Inhoud">
    <w:name w:val="Inhoud"/>
    <w:basedOn w:val="Standaard"/>
    <w:link w:val="Tekensvoorinhoud"/>
    <w:qFormat/>
    <w:rsid w:val="00DF027C"/>
    <w:rPr>
      <w:b w:val="0"/>
    </w:rPr>
  </w:style>
  <w:style w:type="paragraph" w:customStyle="1" w:styleId="Tekstmetnadruk">
    <w:name w:val="Tekst met nadruk"/>
    <w:basedOn w:val="Standaard"/>
    <w:link w:val="Tekensvoortekstmetnadruk"/>
    <w:qFormat/>
    <w:rsid w:val="00DF027C"/>
  </w:style>
  <w:style w:type="character" w:customStyle="1" w:styleId="Tekensvoorinhoud">
    <w:name w:val="Tekens voor inhoud"/>
    <w:basedOn w:val="Standaardalinea-lettertype"/>
    <w:link w:val="Inhoud"/>
    <w:rsid w:val="00DF027C"/>
    <w:rPr>
      <w:rFonts w:eastAsiaTheme="minorEastAsia"/>
      <w:color w:val="082A75" w:themeColor="text2"/>
      <w:sz w:val="28"/>
      <w:szCs w:val="22"/>
    </w:rPr>
  </w:style>
  <w:style w:type="character" w:customStyle="1" w:styleId="Tekensvoortekstmetnadruk">
    <w:name w:val="Tekens voor tekst met nadruk"/>
    <w:basedOn w:val="Standaardalinea-lettertype"/>
    <w:link w:val="Tekstmetnadruk"/>
    <w:rsid w:val="00DF027C"/>
    <w:rPr>
      <w:rFonts w:eastAsiaTheme="minorEastAsia"/>
      <w:b/>
      <w:color w:val="082A75" w:themeColor="text2"/>
      <w:sz w:val="28"/>
      <w:szCs w:val="22"/>
    </w:rPr>
  </w:style>
  <w:style w:type="paragraph" w:styleId="Kopvaninhoudsopgave">
    <w:name w:val="TOC Heading"/>
    <w:basedOn w:val="Kop1"/>
    <w:next w:val="Standaard"/>
    <w:uiPriority w:val="39"/>
    <w:unhideWhenUsed/>
    <w:qFormat/>
    <w:rsid w:val="009E4D93"/>
    <w:pPr>
      <w:keepLines/>
      <w:spacing w:after="0" w:line="259" w:lineRule="auto"/>
      <w:outlineLvl w:val="9"/>
    </w:pPr>
    <w:rPr>
      <w:b w:val="0"/>
      <w:color w:val="013A57" w:themeColor="accent1" w:themeShade="BF"/>
      <w:kern w:val="0"/>
      <w:sz w:val="32"/>
      <w:lang w:val="en-GB" w:eastAsia="en-GB"/>
    </w:rPr>
  </w:style>
  <w:style w:type="paragraph" w:styleId="Inhopg1">
    <w:name w:val="toc 1"/>
    <w:basedOn w:val="Standaard"/>
    <w:next w:val="Standaard"/>
    <w:autoRedefine/>
    <w:uiPriority w:val="39"/>
    <w:unhideWhenUsed/>
    <w:rsid w:val="009C741E"/>
    <w:pPr>
      <w:spacing w:after="100"/>
    </w:pPr>
  </w:style>
  <w:style w:type="character" w:styleId="Hyperlink">
    <w:name w:val="Hyperlink"/>
    <w:basedOn w:val="Standaardalinea-lettertype"/>
    <w:uiPriority w:val="99"/>
    <w:unhideWhenUsed/>
    <w:rsid w:val="009C741E"/>
    <w:rPr>
      <w:color w:val="3592CF" w:themeColor="hyperlink"/>
      <w:u w:val="single"/>
    </w:rPr>
  </w:style>
  <w:style w:type="paragraph" w:styleId="Bijschrift">
    <w:name w:val="caption"/>
    <w:basedOn w:val="Standaard"/>
    <w:next w:val="Standaard"/>
    <w:uiPriority w:val="99"/>
    <w:unhideWhenUsed/>
    <w:rsid w:val="009C741E"/>
    <w:pPr>
      <w:spacing w:after="200" w:line="240" w:lineRule="auto"/>
    </w:pPr>
    <w:rPr>
      <w:i/>
      <w:iCs/>
      <w:sz w:val="18"/>
      <w:szCs w:val="18"/>
    </w:rPr>
  </w:style>
  <w:style w:type="paragraph" w:styleId="Lijstmetafbeeldingen">
    <w:name w:val="table of figures"/>
    <w:basedOn w:val="Standaard"/>
    <w:next w:val="Standaard"/>
    <w:uiPriority w:val="99"/>
    <w:unhideWhenUsed/>
    <w:rsid w:val="008408B3"/>
  </w:style>
  <w:style w:type="paragraph" w:styleId="Bibliografie">
    <w:name w:val="Bibliography"/>
    <w:basedOn w:val="Standaard"/>
    <w:next w:val="Standaard"/>
    <w:uiPriority w:val="37"/>
    <w:unhideWhenUsed/>
    <w:rsid w:val="00B32A3D"/>
  </w:style>
  <w:style w:type="paragraph" w:styleId="Lijstalinea">
    <w:name w:val="List Paragraph"/>
    <w:basedOn w:val="Standaard"/>
    <w:uiPriority w:val="34"/>
    <w:unhideWhenUsed/>
    <w:qFormat/>
    <w:rsid w:val="00B32A3D"/>
    <w:pPr>
      <w:ind w:left="720"/>
      <w:contextualSpacing/>
    </w:pPr>
  </w:style>
  <w:style w:type="paragraph" w:styleId="Inhopg2">
    <w:name w:val="toc 2"/>
    <w:basedOn w:val="Standaard"/>
    <w:next w:val="Standaard"/>
    <w:autoRedefine/>
    <w:uiPriority w:val="39"/>
    <w:unhideWhenUsed/>
    <w:rsid w:val="00B32A3D"/>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826127">
      <w:bodyDiv w:val="1"/>
      <w:marLeft w:val="0"/>
      <w:marRight w:val="0"/>
      <w:marTop w:val="0"/>
      <w:marBottom w:val="0"/>
      <w:divBdr>
        <w:top w:val="none" w:sz="0" w:space="0" w:color="auto"/>
        <w:left w:val="none" w:sz="0" w:space="0" w:color="auto"/>
        <w:bottom w:val="none" w:sz="0" w:space="0" w:color="auto"/>
        <w:right w:val="none" w:sz="0" w:space="0" w:color="auto"/>
      </w:divBdr>
    </w:div>
    <w:div w:id="538476001">
      <w:bodyDiv w:val="1"/>
      <w:marLeft w:val="0"/>
      <w:marRight w:val="0"/>
      <w:marTop w:val="0"/>
      <w:marBottom w:val="0"/>
      <w:divBdr>
        <w:top w:val="none" w:sz="0" w:space="0" w:color="auto"/>
        <w:left w:val="none" w:sz="0" w:space="0" w:color="auto"/>
        <w:bottom w:val="none" w:sz="0" w:space="0" w:color="auto"/>
        <w:right w:val="none" w:sz="0" w:space="0" w:color="auto"/>
      </w:divBdr>
    </w:div>
    <w:div w:id="1502938153">
      <w:bodyDiv w:val="1"/>
      <w:marLeft w:val="0"/>
      <w:marRight w:val="0"/>
      <w:marTop w:val="0"/>
      <w:marBottom w:val="0"/>
      <w:divBdr>
        <w:top w:val="none" w:sz="0" w:space="0" w:color="auto"/>
        <w:left w:val="none" w:sz="0" w:space="0" w:color="auto"/>
        <w:bottom w:val="none" w:sz="0" w:space="0" w:color="auto"/>
        <w:right w:val="none" w:sz="0" w:space="0" w:color="auto"/>
      </w:divBdr>
    </w:div>
    <w:div w:id="1828325229">
      <w:bodyDiv w:val="1"/>
      <w:marLeft w:val="0"/>
      <w:marRight w:val="0"/>
      <w:marTop w:val="0"/>
      <w:marBottom w:val="0"/>
      <w:divBdr>
        <w:top w:val="none" w:sz="0" w:space="0" w:color="auto"/>
        <w:left w:val="none" w:sz="0" w:space="0" w:color="auto"/>
        <w:bottom w:val="none" w:sz="0" w:space="0" w:color="auto"/>
        <w:right w:val="none" w:sz="0" w:space="0" w:color="auto"/>
      </w:divBdr>
    </w:div>
    <w:div w:id="201329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9C61F29B1D4A1ABFE4B5871528A38F"/>
        <w:category>
          <w:name w:val="Algemeen"/>
          <w:gallery w:val="placeholder"/>
        </w:category>
        <w:types>
          <w:type w:val="bbPlcHdr"/>
        </w:types>
        <w:behaviors>
          <w:behavior w:val="content"/>
        </w:behaviors>
        <w:guid w:val="{4F825115-C086-416B-BCA2-3BDB32081DDD}"/>
      </w:docPartPr>
      <w:docPartBody>
        <w:p w:rsidR="00C211EA" w:rsidRDefault="00CC42A7">
          <w:pPr>
            <w:pStyle w:val="789C61F29B1D4A1ABFE4B5871528A38F"/>
          </w:pPr>
          <w:r w:rsidRPr="00D86945">
            <w:rPr>
              <w:rStyle w:val="OndertitelChar"/>
              <w:b/>
              <w:lang w:bidi="nl-NL"/>
            </w:rPr>
            <w:fldChar w:fldCharType="begin"/>
          </w:r>
          <w:r w:rsidRPr="00D86945">
            <w:rPr>
              <w:rStyle w:val="OndertitelChar"/>
              <w:lang w:bidi="nl-NL"/>
            </w:rPr>
            <w:instrText xml:space="preserve"> DATE  \@ "MMMM d"  \* MERGEFORMAT </w:instrText>
          </w:r>
          <w:r w:rsidRPr="00D86945">
            <w:rPr>
              <w:rStyle w:val="OndertitelChar"/>
              <w:b/>
              <w:lang w:bidi="nl-NL"/>
            </w:rPr>
            <w:fldChar w:fldCharType="separate"/>
          </w:r>
          <w:r>
            <w:rPr>
              <w:rStyle w:val="OndertitelChar"/>
              <w:lang w:bidi="nl-NL"/>
            </w:rPr>
            <w:t>januari 14</w:t>
          </w:r>
          <w:r w:rsidRPr="00D86945">
            <w:rPr>
              <w:rStyle w:val="OndertitelChar"/>
              <w:b/>
              <w:lang w:bidi="nl-NL"/>
            </w:rPr>
            <w:fldChar w:fldCharType="end"/>
          </w:r>
        </w:p>
      </w:docPartBody>
    </w:docPart>
    <w:docPart>
      <w:docPartPr>
        <w:name w:val="ED232A07371E4369BE2141D52DCBB166"/>
        <w:category>
          <w:name w:val="Algemeen"/>
          <w:gallery w:val="placeholder"/>
        </w:category>
        <w:types>
          <w:type w:val="bbPlcHdr"/>
        </w:types>
        <w:behaviors>
          <w:behavior w:val="content"/>
        </w:behaviors>
        <w:guid w:val="{DACAFA8D-58EF-4CAD-9F79-A03FF9B57269}"/>
      </w:docPartPr>
      <w:docPartBody>
        <w:p w:rsidR="00C211EA" w:rsidRDefault="00CC42A7">
          <w:pPr>
            <w:pStyle w:val="ED232A07371E4369BE2141D52DCBB166"/>
          </w:pPr>
          <w:r>
            <w:rPr>
              <w:lang w:bidi="nl-NL"/>
            </w:rPr>
            <w:t>BEDRIJFSNAAM</w:t>
          </w:r>
        </w:p>
      </w:docPartBody>
    </w:docPart>
    <w:docPart>
      <w:docPartPr>
        <w:name w:val="404C2322E22E4CFD82C676723197EFD2"/>
        <w:category>
          <w:name w:val="Algemeen"/>
          <w:gallery w:val="placeholder"/>
        </w:category>
        <w:types>
          <w:type w:val="bbPlcHdr"/>
        </w:types>
        <w:behaviors>
          <w:behavior w:val="content"/>
        </w:behaviors>
        <w:guid w:val="{2D0AD923-1D4E-4748-B760-DEBD066261B2}"/>
      </w:docPartPr>
      <w:docPartBody>
        <w:p w:rsidR="00C211EA" w:rsidRDefault="00CC42A7">
          <w:pPr>
            <w:pStyle w:val="404C2322E22E4CFD82C676723197EFD2"/>
          </w:pPr>
          <w:r>
            <w:rPr>
              <w:lang w:bidi="nl-NL"/>
            </w:rPr>
            <w:t>Uw naam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2A7"/>
    <w:rsid w:val="003E71ED"/>
    <w:rsid w:val="006833A9"/>
    <w:rsid w:val="00C211EA"/>
    <w:rsid w:val="00CC42A7"/>
    <w:rsid w:val="00D940F8"/>
    <w:rsid w:val="00D943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framePr w:hSpace="180" w:wrap="around" w:vAnchor="text" w:hAnchor="margin" w:y="1167"/>
      <w:spacing w:after="0" w:line="276" w:lineRule="auto"/>
    </w:pPr>
    <w:rPr>
      <w:caps/>
      <w:color w:val="44546A" w:themeColor="text2"/>
      <w:spacing w:val="20"/>
      <w:sz w:val="32"/>
      <w:lang w:val="nl-NL" w:eastAsia="en-US"/>
    </w:rPr>
  </w:style>
  <w:style w:type="character" w:customStyle="1" w:styleId="OndertitelChar">
    <w:name w:val="Ondertitel Char"/>
    <w:basedOn w:val="Standaardalinea-lettertype"/>
    <w:link w:val="Ondertitel"/>
    <w:uiPriority w:val="2"/>
    <w:rPr>
      <w:caps/>
      <w:color w:val="44546A" w:themeColor="text2"/>
      <w:spacing w:val="20"/>
      <w:sz w:val="32"/>
      <w:lang w:val="nl-NL" w:eastAsia="en-US"/>
    </w:rPr>
  </w:style>
  <w:style w:type="paragraph" w:customStyle="1" w:styleId="789C61F29B1D4A1ABFE4B5871528A38F">
    <w:name w:val="789C61F29B1D4A1ABFE4B5871528A38F"/>
  </w:style>
  <w:style w:type="paragraph" w:customStyle="1" w:styleId="ED232A07371E4369BE2141D52DCBB166">
    <w:name w:val="ED232A07371E4369BE2141D52DCBB166"/>
  </w:style>
  <w:style w:type="paragraph" w:customStyle="1" w:styleId="404C2322E22E4CFD82C676723197EFD2">
    <w:name w:val="404C2322E22E4CFD82C676723197EFD2"/>
  </w:style>
  <w:style w:type="paragraph" w:customStyle="1" w:styleId="C251B9540D134D7C8D89792531258470">
    <w:name w:val="C251B9540D134D7C8D89792531258470"/>
  </w:style>
  <w:style w:type="paragraph" w:customStyle="1" w:styleId="C08B3EAC54624174AE1D2FE0A0E450FB">
    <w:name w:val="C08B3EAC54624174AE1D2FE0A0E450FB"/>
  </w:style>
  <w:style w:type="paragraph" w:customStyle="1" w:styleId="5328245355C842649B916217802DE71E">
    <w:name w:val="5328245355C842649B916217802DE71E"/>
  </w:style>
  <w:style w:type="paragraph" w:customStyle="1" w:styleId="0BAC81DEC9754E79B0181BBA513F78A1">
    <w:name w:val="0BAC81DEC9754E79B0181BBA513F78A1"/>
  </w:style>
  <w:style w:type="paragraph" w:customStyle="1" w:styleId="57890E4C05DB4AE8B815BCFED3092D99">
    <w:name w:val="57890E4C05DB4AE8B815BCFED3092D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Robert Boudewijn
Studenten nummer: 631286
Docent:  dhr.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onb19</b:Tag>
    <b:SourceType>Report</b:SourceType>
    <b:Guid>{3D97680E-34DC-45E6-9E40-E8D13EC502FB}</b:Guid>
    <b:Title>EMBEDDED PROGRAM DEVELOPMENT (EPD) WEEKOPDRACHT 2: DOBBELSTEEN</b:Title>
    <b:Year>2019</b:Year>
    <b:Author>
      <b:Author>
        <b:NameList>
          <b:Person>
            <b:Last>onbekend</b:Last>
          </b:Person>
        </b:NameList>
      </b:Author>
    </b:Author>
    <b:Publisher>-</b:Publisher>
    <b:City>-</b:City>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956B53-97DA-4706-9013-54F723CA7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157</TotalTime>
  <Pages>7</Pages>
  <Words>559</Words>
  <Characters>3187</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Boudewijn</dc:creator>
  <cp:keywords/>
  <cp:lastModifiedBy>Robert Boudewijn</cp:lastModifiedBy>
  <cp:revision>8</cp:revision>
  <cp:lastPrinted>2006-08-01T17:47:00Z</cp:lastPrinted>
  <dcterms:created xsi:type="dcterms:W3CDTF">2020-01-14T13:49:00Z</dcterms:created>
  <dcterms:modified xsi:type="dcterms:W3CDTF">2020-02-14T12:05:00Z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