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C8101">
      <w:pPr>
        <w:spacing w:before="60" w:after="60"/>
      </w:pPr>
    </w:p>
    <w:p w14:paraId="2232079E">
      <w:pPr>
        <w:spacing w:before="60" w:after="60"/>
      </w:pPr>
    </w:p>
    <w:p w14:paraId="30EFEE4B">
      <w:pPr>
        <w:spacing w:before="60" w:after="60"/>
      </w:pPr>
    </w:p>
    <w:p w14:paraId="2A8F20FD">
      <w:pPr>
        <w:spacing w:before="60" w:after="60"/>
      </w:pPr>
    </w:p>
    <w:p w14:paraId="43CD023E">
      <w:pPr>
        <w:spacing w:before="60" w:after="60"/>
      </w:pPr>
    </w:p>
    <w:p w14:paraId="3E412B8F">
      <w:pPr>
        <w:spacing w:before="60" w:after="60"/>
      </w:pPr>
    </w:p>
    <w:p w14:paraId="6D37E1CD">
      <w:pPr>
        <w:spacing w:after="200"/>
        <w:jc w:val="center"/>
      </w:pPr>
      <w:r>
        <w:rPr>
          <w:b/>
          <w:bCs/>
          <w:color w:val="1A73E8"/>
          <w:sz w:val="56"/>
          <w:szCs w:val="56"/>
        </w:rPr>
        <w:t>MoodCalendar</w:t>
      </w:r>
    </w:p>
    <w:p w14:paraId="72DC266E">
      <w:pPr>
        <w:spacing w:after="120"/>
        <w:jc w:val="center"/>
      </w:pPr>
      <w:r>
        <w:rPr>
          <w:b/>
          <w:bCs/>
          <w:color w:val="333333"/>
          <w:sz w:val="36"/>
          <w:szCs w:val="36"/>
        </w:rPr>
        <w:t>心情日记应用</w:t>
      </w:r>
    </w:p>
    <w:p w14:paraId="345124D1">
      <w:pPr>
        <w:spacing w:before="60" w:after="60"/>
      </w:pPr>
    </w:p>
    <w:p w14:paraId="5F5B61B6">
      <w:pPr>
        <w:spacing w:after="80"/>
        <w:jc w:val="center"/>
      </w:pPr>
      <w:r>
        <w:rPr>
          <w:sz w:val="26"/>
          <w:szCs w:val="26"/>
        </w:rPr>
        <w:t>Trae CN 项目生成 Prompt 限制词</w:t>
      </w:r>
    </w:p>
    <w:p w14:paraId="07F179C2"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>用于在 Trae CN 中一键生成完整的 Android 项目</w:t>
      </w:r>
    </w:p>
    <w:p w14:paraId="4749AB3A">
      <w:pPr>
        <w:spacing w:before="60" w:after="60"/>
      </w:pPr>
    </w:p>
    <w:p w14:paraId="4D6FB12B">
      <w:pPr>
        <w:spacing w:before="60" w:after="60"/>
      </w:pPr>
    </w:p>
    <w:p w14:paraId="38501D54">
      <w:pPr>
        <w:spacing w:before="60" w:after="60"/>
      </w:pPr>
    </w:p>
    <w:p w14:paraId="04858895">
      <w:pPr>
        <w:spacing w:before="60" w:after="60"/>
      </w:pPr>
    </w:p>
    <w:p w14:paraId="3C4C641C">
      <w:pPr>
        <w:spacing w:before="60" w:after="60"/>
      </w:pPr>
    </w:p>
    <w:p w14:paraId="0FA2A8CD">
      <w:pPr>
        <w:spacing w:before="60" w:after="60"/>
      </w:pPr>
    </w:p>
    <w:p w14:paraId="4B661A0E">
      <w:pPr>
        <w:spacing w:before="60" w:after="60"/>
      </w:pPr>
    </w:p>
    <w:p w14:paraId="6EE72AE8">
      <w:pPr>
        <w:jc w:val="center"/>
      </w:pPr>
      <w:r>
        <w:rPr>
          <w:i/>
          <w:iCs/>
          <w:color w:val="666666"/>
          <w:sz w:val="20"/>
          <w:szCs w:val="20"/>
        </w:rPr>
        <w:t>2026 年 4 月</w:t>
      </w:r>
    </w:p>
    <w:p w14:paraId="74A5DCC7">
      <w:r>
        <w:br w:type="page"/>
      </w:r>
    </w:p>
    <w:p w14:paraId="4BFE98A1">
      <w:pPr>
        <w:pStyle w:val="2"/>
        <w:spacing w:before="360" w:after="200"/>
      </w:pPr>
      <w:r>
        <w:rPr>
          <w:b/>
          <w:bCs/>
          <w:color w:val="1A73E8"/>
          <w:sz w:val="32"/>
          <w:szCs w:val="32"/>
        </w:rPr>
        <w:t>一、项目概述</w:t>
      </w:r>
    </w:p>
    <w:p w14:paraId="54CE624F">
      <w:pPr>
        <w:spacing w:before="60" w:after="60"/>
      </w:pPr>
      <w:r>
        <w:rPr>
          <w:sz w:val="22"/>
          <w:szCs w:val="22"/>
        </w:rPr>
        <w:t>MoodCalendar 是一款基于 Android 平台的心情日记应用。用户可以在日历上选择每天的心情状态，撰写 500 字以内的日记，并通过图表查看心情变化趋势。所有数据存储在手机本地，无需网络请求，保护用户隐私。</w:t>
      </w:r>
    </w:p>
    <w:p w14:paraId="3A912F85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C9FB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71191">
            <w:r>
              <w:rPr>
                <w:b/>
                <w:bCs/>
                <w:sz w:val="21"/>
                <w:szCs w:val="21"/>
              </w:rPr>
              <w:t>属性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415B0"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14:paraId="344B5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FFE69">
            <w:r>
              <w:rPr>
                <w:sz w:val="21"/>
                <w:szCs w:val="21"/>
              </w:rPr>
              <w:t>项目名称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6F748">
            <w:r>
              <w:rPr>
                <w:sz w:val="21"/>
                <w:szCs w:val="21"/>
              </w:rPr>
              <w:t>MoodCalendar（心情日记）</w:t>
            </w:r>
          </w:p>
        </w:tc>
      </w:tr>
      <w:tr w14:paraId="7EC64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3444D">
            <w:r>
              <w:rPr>
                <w:sz w:val="21"/>
                <w:szCs w:val="21"/>
              </w:rPr>
              <w:t>目标平台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64A0B">
            <w:r>
              <w:rPr>
                <w:sz w:val="21"/>
                <w:szCs w:val="21"/>
              </w:rPr>
              <w:t>Android 8.0+ (API 26+)</w:t>
            </w:r>
          </w:p>
        </w:tc>
      </w:tr>
      <w:tr w14:paraId="01ADA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3A793">
            <w:r>
              <w:rPr>
                <w:sz w:val="21"/>
                <w:szCs w:val="21"/>
              </w:rPr>
              <w:t>开发语言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80719">
            <w:r>
              <w:rPr>
                <w:sz w:val="21"/>
                <w:szCs w:val="21"/>
              </w:rPr>
              <w:t>Kotlin</w:t>
            </w:r>
          </w:p>
        </w:tc>
      </w:tr>
      <w:tr w14:paraId="1E852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8F186">
            <w:r>
              <w:rPr>
                <w:sz w:val="21"/>
                <w:szCs w:val="21"/>
              </w:rPr>
              <w:t>用户模式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1053A">
            <w:r>
              <w:rPr>
                <w:sz w:val="21"/>
                <w:szCs w:val="21"/>
              </w:rPr>
              <w:t>单用户，无需登录</w:t>
            </w:r>
          </w:p>
        </w:tc>
      </w:tr>
      <w:tr w14:paraId="42B4A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36165">
            <w:r>
              <w:rPr>
                <w:sz w:val="21"/>
                <w:szCs w:val="21"/>
              </w:rPr>
              <w:t>数据存储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80AEE">
            <w:r>
              <w:rPr>
                <w:sz w:val="21"/>
                <w:szCs w:val="21"/>
              </w:rPr>
              <w:t>本地存储（Room Database + DataStore）</w:t>
            </w:r>
          </w:p>
        </w:tc>
      </w:tr>
      <w:tr w14:paraId="0C903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F9D85">
            <w:r>
              <w:rPr>
                <w:sz w:val="21"/>
                <w:szCs w:val="21"/>
              </w:rPr>
              <w:t>设计风格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001E6">
            <w:r>
              <w:rPr>
                <w:sz w:val="21"/>
                <w:szCs w:val="21"/>
              </w:rPr>
              <w:t>Material You (Material Design 3)</w:t>
            </w:r>
          </w:p>
        </w:tc>
      </w:tr>
      <w:tr w14:paraId="04D63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D7113">
            <w:r>
              <w:rPr>
                <w:sz w:val="21"/>
                <w:szCs w:val="21"/>
              </w:rPr>
              <w:t>用途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694A7">
            <w:r>
              <w:rPr>
                <w:sz w:val="21"/>
                <w:szCs w:val="21"/>
              </w:rPr>
              <w:t>简历展示项目</w:t>
            </w:r>
          </w:p>
        </w:tc>
      </w:tr>
    </w:tbl>
    <w:p w14:paraId="66212B5C">
      <w:pPr>
        <w:pStyle w:val="2"/>
        <w:spacing w:before="360" w:after="200"/>
      </w:pPr>
      <w:r>
        <w:rPr>
          <w:b/>
          <w:bCs/>
          <w:color w:val="1A73E8"/>
          <w:sz w:val="32"/>
          <w:szCs w:val="32"/>
        </w:rPr>
        <w:t>二、技术栈要求</w:t>
      </w:r>
    </w:p>
    <w:p w14:paraId="2D8959D4">
      <w:pPr>
        <w:spacing w:before="60" w:after="60"/>
      </w:pPr>
      <w:r>
        <w:rPr>
          <w:sz w:val="22"/>
          <w:szCs w:val="22"/>
        </w:rPr>
        <w:t>以下为强制要求的技术栈，必须使用这些技术，不得替换：</w:t>
      </w:r>
    </w:p>
    <w:p w14:paraId="63AAB3E7">
      <w:pPr>
        <w:spacing w:before="60" w:after="60"/>
      </w:pPr>
    </w:p>
    <w:p w14:paraId="32A7D5DE">
      <w:pPr>
        <w:pStyle w:val="3"/>
        <w:spacing w:before="280" w:after="160"/>
      </w:pPr>
      <w:r>
        <w:rPr>
          <w:b/>
          <w:bCs/>
          <w:color w:val="333333"/>
          <w:sz w:val="28"/>
          <w:szCs w:val="28"/>
        </w:rPr>
        <w:t>2.1 核心框架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70"/>
        <w:gridCol w:w="3128"/>
        <w:gridCol w:w="3062"/>
      </w:tblGrid>
      <w:tr w14:paraId="2994B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4B7D9">
            <w:r>
              <w:rPr>
                <w:b/>
                <w:bCs/>
                <w:sz w:val="21"/>
                <w:szCs w:val="21"/>
              </w:rPr>
              <w:t>技术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69CE3">
            <w:r>
              <w:rPr>
                <w:b/>
                <w:bCs/>
                <w:sz w:val="21"/>
                <w:szCs w:val="21"/>
              </w:rPr>
              <w:t>版本要求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36DB3">
            <w:r>
              <w:rPr>
                <w:b/>
                <w:bCs/>
                <w:sz w:val="21"/>
                <w:szCs w:val="21"/>
              </w:rPr>
              <w:t>用途</w:t>
            </w:r>
          </w:p>
        </w:tc>
      </w:tr>
      <w:tr w14:paraId="3CEE6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D111D">
            <w:r>
              <w:rPr>
                <w:sz w:val="21"/>
                <w:szCs w:val="21"/>
              </w:rPr>
              <w:t>Kotlin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9B5F2">
            <w:r>
              <w:rPr>
                <w:sz w:val="21"/>
                <w:szCs w:val="21"/>
              </w:rPr>
              <w:t>最新稳定版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BF28D">
            <w:r>
              <w:rPr>
                <w:sz w:val="21"/>
                <w:szCs w:val="21"/>
              </w:rPr>
              <w:t>主开发语言</w:t>
            </w:r>
          </w:p>
        </w:tc>
      </w:tr>
      <w:tr w14:paraId="22DB0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95D67">
            <w:r>
              <w:rPr>
                <w:sz w:val="21"/>
                <w:szCs w:val="21"/>
              </w:rPr>
              <w:t>Jetpack Compose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BFEDF">
            <w:r>
              <w:rPr>
                <w:sz w:val="21"/>
                <w:szCs w:val="21"/>
              </w:rPr>
              <w:t>BOM 2024.12+ / Compose 1.7+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A9711">
            <w:r>
              <w:rPr>
                <w:sz w:val="21"/>
                <w:szCs w:val="21"/>
              </w:rPr>
              <w:t>声明式 UI 框架</w:t>
            </w:r>
          </w:p>
        </w:tc>
      </w:tr>
      <w:tr w14:paraId="5C754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9EFE4">
            <w:r>
              <w:rPr>
                <w:sz w:val="21"/>
                <w:szCs w:val="21"/>
              </w:rPr>
              <w:t>Material 3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F5513">
            <w:r>
              <w:rPr>
                <w:sz w:val="21"/>
                <w:szCs w:val="21"/>
              </w:rPr>
              <w:t>material3 1.3+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4D081">
            <w:r>
              <w:rPr>
                <w:sz w:val="21"/>
                <w:szCs w:val="21"/>
              </w:rPr>
              <w:t>Material You 设计规范</w:t>
            </w:r>
          </w:p>
        </w:tc>
      </w:tr>
      <w:tr w14:paraId="59C8D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57A86">
            <w:r>
              <w:rPr>
                <w:sz w:val="21"/>
                <w:szCs w:val="21"/>
              </w:rPr>
              <w:t>Compose Navigation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56E91">
            <w:r>
              <w:rPr>
                <w:sz w:val="21"/>
                <w:szCs w:val="21"/>
              </w:rPr>
              <w:t>2.8+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7C6D7">
            <w:r>
              <w:rPr>
                <w:sz w:val="21"/>
                <w:szCs w:val="21"/>
              </w:rPr>
              <w:t>页面导航</w:t>
            </w:r>
          </w:p>
        </w:tc>
      </w:tr>
      <w:tr w14:paraId="3B0BE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62281">
            <w:r>
              <w:rPr>
                <w:sz w:val="21"/>
                <w:szCs w:val="21"/>
              </w:rPr>
              <w:t>Hilt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ACB7B">
            <w:r>
              <w:rPr>
                <w:sz w:val="21"/>
                <w:szCs w:val="21"/>
              </w:rPr>
              <w:t>最新版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68532">
            <w:r>
              <w:rPr>
                <w:sz w:val="21"/>
                <w:szCs w:val="21"/>
              </w:rPr>
              <w:t>依赖注入</w:t>
            </w:r>
          </w:p>
        </w:tc>
      </w:tr>
    </w:tbl>
    <w:p w14:paraId="052500D0">
      <w:pPr>
        <w:spacing w:before="60" w:after="60"/>
      </w:pPr>
    </w:p>
    <w:p w14:paraId="7C0DFDBD">
      <w:pPr>
        <w:pStyle w:val="3"/>
        <w:spacing w:before="280" w:after="160"/>
      </w:pPr>
      <w:r>
        <w:rPr>
          <w:b/>
          <w:bCs/>
          <w:color w:val="333333"/>
          <w:sz w:val="28"/>
          <w:szCs w:val="28"/>
        </w:rPr>
        <w:t>2.2 数据层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BAA3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7D6A5">
            <w:r>
              <w:rPr>
                <w:b/>
                <w:bCs/>
                <w:sz w:val="21"/>
                <w:szCs w:val="21"/>
              </w:rPr>
              <w:t>技术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9B41E">
            <w:r>
              <w:rPr>
                <w:b/>
                <w:bCs/>
                <w:sz w:val="21"/>
                <w:szCs w:val="21"/>
              </w:rPr>
              <w:t>用途</w:t>
            </w:r>
          </w:p>
        </w:tc>
      </w:tr>
      <w:tr w14:paraId="0435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D45AD">
            <w:r>
              <w:rPr>
                <w:sz w:val="21"/>
                <w:szCs w:val="21"/>
              </w:rPr>
              <w:t>Room Database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B5D3A">
            <w:r>
              <w:rPr>
                <w:sz w:val="21"/>
                <w:szCs w:val="21"/>
              </w:rPr>
              <w:t>本地数据库，存储日记、心情、提醒等数据</w:t>
            </w:r>
          </w:p>
        </w:tc>
      </w:tr>
      <w:tr w14:paraId="6EE66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6A3E5">
            <w:r>
              <w:rPr>
                <w:sz w:val="21"/>
                <w:szCs w:val="21"/>
              </w:rPr>
              <w:t>DataStore Preferences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98C29">
            <w:r>
              <w:rPr>
                <w:sz w:val="21"/>
                <w:szCs w:val="21"/>
              </w:rPr>
              <w:t>存储用户偏好设置（主题、心情默认值等）</w:t>
            </w:r>
          </w:p>
        </w:tc>
      </w:tr>
      <w:tr w14:paraId="0A0CA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E9076">
            <w:r>
              <w:rPr>
                <w:sz w:val="21"/>
                <w:szCs w:val="21"/>
              </w:rPr>
              <w:t>Kotlin Serialization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B8070">
            <w:r>
              <w:rPr>
                <w:sz w:val="21"/>
                <w:szCs w:val="21"/>
              </w:rPr>
              <w:t>JSON 序列化（如需导出功能）</w:t>
            </w:r>
          </w:p>
        </w:tc>
      </w:tr>
    </w:tbl>
    <w:p w14:paraId="28DC5838">
      <w:pPr>
        <w:spacing w:before="60" w:after="60"/>
      </w:pPr>
    </w:p>
    <w:p w14:paraId="61925934">
      <w:pPr>
        <w:pStyle w:val="3"/>
        <w:spacing w:before="280" w:after="160"/>
      </w:pPr>
      <w:r>
        <w:rPr>
          <w:b/>
          <w:bCs/>
          <w:color w:val="333333"/>
          <w:sz w:val="28"/>
          <w:szCs w:val="28"/>
        </w:rPr>
        <w:t>2.3 架构与设计模式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9B86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DD3CD">
            <w:r>
              <w:rPr>
                <w:b/>
                <w:bCs/>
                <w:sz w:val="21"/>
                <w:szCs w:val="21"/>
              </w:rPr>
              <w:t>模式/原则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C593E"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14:paraId="53EF0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42420">
            <w:r>
              <w:rPr>
                <w:sz w:val="21"/>
                <w:szCs w:val="21"/>
              </w:rPr>
              <w:t>MVVM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055B0">
            <w:r>
              <w:rPr>
                <w:sz w:val="21"/>
                <w:szCs w:val="21"/>
              </w:rPr>
              <w:t>Model-View-ViewModel 架构</w:t>
            </w:r>
          </w:p>
        </w:tc>
      </w:tr>
      <w:tr w14:paraId="0BDFC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18FB8">
            <w:r>
              <w:rPr>
                <w:sz w:val="21"/>
                <w:szCs w:val="21"/>
              </w:rPr>
              <w:t>Repository Pattern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94C0F">
            <w:r>
              <w:rPr>
                <w:sz w:val="21"/>
                <w:szCs w:val="21"/>
              </w:rPr>
              <w:t>数据层抽象，统一数据访问入口</w:t>
            </w:r>
          </w:p>
        </w:tc>
      </w:tr>
      <w:tr w14:paraId="1A3D4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12D3A">
            <w:r>
              <w:rPr>
                <w:sz w:val="21"/>
                <w:szCs w:val="21"/>
              </w:rPr>
              <w:t>Unidirectional Data Flow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AD8C0">
            <w:r>
              <w:rPr>
                <w:sz w:val="21"/>
                <w:szCs w:val="21"/>
              </w:rPr>
              <w:t>单向数据流，State 向下、Event 向上</w:t>
            </w:r>
          </w:p>
        </w:tc>
      </w:tr>
      <w:tr w14:paraId="7B564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B2C2C">
            <w:r>
              <w:rPr>
                <w:sz w:val="21"/>
                <w:szCs w:val="21"/>
              </w:rPr>
              <w:t>Clean Architecture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9D833">
            <w:r>
              <w:rPr>
                <w:sz w:val="21"/>
                <w:szCs w:val="21"/>
              </w:rPr>
              <w:t>分层：ui / domain / data 三层</w:t>
            </w:r>
          </w:p>
        </w:tc>
      </w:tr>
      <w:tr w14:paraId="25F51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48F04">
            <w:r>
              <w:rPr>
                <w:sz w:val="21"/>
                <w:szCs w:val="21"/>
              </w:rPr>
              <w:t>StateFlow / SharedFlow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3FD80">
            <w:r>
              <w:rPr>
                <w:sz w:val="21"/>
                <w:szCs w:val="21"/>
              </w:rPr>
              <w:t>响应式状态管理</w:t>
            </w:r>
          </w:p>
        </w:tc>
      </w:tr>
    </w:tbl>
    <w:p w14:paraId="17509DFE">
      <w:pPr>
        <w:spacing w:before="60" w:after="60"/>
      </w:pPr>
    </w:p>
    <w:p w14:paraId="658F8099">
      <w:pPr>
        <w:pStyle w:val="3"/>
        <w:spacing w:before="280" w:after="160"/>
      </w:pPr>
      <w:r>
        <w:rPr>
          <w:b/>
          <w:bCs/>
          <w:color w:val="333333"/>
          <w:sz w:val="28"/>
          <w:szCs w:val="28"/>
        </w:rPr>
        <w:t>2.4 其他库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71C5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4FA4F">
            <w:r>
              <w:rPr>
                <w:b/>
                <w:bCs/>
                <w:sz w:val="21"/>
                <w:szCs w:val="21"/>
              </w:rPr>
              <w:t>库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FA992">
            <w:r>
              <w:rPr>
                <w:b/>
                <w:bCs/>
                <w:sz w:val="21"/>
                <w:szCs w:val="21"/>
              </w:rPr>
              <w:t>用途</w:t>
            </w:r>
          </w:p>
        </w:tc>
      </w:tr>
      <w:tr w14:paraId="7B8FC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07A55">
            <w:r>
              <w:rPr>
                <w:sz w:val="21"/>
                <w:szCs w:val="21"/>
              </w:rPr>
              <w:t>Vico / YCharts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622CD">
            <w:r>
              <w:rPr>
                <w:sz w:val="21"/>
                <w:szCs w:val="21"/>
              </w:rPr>
              <w:t>心情统计图表（饼图、柱状图、折线图）</w:t>
            </w:r>
          </w:p>
        </w:tc>
      </w:tr>
      <w:tr w14:paraId="5BCEC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402BD">
            <w:r>
              <w:rPr>
                <w:sz w:val="21"/>
                <w:szCs w:val="21"/>
              </w:rPr>
              <w:t>Kotlinx Coroutines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A8FB0">
            <w:r>
              <w:rPr>
                <w:sz w:val="21"/>
                <w:szCs w:val="21"/>
              </w:rPr>
              <w:t>异步编程，Flow 数据流</w:t>
            </w:r>
          </w:p>
        </w:tc>
      </w:tr>
      <w:tr w14:paraId="243B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3BF85">
            <w:r>
              <w:rPr>
                <w:sz w:val="21"/>
                <w:szCs w:val="21"/>
              </w:rPr>
              <w:t>AndroidX Lifecycle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3D6AE">
            <w:r>
              <w:rPr>
                <w:sz w:val="21"/>
                <w:szCs w:val="21"/>
              </w:rPr>
              <w:t>ViewModel / LiveData 生命周期感知</w:t>
            </w:r>
          </w:p>
        </w:tc>
      </w:tr>
      <w:tr w14:paraId="130ED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DE095">
            <w:r>
              <w:rPr>
                <w:sz w:val="21"/>
                <w:szCs w:val="21"/>
              </w:rPr>
              <w:t>Lottie Compose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74BDC">
            <w:r>
              <w:rPr>
                <w:sz w:val="21"/>
                <w:szCs w:val="21"/>
              </w:rPr>
              <w:t>心情动画效果（可选）</w:t>
            </w:r>
          </w:p>
        </w:tc>
      </w:tr>
      <w:tr w14:paraId="7DBE3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340C0">
            <w:r>
              <w:rPr>
                <w:sz w:val="21"/>
                <w:szCs w:val="21"/>
              </w:rPr>
              <w:t>Coil Compose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DC085">
            <w:r>
              <w:rPr>
                <w:sz w:val="21"/>
                <w:szCs w:val="21"/>
              </w:rPr>
              <w:t>图片加载（如有图片日记）</w:t>
            </w:r>
          </w:p>
        </w:tc>
      </w:tr>
    </w:tbl>
    <w:p w14:paraId="16641D9B">
      <w:pPr>
        <w:pStyle w:val="2"/>
        <w:spacing w:before="360" w:after="200"/>
      </w:pPr>
      <w:r>
        <w:rPr>
          <w:b/>
          <w:bCs/>
          <w:color w:val="1A73E8"/>
          <w:sz w:val="32"/>
          <w:szCs w:val="32"/>
        </w:rPr>
        <w:t>三、功能需求</w:t>
      </w:r>
    </w:p>
    <w:p w14:paraId="477B2861">
      <w:pPr>
        <w:pStyle w:val="3"/>
        <w:spacing w:before="280" w:after="160"/>
      </w:pPr>
      <w:r>
        <w:rPr>
          <w:b/>
          <w:bCs/>
          <w:color w:val="333333"/>
          <w:sz w:val="28"/>
          <w:szCs w:val="28"/>
        </w:rPr>
        <w:t>3.1 日历主页（CalendarScreen）</w:t>
      </w:r>
    </w:p>
    <w:p w14:paraId="13522E4D">
      <w:pPr>
        <w:spacing w:before="60" w:after="60"/>
      </w:pPr>
      <w:r>
        <w:rPr>
          <w:sz w:val="22"/>
          <w:szCs w:val="22"/>
        </w:rPr>
        <w:t>这是应用的核心页面，展示月视图日历，并在每个日期单元格上标记心情状态。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7D0E4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5F785">
            <w:r>
              <w:rPr>
                <w:b/>
                <w:bCs/>
                <w:sz w:val="21"/>
                <w:szCs w:val="21"/>
              </w:rPr>
              <w:t>功能点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220BD">
            <w:r>
              <w:rPr>
                <w:b/>
                <w:bCs/>
                <w:sz w:val="21"/>
                <w:szCs w:val="21"/>
              </w:rPr>
              <w:t>详细说明</w:t>
            </w:r>
          </w:p>
        </w:tc>
      </w:tr>
      <w:tr w14:paraId="57B84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7D201">
            <w:r>
              <w:rPr>
                <w:sz w:val="21"/>
                <w:szCs w:val="21"/>
              </w:rPr>
              <w:t>月视图日历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0938E">
            <w:r>
              <w:rPr>
                <w:sz w:val="21"/>
                <w:szCs w:val="21"/>
              </w:rPr>
              <w:t>显示当前月的日历网格，支持左右滑动或按钮切换上/下月</w:t>
            </w:r>
          </w:p>
        </w:tc>
      </w:tr>
      <w:tr w14:paraId="1654C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831D5">
            <w:r>
              <w:rPr>
                <w:sz w:val="21"/>
                <w:szCs w:val="21"/>
              </w:rPr>
              <w:t>心情标记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CE651">
            <w:r>
              <w:rPr>
                <w:sz w:val="21"/>
                <w:szCs w:val="21"/>
              </w:rPr>
              <w:t>已记录心情的日期显示对应的心情图标（小圆点或 emoji）</w:t>
            </w:r>
          </w:p>
        </w:tc>
      </w:tr>
      <w:tr w14:paraId="34BF9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6B4B6">
            <w:r>
              <w:rPr>
                <w:sz w:val="21"/>
                <w:szCs w:val="21"/>
              </w:rPr>
              <w:t>日期点击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440DF">
            <w:r>
              <w:rPr>
                <w:sz w:val="21"/>
                <w:szCs w:val="21"/>
              </w:rPr>
              <w:t>点击某天进入详情页，查看/编辑心情和日记</w:t>
            </w:r>
          </w:p>
        </w:tc>
      </w:tr>
      <w:tr w14:paraId="1FC80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1B957">
            <w:r>
              <w:rPr>
                <w:sz w:val="21"/>
                <w:szCs w:val="21"/>
              </w:rPr>
              <w:t>今天高亮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8F855">
            <w:r>
              <w:rPr>
                <w:sz w:val="21"/>
                <w:szCs w:val="21"/>
              </w:rPr>
              <w:t>当天日期有特殊高亮样式，便于快速定位</w:t>
            </w:r>
          </w:p>
        </w:tc>
      </w:tr>
      <w:tr w14:paraId="61CF9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17EA6">
            <w:r>
              <w:rPr>
                <w:sz w:val="21"/>
                <w:szCs w:val="21"/>
              </w:rPr>
              <w:t>快捷录入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79BDF">
            <w:r>
              <w:rPr>
                <w:sz w:val="21"/>
                <w:szCs w:val="21"/>
              </w:rPr>
              <w:t>底部浮动按钮，一键进入今天的心情记录页</w:t>
            </w:r>
          </w:p>
        </w:tc>
      </w:tr>
    </w:tbl>
    <w:p w14:paraId="3808DA81">
      <w:pPr>
        <w:spacing w:before="60" w:after="60"/>
      </w:pPr>
    </w:p>
    <w:p w14:paraId="333263C3">
      <w:pPr>
        <w:pStyle w:val="3"/>
        <w:spacing w:before="280" w:after="160"/>
      </w:pPr>
      <w:r>
        <w:rPr>
          <w:b/>
          <w:bCs/>
          <w:color w:val="333333"/>
          <w:sz w:val="28"/>
          <w:szCs w:val="28"/>
        </w:rPr>
        <w:t>3.2 心情记录页（MoodEntryScreen）</w:t>
      </w:r>
    </w:p>
    <w:p w14:paraId="63123A29">
      <w:pPr>
        <w:spacing w:before="60" w:after="60"/>
      </w:pPr>
      <w:r>
        <w:rPr>
          <w:sz w:val="22"/>
          <w:szCs w:val="22"/>
        </w:rPr>
        <w:t>用户在这个页面选择心情、写日记、添加标签。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B093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FFF4F">
            <w:r>
              <w:rPr>
                <w:b/>
                <w:bCs/>
                <w:sz w:val="21"/>
                <w:szCs w:val="21"/>
              </w:rPr>
              <w:t>功能点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999A7">
            <w:r>
              <w:rPr>
                <w:b/>
                <w:bCs/>
                <w:sz w:val="21"/>
                <w:szCs w:val="21"/>
              </w:rPr>
              <w:t>详细说明</w:t>
            </w:r>
          </w:p>
        </w:tc>
      </w:tr>
      <w:tr w14:paraId="31A93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C164E">
            <w:r>
              <w:rPr>
                <w:sz w:val="21"/>
                <w:szCs w:val="21"/>
              </w:rPr>
              <w:t>心情选择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B5E41">
            <w:r>
              <w:rPr>
                <w:sz w:val="21"/>
                <w:szCs w:val="21"/>
              </w:rPr>
              <w:t>提供 5 种心情选项：很开心、开心、平静、难过、很难过，每种配有图标和颜色</w:t>
            </w:r>
          </w:p>
        </w:tc>
      </w:tr>
      <w:tr w14:paraId="33B05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65F25">
            <w:r>
              <w:rPr>
                <w:sz w:val="21"/>
                <w:szCs w:val="21"/>
              </w:rPr>
              <w:t>日记输入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01D0E">
            <w:r>
              <w:rPr>
                <w:sz w:val="21"/>
                <w:szCs w:val="21"/>
              </w:rPr>
              <w:t>多行文本输入框，最多 500 字，底部显示字数统计</w:t>
            </w:r>
          </w:p>
        </w:tc>
      </w:tr>
      <w:tr w14:paraId="6B5A1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8A4C7">
            <w:r>
              <w:rPr>
                <w:sz w:val="21"/>
                <w:szCs w:val="21"/>
              </w:rPr>
              <w:t>标签选择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108A8">
            <w:r>
              <w:rPr>
                <w:sz w:val="21"/>
                <w:szCs w:val="21"/>
              </w:rPr>
              <w:t>支持多选标签（如：工作、学习、运动、社交、休息、其他），可自定义标签</w:t>
            </w:r>
          </w:p>
        </w:tc>
      </w:tr>
      <w:tr w14:paraId="272B4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5D497">
            <w:r>
              <w:rPr>
                <w:sz w:val="21"/>
                <w:szCs w:val="21"/>
              </w:rPr>
              <w:t>保存/编辑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71213">
            <w:r>
              <w:rPr>
                <w:sz w:val="21"/>
                <w:szCs w:val="21"/>
              </w:rPr>
              <w:t>支持新增和编辑已有记录，自动保存或手动保存</w:t>
            </w:r>
          </w:p>
        </w:tc>
      </w:tr>
      <w:tr w14:paraId="6E172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94A74">
            <w:r>
              <w:rPr>
                <w:sz w:val="21"/>
                <w:szCs w:val="21"/>
              </w:rPr>
              <w:t>删除确认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13613">
            <w:r>
              <w:rPr>
                <w:sz w:val="21"/>
                <w:szCs w:val="21"/>
              </w:rPr>
              <w:t>删除日记时弹出确认对话框，防止误操</w:t>
            </w:r>
          </w:p>
        </w:tc>
      </w:tr>
    </w:tbl>
    <w:p w14:paraId="6F1B31A4">
      <w:pPr>
        <w:spacing w:before="60" w:after="60"/>
      </w:pPr>
    </w:p>
    <w:p w14:paraId="46482DC1">
      <w:pPr>
        <w:pStyle w:val="3"/>
        <w:spacing w:before="280" w:after="160"/>
      </w:pPr>
      <w:r>
        <w:rPr>
          <w:b/>
          <w:bCs/>
          <w:color w:val="333333"/>
          <w:sz w:val="28"/>
          <w:szCs w:val="28"/>
        </w:rPr>
        <w:t>3.3 心情统计页（StatisticsScreen）</w:t>
      </w:r>
    </w:p>
    <w:p w14:paraId="44FFB003">
      <w:pPr>
        <w:spacing w:before="60" w:after="60"/>
      </w:pPr>
      <w:r>
        <w:rPr>
          <w:sz w:val="22"/>
          <w:szCs w:val="22"/>
        </w:rPr>
        <w:t>以图表形式展示心情数据，帮助用户了解自己的情绪变化趋势。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3EB4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69BAE">
            <w:r>
              <w:rPr>
                <w:b/>
                <w:bCs/>
                <w:sz w:val="21"/>
                <w:szCs w:val="21"/>
              </w:rPr>
              <w:t>功能点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49103">
            <w:r>
              <w:rPr>
                <w:b/>
                <w:bCs/>
                <w:sz w:val="21"/>
                <w:szCs w:val="21"/>
              </w:rPr>
              <w:t>详细说明</w:t>
            </w:r>
          </w:p>
        </w:tc>
      </w:tr>
      <w:tr w14:paraId="0C7B7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78C68">
            <w:r>
              <w:rPr>
                <w:sz w:val="21"/>
                <w:szCs w:val="21"/>
              </w:rPr>
              <w:t>月度统计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8D7A5">
            <w:r>
              <w:rPr>
                <w:sz w:val="21"/>
                <w:szCs w:val="21"/>
              </w:rPr>
              <w:t>按月查看心情分布，饼图展示各心情占比</w:t>
            </w:r>
          </w:p>
        </w:tc>
      </w:tr>
      <w:tr w14:paraId="2B555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6CCC9">
            <w:r>
              <w:rPr>
                <w:sz w:val="21"/>
                <w:szCs w:val="21"/>
              </w:rPr>
              <w:t>趋势图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C02FA">
            <w:r>
              <w:rPr>
                <w:sz w:val="21"/>
                <w:szCs w:val="21"/>
              </w:rPr>
              <w:t>折线图展示近 30 天心情变化趋势（心情映射为数值 1-5）</w:t>
            </w:r>
          </w:p>
        </w:tc>
      </w:tr>
      <w:tr w14:paraId="1BBC1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5D2DC">
            <w:r>
              <w:rPr>
                <w:sz w:val="21"/>
                <w:szCs w:val="21"/>
              </w:rPr>
              <w:t>标签统计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B4912">
            <w:r>
              <w:rPr>
                <w:sz w:val="21"/>
                <w:szCs w:val="21"/>
              </w:rPr>
              <w:t>柱状图展示各标签使用频次</w:t>
            </w:r>
          </w:p>
        </w:tc>
      </w:tr>
      <w:tr w14:paraId="5722E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2C4EB">
            <w:r>
              <w:rPr>
                <w:sz w:val="21"/>
                <w:szCs w:val="21"/>
              </w:rPr>
              <w:t>连续记录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6CB4E">
            <w:r>
              <w:rPr>
                <w:sz w:val="21"/>
                <w:szCs w:val="21"/>
              </w:rPr>
              <w:t>显示连续写日记的天数，激励用户坚持</w:t>
            </w:r>
          </w:p>
        </w:tc>
      </w:tr>
      <w:tr w14:paraId="061CA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676CB">
            <w:r>
              <w:rPr>
                <w:sz w:val="21"/>
                <w:szCs w:val="21"/>
              </w:rPr>
              <w:t>时间筛选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BA2C2">
            <w:r>
              <w:rPr>
                <w:sz w:val="21"/>
                <w:szCs w:val="21"/>
              </w:rPr>
              <w:t>支持按周/月/年筛选数据范围</w:t>
            </w:r>
          </w:p>
        </w:tc>
      </w:tr>
    </w:tbl>
    <w:p w14:paraId="7B46B5C9">
      <w:pPr>
        <w:spacing w:before="60" w:after="60"/>
      </w:pPr>
    </w:p>
    <w:p w14:paraId="77B4E03A">
      <w:pPr>
        <w:pStyle w:val="3"/>
        <w:spacing w:before="280" w:after="160"/>
      </w:pPr>
      <w:r>
        <w:rPr>
          <w:b/>
          <w:bCs/>
          <w:color w:val="333333"/>
          <w:sz w:val="28"/>
          <w:szCs w:val="28"/>
        </w:rPr>
        <w:t>3.4 日记列表页（DiaryListScreen）</w:t>
      </w:r>
    </w:p>
    <w:p w14:paraId="41998C9E">
      <w:pPr>
        <w:spacing w:before="60" w:after="60"/>
      </w:pPr>
      <w:r>
        <w:rPr>
          <w:sz w:val="22"/>
          <w:szCs w:val="22"/>
        </w:rPr>
        <w:t>按时间线展示所有日记记录，支持搜索和筛选。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4F58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B0524">
            <w:r>
              <w:rPr>
                <w:b/>
                <w:bCs/>
                <w:sz w:val="21"/>
                <w:szCs w:val="21"/>
              </w:rPr>
              <w:t>功能点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3659F">
            <w:r>
              <w:rPr>
                <w:b/>
                <w:bCs/>
                <w:sz w:val="21"/>
                <w:szCs w:val="21"/>
              </w:rPr>
              <w:t>详细说明</w:t>
            </w:r>
          </w:p>
        </w:tc>
      </w:tr>
      <w:tr w14:paraId="72139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A9482">
            <w:r>
              <w:rPr>
                <w:sz w:val="21"/>
                <w:szCs w:val="21"/>
              </w:rPr>
              <w:t>时间线布局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E8AB3">
            <w:r>
              <w:rPr>
                <w:sz w:val="21"/>
                <w:szCs w:val="21"/>
              </w:rPr>
              <w:t>按日期倒序展示日记卡片，显示日期、心情、摘要</w:t>
            </w:r>
          </w:p>
        </w:tc>
      </w:tr>
      <w:tr w14:paraId="716D1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E8EC9">
            <w:r>
              <w:rPr>
                <w:sz w:val="21"/>
                <w:szCs w:val="21"/>
              </w:rPr>
              <w:t>搜索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818BE">
            <w:r>
              <w:rPr>
                <w:sz w:val="21"/>
                <w:szCs w:val="21"/>
              </w:rPr>
              <w:t>关键词搜索日记内容</w:t>
            </w:r>
          </w:p>
        </w:tc>
      </w:tr>
      <w:tr w14:paraId="339A0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141DA">
            <w:r>
              <w:rPr>
                <w:sz w:val="21"/>
                <w:szCs w:val="21"/>
              </w:rPr>
              <w:t>标签筛选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D344F">
            <w:r>
              <w:rPr>
                <w:sz w:val="21"/>
                <w:szCs w:val="21"/>
              </w:rPr>
              <w:t>点击标签筛选对应的日记</w:t>
            </w:r>
          </w:p>
        </w:tc>
      </w:tr>
      <w:tr w14:paraId="388B4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6759B">
            <w:r>
              <w:rPr>
                <w:sz w:val="21"/>
                <w:szCs w:val="21"/>
              </w:rPr>
              <w:t>心情筛选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A8D19">
            <w:r>
              <w:rPr>
                <w:sz w:val="21"/>
                <w:szCs w:val="21"/>
              </w:rPr>
              <w:t>按心情类型筛选日记</w:t>
            </w:r>
          </w:p>
        </w:tc>
      </w:tr>
      <w:tr w14:paraId="67A2E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4F754">
            <w:r>
              <w:rPr>
                <w:sz w:val="21"/>
                <w:szCs w:val="21"/>
              </w:rPr>
              <w:t>点击跳转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B3D0C">
            <w:r>
              <w:rPr>
                <w:sz w:val="21"/>
                <w:szCs w:val="21"/>
              </w:rPr>
              <w:t>点击卡片进入详情页查看/编辑</w:t>
            </w:r>
          </w:p>
        </w:tc>
      </w:tr>
    </w:tbl>
    <w:p w14:paraId="530F9EE2">
      <w:pPr>
        <w:spacing w:before="60" w:after="60"/>
      </w:pPr>
    </w:p>
    <w:p w14:paraId="07C65C7E">
      <w:pPr>
        <w:pStyle w:val="3"/>
        <w:spacing w:before="280" w:after="160"/>
      </w:pPr>
      <w:r>
        <w:rPr>
          <w:b/>
          <w:bCs/>
          <w:color w:val="333333"/>
          <w:sz w:val="28"/>
          <w:szCs w:val="28"/>
        </w:rPr>
        <w:t>3.5 提醒功能（ReminderFeature）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7941D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3CCC9">
            <w:r>
              <w:rPr>
                <w:b/>
                <w:bCs/>
                <w:sz w:val="21"/>
                <w:szCs w:val="21"/>
              </w:rPr>
              <w:t>功能点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DE07B">
            <w:r>
              <w:rPr>
                <w:b/>
                <w:bCs/>
                <w:sz w:val="21"/>
                <w:szCs w:val="21"/>
              </w:rPr>
              <w:t>详细说明</w:t>
            </w:r>
          </w:p>
        </w:tc>
      </w:tr>
      <w:tr w14:paraId="6A9CA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052B4">
            <w:r>
              <w:rPr>
                <w:sz w:val="21"/>
                <w:szCs w:val="21"/>
              </w:rPr>
              <w:t>每日提醒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5ED04">
            <w:r>
              <w:rPr>
                <w:sz w:val="21"/>
                <w:szCs w:val="21"/>
              </w:rPr>
              <w:t>设置每天固定时间提醒写日记（使用 AlarmManager + BroadcastReceiver）</w:t>
            </w:r>
          </w:p>
        </w:tc>
      </w:tr>
      <w:tr w14:paraId="2C572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9D7A2">
            <w:r>
              <w:rPr>
                <w:sz w:val="21"/>
                <w:szCs w:val="21"/>
              </w:rPr>
              <w:t>提醒设置页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FA4C0">
            <w:r>
              <w:rPr>
                <w:sz w:val="21"/>
                <w:szCs w:val="21"/>
              </w:rPr>
              <w:t>可设置提醒时间、开关提醒</w:t>
            </w:r>
          </w:p>
        </w:tc>
      </w:tr>
      <w:tr w14:paraId="36025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43143">
            <w:r>
              <w:rPr>
                <w:sz w:val="21"/>
                <w:szCs w:val="21"/>
              </w:rPr>
              <w:t>通知栏点击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08AC7">
            <w:r>
              <w:rPr>
                <w:sz w:val="21"/>
                <w:szCs w:val="21"/>
              </w:rPr>
              <w:t>点击通知直接跳转到当天的心情记录页</w:t>
            </w:r>
          </w:p>
        </w:tc>
      </w:tr>
    </w:tbl>
    <w:p w14:paraId="51845763">
      <w:pPr>
        <w:spacing w:before="60" w:after="60"/>
      </w:pPr>
    </w:p>
    <w:p w14:paraId="78CD3E6C">
      <w:pPr>
        <w:pStyle w:val="3"/>
        <w:spacing w:before="280" w:after="160"/>
      </w:pPr>
      <w:r>
        <w:rPr>
          <w:b/>
          <w:bCs/>
          <w:color w:val="333333"/>
          <w:sz w:val="28"/>
          <w:szCs w:val="28"/>
        </w:rPr>
        <w:t>3.6 设置页（SettingsScreen）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D365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77D07">
            <w:r>
              <w:rPr>
                <w:b/>
                <w:bCs/>
                <w:sz w:val="21"/>
                <w:szCs w:val="21"/>
              </w:rPr>
              <w:t>功能点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ABB23">
            <w:r>
              <w:rPr>
                <w:b/>
                <w:bCs/>
                <w:sz w:val="21"/>
                <w:szCs w:val="21"/>
              </w:rPr>
              <w:t>详细说明</w:t>
            </w:r>
          </w:p>
        </w:tc>
      </w:tr>
      <w:tr w14:paraId="5637E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90399">
            <w:r>
              <w:rPr>
                <w:sz w:val="21"/>
                <w:szCs w:val="21"/>
              </w:rPr>
              <w:t>主题切换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F4449">
            <w:r>
              <w:rPr>
                <w:sz w:val="21"/>
                <w:szCs w:val="21"/>
              </w:rPr>
              <w:t>支持跟随系统 / 浅色 / 深色三种主题</w:t>
            </w:r>
          </w:p>
        </w:tc>
      </w:tr>
      <w:tr w14:paraId="32E1A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F6EA8">
            <w:r>
              <w:rPr>
                <w:sz w:val="21"/>
                <w:szCs w:val="21"/>
              </w:rPr>
              <w:t>提醒设置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04127">
            <w:r>
              <w:rPr>
                <w:sz w:val="21"/>
                <w:szCs w:val="21"/>
              </w:rPr>
              <w:t>开关每日提醒、设置提醒时间</w:t>
            </w:r>
          </w:p>
        </w:tc>
      </w:tr>
      <w:tr w14:paraId="57840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A2601">
            <w:r>
              <w:rPr>
                <w:sz w:val="21"/>
                <w:szCs w:val="21"/>
              </w:rPr>
              <w:t>数据管理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9EE24">
            <w:r>
              <w:rPr>
                <w:sz w:val="21"/>
                <w:szCs w:val="21"/>
              </w:rPr>
              <w:t>导出数据为 JSON 文件 / 清除所有数据</w:t>
            </w:r>
          </w:p>
        </w:tc>
      </w:tr>
      <w:tr w14:paraId="5B394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499FD">
            <w:r>
              <w:rPr>
                <w:sz w:val="21"/>
                <w:szCs w:val="21"/>
              </w:rPr>
              <w:t>关于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ACC57">
            <w:r>
              <w:rPr>
                <w:sz w:val="21"/>
                <w:szCs w:val="21"/>
              </w:rPr>
              <w:t>显示应用版本、开源协议等信息</w:t>
            </w:r>
          </w:p>
        </w:tc>
      </w:tr>
    </w:tbl>
    <w:p w14:paraId="57BF6FEF">
      <w:pPr>
        <w:pStyle w:val="2"/>
        <w:spacing w:before="360" w:after="200"/>
      </w:pPr>
      <w:r>
        <w:rPr>
          <w:b/>
          <w:bCs/>
          <w:color w:val="1A73E8"/>
          <w:sz w:val="32"/>
          <w:szCs w:val="32"/>
        </w:rPr>
        <w:t>四、数据模型设计</w:t>
      </w:r>
    </w:p>
    <w:p w14:paraId="4A59B1AF">
      <w:pPr>
        <w:pStyle w:val="3"/>
        <w:spacing w:before="280" w:after="160"/>
      </w:pPr>
      <w:r>
        <w:rPr>
          <w:b/>
          <w:bCs/>
          <w:color w:val="333333"/>
          <w:sz w:val="28"/>
          <w:szCs w:val="28"/>
        </w:rPr>
        <w:t>4.1 心情枚举（MoodType）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9"/>
        <w:gridCol w:w="2206"/>
        <w:gridCol w:w="2206"/>
        <w:gridCol w:w="2209"/>
      </w:tblGrid>
      <w:tr w14:paraId="4BBFC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7D89C">
            <w:r>
              <w:rPr>
                <w:b/>
                <w:bCs/>
                <w:sz w:val="21"/>
                <w:szCs w:val="21"/>
              </w:rPr>
              <w:t>枚举值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16AC6">
            <w:r>
              <w:rPr>
                <w:b/>
                <w:bCs/>
                <w:sz w:val="21"/>
                <w:szCs w:val="21"/>
              </w:rPr>
              <w:t>显示名称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F4BAB">
            <w:r>
              <w:rPr>
                <w:b/>
                <w:bCs/>
                <w:sz w:val="21"/>
                <w:szCs w:val="21"/>
              </w:rPr>
              <w:t>数值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7E1DD">
            <w:r>
              <w:rPr>
                <w:b/>
                <w:bCs/>
                <w:sz w:val="21"/>
                <w:szCs w:val="21"/>
              </w:rPr>
              <w:t>图标/颜色</w:t>
            </w:r>
          </w:p>
        </w:tc>
      </w:tr>
      <w:tr w14:paraId="1C85F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D0017">
            <w:r>
              <w:rPr>
                <w:sz w:val="21"/>
                <w:szCs w:val="21"/>
              </w:rPr>
              <w:t>HAPPY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D0875">
            <w:r>
              <w:rPr>
                <w:sz w:val="21"/>
                <w:szCs w:val="21"/>
              </w:rPr>
              <w:t>很开心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194AD">
            <w:r>
              <w:rPr>
                <w:sz w:val="21"/>
                <w:szCs w:val="21"/>
              </w:rPr>
              <w:t>5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928C9">
            <w:r>
              <w:rPr>
                <w:sz w:val="21"/>
                <w:szCs w:val="21"/>
              </w:rPr>
              <w:t>✨ 黄色</w:t>
            </w:r>
          </w:p>
        </w:tc>
      </w:tr>
      <w:tr w14:paraId="5861E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BB332">
            <w:r>
              <w:rPr>
                <w:sz w:val="21"/>
                <w:szCs w:val="21"/>
              </w:rPr>
              <w:t>GOOD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88CFE">
            <w:r>
              <w:rPr>
                <w:sz w:val="21"/>
                <w:szCs w:val="21"/>
              </w:rPr>
              <w:t>开心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88CF4">
            <w:r>
              <w:rPr>
                <w:sz w:val="21"/>
                <w:szCs w:val="21"/>
              </w:rPr>
              <w:t>4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EB68A">
            <w:r>
              <w:rPr>
                <w:sz w:val="21"/>
                <w:szCs w:val="21"/>
              </w:rPr>
              <w:t>☺ 绿色</w:t>
            </w:r>
          </w:p>
        </w:tc>
      </w:tr>
      <w:tr w14:paraId="13CD2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9909D">
            <w:r>
              <w:rPr>
                <w:sz w:val="21"/>
                <w:szCs w:val="21"/>
              </w:rPr>
              <w:t>NEUTRAL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DADDA">
            <w:r>
              <w:rPr>
                <w:sz w:val="21"/>
                <w:szCs w:val="21"/>
              </w:rPr>
              <w:t>平静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4CEAF">
            <w:r>
              <w:rPr>
                <w:sz w:val="21"/>
                <w:szCs w:val="21"/>
              </w:rPr>
              <w:t>3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7ACA3">
            <w:r>
              <w:rPr>
                <w:sz w:val="21"/>
                <w:szCs w:val="21"/>
              </w:rPr>
              <w:t>◐ 蓝色</w:t>
            </w:r>
          </w:p>
        </w:tc>
      </w:tr>
      <w:tr w14:paraId="4CB8F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0877A">
            <w:r>
              <w:rPr>
                <w:sz w:val="21"/>
                <w:szCs w:val="21"/>
              </w:rPr>
              <w:t>SAD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FEB99">
            <w:r>
              <w:rPr>
                <w:sz w:val="21"/>
                <w:szCs w:val="21"/>
              </w:rPr>
              <w:t>难过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7C83C">
            <w:r>
              <w:rPr>
                <w:sz w:val="21"/>
                <w:szCs w:val="21"/>
              </w:rPr>
              <w:t>2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CDFC4">
            <w:r>
              <w:rPr>
                <w:sz w:val="21"/>
                <w:szCs w:val="21"/>
              </w:rPr>
              <w:t>☹ 橙色</w:t>
            </w:r>
          </w:p>
        </w:tc>
      </w:tr>
      <w:tr w14:paraId="6A6B9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CE139">
            <w:r>
              <w:rPr>
                <w:sz w:val="21"/>
                <w:szCs w:val="21"/>
              </w:rPr>
              <w:t>VERY_SAD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55144">
            <w:r>
              <w:rPr>
                <w:sz w:val="21"/>
                <w:szCs w:val="21"/>
              </w:rPr>
              <w:t>很难过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FE2A1">
            <w:r>
              <w:rPr>
                <w:sz w:val="21"/>
                <w:szCs w:val="21"/>
              </w:rPr>
              <w:t>1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2B2FB">
            <w:r>
              <w:rPr>
                <w:sz w:val="21"/>
                <w:szCs w:val="21"/>
              </w:rPr>
              <w:t>😢 红色</w:t>
            </w:r>
          </w:p>
        </w:tc>
      </w:tr>
    </w:tbl>
    <w:p w14:paraId="57C53961">
      <w:pPr>
        <w:spacing w:before="60" w:after="60"/>
      </w:pPr>
    </w:p>
    <w:p w14:paraId="6F14A5A9">
      <w:pPr>
        <w:pStyle w:val="3"/>
        <w:spacing w:before="280" w:after="160"/>
      </w:pPr>
      <w:r>
        <w:rPr>
          <w:b/>
          <w:bCs/>
          <w:color w:val="333333"/>
          <w:sz w:val="28"/>
          <w:szCs w:val="28"/>
        </w:rPr>
        <w:t>4.2 日记实体（DiaryEntry）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90"/>
        <w:gridCol w:w="3069"/>
        <w:gridCol w:w="3301"/>
      </w:tblGrid>
      <w:tr w14:paraId="6FA7F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E6463">
            <w:r>
              <w:rPr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77808">
            <w:r>
              <w:rPr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417FD"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14:paraId="220CE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0B6AC">
            <w:r>
              <w:rPr>
                <w:sz w:val="21"/>
                <w:szCs w:val="21"/>
              </w:rPr>
              <w:t>id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55C60">
            <w:r>
              <w:rPr>
                <w:sz w:val="21"/>
                <w:szCs w:val="21"/>
              </w:rPr>
              <w:t>Long (PK, auto-generate)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206CA">
            <w:r>
              <w:rPr>
                <w:sz w:val="21"/>
                <w:szCs w:val="21"/>
              </w:rPr>
              <w:t>主键</w:t>
            </w:r>
          </w:p>
        </w:tc>
      </w:tr>
      <w:tr w14:paraId="382A7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F0497">
            <w:r>
              <w:rPr>
                <w:sz w:val="21"/>
                <w:szCs w:val="21"/>
              </w:rPr>
              <w:t>date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C3585">
            <w:r>
              <w:rPr>
                <w:sz w:val="21"/>
                <w:szCs w:val="21"/>
              </w:rPr>
              <w:t>LocalDate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01F8B">
            <w:r>
              <w:rPr>
                <w:sz w:val="21"/>
                <w:szCs w:val="21"/>
              </w:rPr>
              <w:t>日期，唯一索引</w:t>
            </w:r>
          </w:p>
        </w:tc>
      </w:tr>
      <w:tr w14:paraId="1945A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F542E">
            <w:r>
              <w:rPr>
                <w:sz w:val="21"/>
                <w:szCs w:val="21"/>
              </w:rPr>
              <w:t>mood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F972E">
            <w:r>
              <w:rPr>
                <w:sz w:val="21"/>
                <w:szCs w:val="21"/>
              </w:rPr>
              <w:t>MoodType (Enum)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7A427">
            <w:r>
              <w:rPr>
                <w:sz w:val="21"/>
                <w:szCs w:val="21"/>
              </w:rPr>
              <w:t>心情类型</w:t>
            </w:r>
          </w:p>
        </w:tc>
      </w:tr>
      <w:tr w14:paraId="03B66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D90B2">
            <w:r>
              <w:rPr>
                <w:sz w:val="21"/>
                <w:szCs w:val="21"/>
              </w:rPr>
              <w:t>content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13587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AEACC">
            <w:r>
              <w:rPr>
                <w:sz w:val="21"/>
                <w:szCs w:val="21"/>
              </w:rPr>
              <w:t>日记内容，最多 500 字</w:t>
            </w:r>
          </w:p>
        </w:tc>
      </w:tr>
      <w:tr w14:paraId="6E858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F103E">
            <w:r>
              <w:rPr>
                <w:sz w:val="21"/>
                <w:szCs w:val="21"/>
              </w:rPr>
              <w:t>tags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87F89">
            <w:r>
              <w:rPr>
                <w:sz w:val="21"/>
                <w:szCs w:val="21"/>
              </w:rPr>
              <w:t>List&lt;String&gt;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02BCE">
            <w:r>
              <w:rPr>
                <w:sz w:val="21"/>
                <w:szCs w:val="21"/>
              </w:rPr>
              <w:t>标签列表（Room 使用 TypeConverter）</w:t>
            </w:r>
          </w:p>
        </w:tc>
      </w:tr>
      <w:tr w14:paraId="1CCA3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C2AAB">
            <w:r>
              <w:rPr>
                <w:sz w:val="21"/>
                <w:szCs w:val="21"/>
              </w:rPr>
              <w:t>createdAt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22C4F">
            <w:r>
              <w:rPr>
                <w:sz w:val="21"/>
                <w:szCs w:val="21"/>
              </w:rPr>
              <w:t>Long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99D37">
            <w:r>
              <w:rPr>
                <w:sz w:val="21"/>
                <w:szCs w:val="21"/>
              </w:rPr>
              <w:t>创建时间戳</w:t>
            </w:r>
          </w:p>
        </w:tc>
      </w:tr>
      <w:tr w14:paraId="58CEE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33106">
            <w:r>
              <w:rPr>
                <w:sz w:val="21"/>
                <w:szCs w:val="21"/>
              </w:rPr>
              <w:t>updatedAt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E8EA9">
            <w:r>
              <w:rPr>
                <w:sz w:val="21"/>
                <w:szCs w:val="21"/>
              </w:rPr>
              <w:t>Long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D2670">
            <w:r>
              <w:rPr>
                <w:sz w:val="21"/>
                <w:szCs w:val="21"/>
              </w:rPr>
              <w:t>更新时间戳</w:t>
            </w:r>
          </w:p>
        </w:tc>
      </w:tr>
    </w:tbl>
    <w:p w14:paraId="70A58383">
      <w:pPr>
        <w:spacing w:before="60" w:after="60"/>
      </w:pPr>
    </w:p>
    <w:p w14:paraId="6257170B">
      <w:pPr>
        <w:pStyle w:val="3"/>
        <w:spacing w:before="280" w:after="160"/>
      </w:pPr>
      <w:r>
        <w:rPr>
          <w:b/>
          <w:bCs/>
          <w:color w:val="333333"/>
          <w:sz w:val="28"/>
          <w:szCs w:val="28"/>
        </w:rPr>
        <w:t>4.3 提醒配置（ReminderConfig）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59"/>
        <w:gridCol w:w="3168"/>
        <w:gridCol w:w="3033"/>
      </w:tblGrid>
      <w:tr w14:paraId="66D3B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044CF">
            <w:r>
              <w:rPr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5ACAD">
            <w:r>
              <w:rPr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60277"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14:paraId="656E2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F83FC">
            <w:r>
              <w:rPr>
                <w:sz w:val="21"/>
                <w:szCs w:val="21"/>
              </w:rPr>
              <w:t>enabled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BDFD4">
            <w:r>
              <w:rPr>
                <w:sz w:val="21"/>
                <w:szCs w:val="21"/>
              </w:rPr>
              <w:t>Boolean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49EDA">
            <w:r>
              <w:rPr>
                <w:sz w:val="21"/>
                <w:szCs w:val="21"/>
              </w:rPr>
              <w:t>是否开启提醒</w:t>
            </w:r>
          </w:p>
        </w:tc>
      </w:tr>
      <w:tr w14:paraId="2F8C3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F0DB2">
            <w:r>
              <w:rPr>
                <w:sz w:val="21"/>
                <w:szCs w:val="21"/>
              </w:rPr>
              <w:t>hour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92FC0">
            <w:r>
              <w:rPr>
                <w:sz w:val="21"/>
                <w:szCs w:val="21"/>
              </w:rPr>
              <w:t>Int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02360">
            <w:r>
              <w:rPr>
                <w:sz w:val="21"/>
                <w:szCs w:val="21"/>
              </w:rPr>
              <w:t>提醒小时（0-23）</w:t>
            </w:r>
          </w:p>
        </w:tc>
      </w:tr>
      <w:tr w14:paraId="4FD09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1D69F">
            <w:r>
              <w:rPr>
                <w:sz w:val="21"/>
                <w:szCs w:val="21"/>
              </w:rPr>
              <w:t>minute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C415A">
            <w:r>
              <w:rPr>
                <w:sz w:val="21"/>
                <w:szCs w:val="21"/>
              </w:rPr>
              <w:t>Int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2F95A">
            <w:r>
              <w:rPr>
                <w:sz w:val="21"/>
                <w:szCs w:val="21"/>
              </w:rPr>
              <w:t>提醒分钟（0-59）</w:t>
            </w:r>
          </w:p>
        </w:tc>
      </w:tr>
    </w:tbl>
    <w:p w14:paraId="432B77DF">
      <w:pPr>
        <w:spacing w:before="60" w:after="60"/>
      </w:pPr>
    </w:p>
    <w:p w14:paraId="27BA490A">
      <w:pPr>
        <w:pStyle w:val="3"/>
        <w:spacing w:before="280" w:after="160"/>
      </w:pPr>
      <w:r>
        <w:rPr>
          <w:b/>
          <w:bCs/>
          <w:color w:val="333333"/>
          <w:sz w:val="28"/>
          <w:szCs w:val="28"/>
        </w:rPr>
        <w:t>4.4 Room DAO 接口要求</w:t>
      </w:r>
    </w:p>
    <w:p w14:paraId="58D7B957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>Dao 接口必须包含以下方法：</w:t>
      </w:r>
    </w:p>
    <w:p w14:paraId="3099481D">
      <w:pPr>
        <w:spacing w:before="60" w:after="60"/>
      </w:pPr>
    </w:p>
    <w:p w14:paraId="74E75E9E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>insertOrUpdate(entry): 插入或更新日记</w:t>
      </w:r>
    </w:p>
    <w:p w14:paraId="0D9E3E05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>getByDate(date): 根据日期查询日记</w:t>
      </w:r>
    </w:p>
    <w:p w14:paraId="279053C8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>getByDateRange(start, end): 查询日期范围内的日记</w:t>
      </w:r>
    </w:p>
    <w:p w14:paraId="4EBFC94A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>getAll(): 查询所有日记，按日期倒序</w:t>
      </w:r>
    </w:p>
    <w:p w14:paraId="5E5E10CE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>delete(entry): 删除日记</w:t>
      </w:r>
    </w:p>
    <w:p w14:paraId="106C4351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>search(keyword): 模糊搜索日记内容</w:t>
      </w:r>
    </w:p>
    <w:p w14:paraId="7ABE8452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>getByMood(mood): 根据心情类型筛选</w:t>
      </w:r>
    </w:p>
    <w:p w14:paraId="63B5309E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>getByTag(tag): 根据标签筛选</w:t>
      </w:r>
    </w:p>
    <w:p w14:paraId="1276ABE5">
      <w:pPr>
        <w:pStyle w:val="2"/>
        <w:spacing w:before="360" w:after="200"/>
      </w:pPr>
      <w:r>
        <w:rPr>
          <w:b/>
          <w:bCs/>
          <w:color w:val="1A73E8"/>
          <w:sz w:val="32"/>
          <w:szCs w:val="32"/>
        </w:rPr>
        <w:t>五、UI/UX 设计规范</w:t>
      </w:r>
    </w:p>
    <w:p w14:paraId="25D4BF3A">
      <w:pPr>
        <w:pStyle w:val="3"/>
        <w:spacing w:before="280" w:after="160"/>
      </w:pPr>
      <w:r>
        <w:rPr>
          <w:b/>
          <w:bCs/>
          <w:color w:val="333333"/>
          <w:sz w:val="28"/>
          <w:szCs w:val="28"/>
        </w:rPr>
        <w:t>5.1 设计原则</w:t>
      </w:r>
    </w:p>
    <w:p w14:paraId="3D6C3226">
      <w:pPr>
        <w:spacing w:before="60" w:after="60"/>
      </w:pPr>
      <w:r>
        <w:rPr>
          <w:sz w:val="22"/>
          <w:szCs w:val="22"/>
        </w:rPr>
        <w:t>① 使用 Material You (Material Design 3) 设计规范，跟随系统动态取色</w:t>
      </w:r>
    </w:p>
    <w:p w14:paraId="6FFFB720">
      <w:pPr>
        <w:spacing w:before="60" w:after="60"/>
      </w:pPr>
      <w:r>
        <w:rPr>
          <w:sz w:val="22"/>
          <w:szCs w:val="22"/>
        </w:rPr>
        <w:t>② 心情图标采用圆形卡片式设计，选中时有放大动画</w:t>
      </w:r>
    </w:p>
    <w:p w14:paraId="357916B7">
      <w:pPr>
        <w:spacing w:before="60" w:after="60"/>
      </w:pPr>
      <w:r>
        <w:rPr>
          <w:sz w:val="22"/>
          <w:szCs w:val="22"/>
        </w:rPr>
        <w:t>③ 日历页面采用卡片式布局，底部 NavigationBar 导航</w:t>
      </w:r>
    </w:p>
    <w:p w14:paraId="3BA0B2A3">
      <w:pPr>
        <w:spacing w:before="60" w:after="60"/>
      </w:pPr>
      <w:r>
        <w:rPr>
          <w:sz w:val="22"/>
          <w:szCs w:val="22"/>
        </w:rPr>
        <w:t>④ 深色模式完整支持，所有页面必须适配</w:t>
      </w:r>
    </w:p>
    <w:p w14:paraId="2C29DDE4">
      <w:pPr>
        <w:spacing w:before="60" w:after="60"/>
      </w:pPr>
      <w:r>
        <w:rPr>
          <w:sz w:val="22"/>
          <w:szCs w:val="22"/>
        </w:rPr>
        <w:t>⑤ 页面切换使用平滑动画，不得出现明显卡顿</w:t>
      </w:r>
    </w:p>
    <w:p w14:paraId="4B070284">
      <w:pPr>
        <w:spacing w:before="60" w:after="60"/>
      </w:pPr>
    </w:p>
    <w:p w14:paraId="0D6EA092">
      <w:pPr>
        <w:pStyle w:val="3"/>
        <w:spacing w:before="280" w:after="160"/>
      </w:pPr>
      <w:r>
        <w:rPr>
          <w:b/>
          <w:bCs/>
          <w:color w:val="333333"/>
          <w:sz w:val="28"/>
          <w:szCs w:val="28"/>
        </w:rPr>
        <w:t>5.2 颜色方案（参考）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26"/>
        <w:gridCol w:w="3207"/>
        <w:gridCol w:w="3227"/>
      </w:tblGrid>
      <w:tr w14:paraId="77D00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D09C9">
            <w:r>
              <w:rPr>
                <w:b/>
                <w:bCs/>
                <w:sz w:val="21"/>
                <w:szCs w:val="21"/>
              </w:rPr>
              <w:t>心情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C53AC">
            <w:r>
              <w:rPr>
                <w:b/>
                <w:bCs/>
                <w:sz w:val="21"/>
                <w:szCs w:val="21"/>
              </w:rPr>
              <w:t>主色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F9ED1">
            <w:r>
              <w:rPr>
                <w:b/>
                <w:bCs/>
                <w:sz w:val="21"/>
                <w:szCs w:val="21"/>
              </w:rPr>
              <w:t>背景色</w:t>
            </w:r>
          </w:p>
        </w:tc>
      </w:tr>
      <w:tr w14:paraId="58115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61129">
            <w:r>
              <w:rPr>
                <w:sz w:val="21"/>
                <w:szCs w:val="21"/>
              </w:rPr>
              <w:t>很开心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20FCC">
            <w:r>
              <w:rPr>
                <w:sz w:val="21"/>
                <w:szCs w:val="21"/>
              </w:rPr>
              <w:t>#FFD700 (Gold)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3A585">
            <w:r>
              <w:rPr>
                <w:sz w:val="21"/>
                <w:szCs w:val="21"/>
              </w:rPr>
              <w:t>#FFF8E1</w:t>
            </w:r>
          </w:p>
        </w:tc>
      </w:tr>
      <w:tr w14:paraId="64246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1EC5F">
            <w:r>
              <w:rPr>
                <w:sz w:val="21"/>
                <w:szCs w:val="21"/>
              </w:rPr>
              <w:t>开心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92218">
            <w:r>
              <w:rPr>
                <w:sz w:val="21"/>
                <w:szCs w:val="21"/>
              </w:rPr>
              <w:t>#4CAF50 (Green)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708F0">
            <w:r>
              <w:rPr>
                <w:sz w:val="21"/>
                <w:szCs w:val="21"/>
              </w:rPr>
              <w:t>#E8F5E9</w:t>
            </w:r>
          </w:p>
        </w:tc>
      </w:tr>
      <w:tr w14:paraId="2A3F8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03C58">
            <w:r>
              <w:rPr>
                <w:sz w:val="21"/>
                <w:szCs w:val="21"/>
              </w:rPr>
              <w:t>平静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B995A">
            <w:r>
              <w:rPr>
                <w:sz w:val="21"/>
                <w:szCs w:val="21"/>
              </w:rPr>
              <w:t>#2196F3 (Blue)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3F892">
            <w:r>
              <w:rPr>
                <w:sz w:val="21"/>
                <w:szCs w:val="21"/>
              </w:rPr>
              <w:t>#E3F2FD</w:t>
            </w:r>
          </w:p>
        </w:tc>
      </w:tr>
      <w:tr w14:paraId="2DB25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BE2F7">
            <w:r>
              <w:rPr>
                <w:sz w:val="21"/>
                <w:szCs w:val="21"/>
              </w:rPr>
              <w:t>难过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D6B0E">
            <w:r>
              <w:rPr>
                <w:sz w:val="21"/>
                <w:szCs w:val="21"/>
              </w:rPr>
              <w:t>#FF9800 (Orange)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63F86">
            <w:r>
              <w:rPr>
                <w:sz w:val="21"/>
                <w:szCs w:val="21"/>
              </w:rPr>
              <w:t>#FFF3E0</w:t>
            </w:r>
          </w:p>
        </w:tc>
      </w:tr>
      <w:tr w14:paraId="3E29C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A2C99">
            <w:r>
              <w:rPr>
                <w:sz w:val="21"/>
                <w:szCs w:val="21"/>
              </w:rPr>
              <w:t>很难过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FF51C">
            <w:r>
              <w:rPr>
                <w:sz w:val="21"/>
                <w:szCs w:val="21"/>
              </w:rPr>
              <w:t>#F44336 (Red)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ED1D8">
            <w:r>
              <w:rPr>
                <w:sz w:val="21"/>
                <w:szCs w:val="21"/>
              </w:rPr>
              <w:t>#FFEBEE</w:t>
            </w:r>
          </w:p>
        </w:tc>
      </w:tr>
    </w:tbl>
    <w:p w14:paraId="00384C3E">
      <w:pPr>
        <w:spacing w:before="60" w:after="60"/>
      </w:pPr>
    </w:p>
    <w:p w14:paraId="3D8109C0">
      <w:pPr>
        <w:pStyle w:val="3"/>
        <w:spacing w:before="280" w:after="160"/>
      </w:pPr>
      <w:r>
        <w:rPr>
          <w:b/>
          <w:bCs/>
          <w:color w:val="333333"/>
          <w:sz w:val="28"/>
          <w:szCs w:val="28"/>
        </w:rPr>
        <w:t>5.3 底部导航栏</w:t>
      </w:r>
    </w:p>
    <w:p w14:paraId="7E2B2BCE">
      <w:pPr>
        <w:spacing w:before="60" w:after="60"/>
      </w:pPr>
      <w:r>
        <w:rPr>
          <w:sz w:val="22"/>
          <w:szCs w:val="22"/>
        </w:rPr>
        <w:t>底部 NavigationBar 包含 4 个 Tab：</w:t>
      </w:r>
    </w:p>
    <w:p w14:paraId="01CC75D7">
      <w:pPr>
        <w:spacing w:before="60" w:after="60"/>
      </w:pPr>
      <w:r>
        <w:rPr>
          <w:sz w:val="22"/>
          <w:szCs w:val="22"/>
        </w:rPr>
        <w:t>① 日历（Calendar） - 主页</w:t>
      </w:r>
    </w:p>
    <w:p w14:paraId="0C991E32">
      <w:pPr>
        <w:spacing w:before="60" w:after="60"/>
      </w:pPr>
      <w:r>
        <w:rPr>
          <w:sz w:val="22"/>
          <w:szCs w:val="22"/>
        </w:rPr>
        <w:t>② 日记（Diary List） - 日记列表</w:t>
      </w:r>
    </w:p>
    <w:p w14:paraId="00E15517">
      <w:pPr>
        <w:spacing w:before="60" w:after="60"/>
      </w:pPr>
      <w:r>
        <w:rPr>
          <w:sz w:val="22"/>
          <w:szCs w:val="22"/>
        </w:rPr>
        <w:t>③ 统计（Statistics） - 心情统计</w:t>
      </w:r>
    </w:p>
    <w:p w14:paraId="671CD426">
      <w:pPr>
        <w:spacing w:before="60" w:after="60"/>
      </w:pPr>
      <w:r>
        <w:rPr>
          <w:sz w:val="22"/>
          <w:szCs w:val="22"/>
        </w:rPr>
        <w:t>④ 设置（Settings） - 设置页</w:t>
      </w:r>
    </w:p>
    <w:p w14:paraId="35385F13">
      <w:pPr>
        <w:pStyle w:val="2"/>
        <w:spacing w:before="360" w:after="200"/>
      </w:pPr>
      <w:r>
        <w:rPr>
          <w:b/>
          <w:bCs/>
          <w:color w:val="1A73E8"/>
          <w:sz w:val="32"/>
          <w:szCs w:val="32"/>
        </w:rPr>
        <w:t>六、项目结构</w:t>
      </w:r>
    </w:p>
    <w:p w14:paraId="0BEC81B6">
      <w:pPr>
        <w:spacing w:before="60" w:after="60"/>
      </w:pPr>
      <w:r>
        <w:rPr>
          <w:sz w:val="22"/>
          <w:szCs w:val="22"/>
        </w:rPr>
        <w:t>项目必须按照以下包结构组织：</w:t>
      </w:r>
    </w:p>
    <w:p w14:paraId="0BA56D3F">
      <w:pPr>
        <w:spacing w:before="60" w:after="60"/>
      </w:pPr>
    </w:p>
    <w:p w14:paraId="28C12AD4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>com.moodcalendar.app/</w:t>
      </w:r>
    </w:p>
    <w:p w14:paraId="4D1B20A9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├── di/                    # Hilt 依赖注入模块</w:t>
      </w:r>
    </w:p>
    <w:p w14:paraId="19241B8F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├── ui/                    # UI 层</w:t>
      </w:r>
    </w:p>
    <w:p w14:paraId="3A2470AE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│   ├── theme/             # 主题、颜色、字体</w:t>
      </w:r>
    </w:p>
    <w:p w14:paraId="31093572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│   ├── components/        # 可复用 Compose 组件</w:t>
      </w:r>
    </w:p>
    <w:p w14:paraId="47406E4B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│   ├── navigation/        # Navigation 路由配置</w:t>
      </w:r>
    </w:p>
    <w:p w14:paraId="1B920C4F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│   ├── calendar/          # 日历页面</w:t>
      </w:r>
    </w:p>
    <w:p w14:paraId="776314B9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│   ├── moodentry/         # 心情记录页面</w:t>
      </w:r>
    </w:p>
    <w:p w14:paraId="5D519055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│   ├── diarylist/         # 日记列表页面</w:t>
      </w:r>
    </w:p>
    <w:p w14:paraId="2FE81ABF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│   ├── statistics/        # 统计页面</w:t>
      </w:r>
    </w:p>
    <w:p w14:paraId="0E215FCF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│   └── settings/          # 设置页面</w:t>
      </w:r>
    </w:p>
    <w:p w14:paraId="080F49D1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├── viewmodel/             # ViewModel 层</w:t>
      </w:r>
    </w:p>
    <w:p w14:paraId="333C0B0F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├── domain/                # 业务逻辑层</w:t>
      </w:r>
    </w:p>
    <w:p w14:paraId="19361D63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│   ├── model/             # 数据模型</w:t>
      </w:r>
    </w:p>
    <w:p w14:paraId="56ACEE04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│   ├── repository/        # Repository 接口与实现</w:t>
      </w:r>
    </w:p>
    <w:p w14:paraId="2F10E2F5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│   └── usecase/           # 业务用例（可选）</w:t>
      </w:r>
    </w:p>
    <w:p w14:paraId="147ACA7C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├── data/                  # 数据层</w:t>
      </w:r>
    </w:p>
    <w:p w14:paraId="5B6751DA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│   ├── local/             # Room 数据库、DAO、TypeConverter</w:t>
      </w:r>
    </w:p>
    <w:p w14:paraId="767147FC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│   └── datastore/         # DataStore 偏好存储</w:t>
      </w:r>
    </w:p>
    <w:p w14:paraId="37977EAA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├── receiver/              # BroadcastReceiver（提醒）</w:t>
      </w:r>
    </w:p>
    <w:p w14:paraId="78FBADFA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└── util/                  # 工具类</w:t>
      </w:r>
    </w:p>
    <w:p w14:paraId="3AFE9737">
      <w:pPr>
        <w:pStyle w:val="2"/>
        <w:spacing w:before="360" w:after="200"/>
      </w:pPr>
      <w:r>
        <w:rPr>
          <w:b/>
          <w:bCs/>
          <w:color w:val="1A73E8"/>
          <w:sz w:val="32"/>
          <w:szCs w:val="32"/>
        </w:rPr>
        <w:t>七、开发约束与规则</w:t>
      </w:r>
    </w:p>
    <w:p w14:paraId="2A03C121">
      <w:pPr>
        <w:pStyle w:val="3"/>
        <w:spacing w:before="280" w:after="160"/>
      </w:pPr>
      <w:r>
        <w:rPr>
          <w:b/>
          <w:bCs/>
          <w:color w:val="333333"/>
          <w:sz w:val="28"/>
          <w:szCs w:val="28"/>
        </w:rPr>
        <w:t>7.1 强制规则</w:t>
      </w:r>
    </w:p>
    <w:p w14:paraId="6AF4C911">
      <w:pPr>
        <w:spacing w:before="60" w:after="60"/>
      </w:pPr>
      <w:r>
        <w:rPr>
          <w:sz w:val="22"/>
          <w:szCs w:val="22"/>
        </w:rPr>
        <w:t>以下规则必须严格遵守，违反任何一条都不可接受：</w:t>
      </w:r>
    </w:p>
    <w:p w14:paraId="25D65AD0">
      <w:pPr>
        <w:spacing w:before="60" w:after="60"/>
      </w:pPr>
    </w:p>
    <w:p w14:paraId="5B8EFB38">
      <w:pPr>
        <w:spacing w:before="60" w:after="60"/>
      </w:pPr>
      <w:r>
        <w:rPr>
          <w:b/>
          <w:bCs/>
          <w:sz w:val="22"/>
          <w:szCs w:val="22"/>
        </w:rPr>
        <w:t>1. 禁止使用 Java，全部使用 Kotlin</w:t>
      </w:r>
    </w:p>
    <w:p w14:paraId="557BFF35">
      <w:pPr>
        <w:spacing w:before="60" w:after="60"/>
      </w:pPr>
      <w:r>
        <w:rPr>
          <w:b/>
          <w:bCs/>
          <w:sz w:val="22"/>
          <w:szCs w:val="22"/>
        </w:rPr>
        <w:t>2. 禁止使用传统 XML 布局，全部使用 Jetpack Compose</w:t>
      </w:r>
    </w:p>
    <w:p w14:paraId="16D96329">
      <w:pPr>
        <w:spacing w:before="60" w:after="60"/>
      </w:pPr>
      <w:r>
        <w:rPr>
          <w:b/>
          <w:bCs/>
          <w:sz w:val="22"/>
          <w:szCs w:val="22"/>
        </w:rPr>
        <w:t>3. 禁止使用 ViewBinding / DataBinding</w:t>
      </w:r>
    </w:p>
    <w:p w14:paraId="4327BAAF">
      <w:pPr>
        <w:spacing w:before="60" w:after="60"/>
      </w:pPr>
      <w:r>
        <w:rPr>
          <w:b/>
          <w:bCs/>
          <w:sz w:val="22"/>
          <w:szCs w:val="22"/>
        </w:rPr>
        <w:t>4. 禁止在 ViewModel 中持有 Android Context 引用</w:t>
      </w:r>
    </w:p>
    <w:p w14:paraId="6EDAFD0E">
      <w:pPr>
        <w:spacing w:before="60" w:after="60"/>
      </w:pPr>
      <w:r>
        <w:rPr>
          <w:b/>
          <w:bCs/>
          <w:sz w:val="22"/>
          <w:szCs w:val="22"/>
        </w:rPr>
        <w:t>5. 禁止在 Composable 中直接进行数据库操作，必须通过 ViewModel</w:t>
      </w:r>
    </w:p>
    <w:p w14:paraId="7821B68C">
      <w:pPr>
        <w:spacing w:before="60" w:after="60"/>
      </w:pPr>
      <w:r>
        <w:rPr>
          <w:b/>
          <w:bCs/>
          <w:sz w:val="22"/>
          <w:szCs w:val="22"/>
        </w:rPr>
        <w:t>6. 禁止使用 LiveData，统一使用 StateFlow / SharedFlow</w:t>
      </w:r>
    </w:p>
    <w:p w14:paraId="740D0A82">
      <w:pPr>
        <w:spacing w:before="60" w:after="60"/>
      </w:pPr>
      <w:r>
        <w:rPr>
          <w:b/>
          <w:bCs/>
          <w:sz w:val="22"/>
          <w:szCs w:val="22"/>
        </w:rPr>
        <w:t>7. 禁止使用 RxJava，统一使用 Kotlin Coroutines + Flow</w:t>
      </w:r>
    </w:p>
    <w:p w14:paraId="022FF57B">
      <w:pPr>
        <w:spacing w:before="60" w:after="60"/>
      </w:pPr>
      <w:r>
        <w:rPr>
          <w:b/>
          <w:bCs/>
          <w:sz w:val="22"/>
          <w:szCs w:val="22"/>
        </w:rPr>
        <w:t>8. 禁止硬编码字符串，所有字符串资源放在 strings.xml</w:t>
      </w:r>
    </w:p>
    <w:p w14:paraId="771A44BD">
      <w:pPr>
        <w:spacing w:before="60" w:after="60"/>
      </w:pPr>
      <w:r>
        <w:rPr>
          <w:b/>
          <w:bCs/>
          <w:sz w:val="22"/>
          <w:szCs w:val="22"/>
        </w:rPr>
        <w:t>9. 禁止使用网络请求，所有数据本地存储</w:t>
      </w:r>
    </w:p>
    <w:p w14:paraId="2948B372">
      <w:pPr>
        <w:spacing w:before="60" w:after="60"/>
      </w:pPr>
      <w:r>
        <w:rPr>
          <w:b/>
          <w:bCs/>
          <w:sz w:val="22"/>
          <w:szCs w:val="22"/>
        </w:rPr>
        <w:t>10. 禁止使用任何第三方登录 SDK</w:t>
      </w:r>
    </w:p>
    <w:p w14:paraId="57B1ECC6">
      <w:pPr>
        <w:spacing w:before="60" w:after="60"/>
      </w:pPr>
    </w:p>
    <w:p w14:paraId="7E12A6EF">
      <w:pPr>
        <w:pStyle w:val="3"/>
        <w:spacing w:before="280" w:after="160"/>
      </w:pPr>
      <w:r>
        <w:rPr>
          <w:b/>
          <w:bCs/>
          <w:color w:val="333333"/>
          <w:sz w:val="28"/>
          <w:szCs w:val="28"/>
        </w:rPr>
        <w:t>7.2 代码规范</w:t>
      </w:r>
    </w:p>
    <w:p w14:paraId="5453CCBF">
      <w:pPr>
        <w:spacing w:before="60" w:after="60"/>
      </w:pPr>
      <w:r>
        <w:rPr>
          <w:sz w:val="22"/>
          <w:szCs w:val="22"/>
        </w:rPr>
        <w:t>① 所有公开函数和重要类必须有 KDoc 注释</w:t>
      </w:r>
    </w:p>
    <w:p w14:paraId="3F69A8DF">
      <w:pPr>
        <w:spacing w:before="60" w:after="60"/>
      </w:pPr>
      <w:r>
        <w:rPr>
          <w:sz w:val="22"/>
          <w:szCs w:val="22"/>
        </w:rPr>
        <w:t>② 变量命名采用 camelCase，常量采用 UPPER_SNAKE_CASE</w:t>
      </w:r>
    </w:p>
    <w:p w14:paraId="07702114">
      <w:pPr>
        <w:spacing w:before="60" w:after="60"/>
      </w:pPr>
      <w:r>
        <w:rPr>
          <w:sz w:val="22"/>
          <w:szCs w:val="22"/>
        </w:rPr>
        <w:t>③ Composable 函数采用 PascalCase 命名</w:t>
      </w:r>
    </w:p>
    <w:p w14:paraId="50D62B9D">
      <w:pPr>
        <w:spacing w:before="60" w:after="60"/>
      </w:pPr>
      <w:r>
        <w:rPr>
          <w:sz w:val="22"/>
          <w:szCs w:val="22"/>
        </w:rPr>
        <w:t>④ 每个功能模块单独建立 ViewModel</w:t>
      </w:r>
    </w:p>
    <w:p w14:paraId="47CFD9AA">
      <w:pPr>
        <w:spacing w:before="60" w:after="60"/>
      </w:pPr>
      <w:r>
        <w:rPr>
          <w:sz w:val="22"/>
          <w:szCs w:val="22"/>
        </w:rPr>
        <w:t>⑤ Repository 层通过接口抽象，便于后续扩展</w:t>
      </w:r>
    </w:p>
    <w:p w14:paraId="2444644F">
      <w:pPr>
        <w:spacing w:before="60" w:after="60"/>
      </w:pPr>
      <w:r>
        <w:rPr>
          <w:sz w:val="22"/>
          <w:szCs w:val="22"/>
        </w:rPr>
        <w:t>⑥ 数据库迁移使用 Room Migration，禁止 fallbackToDestructiveMigration</w:t>
      </w:r>
    </w:p>
    <w:p w14:paraId="2D7BAC21">
      <w:pPr>
        <w:spacing w:before="60" w:after="60"/>
      </w:pPr>
      <w:r>
        <w:rPr>
          <w:sz w:val="22"/>
          <w:szCs w:val="22"/>
        </w:rPr>
        <w:t>⑦ 错误处理统一使用 Result 封装或自定义封装类</w:t>
      </w:r>
    </w:p>
    <w:p w14:paraId="60B89230">
      <w:pPr>
        <w:spacing w:before="60" w:after="60"/>
      </w:pPr>
    </w:p>
    <w:p w14:paraId="30F71FBA">
      <w:pPr>
        <w:pStyle w:val="3"/>
        <w:spacing w:before="280" w:after="160"/>
      </w:pPr>
      <w:r>
        <w:rPr>
          <w:b/>
          <w:bCs/>
          <w:color w:val="333333"/>
          <w:sz w:val="28"/>
          <w:szCs w:val="28"/>
        </w:rPr>
        <w:t>7.3 性能要求</w:t>
      </w:r>
    </w:p>
    <w:p w14:paraId="1C8EBCB2">
      <w:pPr>
        <w:spacing w:before="60" w:after="60"/>
      </w:pPr>
      <w:r>
        <w:rPr>
          <w:sz w:val="22"/>
          <w:szCs w:val="22"/>
        </w:rPr>
        <w:t>① 日历页面滚动必须流畅，帧率不低于 60fps</w:t>
      </w:r>
    </w:p>
    <w:p w14:paraId="5A2492DC">
      <w:pPr>
        <w:spacing w:before="60" w:after="60"/>
      </w:pPr>
      <w:r>
        <w:rPr>
          <w:sz w:val="22"/>
          <w:szCs w:val="22"/>
        </w:rPr>
        <w:t>② 数据库操作必须在后台线程执行（Dispatchers.IO）</w:t>
      </w:r>
    </w:p>
    <w:p w14:paraId="4AD3D9A7">
      <w:pPr>
        <w:spacing w:before="60" w:after="60"/>
      </w:pPr>
      <w:r>
        <w:rPr>
          <w:sz w:val="22"/>
          <w:szCs w:val="22"/>
        </w:rPr>
        <w:t>③ 大量数据场景（1000+ 条日记）使用 Paging3 分页加载</w:t>
      </w:r>
    </w:p>
    <w:p w14:paraId="2124B25A">
      <w:pPr>
        <w:spacing w:before="60" w:after="60"/>
      </w:pPr>
      <w:r>
        <w:rPr>
          <w:sz w:val="22"/>
          <w:szCs w:val="22"/>
        </w:rPr>
        <w:t>④ 图表渲染使用 remember 合理缓存，避免重复计算</w:t>
      </w:r>
    </w:p>
    <w:p w14:paraId="57873C61">
      <w:pPr>
        <w:pStyle w:val="2"/>
        <w:spacing w:before="360" w:after="200"/>
      </w:pPr>
      <w:r>
        <w:rPr>
          <w:b/>
          <w:bCs/>
          <w:color w:val="1A73E8"/>
          <w:sz w:val="32"/>
          <w:szCs w:val="32"/>
        </w:rPr>
        <w:t>八、Gradle 依赖参考</w:t>
      </w:r>
    </w:p>
    <w:p w14:paraId="072988DD">
      <w:pPr>
        <w:spacing w:before="60" w:after="60"/>
      </w:pPr>
      <w:r>
        <w:rPr>
          <w:sz w:val="22"/>
          <w:szCs w:val="22"/>
        </w:rPr>
        <w:t>以下为必须包含的核心依赖（版本号使用最新稳定版）：</w:t>
      </w:r>
    </w:p>
    <w:p w14:paraId="7FB49799">
      <w:pPr>
        <w:spacing w:before="60" w:after="60"/>
      </w:pPr>
    </w:p>
    <w:p w14:paraId="7337E481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>dependencies {</w:t>
      </w:r>
    </w:p>
    <w:p w14:paraId="14EC367B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// Compose BOM</w:t>
      </w:r>
    </w:p>
    <w:p w14:paraId="597332A1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implementation(platform("androidx.compose:compose-bom:2024.12.01"))</w:t>
      </w:r>
    </w:p>
    <w:p w14:paraId="33966FFA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implementation("androidx.compose.ui:ui")</w:t>
      </w:r>
    </w:p>
    <w:p w14:paraId="56D7511F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implementation("androidx.compose.material3:material3")</w:t>
      </w:r>
    </w:p>
    <w:p w14:paraId="4F3C9B69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implementation("androidx.compose.ui:ui-tooling-preview")</w:t>
      </w:r>
    </w:p>
    <w:p w14:paraId="632E8EF7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implementation("androidx.activity:activity-compose:1.9.3")</w:t>
      </w:r>
    </w:p>
    <w:p w14:paraId="41F0AF8F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implementation("androidx.navigation:navigation-compose:2.8.5")</w:t>
      </w:r>
    </w:p>
    <w:p w14:paraId="03807FE9">
      <w:pPr>
        <w:spacing w:before="60" w:after="60"/>
      </w:pPr>
    </w:p>
    <w:p w14:paraId="15017343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// Lifecycle</w:t>
      </w:r>
    </w:p>
    <w:p w14:paraId="1C4367F5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implementation("androidx.lifecycle:lifecycle-viewmodel-compose:2.8.7")</w:t>
      </w:r>
    </w:p>
    <w:p w14:paraId="745BF5AD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implementation("androidx.lifecycle:lifecycle-runtime-compose:2.8.7")</w:t>
      </w:r>
    </w:p>
    <w:p w14:paraId="6B55859E">
      <w:pPr>
        <w:spacing w:before="60" w:after="60"/>
      </w:pPr>
    </w:p>
    <w:p w14:paraId="6FE0F845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// Room</w:t>
      </w:r>
    </w:p>
    <w:p w14:paraId="61087019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implementation("androidx.room:room-runtime:2.6.1")</w:t>
      </w:r>
    </w:p>
    <w:p w14:paraId="2EE03499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implementation("androidx.room:room-ktx:2.6.1")</w:t>
      </w:r>
    </w:p>
    <w:p w14:paraId="18E9A13D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ksp("androidx.room:room-compiler:2.6.1")</w:t>
      </w:r>
    </w:p>
    <w:p w14:paraId="652FD154">
      <w:pPr>
        <w:spacing w:before="60" w:after="60"/>
      </w:pPr>
    </w:p>
    <w:p w14:paraId="55CD8D7C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// Hilt</w:t>
      </w:r>
    </w:p>
    <w:p w14:paraId="3C03D642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implementation("com.google.dagger:hilt-android:2.53")</w:t>
      </w:r>
    </w:p>
    <w:p w14:paraId="26384C8F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ksp("com.google.dagger:hilt-compiler:2.53")</w:t>
      </w:r>
    </w:p>
    <w:p w14:paraId="5AEA125C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implementation("androidx.hilt:hilt-navigation-compose:1.2.0")</w:t>
      </w:r>
    </w:p>
    <w:p w14:paraId="53300E4C">
      <w:pPr>
        <w:spacing w:before="60" w:after="60"/>
      </w:pPr>
    </w:p>
    <w:p w14:paraId="1F3C4407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// DataStore</w:t>
      </w:r>
    </w:p>
    <w:p w14:paraId="1F21DA87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implementation("androidx.datastore:datastore-preferences:1.1.1")</w:t>
      </w:r>
    </w:p>
    <w:p w14:paraId="08EA82E5">
      <w:pPr>
        <w:spacing w:before="60" w:after="60"/>
      </w:pPr>
    </w:p>
    <w:p w14:paraId="73AAC140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// Coroutines</w:t>
      </w:r>
    </w:p>
    <w:p w14:paraId="66A06070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implementation("org.jetbrains.kotlinx:kotlinx-coroutines-android:1.9.0")</w:t>
      </w:r>
    </w:p>
    <w:p w14:paraId="24AFC3A4">
      <w:pPr>
        <w:spacing w:before="60" w:after="60"/>
      </w:pPr>
    </w:p>
    <w:p w14:paraId="5EC11661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// Serialization</w:t>
      </w:r>
    </w:p>
    <w:p w14:paraId="2E0B96AF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implementation("org.jetbrains.kotlinx:kotlinx-serialization-json:1.7.3")</w:t>
      </w:r>
    </w:p>
    <w:p w14:paraId="1EFF3FD4">
      <w:pPr>
        <w:spacing w:before="60" w:after="60"/>
      </w:pPr>
    </w:p>
    <w:p w14:paraId="2DE3F855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// Chart</w:t>
      </w:r>
    </w:p>
    <w:p w14:paraId="576DC5E3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implementation("com.patrykandpatrick.vico:compose-m3:2.0.0")</w:t>
      </w:r>
    </w:p>
    <w:p w14:paraId="15E1CDDF">
      <w:pPr>
        <w:spacing w:before="60" w:after="60"/>
      </w:pPr>
    </w:p>
    <w:p w14:paraId="66CC1E38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// Coil</w:t>
      </w:r>
    </w:p>
    <w:p w14:paraId="42C8DE2A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 xml:space="preserve">    implementation("io.coil-kt:coil-compose:2.7.0")</w:t>
      </w:r>
    </w:p>
    <w:p w14:paraId="50CBEB5F">
      <w:pPr>
        <w:spacing w:before="40" w:after="40"/>
        <w:ind w:left="480"/>
      </w:pPr>
      <w:r>
        <w:rPr>
          <w:rFonts w:ascii="Consolas" w:hAnsi="Consolas" w:eastAsia="微软雅黑"/>
          <w:sz w:val="20"/>
          <w:szCs w:val="20"/>
        </w:rPr>
        <w:t>}</w:t>
      </w:r>
    </w:p>
    <w:p w14:paraId="5D39BE1B">
      <w:pPr>
        <w:pStyle w:val="2"/>
        <w:spacing w:before="360" w:after="200"/>
      </w:pPr>
      <w:r>
        <w:rPr>
          <w:b/>
          <w:bCs/>
          <w:color w:val="1A73E8"/>
          <w:sz w:val="32"/>
          <w:szCs w:val="32"/>
        </w:rPr>
        <w:t>九、Trae CN 使用建议</w:t>
      </w:r>
    </w:p>
    <w:p w14:paraId="75F7CD54">
      <w:pPr>
        <w:spacing w:before="60" w:after="60"/>
      </w:pPr>
    </w:p>
    <w:p w14:paraId="5DACC8BD">
      <w:pPr>
        <w:pStyle w:val="3"/>
        <w:spacing w:before="280" w:after="160"/>
      </w:pPr>
      <w:r>
        <w:rPr>
          <w:b/>
          <w:bCs/>
          <w:color w:val="333333"/>
          <w:sz w:val="28"/>
          <w:szCs w:val="28"/>
        </w:rPr>
        <w:t>9.1 分步生成策略</w:t>
      </w:r>
    </w:p>
    <w:p w14:paraId="34A4447C">
      <w:pPr>
        <w:spacing w:before="60" w:after="60"/>
      </w:pPr>
      <w:r>
        <w:rPr>
          <w:sz w:val="22"/>
          <w:szCs w:val="22"/>
        </w:rPr>
        <w:t>建议分步向 Trae CN 发送指令，而不是一次性生成所有代码：</w:t>
      </w:r>
    </w:p>
    <w:p w14:paraId="3ADD06D0">
      <w:pPr>
        <w:spacing w:before="60" w:after="60"/>
      </w:pPr>
    </w:p>
    <w:p w14:paraId="44ED6DFF">
      <w:pPr>
        <w:spacing w:before="60" w:after="60"/>
      </w:pPr>
      <w:r>
        <w:rPr>
          <w:b/>
          <w:bCs/>
          <w:sz w:val="22"/>
          <w:szCs w:val="22"/>
        </w:rPr>
        <w:t>第一步：创建项目骨架</w:t>
      </w:r>
    </w:p>
    <w:p w14:paraId="570B909F">
      <w:pPr>
        <w:spacing w:before="60" w:after="60"/>
      </w:pPr>
      <w:r>
        <w:rPr>
          <w:sz w:val="22"/>
          <w:szCs w:val="22"/>
        </w:rPr>
        <w:t>在 Trae CN 中新建 Android 项目，配置 Gradle 依赖，建立包结构，创建 Application 类和 Hilt 基础配置。</w:t>
      </w:r>
    </w:p>
    <w:p w14:paraId="57756AD1">
      <w:pPr>
        <w:spacing w:before="60" w:after="60"/>
      </w:pPr>
    </w:p>
    <w:p w14:paraId="260D4782">
      <w:pPr>
        <w:spacing w:before="60" w:after="60"/>
      </w:pPr>
      <w:r>
        <w:rPr>
          <w:b/>
          <w:bCs/>
          <w:sz w:val="22"/>
          <w:szCs w:val="22"/>
        </w:rPr>
        <w:t>第二步：数据层</w:t>
      </w:r>
    </w:p>
    <w:p w14:paraId="22949A1C">
      <w:pPr>
        <w:spacing w:before="60" w:after="60"/>
      </w:pPr>
      <w:r>
        <w:rPr>
          <w:sz w:val="22"/>
          <w:szCs w:val="22"/>
        </w:rPr>
        <w:t>定义 Room 实体、DAO、TypeConverter、Repository、DataStore 偏好管理。</w:t>
      </w:r>
    </w:p>
    <w:p w14:paraId="561A2AAA">
      <w:pPr>
        <w:spacing w:before="60" w:after="60"/>
      </w:pPr>
    </w:p>
    <w:p w14:paraId="5987BBE5">
      <w:pPr>
        <w:spacing w:before="60" w:after="60"/>
      </w:pPr>
      <w:r>
        <w:rPr>
          <w:b/>
          <w:bCs/>
          <w:sz w:val="22"/>
          <w:szCs w:val="22"/>
        </w:rPr>
        <w:t>第三步：主题与导航</w:t>
      </w:r>
    </w:p>
    <w:p w14:paraId="35390791">
      <w:pPr>
        <w:spacing w:before="60" w:after="60"/>
      </w:pPr>
      <w:r>
        <w:rPr>
          <w:sz w:val="22"/>
          <w:szCs w:val="22"/>
        </w:rPr>
        <w:t>创建 Material You 主题、底部导航栏、Navigation 路由配置。</w:t>
      </w:r>
    </w:p>
    <w:p w14:paraId="40CFE12F">
      <w:pPr>
        <w:spacing w:before="60" w:after="60"/>
      </w:pPr>
    </w:p>
    <w:p w14:paraId="4FC3736F">
      <w:pPr>
        <w:spacing w:before="60" w:after="60"/>
      </w:pPr>
      <w:r>
        <w:rPr>
          <w:b/>
          <w:bCs/>
          <w:sz w:val="22"/>
          <w:szCs w:val="22"/>
        </w:rPr>
        <w:t>第四步：日历主页</w:t>
      </w:r>
    </w:p>
    <w:p w14:paraId="56F05647">
      <w:pPr>
        <w:spacing w:before="60" w:after="60"/>
      </w:pPr>
      <w:r>
        <w:rPr>
          <w:sz w:val="22"/>
          <w:szCs w:val="22"/>
        </w:rPr>
        <w:t>实现月视图日历、心情标记、日期点击交互。</w:t>
      </w:r>
    </w:p>
    <w:p w14:paraId="298789AB">
      <w:pPr>
        <w:spacing w:before="60" w:after="60"/>
      </w:pPr>
    </w:p>
    <w:p w14:paraId="4257ADE7">
      <w:pPr>
        <w:spacing w:before="60" w:after="60"/>
      </w:pPr>
      <w:r>
        <w:rPr>
          <w:b/>
          <w:bCs/>
          <w:sz w:val="22"/>
          <w:szCs w:val="22"/>
        </w:rPr>
        <w:t>第五步：心情记录页</w:t>
      </w:r>
    </w:p>
    <w:p w14:paraId="7803FC0D">
      <w:pPr>
        <w:spacing w:before="60" w:after="60"/>
      </w:pPr>
      <w:r>
        <w:rPr>
          <w:sz w:val="22"/>
          <w:szCs w:val="22"/>
        </w:rPr>
        <w:t>实现心情选择组件、日记输入框、标签选择、保存/编辑/删除功能。</w:t>
      </w:r>
    </w:p>
    <w:p w14:paraId="08E05F93">
      <w:pPr>
        <w:spacing w:before="60" w:after="60"/>
      </w:pPr>
    </w:p>
    <w:p w14:paraId="11016720">
      <w:pPr>
        <w:spacing w:before="60" w:after="60"/>
      </w:pPr>
      <w:r>
        <w:rPr>
          <w:b/>
          <w:bCs/>
          <w:sz w:val="22"/>
          <w:szCs w:val="22"/>
        </w:rPr>
        <w:t>第六步：日记列表页</w:t>
      </w:r>
    </w:p>
    <w:p w14:paraId="526902DD">
      <w:pPr>
        <w:spacing w:before="60" w:after="60"/>
      </w:pPr>
      <w:r>
        <w:rPr>
          <w:sz w:val="22"/>
          <w:szCs w:val="22"/>
        </w:rPr>
        <w:t>实现时间线布局、搜索、标签/心情筛选。</w:t>
      </w:r>
    </w:p>
    <w:p w14:paraId="61E0D5D6">
      <w:pPr>
        <w:spacing w:before="60" w:after="60"/>
      </w:pPr>
    </w:p>
    <w:p w14:paraId="76120D91">
      <w:pPr>
        <w:spacing w:before="60" w:after="60"/>
      </w:pPr>
      <w:r>
        <w:rPr>
          <w:b/>
          <w:bCs/>
          <w:sz w:val="22"/>
          <w:szCs w:val="22"/>
        </w:rPr>
        <w:t>第七步：统计页</w:t>
      </w:r>
    </w:p>
    <w:p w14:paraId="2BF6178E">
      <w:pPr>
        <w:spacing w:before="60" w:after="60"/>
      </w:pPr>
      <w:r>
        <w:rPr>
          <w:sz w:val="22"/>
          <w:szCs w:val="22"/>
        </w:rPr>
        <w:t>实现心情分布饼图、趋势折线图、标签统计柱状图、连续记录天数。</w:t>
      </w:r>
    </w:p>
    <w:p w14:paraId="6DA95E9B">
      <w:pPr>
        <w:spacing w:before="60" w:after="60"/>
      </w:pPr>
    </w:p>
    <w:p w14:paraId="3BD85DA4">
      <w:pPr>
        <w:spacing w:before="60" w:after="60"/>
      </w:pPr>
      <w:r>
        <w:rPr>
          <w:b/>
          <w:bCs/>
          <w:sz w:val="22"/>
          <w:szCs w:val="22"/>
        </w:rPr>
        <w:t>第八步：设置页 + 提醒</w:t>
      </w:r>
    </w:p>
    <w:p w14:paraId="16BFC57E">
      <w:pPr>
        <w:spacing w:before="60" w:after="60"/>
      </w:pPr>
      <w:r>
        <w:rPr>
          <w:sz w:val="22"/>
          <w:szCs w:val="22"/>
        </w:rPr>
        <w:t>实现主题切换、提醒设置、数据导出/清除、每日提醒功能。</w:t>
      </w:r>
    </w:p>
    <w:p w14:paraId="3216F2D1">
      <w:pPr>
        <w:spacing w:before="60" w:after="60"/>
      </w:pPr>
    </w:p>
    <w:p w14:paraId="2384304C">
      <w:pPr>
        <w:pStyle w:val="3"/>
        <w:spacing w:before="280" w:after="160"/>
      </w:pPr>
      <w:r>
        <w:rPr>
          <w:b/>
          <w:bCs/>
          <w:color w:val="333333"/>
          <w:sz w:val="28"/>
          <w:szCs w:val="28"/>
        </w:rPr>
        <w:t>9.2 Trae CN 对话示例</w:t>
      </w:r>
    </w:p>
    <w:p w14:paraId="00140E5C">
      <w:pPr>
        <w:spacing w:before="60" w:after="60"/>
      </w:pPr>
      <w:r>
        <w:rPr>
          <w:sz w:val="22"/>
          <w:szCs w:val="22"/>
        </w:rPr>
        <w:t>以下是可以直接复制到 Trae CN 中使用的 Prompt 示例：</w:t>
      </w:r>
    </w:p>
    <w:p w14:paraId="4D2A0E71">
      <w:pPr>
        <w:spacing w:before="60" w:after="60"/>
      </w:pPr>
    </w:p>
    <w:p w14:paraId="23DE2B22">
      <w:pPr>
        <w:spacing w:before="40" w:after="40"/>
        <w:ind w:left="240"/>
      </w:pPr>
      <w:r>
        <w:rPr>
          <w:i/>
          <w:iCs/>
          <w:color w:val="666666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3204B18">
      <w:pPr>
        <w:spacing w:before="60" w:after="60"/>
      </w:pPr>
    </w:p>
    <w:p w14:paraId="47A5F14A">
      <w:pPr>
        <w:spacing w:before="60" w:after="60"/>
      </w:pPr>
      <w:r>
        <w:rPr>
          <w:b/>
          <w:bCs/>
          <w:sz w:val="22"/>
          <w:szCs w:val="22"/>
        </w:rPr>
        <w:t>【第一步 Prompt】</w:t>
      </w:r>
    </w:p>
    <w:p w14:paraId="167AAD20">
      <w:pPr>
        <w:spacing w:before="60" w:after="60"/>
      </w:pPr>
    </w:p>
    <w:p w14:paraId="1358E739">
      <w:pPr>
        <w:spacing w:before="60" w:after="60"/>
      </w:pPr>
      <w:r>
        <w:rPr>
          <w:sz w:val="22"/>
          <w:szCs w:val="22"/>
        </w:rPr>
        <w:t>你是一位资深 Android 开发工程师。请帮我创建一个名为 MoodCalendar（心情日记）的 Android 项目。</w:t>
      </w:r>
    </w:p>
    <w:p w14:paraId="26821C96">
      <w:pPr>
        <w:spacing w:before="60" w:after="60"/>
      </w:pPr>
      <w:r>
        <w:rPr>
          <w:sz w:val="22"/>
          <w:szCs w:val="22"/>
        </w:rPr>
        <w:t>要求：</w:t>
      </w:r>
    </w:p>
    <w:p w14:paraId="42E0B7E4">
      <w:pPr>
        <w:spacing w:before="60" w:after="60"/>
      </w:pPr>
      <w:r>
        <w:rPr>
          <w:sz w:val="22"/>
          <w:szCs w:val="22"/>
        </w:rPr>
        <w:t>1. 使用 Kotlin + Jetpack Compose + Material Design 3</w:t>
      </w:r>
    </w:p>
    <w:p w14:paraId="08F9CC1E">
      <w:pPr>
        <w:spacing w:before="60" w:after="60"/>
      </w:pPr>
      <w:r>
        <w:rPr>
          <w:sz w:val="22"/>
          <w:szCs w:val="22"/>
        </w:rPr>
        <w:t>2. 使用 MVVM 架构 + Clean Architecture 分层（ui / domain / data）</w:t>
      </w:r>
    </w:p>
    <w:p w14:paraId="3D2DB156">
      <w:pPr>
        <w:spacing w:before="60" w:after="60"/>
      </w:pPr>
      <w:r>
        <w:rPr>
          <w:sz w:val="22"/>
          <w:szCs w:val="22"/>
        </w:rPr>
        <w:t>3. 使用 Hilt 做依赖注入</w:t>
      </w:r>
    </w:p>
    <w:p w14:paraId="4F0F1C29">
      <w:pPr>
        <w:spacing w:before="60" w:after="60"/>
      </w:pPr>
      <w:r>
        <w:rPr>
          <w:sz w:val="22"/>
          <w:szCs w:val="22"/>
        </w:rPr>
        <w:t>4. 包结构：com.moodcalendar.app 下分 di/ ui/ viewmodel/ domain/ data/ util/</w:t>
      </w:r>
    </w:p>
    <w:p w14:paraId="053E47DA">
      <w:pPr>
        <w:spacing w:before="60" w:after="60"/>
      </w:pPr>
      <w:r>
        <w:rPr>
          <w:sz w:val="22"/>
          <w:szCs w:val="22"/>
        </w:rPr>
        <w:t>5. 配置所有必要的 Gradle 依赖（Compose BOM、Room、Hilt、Navigation、DataStore、Coroutines、Vico 图表、Coil）</w:t>
      </w:r>
    </w:p>
    <w:p w14:paraId="0A23CABC">
      <w:pPr>
        <w:spacing w:before="60" w:after="60"/>
      </w:pPr>
      <w:r>
        <w:rPr>
          <w:sz w:val="22"/>
          <w:szCs w:val="22"/>
        </w:rPr>
        <w:t>6. 创建 MoodCalendarApp Application 类并配置 Hilt</w:t>
      </w:r>
    </w:p>
    <w:p w14:paraId="32D16C32">
      <w:pPr>
        <w:spacing w:before="60" w:after="60"/>
      </w:pPr>
      <w:r>
        <w:rPr>
          <w:sz w:val="22"/>
          <w:szCs w:val="22"/>
        </w:rPr>
        <w:t>7. 创建 MainActivity，使用 setContent 设置 Material You 主题</w:t>
      </w:r>
    </w:p>
    <w:p w14:paraId="7BFBDD99">
      <w:pPr>
        <w:spacing w:before="60" w:after="60"/>
      </w:pPr>
      <w:r>
        <w:rPr>
          <w:sz w:val="22"/>
          <w:szCs w:val="22"/>
        </w:rPr>
        <w:t>8. 目标 SDK 设为 API 26+，编译 SDK 使用最新版</w:t>
      </w:r>
    </w:p>
    <w:p w14:paraId="11383D9A">
      <w:pPr>
        <w:spacing w:before="60" w:after="60"/>
      </w:pPr>
      <w:r>
        <w:rPr>
          <w:sz w:val="22"/>
          <w:szCs w:val="22"/>
        </w:rPr>
        <w:t>9. 使用 Kotlin Serialization 插件</w:t>
      </w:r>
    </w:p>
    <w:p w14:paraId="159FC930">
      <w:pPr>
        <w:spacing w:before="60" w:after="60"/>
      </w:pPr>
      <w:r>
        <w:rPr>
          <w:sz w:val="22"/>
          <w:szCs w:val="22"/>
        </w:rPr>
        <w:t>10. 使用 KSP 而不是 KAPT</w:t>
      </w:r>
    </w:p>
    <w:p w14:paraId="10BE53F1">
      <w:pPr>
        <w:spacing w:before="60" w:after="60"/>
      </w:pPr>
    </w:p>
    <w:p w14:paraId="120A7C64">
      <w:pPr>
        <w:spacing w:before="60" w:after="60"/>
      </w:pPr>
      <w:r>
        <w:rPr>
          <w:b/>
          <w:bCs/>
          <w:sz w:val="22"/>
          <w:szCs w:val="22"/>
        </w:rPr>
        <w:t>【第二步 Prompt】</w:t>
      </w:r>
    </w:p>
    <w:p w14:paraId="2A16B8E6">
      <w:pPr>
        <w:spacing w:before="60" w:after="60"/>
      </w:pPr>
    </w:p>
    <w:p w14:paraId="77185BC3">
      <w:pPr>
        <w:spacing w:before="60" w:after="60"/>
      </w:pPr>
      <w:r>
        <w:rPr>
          <w:sz w:val="22"/>
          <w:szCs w:val="22"/>
        </w:rPr>
        <w:t>基于上一步的项目，请实现数据层：</w:t>
      </w:r>
    </w:p>
    <w:p w14:paraId="2B0B0283">
      <w:pPr>
        <w:spacing w:before="60" w:after="60"/>
      </w:pPr>
      <w:r>
        <w:rPr>
          <w:sz w:val="22"/>
          <w:szCs w:val="22"/>
        </w:rPr>
        <w:t>1. 定义 MoodType 枚举：HAPPY(5), GOOD(4), NEUTRAL(3), SAD(2), VERY_SAD(1)，每个值包含 displayName、icon、color 属性</w:t>
      </w:r>
    </w:p>
    <w:p w14:paraId="4DBF3635">
      <w:pPr>
        <w:spacing w:before="60" w:after="60"/>
      </w:pPr>
      <w:r>
        <w:rPr>
          <w:sz w:val="22"/>
          <w:szCs w:val="22"/>
        </w:rPr>
        <w:t>2. 定义 DiaryEntry 实体：id(Long,PK,auto), date(LocalDate,唯一索引), mood(MoodType), content(String,最多500字), tags(List&lt;String&gt;), createdAt(Long), updatedAt(Long)</w:t>
      </w:r>
    </w:p>
    <w:p w14:paraId="7145B038">
      <w:pPr>
        <w:spacing w:before="60" w:after="60"/>
      </w:pPr>
      <w:r>
        <w:rPr>
          <w:sz w:val="22"/>
          <w:szCs w:val="22"/>
        </w:rPr>
        <w:t>3. 创建 Room Database（MoodCalendarDatabase），包含 DiaryEntryDao</w:t>
      </w:r>
    </w:p>
    <w:p w14:paraId="5F1AA290">
      <w:pPr>
        <w:spacing w:before="60" w:after="60"/>
      </w:pPr>
      <w:r>
        <w:rPr>
          <w:sz w:val="22"/>
          <w:szCs w:val="22"/>
        </w:rPr>
        <w:t>4. DAO 必须包含：insertOrUpdate, getByDate, getByDateRange, getAll(按日期倒序), delete, search(模糊搜索), getByMood, getByTag</w:t>
      </w:r>
    </w:p>
    <w:p w14:paraId="3482D7F1">
      <w:pPr>
        <w:spacing w:before="60" w:after="60"/>
      </w:pPr>
      <w:r>
        <w:rPr>
          <w:sz w:val="22"/>
          <w:szCs w:val="22"/>
        </w:rPr>
        <w:t>5. 创建 DiaryRepository 接口和 DiaryRepositoryImpl 实现类</w:t>
      </w:r>
    </w:p>
    <w:p w14:paraId="69C46FBE">
      <w:pPr>
        <w:spacing w:before="60" w:after="60"/>
      </w:pPr>
      <w:r>
        <w:rPr>
          <w:sz w:val="22"/>
          <w:szCs w:val="22"/>
        </w:rPr>
        <w:t>6. 创建 UserPreferencesManager，使用 DataStore Preferences 管理主题、提醒配置等</w:t>
      </w:r>
    </w:p>
    <w:p w14:paraId="63B7C3E9">
      <w:pPr>
        <w:spacing w:before="60" w:after="60"/>
      </w:pPr>
      <w:r>
        <w:rPr>
          <w:sz w:val="22"/>
          <w:szCs w:val="22"/>
        </w:rPr>
        <w:t>7. 使用 TypeConverter 处理 MoodType 和 List&lt;String&gt; 的存储</w:t>
      </w:r>
    </w:p>
    <w:p w14:paraId="311DD798">
      <w:pPr>
        <w:spacing w:before="60" w:after="60"/>
      </w:pPr>
      <w:r>
        <w:rPr>
          <w:sz w:val="22"/>
          <w:szCs w:val="22"/>
        </w:rPr>
        <w:t>8. 所有数据库操作必须在 Dispatchers.IO 上执行</w:t>
      </w:r>
    </w:p>
    <w:p w14:paraId="3B55C410">
      <w:pPr>
        <w:spacing w:before="60" w:after="60"/>
      </w:pPr>
    </w:p>
    <w:p w14:paraId="58F374EB">
      <w:pPr>
        <w:spacing w:before="60" w:after="60"/>
      </w:pPr>
      <w:r>
        <w:rPr>
          <w:b/>
          <w:bCs/>
          <w:sz w:val="22"/>
          <w:szCs w:val="22"/>
        </w:rPr>
        <w:t>【第三步 Prompt】</w:t>
      </w:r>
    </w:p>
    <w:p w14:paraId="1E5D4122">
      <w:pPr>
        <w:spacing w:before="60" w:after="60"/>
      </w:pPr>
    </w:p>
    <w:p w14:paraId="3B0B0B67">
      <w:pPr>
        <w:spacing w:before="60" w:after="60"/>
      </w:pPr>
      <w:r>
        <w:rPr>
          <w:sz w:val="22"/>
          <w:szCs w:val="22"/>
        </w:rPr>
        <w:t>基于前两步，请实现 UI 基础框架：</w:t>
      </w:r>
    </w:p>
    <w:p w14:paraId="6C668765">
      <w:pPr>
        <w:spacing w:before="60" w:after="60"/>
      </w:pPr>
      <w:r>
        <w:rPr>
          <w:sz w:val="22"/>
          <w:szCs w:val="22"/>
        </w:rPr>
        <w:t>1. 创建 Material You 主题（Color、Typography、Shape），支持浅色/深色模式</w:t>
      </w:r>
    </w:p>
    <w:p w14:paraId="08FFB5C7">
      <w:pPr>
        <w:spacing w:before="60" w:after="60"/>
      </w:pPr>
      <w:r>
        <w:rPr>
          <w:sz w:val="22"/>
          <w:szCs w:val="22"/>
        </w:rPr>
        <w:t>2. 创建底部 NavigationBar，包含 4 个 Tab：日历、日记、统计、设置</w:t>
      </w:r>
    </w:p>
    <w:p w14:paraId="1FEB776F">
      <w:pPr>
        <w:spacing w:before="60" w:after="60"/>
      </w:pPr>
      <w:r>
        <w:rPr>
          <w:sz w:val="22"/>
          <w:szCs w:val="22"/>
        </w:rPr>
        <w:t>3. 配置 Navigation 路由：calendar、diaryList、statistics、settings、moodEntry（带参数）</w:t>
      </w:r>
    </w:p>
    <w:p w14:paraId="2DA4CC5E">
      <w:pPr>
        <w:spacing w:before="60" w:after="60"/>
      </w:pPr>
      <w:r>
        <w:rPr>
          <w:sz w:val="22"/>
          <w:szCs w:val="22"/>
        </w:rPr>
        <w:t>4. 创建 MoodCalendarApp 主容器 Composable，整合主题和导航</w:t>
      </w:r>
    </w:p>
    <w:p w14:paraId="708BD281">
      <w:pPr>
        <w:spacing w:before="60" w:after="60"/>
      </w:pPr>
      <w:r>
        <w:rPr>
          <w:sz w:val="22"/>
          <w:szCs w:val="22"/>
        </w:rPr>
        <w:t>5. 每个 Tab 对应创建空的 Screen Composable 作为占位符</w:t>
      </w:r>
    </w:p>
    <w:p w14:paraId="73C68F25">
      <w:pPr>
        <w:spacing w:before="60" w:after="60"/>
      </w:pPr>
      <w:r>
        <w:rPr>
          <w:sz w:val="22"/>
          <w:szCs w:val="22"/>
        </w:rPr>
        <w:t>6. 心情颜色方案：很开心#FFD700、开心#4CAF50、平静#2196F3、难过#FF9800、很难过#F44336</w:t>
      </w:r>
    </w:p>
    <w:p w14:paraId="61E9745F">
      <w:pPr>
        <w:spacing w:before="60" w:after="60"/>
      </w:pPr>
    </w:p>
    <w:p w14:paraId="16BEE3A5">
      <w:pPr>
        <w:spacing w:before="60" w:after="60"/>
      </w:pPr>
      <w:r>
        <w:rPr>
          <w:b/>
          <w:bCs/>
          <w:sz w:val="22"/>
          <w:szCs w:val="22"/>
        </w:rPr>
        <w:t>【第四步 Prompt】</w:t>
      </w:r>
    </w:p>
    <w:p w14:paraId="3C38730E">
      <w:pPr>
        <w:spacing w:before="60" w:after="60"/>
      </w:pPr>
    </w:p>
    <w:p w14:paraId="4EC3A0AA">
      <w:pPr>
        <w:spacing w:before="60" w:after="60"/>
      </w:pPr>
      <w:r>
        <w:rPr>
          <w:sz w:val="22"/>
          <w:szCs w:val="22"/>
        </w:rPr>
        <w:t>请实现日历主页（CalendarScreen）：</w:t>
      </w:r>
    </w:p>
    <w:p w14:paraId="64BB2177">
      <w:pPr>
        <w:spacing w:before="60" w:after="60"/>
      </w:pPr>
      <w:r>
        <w:rPr>
          <w:sz w:val="22"/>
          <w:szCs w:val="22"/>
        </w:rPr>
        <w:t>1. 显示月视图日历网格，支持切换上/下月</w:t>
      </w:r>
    </w:p>
    <w:p w14:paraId="10C8F7C4">
      <w:pPr>
        <w:spacing w:before="60" w:after="60"/>
      </w:pPr>
      <w:r>
        <w:rPr>
          <w:sz w:val="22"/>
          <w:szCs w:val="22"/>
        </w:rPr>
        <w:t>2. 已记录心情的日期显示对应心情图标（小圆点）</w:t>
      </w:r>
    </w:p>
    <w:p w14:paraId="5967A2AA">
      <w:pPr>
        <w:spacing w:before="60" w:after="60"/>
      </w:pPr>
      <w:r>
        <w:rPr>
          <w:sz w:val="22"/>
          <w:szCs w:val="22"/>
        </w:rPr>
        <w:t>3. 当天日期有特殊高亮样式</w:t>
      </w:r>
    </w:p>
    <w:p w14:paraId="0E9DE745">
      <w:pPr>
        <w:spacing w:before="60" w:after="60"/>
      </w:pPr>
      <w:r>
        <w:rPr>
          <w:sz w:val="22"/>
          <w:szCs w:val="22"/>
        </w:rPr>
        <w:t>4. 点击日期跳转到 MoodEntryScreen（带日期参数）</w:t>
      </w:r>
    </w:p>
    <w:p w14:paraId="628A75BA">
      <w:pPr>
        <w:spacing w:before="60" w:after="60"/>
      </w:pPr>
      <w:r>
        <w:rPr>
          <w:sz w:val="22"/>
          <w:szCs w:val="22"/>
        </w:rPr>
        <w:t>5. 底部有浮动按钮，点击直接进入今天的心情记录页</w:t>
      </w:r>
    </w:p>
    <w:p w14:paraId="63D8F969">
      <w:pPr>
        <w:spacing w:before="60" w:after="60"/>
      </w:pPr>
      <w:r>
        <w:rPr>
          <w:sz w:val="22"/>
          <w:szCs w:val="22"/>
        </w:rPr>
        <w:t>6. 创建 CalendarViewModel，使用 StateFlow 管理日历状态</w:t>
      </w:r>
    </w:p>
    <w:p w14:paraId="496CB86B">
      <w:pPr>
        <w:spacing w:before="60" w:after="60"/>
      </w:pPr>
      <w:r>
        <w:rPr>
          <w:sz w:val="22"/>
          <w:szCs w:val="22"/>
        </w:rPr>
        <w:t>7. 日历网格使用自定义 Compose 组件实现，不使用第三方日历库</w:t>
      </w:r>
    </w:p>
    <w:p w14:paraId="1FF1B3D7">
      <w:pPr>
        <w:spacing w:before="60" w:after="60"/>
      </w:pPr>
    </w:p>
    <w:p w14:paraId="0032B466">
      <w:pPr>
        <w:spacing w:before="60" w:after="60"/>
      </w:pPr>
      <w:r>
        <w:rPr>
          <w:b/>
          <w:bCs/>
          <w:sz w:val="22"/>
          <w:szCs w:val="22"/>
        </w:rPr>
        <w:t>【第五步 Prompt】</w:t>
      </w:r>
    </w:p>
    <w:p w14:paraId="7407BF88">
      <w:pPr>
        <w:spacing w:before="60" w:after="60"/>
      </w:pPr>
    </w:p>
    <w:p w14:paraId="5B0C850A">
      <w:pPr>
        <w:spacing w:before="60" w:after="60"/>
      </w:pPr>
      <w:r>
        <w:rPr>
          <w:sz w:val="22"/>
          <w:szCs w:val="22"/>
        </w:rPr>
        <w:t>请实现心情记录页（MoodEntryScreen）：</w:t>
      </w:r>
    </w:p>
    <w:p w14:paraId="6E4FB475">
      <w:pPr>
        <w:spacing w:before="60" w:after="60"/>
      </w:pPr>
      <w:r>
        <w:rPr>
          <w:sz w:val="22"/>
          <w:szCs w:val="22"/>
        </w:rPr>
        <w:t>1. 顶部显示当前日期</w:t>
      </w:r>
    </w:p>
    <w:p w14:paraId="61771833">
      <w:pPr>
        <w:spacing w:before="60" w:after="60"/>
      </w:pPr>
      <w:r>
        <w:rPr>
          <w:sz w:val="22"/>
          <w:szCs w:val="22"/>
        </w:rPr>
        <w:t>2. 5 种心情选项，采用横向排列的圆形卡片，选中时有放大动画效果</w:t>
      </w:r>
    </w:p>
    <w:p w14:paraId="16DD15A1">
      <w:pPr>
        <w:spacing w:before="60" w:after="60"/>
      </w:pPr>
      <w:r>
        <w:rPr>
          <w:sz w:val="22"/>
          <w:szCs w:val="22"/>
        </w:rPr>
        <w:t>3. 多行文本输入框，最多 500 字，底部显示“已输入 X/500 字”</w:t>
      </w:r>
    </w:p>
    <w:p w14:paraId="4F9B0461">
      <w:pPr>
        <w:spacing w:before="60" w:after="60"/>
      </w:pPr>
      <w:r>
        <w:rPr>
          <w:sz w:val="22"/>
          <w:szCs w:val="22"/>
        </w:rPr>
        <w:t>4. 标签选择区域，预设标签：工作、学习、运动、社交、休息、其他，支持自定义标签</w:t>
      </w:r>
    </w:p>
    <w:p w14:paraId="7A13C97A">
      <w:pPr>
        <w:spacing w:before="60" w:after="60"/>
      </w:pPr>
      <w:r>
        <w:rPr>
          <w:sz w:val="22"/>
          <w:szCs w:val="22"/>
        </w:rPr>
        <w:t>5. 保存按钮，保存后返回日历页并显示 Snackbar 提示</w:t>
      </w:r>
    </w:p>
    <w:p w14:paraId="4211F0A1">
      <w:pPr>
        <w:spacing w:before="60" w:after="60"/>
      </w:pPr>
      <w:r>
        <w:rPr>
          <w:sz w:val="22"/>
          <w:szCs w:val="22"/>
        </w:rPr>
        <w:t>6. 如果该日期已有记录，则回填已有数据，支持编辑和删除</w:t>
      </w:r>
    </w:p>
    <w:p w14:paraId="0F4046D9">
      <w:pPr>
        <w:spacing w:before="60" w:after="60"/>
      </w:pPr>
      <w:r>
        <w:rPr>
          <w:sz w:val="22"/>
          <w:szCs w:val="22"/>
        </w:rPr>
        <w:t>7. 删除时弹出 AlertDialog 确认</w:t>
      </w:r>
    </w:p>
    <w:p w14:paraId="6702E084">
      <w:pPr>
        <w:spacing w:before="60" w:after="60"/>
      </w:pPr>
      <w:r>
        <w:rPr>
          <w:sz w:val="22"/>
          <w:szCs w:val="22"/>
        </w:rPr>
        <w:t>8. 创建 MoodEntryViewModel，处理加载、保存、删除逻辑</w:t>
      </w:r>
    </w:p>
    <w:p w14:paraId="7214D0D4">
      <w:pPr>
        <w:spacing w:before="60" w:after="60"/>
      </w:pPr>
    </w:p>
    <w:p w14:paraId="67C48FDC">
      <w:pPr>
        <w:spacing w:before="60" w:after="60"/>
      </w:pPr>
      <w:r>
        <w:rPr>
          <w:b/>
          <w:bCs/>
          <w:sz w:val="22"/>
          <w:szCs w:val="22"/>
        </w:rPr>
        <w:t>【第六步 Prompt】</w:t>
      </w:r>
    </w:p>
    <w:p w14:paraId="7373F501">
      <w:pPr>
        <w:spacing w:before="60" w:after="60"/>
      </w:pPr>
    </w:p>
    <w:p w14:paraId="4999D608">
      <w:pPr>
        <w:spacing w:before="60" w:after="60"/>
      </w:pPr>
      <w:r>
        <w:rPr>
          <w:sz w:val="22"/>
          <w:szCs w:val="22"/>
        </w:rPr>
        <w:t>请实现日记列表页（DiaryListScreen）：</w:t>
      </w:r>
    </w:p>
    <w:p w14:paraId="0DDB763E">
      <w:pPr>
        <w:spacing w:before="60" w:after="60"/>
      </w:pPr>
      <w:r>
        <w:rPr>
          <w:sz w:val="22"/>
          <w:szCs w:val="22"/>
        </w:rPr>
        <w:t>1. 按日期倒序展示日记卡片列表，每张卡片显示：日期、心情图标、日记摘要（截取前 50 字）、标签</w:t>
      </w:r>
    </w:p>
    <w:p w14:paraId="07ED2E2C">
      <w:pPr>
        <w:spacing w:before="60" w:after="60"/>
      </w:pPr>
      <w:r>
        <w:rPr>
          <w:sz w:val="22"/>
          <w:szCs w:val="22"/>
        </w:rPr>
        <w:t>2. 顶部有搜索框，支持关键词搜索日记内容</w:t>
      </w:r>
    </w:p>
    <w:p w14:paraId="38254698">
      <w:pPr>
        <w:spacing w:before="60" w:after="60"/>
      </w:pPr>
      <w:r>
        <w:rPr>
          <w:sz w:val="22"/>
          <w:szCs w:val="22"/>
        </w:rPr>
        <w:t>3. 标签筛选：水平滚动的标签 Chip 组，点击筛选</w:t>
      </w:r>
    </w:p>
    <w:p w14:paraId="6FE63B8A">
      <w:pPr>
        <w:spacing w:before="60" w:after="60"/>
      </w:pPr>
      <w:r>
        <w:rPr>
          <w:sz w:val="22"/>
          <w:szCs w:val="22"/>
        </w:rPr>
        <w:t>4. 心情筛选：可按心情类型筛选</w:t>
      </w:r>
    </w:p>
    <w:p w14:paraId="527E6259">
      <w:pPr>
        <w:spacing w:before="60" w:after="60"/>
      </w:pPr>
      <w:r>
        <w:rPr>
          <w:sz w:val="22"/>
          <w:szCs w:val="22"/>
        </w:rPr>
        <w:t>5. 点击卡片跳转到 MoodEntryScreen 查看/编辑</w:t>
      </w:r>
    </w:p>
    <w:p w14:paraId="26C47A5F">
      <w:pPr>
        <w:spacing w:before="60" w:after="60"/>
      </w:pPr>
      <w:r>
        <w:rPr>
          <w:sz w:val="22"/>
          <w:szCs w:val="22"/>
        </w:rPr>
        <w:t>6. 空状态时显示引导图和提示文字</w:t>
      </w:r>
    </w:p>
    <w:p w14:paraId="57B39A74">
      <w:pPr>
        <w:spacing w:before="60" w:after="60"/>
      </w:pPr>
      <w:r>
        <w:rPr>
          <w:sz w:val="22"/>
          <w:szCs w:val="22"/>
        </w:rPr>
        <w:t>7. 使用 LazyColumn 实现，大量数据时性能良好</w:t>
      </w:r>
    </w:p>
    <w:p w14:paraId="2F28FE3D">
      <w:pPr>
        <w:spacing w:before="60" w:after="60"/>
      </w:pPr>
    </w:p>
    <w:p w14:paraId="05DC1DC5">
      <w:pPr>
        <w:spacing w:before="60" w:after="60"/>
      </w:pPr>
      <w:r>
        <w:rPr>
          <w:b/>
          <w:bCs/>
          <w:sz w:val="22"/>
          <w:szCs w:val="22"/>
        </w:rPr>
        <w:t>【第七步 Prompt】</w:t>
      </w:r>
    </w:p>
    <w:p w14:paraId="25ED98DA">
      <w:pPr>
        <w:spacing w:before="60" w:after="60"/>
      </w:pPr>
    </w:p>
    <w:p w14:paraId="0371CC20">
      <w:pPr>
        <w:spacing w:before="60" w:after="60"/>
      </w:pPr>
      <w:r>
        <w:rPr>
          <w:sz w:val="22"/>
          <w:szCs w:val="22"/>
        </w:rPr>
        <w:t>请实现心情统计页（StatisticsScreen）：</w:t>
      </w:r>
    </w:p>
    <w:p w14:paraId="4925085E">
      <w:pPr>
        <w:spacing w:before="60" w:after="60"/>
      </w:pPr>
      <w:r>
        <w:rPr>
          <w:sz w:val="22"/>
          <w:szCs w:val="22"/>
        </w:rPr>
        <w:t>1. 顶部显示“连续记录 X 天”卡片</w:t>
      </w:r>
    </w:p>
    <w:p w14:paraId="6AE7F492">
      <w:pPr>
        <w:spacing w:before="60" w:after="60"/>
      </w:pPr>
      <w:r>
        <w:rPr>
          <w:sz w:val="22"/>
          <w:szCs w:val="22"/>
        </w:rPr>
        <w:t>2. 月度心情分布饼图（使用 Vico 或自定义 Canvas 绘制）</w:t>
      </w:r>
    </w:p>
    <w:p w14:paraId="72729B97">
      <w:pPr>
        <w:spacing w:before="60" w:after="60"/>
      </w:pPr>
      <w:r>
        <w:rPr>
          <w:sz w:val="22"/>
          <w:szCs w:val="22"/>
        </w:rPr>
        <w:t>3. 近 30 天心情趋势折线图（心情映射为 1-5 数值）</w:t>
      </w:r>
    </w:p>
    <w:p w14:paraId="2264EC6C">
      <w:pPr>
        <w:spacing w:before="60" w:after="60"/>
      </w:pPr>
      <w:r>
        <w:rPr>
          <w:sz w:val="22"/>
          <w:szCs w:val="22"/>
        </w:rPr>
        <w:t>4. 标签使用频次柱状图</w:t>
      </w:r>
    </w:p>
    <w:p w14:paraId="0C38DE7A">
      <w:pPr>
        <w:spacing w:before="60" w:after="60"/>
      </w:pPr>
      <w:r>
        <w:rPr>
          <w:sz w:val="22"/>
          <w:szCs w:val="22"/>
        </w:rPr>
        <w:t>5. 支持按周/月/年筛选时间范围</w:t>
      </w:r>
    </w:p>
    <w:p w14:paraId="0B725355">
      <w:pPr>
        <w:spacing w:before="60" w:after="60"/>
      </w:pPr>
      <w:r>
        <w:rPr>
          <w:sz w:val="22"/>
          <w:szCs w:val="22"/>
        </w:rPr>
        <w:t>6. 数据为空时显示友好的空状态提示</w:t>
      </w:r>
    </w:p>
    <w:p w14:paraId="44E65D13">
      <w:pPr>
        <w:spacing w:before="60" w:after="60"/>
      </w:pPr>
    </w:p>
    <w:p w14:paraId="03A7ACF8">
      <w:pPr>
        <w:spacing w:before="60" w:after="60"/>
      </w:pPr>
      <w:r>
        <w:rPr>
          <w:b/>
          <w:bCs/>
          <w:sz w:val="22"/>
          <w:szCs w:val="22"/>
        </w:rPr>
        <w:t>【第八步 Prompt】</w:t>
      </w:r>
    </w:p>
    <w:p w14:paraId="62CD1ADC">
      <w:pPr>
        <w:spacing w:before="60" w:after="60"/>
      </w:pPr>
    </w:p>
    <w:p w14:paraId="31727C7F">
      <w:pPr>
        <w:spacing w:before="60" w:after="60"/>
      </w:pPr>
      <w:r>
        <w:rPr>
          <w:sz w:val="22"/>
          <w:szCs w:val="22"/>
        </w:rPr>
        <w:t>请实现设置页（SettingsScreen）和提醒功能：</w:t>
      </w:r>
    </w:p>
    <w:p w14:paraId="0B1CF3D3">
      <w:pPr>
        <w:spacing w:before="60" w:after="60"/>
      </w:pPr>
      <w:r>
        <w:rPr>
          <w:sz w:val="22"/>
          <w:szCs w:val="22"/>
        </w:rPr>
        <w:t>1. 主题切换：跟随系统 / 浅色 / 深色，使用单选列表</w:t>
      </w:r>
    </w:p>
    <w:p w14:paraId="0E10C267">
      <w:pPr>
        <w:spacing w:before="60" w:after="60"/>
      </w:pPr>
      <w:r>
        <w:rPr>
          <w:sz w:val="22"/>
          <w:szCs w:val="22"/>
        </w:rPr>
        <w:t>2. 提醒设置：开关提醒的 Switch，时间选择器（小时和分钟）</w:t>
      </w:r>
    </w:p>
    <w:p w14:paraId="00F0A66C">
      <w:pPr>
        <w:spacing w:before="60" w:after="60"/>
      </w:pPr>
      <w:r>
        <w:rPr>
          <w:sz w:val="22"/>
          <w:szCs w:val="22"/>
        </w:rPr>
        <w:t>3. 每日提醒使用 AlarmManager + BroadcastReceiver 实现</w:t>
      </w:r>
    </w:p>
    <w:p w14:paraId="2467E8FA">
      <w:pPr>
        <w:spacing w:before="60" w:after="60"/>
      </w:pPr>
      <w:r>
        <w:rPr>
          <w:sz w:val="22"/>
          <w:szCs w:val="22"/>
        </w:rPr>
        <w:t>4. 通知点击跳转到当天心情记录页</w:t>
      </w:r>
    </w:p>
    <w:p w14:paraId="156FD593">
      <w:pPr>
        <w:spacing w:before="60" w:after="60"/>
      </w:pPr>
      <w:r>
        <w:rPr>
          <w:sz w:val="22"/>
          <w:szCs w:val="22"/>
        </w:rPr>
        <w:t>5. 数据导出：将所有日记导出为 JSON 文件，使用 SAF 保存</w:t>
      </w:r>
    </w:p>
    <w:p w14:paraId="1FF77B9E">
      <w:pPr>
        <w:spacing w:before="60" w:after="60"/>
      </w:pPr>
      <w:r>
        <w:rPr>
          <w:sz w:val="22"/>
          <w:szCs w:val="22"/>
        </w:rPr>
        <w:t>6. 清除数据：弹出确认对话框，确认后清除所有数据</w:t>
      </w:r>
    </w:p>
    <w:p w14:paraId="5A0134BA">
      <w:pPr>
        <w:spacing w:before="60" w:after="60"/>
      </w:pPr>
      <w:r>
        <w:rPr>
          <w:sz w:val="22"/>
          <w:szCs w:val="22"/>
        </w:rPr>
        <w:t>7. 关于页面：显示应用版本号、开源协议等</w:t>
      </w:r>
    </w:p>
    <w:p w14:paraId="14191FAF">
      <w:pPr>
        <w:spacing w:before="60" w:after="60"/>
      </w:pPr>
    </w:p>
    <w:p w14:paraId="4C47C9A5">
      <w:pPr>
        <w:spacing w:before="40" w:after="40"/>
        <w:ind w:left="240"/>
      </w:pPr>
      <w:r>
        <w:rPr>
          <w:i/>
          <w:iCs/>
          <w:color w:val="666666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ED4EB7">
      <w:pPr>
        <w:pStyle w:val="2"/>
        <w:spacing w:before="360" w:after="200"/>
      </w:pPr>
      <w:r>
        <w:rPr>
          <w:b/>
          <w:bCs/>
          <w:color w:val="1A73E8"/>
          <w:sz w:val="32"/>
          <w:szCs w:val="32"/>
        </w:rPr>
        <w:t>十、简历亮点提炼</w:t>
      </w:r>
    </w:p>
    <w:p w14:paraId="554B1DDF">
      <w:pPr>
        <w:spacing w:before="60" w:after="60"/>
      </w:pPr>
      <w:r>
        <w:rPr>
          <w:sz w:val="22"/>
          <w:szCs w:val="22"/>
        </w:rPr>
        <w:t>完成这个项目后，可以在简历中如下描述：</w:t>
      </w:r>
    </w:p>
    <w:p w14:paraId="60C0B640">
      <w:pPr>
        <w:spacing w:before="60" w:after="60"/>
      </w:pPr>
    </w:p>
    <w:p w14:paraId="402B0D02">
      <w:pPr>
        <w:spacing w:before="60" w:after="60"/>
      </w:pPr>
      <w:r>
        <w:rPr>
          <w:b/>
          <w:bCs/>
          <w:sz w:val="22"/>
          <w:szCs w:val="22"/>
        </w:rPr>
        <w:t>简历示例：</w:t>
      </w:r>
    </w:p>
    <w:p w14:paraId="34452140">
      <w:pPr>
        <w:spacing w:before="60" w:after="60"/>
      </w:pPr>
    </w:p>
    <w:p w14:paraId="462F0F34">
      <w:pPr>
        <w:spacing w:before="60" w:after="60"/>
      </w:pPr>
      <w:r>
        <w:rPr>
          <w:sz w:val="22"/>
          <w:szCs w:val="22"/>
        </w:rPr>
        <w:t>MoodCalendar - Android 心情日记应用</w:t>
      </w:r>
    </w:p>
    <w:p w14:paraId="40BC19E3">
      <w:pPr>
        <w:spacing w:before="60" w:after="60"/>
      </w:pPr>
      <w:r>
        <w:rPr>
          <w:sz w:val="22"/>
          <w:szCs w:val="22"/>
        </w:rPr>
        <w:t>• 基于 Kotlin + Jetpack Compose + Material Design 3 构建的全声明式 UI 应用</w:t>
      </w:r>
    </w:p>
    <w:p w14:paraId="23ED5988">
      <w:pPr>
        <w:spacing w:before="60" w:after="60"/>
      </w:pPr>
      <w:r>
        <w:rPr>
          <w:sz w:val="22"/>
          <w:szCs w:val="22"/>
        </w:rPr>
        <w:t>• 采用 MVVM + Clean Architecture 架构，通过 Repository Pattern 解耦数据层</w:t>
      </w:r>
    </w:p>
    <w:p w14:paraId="35D64F40">
      <w:pPr>
        <w:spacing w:before="60" w:after="60"/>
      </w:pPr>
      <w:r>
        <w:rPr>
          <w:sz w:val="22"/>
          <w:szCs w:val="22"/>
        </w:rPr>
        <w:t>• 使用 Room Database 实现本地数据持久化，支持模糊搜索和多维度筛选</w:t>
      </w:r>
    </w:p>
    <w:p w14:paraId="29E9225B">
      <w:pPr>
        <w:spacing w:before="60" w:after="60"/>
      </w:pPr>
      <w:r>
        <w:rPr>
          <w:sz w:val="22"/>
          <w:szCs w:val="22"/>
        </w:rPr>
        <w:t>• 集成 Vico 图表库实现心情数据可视化分析（饼图、折线图、柱状图）</w:t>
      </w:r>
    </w:p>
    <w:p w14:paraId="7172C8FF">
      <w:pPr>
        <w:spacing w:before="60" w:after="60"/>
      </w:pPr>
      <w:r>
        <w:rPr>
          <w:sz w:val="22"/>
          <w:szCs w:val="22"/>
        </w:rPr>
        <w:t>• 使用 Hilt 进行依赖注入，Coroutines + Flow 处理异步数据流</w:t>
      </w:r>
    </w:p>
    <w:p w14:paraId="57C44362">
      <w:pPr>
        <w:spacing w:before="60" w:after="60"/>
      </w:pPr>
      <w:r>
        <w:rPr>
          <w:sz w:val="22"/>
          <w:szCs w:val="22"/>
        </w:rPr>
        <w:t>• 完整支持深色模式、多主题切换、每日定时提醒</w:t>
      </w:r>
    </w:p>
    <w:p w14:paraId="0F668571">
      <w:pPr>
        <w:spacing w:before="60" w:after="60"/>
      </w:pPr>
      <w:r>
        <w:rPr>
          <w:sz w:val="22"/>
          <w:szCs w:val="22"/>
        </w:rPr>
        <w:t>• 单用户架构，所有数据本地存储，零网络依赖，充分保护用户隐私</w:t>
      </w:r>
    </w:p>
    <w:p w14:paraId="3556E065">
      <w:pPr>
        <w:spacing w:before="40" w:after="40"/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200" w:bottom="144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BBB055">
    <w:pPr>
      <w:jc w:val="center"/>
    </w:pPr>
    <w:r>
      <w:rPr>
        <w:i/>
        <w:iCs/>
        <w:color w:val="666666"/>
        <w:sz w:val="18"/>
        <w:szCs w:val="18"/>
      </w:rPr>
      <w:t xml:space="preserve">Page </w:t>
    </w:r>
    <w:r>
      <w:rPr>
        <w:i/>
        <w:iCs/>
        <w:color w:val="666666"/>
        <w:sz w:val="18"/>
        <w:szCs w:val="18"/>
      </w:rPr>
      <w:fldChar w:fldCharType="begin"/>
    </w:r>
    <w:r>
      <w:rPr>
        <w:i/>
        <w:iCs/>
        <w:color w:val="666666"/>
        <w:sz w:val="18"/>
        <w:szCs w:val="18"/>
      </w:rPr>
      <w:instrText xml:space="preserve">PAGE</w:instrText>
    </w:r>
    <w:r>
      <w:rPr>
        <w:i/>
        <w:iCs/>
        <w:color w:val="666666"/>
        <w:sz w:val="18"/>
        <w:szCs w:val="18"/>
      </w:rPr>
      <w:fldChar w:fldCharType="separate"/>
    </w:r>
    <w:r>
      <w:rPr>
        <w:i/>
        <w:iCs/>
        <w:color w:val="666666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5960E">
    <w:pPr>
      <w:jc w:val="right"/>
    </w:pPr>
    <w:r>
      <w:rPr>
        <w:i/>
        <w:iCs/>
        <w:color w:val="666666"/>
        <w:sz w:val="18"/>
        <w:szCs w:val="18"/>
      </w:rPr>
      <w:t>MoodCalendar - Trae CN Prompt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01A7E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2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00"/>
      <w:outlineLvl w:val="0"/>
    </w:pPr>
    <w:rPr>
      <w:rFonts w:ascii="Arial" w:hAnsi="Arial" w:eastAsia="微软雅黑"/>
      <w:b/>
      <w:bCs/>
      <w:color w:val="1A73E8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80" w:after="160"/>
      <w:outlineLvl w:val="1"/>
    </w:pPr>
    <w:rPr>
      <w:rFonts w:ascii="Arial" w:hAnsi="Arial" w:eastAsia="微软雅黑"/>
      <w:b/>
      <w:bCs/>
      <w:color w:val="333333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1397</Words>
  <Characters>2039</Characters>
  <TotalTime>0</TotalTime>
  <ScaleCrop>false</ScaleCrop>
  <LinksUpToDate>false</LinksUpToDate>
  <CharactersWithSpaces>2144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2026-04-10T04:03:00Z</dcterms:created>
  <dc:creator>Un-named</dc:creator>
  <cp:lastModifiedBy>查无此人</cp:lastModifiedBy>
  <dcterms:modified xsi:type="dcterms:W3CDTF">2026-04-10T12:27:04Z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eyJoZGlkIjoiNzg0ZTMzOTBjZTkxNTIyMGE1ODZhM2UzZmJlNDdmNTMiLCJ1c2VySWQiOiIyNTM4NTYyNDEifQ==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71684BBFB4774FD083ED08E121BD315D_12</vt:lpwstr>
  </property>
</Properties>
</file>