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38D3" w14:textId="06A3FA16" w:rsidR="002C79D8" w:rsidRPr="002C79D8" w:rsidRDefault="002C79D8" w:rsidP="002C79D8">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2C79D8">
        <w:rPr>
          <w:rFonts w:ascii="Lato" w:eastAsia="Times New Roman" w:hAnsi="Lato" w:cs="Times New Roman"/>
          <w:color w:val="36394D"/>
          <w:sz w:val="24"/>
          <w:szCs w:val="24"/>
        </w:rPr>
        <w:t xml:space="preserve">Credit card fraud is a challenge every bank faces. The Bank of </w:t>
      </w:r>
      <w:proofErr w:type="spellStart"/>
      <w:r w:rsidRPr="002C79D8">
        <w:rPr>
          <w:rFonts w:ascii="Lato" w:eastAsia="Times New Roman" w:hAnsi="Lato" w:cs="Times New Roman"/>
          <w:color w:val="36394D"/>
          <w:sz w:val="24"/>
          <w:szCs w:val="24"/>
        </w:rPr>
        <w:t>Athelonia</w:t>
      </w:r>
      <w:proofErr w:type="spellEnd"/>
      <w:r w:rsidRPr="002C79D8">
        <w:rPr>
          <w:rFonts w:ascii="Lato" w:eastAsia="Times New Roman" w:hAnsi="Lato" w:cs="Times New Roman"/>
          <w:color w:val="36394D"/>
          <w:sz w:val="24"/>
          <w:szCs w:val="24"/>
        </w:rPr>
        <w:t xml:space="preserve"> wants to you to increase customer retention by preventing or minimizing credit card fraud. Build a set of </w:t>
      </w:r>
      <w:proofErr w:type="gramStart"/>
      <w:r w:rsidRPr="002C79D8">
        <w:rPr>
          <w:rFonts w:ascii="Lato" w:eastAsia="Times New Roman" w:hAnsi="Lato" w:cs="Times New Roman"/>
          <w:color w:val="36394D"/>
          <w:sz w:val="24"/>
          <w:szCs w:val="24"/>
        </w:rPr>
        <w:t>hypothesis</w:t>
      </w:r>
      <w:proofErr w:type="gramEnd"/>
      <w:r w:rsidRPr="002C79D8">
        <w:rPr>
          <w:rFonts w:ascii="Lato" w:eastAsia="Times New Roman" w:hAnsi="Lato" w:cs="Times New Roman"/>
          <w:color w:val="36394D"/>
          <w:sz w:val="24"/>
          <w:szCs w:val="24"/>
        </w:rPr>
        <w:t xml:space="preserve"> that can be tested later based on the data available.</w:t>
      </w:r>
    </w:p>
    <w:p w14:paraId="2484BAA7" w14:textId="48E81A00" w:rsidR="002C79D8" w:rsidRDefault="002C79D8" w:rsidP="002C79D8">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b/>
          <w:bCs/>
          <w:color w:val="36394D"/>
          <w:sz w:val="24"/>
          <w:szCs w:val="24"/>
        </w:rPr>
        <w:t>Demographics:</w:t>
      </w:r>
    </w:p>
    <w:p w14:paraId="0B3A5CED" w14:textId="47254C24" w:rsidR="002C79D8" w:rsidRPr="00EB33C3" w:rsidRDefault="002F7169"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People who are generally older than 60 tend to be the ones who are becoming a victim of fraud often.</w:t>
      </w:r>
    </w:p>
    <w:p w14:paraId="7CE6EAA6" w14:textId="3CA075A7" w:rsidR="002F7169" w:rsidRPr="00EB33C3" w:rsidRDefault="0090307F"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Typically,</w:t>
      </w:r>
      <w:r w:rsidR="002F7169" w:rsidRPr="00EB33C3">
        <w:rPr>
          <w:rFonts w:ascii="Lato" w:eastAsia="Times New Roman" w:hAnsi="Lato" w:cs="Times New Roman"/>
          <w:color w:val="36394D"/>
          <w:sz w:val="24"/>
          <w:szCs w:val="24"/>
        </w:rPr>
        <w:t xml:space="preserve"> females tend to be the most cases of fraud.</w:t>
      </w:r>
    </w:p>
    <w:p w14:paraId="678AB03F" w14:textId="144B9F49" w:rsidR="002F7169" w:rsidRPr="00EB33C3" w:rsidRDefault="0090307F"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Typically,</w:t>
      </w:r>
      <w:r w:rsidR="002F7169" w:rsidRPr="00EB33C3">
        <w:rPr>
          <w:rFonts w:ascii="Lato" w:eastAsia="Times New Roman" w:hAnsi="Lato" w:cs="Times New Roman"/>
          <w:color w:val="36394D"/>
          <w:sz w:val="24"/>
          <w:szCs w:val="24"/>
        </w:rPr>
        <w:t xml:space="preserve"> hacker community is all males that does most of these frauds.</w:t>
      </w:r>
    </w:p>
    <w:p w14:paraId="1C0D63A2" w14:textId="499EF155" w:rsidR="002F7169" w:rsidRPr="00EB33C3" w:rsidRDefault="0090307F"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Typically,</w:t>
      </w:r>
      <w:r w:rsidR="002F7169" w:rsidRPr="00EB33C3">
        <w:rPr>
          <w:rFonts w:ascii="Lato" w:eastAsia="Times New Roman" w:hAnsi="Lato" w:cs="Times New Roman"/>
          <w:color w:val="36394D"/>
          <w:sz w:val="24"/>
          <w:szCs w:val="24"/>
        </w:rPr>
        <w:t xml:space="preserve"> married people are more prone to cards than bachelors as they have less time in their hands to </w:t>
      </w:r>
      <w:r w:rsidRPr="00EB33C3">
        <w:rPr>
          <w:rFonts w:ascii="Lato" w:eastAsia="Times New Roman" w:hAnsi="Lato" w:cs="Times New Roman"/>
          <w:color w:val="36394D"/>
          <w:sz w:val="24"/>
          <w:szCs w:val="24"/>
        </w:rPr>
        <w:t>analyze</w:t>
      </w:r>
      <w:r w:rsidR="002F7169" w:rsidRPr="00EB33C3">
        <w:rPr>
          <w:rFonts w:ascii="Lato" w:eastAsia="Times New Roman" w:hAnsi="Lato" w:cs="Times New Roman"/>
          <w:color w:val="36394D"/>
          <w:sz w:val="24"/>
          <w:szCs w:val="24"/>
        </w:rPr>
        <w:t>.</w:t>
      </w:r>
    </w:p>
    <w:p w14:paraId="5ED75361" w14:textId="146E86C2" w:rsidR="002F7169" w:rsidRPr="00EB33C3" w:rsidRDefault="0090307F"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Typically,</w:t>
      </w:r>
      <w:r w:rsidR="002F7169" w:rsidRPr="00EB33C3">
        <w:rPr>
          <w:rFonts w:ascii="Lato" w:eastAsia="Times New Roman" w:hAnsi="Lato" w:cs="Times New Roman"/>
          <w:color w:val="36394D"/>
          <w:sz w:val="24"/>
          <w:szCs w:val="24"/>
        </w:rPr>
        <w:t xml:space="preserve"> people who have more money tend to be victim of credit card frauds.</w:t>
      </w:r>
    </w:p>
    <w:p w14:paraId="59474B0F" w14:textId="33D6E1F0" w:rsidR="002F7169" w:rsidRPr="00EB33C3" w:rsidRDefault="002F7169"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Customers with no education tend to be a victim of credit card frauds than customer who have education.</w:t>
      </w:r>
    </w:p>
    <w:p w14:paraId="55A68376" w14:textId="326AB2CC" w:rsidR="002F7169" w:rsidRPr="00EB33C3" w:rsidRDefault="00EB33C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 xml:space="preserve">Customers living 50 miles away from the bank have a </w:t>
      </w:r>
      <w:r w:rsidR="0090307F" w:rsidRPr="00EB33C3">
        <w:rPr>
          <w:rFonts w:ascii="Lato" w:eastAsia="Times New Roman" w:hAnsi="Lato" w:cs="Times New Roman"/>
          <w:color w:val="36394D"/>
          <w:sz w:val="24"/>
          <w:szCs w:val="24"/>
        </w:rPr>
        <w:t>higher chance</w:t>
      </w:r>
      <w:r w:rsidRPr="00EB33C3">
        <w:rPr>
          <w:rFonts w:ascii="Lato" w:eastAsia="Times New Roman" w:hAnsi="Lato" w:cs="Times New Roman"/>
          <w:color w:val="36394D"/>
          <w:sz w:val="24"/>
          <w:szCs w:val="24"/>
        </w:rPr>
        <w:t xml:space="preserve"> of being a victim for the credit card fraud.</w:t>
      </w:r>
    </w:p>
    <w:p w14:paraId="0E8089CF" w14:textId="1207C5DD" w:rsidR="00EB33C3" w:rsidRPr="00EB33C3" w:rsidRDefault="00EB33C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Customers who receive two or fewer phone calls from the bank in one month typically are a victim for credit card fraud.</w:t>
      </w:r>
    </w:p>
    <w:p w14:paraId="4F3E75CB" w14:textId="112C0971" w:rsidR="00EB33C3" w:rsidRPr="00EB33C3" w:rsidRDefault="00EB33C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 xml:space="preserve">People with disability have a </w:t>
      </w:r>
      <w:r w:rsidR="0090307F" w:rsidRPr="00EB33C3">
        <w:rPr>
          <w:rFonts w:ascii="Lato" w:eastAsia="Times New Roman" w:hAnsi="Lato" w:cs="Times New Roman"/>
          <w:color w:val="36394D"/>
          <w:sz w:val="24"/>
          <w:szCs w:val="24"/>
        </w:rPr>
        <w:t>higher chance of victim</w:t>
      </w:r>
      <w:r w:rsidRPr="00EB33C3">
        <w:rPr>
          <w:rFonts w:ascii="Lato" w:eastAsia="Times New Roman" w:hAnsi="Lato" w:cs="Times New Roman"/>
          <w:color w:val="36394D"/>
          <w:sz w:val="24"/>
          <w:szCs w:val="24"/>
        </w:rPr>
        <w:t xml:space="preserve"> for credit card fraud.</w:t>
      </w:r>
    </w:p>
    <w:p w14:paraId="55E1C87E" w14:textId="0FD2BB99" w:rsidR="00EB33C3" w:rsidRDefault="00EB33C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B33C3">
        <w:rPr>
          <w:rFonts w:ascii="Lato" w:eastAsia="Times New Roman" w:hAnsi="Lato" w:cs="Times New Roman"/>
          <w:color w:val="36394D"/>
          <w:sz w:val="24"/>
          <w:szCs w:val="24"/>
        </w:rPr>
        <w:t xml:space="preserve">People who frequently travel to outside country have a </w:t>
      </w:r>
      <w:r w:rsidR="0090307F" w:rsidRPr="00EB33C3">
        <w:rPr>
          <w:rFonts w:ascii="Lato" w:eastAsia="Times New Roman" w:hAnsi="Lato" w:cs="Times New Roman"/>
          <w:color w:val="36394D"/>
          <w:sz w:val="24"/>
          <w:szCs w:val="24"/>
        </w:rPr>
        <w:t>higher chance</w:t>
      </w:r>
      <w:r w:rsidRPr="00EB33C3">
        <w:rPr>
          <w:rFonts w:ascii="Lato" w:eastAsia="Times New Roman" w:hAnsi="Lato" w:cs="Times New Roman"/>
          <w:color w:val="36394D"/>
          <w:sz w:val="24"/>
          <w:szCs w:val="24"/>
        </w:rPr>
        <w:t xml:space="preserve"> of being victimized in the credit card fraud.</w:t>
      </w:r>
    </w:p>
    <w:p w14:paraId="32395A0A" w14:textId="3E408853" w:rsidR="00D22EE7" w:rsidRPr="00EB33C3" w:rsidRDefault="00D22EE7"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Customers who work as daily laborers are more prone to credit card frauds.</w:t>
      </w:r>
    </w:p>
    <w:p w14:paraId="0C593C4C" w14:textId="5BBDD750" w:rsidR="002C79D8" w:rsidRDefault="002C79D8" w:rsidP="002C79D8">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b/>
          <w:bCs/>
          <w:color w:val="36394D"/>
          <w:sz w:val="24"/>
          <w:szCs w:val="24"/>
        </w:rPr>
        <w:t>Behavioral:</w:t>
      </w:r>
    </w:p>
    <w:p w14:paraId="1CF9F02E" w14:textId="1C72E269" w:rsidR="002C79D8" w:rsidRPr="005A0C4A" w:rsidRDefault="002C79D8"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 xml:space="preserve">Sudden spike in customer </w:t>
      </w:r>
      <w:r w:rsidR="00EB33C3" w:rsidRPr="005A0C4A">
        <w:rPr>
          <w:rFonts w:ascii="Lato" w:eastAsia="Times New Roman" w:hAnsi="Lato" w:cs="Times New Roman"/>
          <w:color w:val="36394D"/>
          <w:sz w:val="24"/>
          <w:szCs w:val="24"/>
        </w:rPr>
        <w:t>spending</w:t>
      </w:r>
      <w:r w:rsidRPr="005A0C4A">
        <w:rPr>
          <w:rFonts w:ascii="Lato" w:eastAsia="Times New Roman" w:hAnsi="Lato" w:cs="Times New Roman"/>
          <w:color w:val="36394D"/>
          <w:sz w:val="24"/>
          <w:szCs w:val="24"/>
        </w:rPr>
        <w:t xml:space="preserve"> will be reason for fraud.</w:t>
      </w:r>
    </w:p>
    <w:p w14:paraId="3C7B9EDB" w14:textId="57E4C2B6" w:rsidR="002C79D8" w:rsidRPr="005A0C4A" w:rsidRDefault="002C79D8"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who are high spenders generally tend to be a fraud victim</w:t>
      </w:r>
    </w:p>
    <w:p w14:paraId="7E0E9DA0" w14:textId="735FB49A" w:rsidR="005B4B8B" w:rsidRPr="005A0C4A" w:rsidRDefault="005B4B8B"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Sudden transactions which are usually more than 20% of customers spending limits is an indication of fraud.</w:t>
      </w:r>
    </w:p>
    <w:p w14:paraId="39A06DA9" w14:textId="62F01054" w:rsidR="005B4B8B" w:rsidRPr="005A0C4A" w:rsidRDefault="005B4B8B"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who use their credit card more than 30 times a month are more prone to being a fraud victim.</w:t>
      </w:r>
    </w:p>
    <w:p w14:paraId="2EAF4E71" w14:textId="700E2672" w:rsidR="005B4B8B" w:rsidRPr="005A0C4A" w:rsidRDefault="002F7169"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providing their card to their spouses, kids or relatives more are prone to being a fraud victim</w:t>
      </w:r>
    </w:p>
    <w:p w14:paraId="69E5E8C9" w14:textId="4A301572" w:rsidR="002F7169" w:rsidRPr="005A0C4A" w:rsidRDefault="002F7169"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who have a high bank account balances tends to be victim of fraud than the customers not having a high bank account balance.</w:t>
      </w:r>
    </w:p>
    <w:p w14:paraId="31B397D2" w14:textId="69CD3780" w:rsidR="002F7169" w:rsidRPr="005A0C4A" w:rsidRDefault="00EB33C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transactions happening at 2 different locations within a span of 5 minutes could be an indicator of credit card fraud.</w:t>
      </w:r>
    </w:p>
    <w:p w14:paraId="00D70CB6" w14:textId="52AEFA5D" w:rsidR="00F62FD3" w:rsidRPr="005A0C4A" w:rsidRDefault="00F62FD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who commute more than 50 mins to work have a higher chance of being victimized in credit card fraud.</w:t>
      </w:r>
    </w:p>
    <w:p w14:paraId="1DC79ACD" w14:textId="62BD9C8B" w:rsidR="00F62FD3" w:rsidRPr="005A0C4A" w:rsidRDefault="00F62FD3"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 xml:space="preserve">Customers that check their back account at least monthly once tend to be victimized lower than customers that </w:t>
      </w:r>
      <w:proofErr w:type="gramStart"/>
      <w:r w:rsidRPr="005A0C4A">
        <w:rPr>
          <w:rFonts w:ascii="Lato" w:eastAsia="Times New Roman" w:hAnsi="Lato" w:cs="Times New Roman"/>
          <w:color w:val="36394D"/>
          <w:sz w:val="24"/>
          <w:szCs w:val="24"/>
        </w:rPr>
        <w:t>doesn’t</w:t>
      </w:r>
      <w:proofErr w:type="gramEnd"/>
      <w:r w:rsidRPr="005A0C4A">
        <w:rPr>
          <w:rFonts w:ascii="Lato" w:eastAsia="Times New Roman" w:hAnsi="Lato" w:cs="Times New Roman"/>
          <w:color w:val="36394D"/>
          <w:sz w:val="24"/>
          <w:szCs w:val="24"/>
        </w:rPr>
        <w:t xml:space="preserve"> check their bank account.</w:t>
      </w:r>
    </w:p>
    <w:p w14:paraId="1F2B6F05" w14:textId="5439453A" w:rsidR="00F62FD3" w:rsidRPr="005A0C4A" w:rsidRDefault="00F33AC0" w:rsidP="002C79D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5A0C4A">
        <w:rPr>
          <w:rFonts w:ascii="Lato" w:eastAsia="Times New Roman" w:hAnsi="Lato" w:cs="Times New Roman"/>
          <w:color w:val="36394D"/>
          <w:sz w:val="24"/>
          <w:szCs w:val="24"/>
        </w:rPr>
        <w:t>Customers that usually carry a balance every month tend to victims of credit card frauds.</w:t>
      </w:r>
    </w:p>
    <w:p w14:paraId="00C6760C" w14:textId="51D43239" w:rsidR="002C79D8" w:rsidRDefault="002C79D8" w:rsidP="002C79D8">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b/>
          <w:bCs/>
          <w:color w:val="36394D"/>
          <w:sz w:val="24"/>
          <w:szCs w:val="24"/>
        </w:rPr>
        <w:lastRenderedPageBreak/>
        <w:t>Psychographic:</w:t>
      </w:r>
    </w:p>
    <w:p w14:paraId="549793DD" w14:textId="0C357F7A" w:rsidR="002F7169" w:rsidRPr="009E5626" w:rsidRDefault="002F7169" w:rsidP="002F7169">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 xml:space="preserve">Customers that </w:t>
      </w:r>
      <w:proofErr w:type="gramStart"/>
      <w:r w:rsidR="00F33AC0" w:rsidRPr="009E5626">
        <w:rPr>
          <w:rFonts w:ascii="Lato" w:eastAsia="Times New Roman" w:hAnsi="Lato" w:cs="Times New Roman"/>
          <w:color w:val="36394D"/>
          <w:sz w:val="24"/>
          <w:szCs w:val="24"/>
        </w:rPr>
        <w:t>don’t</w:t>
      </w:r>
      <w:proofErr w:type="gramEnd"/>
      <w:r w:rsidRPr="009E5626">
        <w:rPr>
          <w:rFonts w:ascii="Lato" w:eastAsia="Times New Roman" w:hAnsi="Lato" w:cs="Times New Roman"/>
          <w:color w:val="36394D"/>
          <w:sz w:val="24"/>
          <w:szCs w:val="24"/>
        </w:rPr>
        <w:t xml:space="preserve"> have proper security measures like 2-factor authentication tend to be a victim of fraud more.</w:t>
      </w:r>
    </w:p>
    <w:p w14:paraId="7A1FC342" w14:textId="461C8916" w:rsidR="002F7169" w:rsidRPr="009E5626" w:rsidRDefault="00F62FD3" w:rsidP="002F7169">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 xml:space="preserve">Customers who get a higher number of </w:t>
      </w:r>
      <w:r w:rsidR="00F33AC0" w:rsidRPr="009E5626">
        <w:rPr>
          <w:rFonts w:ascii="Lato" w:eastAsia="Times New Roman" w:hAnsi="Lato" w:cs="Times New Roman"/>
          <w:color w:val="36394D"/>
          <w:sz w:val="24"/>
          <w:szCs w:val="24"/>
        </w:rPr>
        <w:t>spams</w:t>
      </w:r>
      <w:r w:rsidRPr="009E5626">
        <w:rPr>
          <w:rFonts w:ascii="Lato" w:eastAsia="Times New Roman" w:hAnsi="Lato" w:cs="Times New Roman"/>
          <w:color w:val="36394D"/>
          <w:sz w:val="24"/>
          <w:szCs w:val="24"/>
        </w:rPr>
        <w:t xml:space="preserve"> calls generally are more prone to credit card frauds.</w:t>
      </w:r>
    </w:p>
    <w:p w14:paraId="7AD487C6" w14:textId="4FC3E0DD" w:rsidR="00F33AC0" w:rsidRPr="009E5626" w:rsidRDefault="00F33AC0" w:rsidP="002F7169">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Customers who have had mental health issues in the past are more prone to credit card frauds.</w:t>
      </w:r>
    </w:p>
    <w:p w14:paraId="28967041" w14:textId="4CBABD28" w:rsidR="00F33AC0" w:rsidRPr="009E5626" w:rsidRDefault="00522AD5" w:rsidP="002F7169">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Customers who fight more in the family are more prone to credit card frauds.</w:t>
      </w:r>
    </w:p>
    <w:p w14:paraId="27650F98" w14:textId="77B2FE74" w:rsidR="00F33AC0" w:rsidRPr="009E5626" w:rsidRDefault="00DC4A1D" w:rsidP="00DC4A1D">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 xml:space="preserve">Customers who </w:t>
      </w:r>
      <w:proofErr w:type="gramStart"/>
      <w:r w:rsidRPr="009E5626">
        <w:rPr>
          <w:rFonts w:ascii="Lato" w:eastAsia="Times New Roman" w:hAnsi="Lato" w:cs="Times New Roman"/>
          <w:color w:val="36394D"/>
          <w:sz w:val="24"/>
          <w:szCs w:val="24"/>
        </w:rPr>
        <w:t>likes</w:t>
      </w:r>
      <w:proofErr w:type="gramEnd"/>
      <w:r w:rsidRPr="009E5626">
        <w:rPr>
          <w:rFonts w:ascii="Lato" w:eastAsia="Times New Roman" w:hAnsi="Lato" w:cs="Times New Roman"/>
          <w:color w:val="36394D"/>
          <w:sz w:val="24"/>
          <w:szCs w:val="24"/>
        </w:rPr>
        <w:t xml:space="preserve"> to watch movies instead of reading books tend to be more prone to credit card frauds.</w:t>
      </w:r>
    </w:p>
    <w:p w14:paraId="0D911420" w14:textId="28D8AE90" w:rsidR="002C79D8" w:rsidRDefault="002C79D8" w:rsidP="002C79D8">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b/>
          <w:bCs/>
          <w:color w:val="36394D"/>
          <w:sz w:val="24"/>
          <w:szCs w:val="24"/>
        </w:rPr>
        <w:t>Other Factors:</w:t>
      </w:r>
    </w:p>
    <w:p w14:paraId="6D38F30F" w14:textId="5A229449" w:rsidR="003758B3" w:rsidRPr="003758B3" w:rsidRDefault="00DC4A1D" w:rsidP="003758B3">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E5626">
        <w:rPr>
          <w:rFonts w:ascii="Lato" w:eastAsia="Times New Roman" w:hAnsi="Lato" w:cs="Times New Roman"/>
          <w:color w:val="36394D"/>
          <w:sz w:val="24"/>
          <w:szCs w:val="24"/>
        </w:rPr>
        <w:t>Bank’s security measures for one customer may not be the same for other customers.</w:t>
      </w:r>
    </w:p>
    <w:p w14:paraId="2E6FB9FC" w14:textId="3B467614" w:rsidR="003758B3" w:rsidRDefault="003758B3" w:rsidP="003758B3">
      <w:pPr>
        <w:pBdr>
          <w:bottom w:val="single" w:sz="6" w:space="1" w:color="auto"/>
        </w:pBdr>
        <w:shd w:val="clear" w:color="auto" w:fill="FFFFFF"/>
        <w:spacing w:before="100" w:beforeAutospacing="1" w:after="100" w:afterAutospacing="1" w:line="240" w:lineRule="auto"/>
        <w:rPr>
          <w:rFonts w:ascii="Lato" w:eastAsia="Times New Roman" w:hAnsi="Lato" w:cs="Times New Roman"/>
          <w:color w:val="36394D"/>
          <w:sz w:val="24"/>
          <w:szCs w:val="24"/>
        </w:rPr>
      </w:pPr>
    </w:p>
    <w:p w14:paraId="7F495CBF" w14:textId="0586145C" w:rsidR="0090307F" w:rsidRPr="0090307F" w:rsidRDefault="0090307F" w:rsidP="0090307F">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90307F">
        <w:rPr>
          <w:rFonts w:ascii="Lato" w:eastAsia="Times New Roman" w:hAnsi="Lato" w:cs="Times New Roman"/>
          <w:color w:val="36394D"/>
          <w:sz w:val="24"/>
          <w:szCs w:val="24"/>
        </w:rPr>
        <w:t xml:space="preserve">Your client is a large </w:t>
      </w:r>
      <w:proofErr w:type="gramStart"/>
      <w:r w:rsidRPr="0090307F">
        <w:rPr>
          <w:rFonts w:ascii="Lato" w:eastAsia="Times New Roman" w:hAnsi="Lato" w:cs="Times New Roman"/>
          <w:color w:val="36394D"/>
          <w:sz w:val="24"/>
          <w:szCs w:val="24"/>
        </w:rPr>
        <w:t>MNC</w:t>
      </w:r>
      <w:proofErr w:type="gramEnd"/>
      <w:r w:rsidRPr="0090307F">
        <w:rPr>
          <w:rFonts w:ascii="Lato" w:eastAsia="Times New Roman" w:hAnsi="Lato" w:cs="Times New Roman"/>
          <w:color w:val="36394D"/>
          <w:sz w:val="24"/>
          <w:szCs w:val="24"/>
        </w:rPr>
        <w:t xml:space="preserve"> and they have 9 broad verticals across the </w:t>
      </w:r>
      <w:r w:rsidR="009E5626" w:rsidRPr="0090307F">
        <w:rPr>
          <w:rFonts w:ascii="Lato" w:eastAsia="Times New Roman" w:hAnsi="Lato" w:cs="Times New Roman"/>
          <w:color w:val="36394D"/>
          <w:sz w:val="24"/>
          <w:szCs w:val="24"/>
        </w:rPr>
        <w:t>organization</w:t>
      </w:r>
      <w:r w:rsidRPr="0090307F">
        <w:rPr>
          <w:rFonts w:ascii="Lato" w:eastAsia="Times New Roman" w:hAnsi="Lato" w:cs="Times New Roman"/>
          <w:color w:val="36394D"/>
          <w:sz w:val="24"/>
          <w:szCs w:val="24"/>
        </w:rPr>
        <w:t>. One of the problems your client is facing is around identifying the right people for promotion (only for manager position and below) and prepare them in time. Currently the process, they are following is:</w:t>
      </w:r>
    </w:p>
    <w:p w14:paraId="3C7816AE" w14:textId="77777777" w:rsidR="0090307F" w:rsidRPr="0090307F" w:rsidRDefault="0090307F" w:rsidP="0090307F">
      <w:pPr>
        <w:numPr>
          <w:ilvl w:val="1"/>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0307F">
        <w:rPr>
          <w:rFonts w:ascii="Lato" w:eastAsia="Times New Roman" w:hAnsi="Lato" w:cs="Times New Roman"/>
          <w:color w:val="36394D"/>
          <w:sz w:val="24"/>
          <w:szCs w:val="24"/>
        </w:rPr>
        <w:t>They first identify a set of employees based on recommendations/ past performance</w:t>
      </w:r>
    </w:p>
    <w:p w14:paraId="660ADE76" w14:textId="77777777" w:rsidR="0090307F" w:rsidRPr="0090307F" w:rsidRDefault="0090307F" w:rsidP="0090307F">
      <w:pPr>
        <w:numPr>
          <w:ilvl w:val="1"/>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0307F">
        <w:rPr>
          <w:rFonts w:ascii="Lato" w:eastAsia="Times New Roman" w:hAnsi="Lato" w:cs="Times New Roman"/>
          <w:color w:val="36394D"/>
          <w:sz w:val="24"/>
          <w:szCs w:val="24"/>
        </w:rPr>
        <w:t>Selected employees go through the separate training and evaluation program for each vertical. These programs are based on the required skill of each vertical</w:t>
      </w:r>
    </w:p>
    <w:p w14:paraId="4A05391F" w14:textId="77777777" w:rsidR="0090307F" w:rsidRPr="0090307F" w:rsidRDefault="0090307F" w:rsidP="0090307F">
      <w:pPr>
        <w:numPr>
          <w:ilvl w:val="1"/>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90307F">
        <w:rPr>
          <w:rFonts w:ascii="Lato" w:eastAsia="Times New Roman" w:hAnsi="Lato" w:cs="Times New Roman"/>
          <w:color w:val="36394D"/>
          <w:sz w:val="24"/>
          <w:szCs w:val="24"/>
        </w:rPr>
        <w:t>At the end of the program, based on various factors such as training performance, KPI completion (only employees with KPIs completed greater than 60% are considered) etc., employee gets promotion</w:t>
      </w:r>
    </w:p>
    <w:p w14:paraId="0000F351" w14:textId="206EE8FB" w:rsidR="00DC11D9" w:rsidRDefault="0090307F" w:rsidP="0090307F">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90307F">
        <w:rPr>
          <w:rFonts w:ascii="Lato" w:eastAsia="Times New Roman" w:hAnsi="Lato" w:cs="Times New Roman"/>
          <w:color w:val="36394D"/>
          <w:sz w:val="24"/>
          <w:szCs w:val="24"/>
        </w:rPr>
        <w:t xml:space="preserve">For the </w:t>
      </w:r>
      <w:proofErr w:type="gramStart"/>
      <w:r w:rsidRPr="0090307F">
        <w:rPr>
          <w:rFonts w:ascii="Lato" w:eastAsia="Times New Roman" w:hAnsi="Lato" w:cs="Times New Roman"/>
          <w:color w:val="36394D"/>
          <w:sz w:val="24"/>
          <w:szCs w:val="24"/>
        </w:rPr>
        <w:t>above mentioned</w:t>
      </w:r>
      <w:proofErr w:type="gramEnd"/>
      <w:r w:rsidRPr="0090307F">
        <w:rPr>
          <w:rFonts w:ascii="Lato" w:eastAsia="Times New Roman" w:hAnsi="Lato" w:cs="Times New Roman"/>
          <w:color w:val="36394D"/>
          <w:sz w:val="24"/>
          <w:szCs w:val="24"/>
        </w:rPr>
        <w:t xml:space="preserve"> process, the final promotions are only announced after the evaluation and this leads to delay in transition to their new roles. Hence, the company needs your help in identifying the eligible candidates at a particular checkpoint so that they can expedite the entire promotion cycle. Generate a comprehensive list of </w:t>
      </w:r>
      <w:proofErr w:type="gramStart"/>
      <w:r w:rsidRPr="0090307F">
        <w:rPr>
          <w:rFonts w:ascii="Lato" w:eastAsia="Times New Roman" w:hAnsi="Lato" w:cs="Times New Roman"/>
          <w:color w:val="36394D"/>
          <w:sz w:val="24"/>
          <w:szCs w:val="24"/>
        </w:rPr>
        <w:t>hypothesis</w:t>
      </w:r>
      <w:proofErr w:type="gramEnd"/>
      <w:r w:rsidRPr="0090307F">
        <w:rPr>
          <w:rFonts w:ascii="Lato" w:eastAsia="Times New Roman" w:hAnsi="Lato" w:cs="Times New Roman"/>
          <w:color w:val="36394D"/>
          <w:sz w:val="24"/>
          <w:szCs w:val="24"/>
        </w:rPr>
        <w:t>.</w:t>
      </w:r>
    </w:p>
    <w:p w14:paraId="228C8AB3" w14:textId="0B38889C" w:rsidR="00DC11D9" w:rsidRPr="00D71B94" w:rsidRDefault="00DC11D9" w:rsidP="0090307F">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sidRPr="00D71B94">
        <w:rPr>
          <w:rFonts w:ascii="Lato" w:eastAsia="Times New Roman" w:hAnsi="Lato" w:cs="Times New Roman"/>
          <w:b/>
          <w:bCs/>
          <w:color w:val="36394D"/>
          <w:sz w:val="24"/>
          <w:szCs w:val="24"/>
        </w:rPr>
        <w:t>Demographics:</w:t>
      </w:r>
    </w:p>
    <w:p w14:paraId="12DD796A" w14:textId="5BDC249A" w:rsidR="00DC11D9" w:rsidRDefault="007062D8"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More number of males typically get to be promoted than females</w:t>
      </w:r>
      <w:r w:rsidR="00D36F8E">
        <w:rPr>
          <w:rFonts w:ascii="Lato" w:eastAsia="Times New Roman" w:hAnsi="Lato" w:cs="Times New Roman"/>
          <w:color w:val="36394D"/>
          <w:sz w:val="24"/>
          <w:szCs w:val="24"/>
        </w:rPr>
        <w:t>.</w:t>
      </w:r>
    </w:p>
    <w:p w14:paraId="277506E2" w14:textId="1B6CF68D" w:rsidR="00D36F8E" w:rsidRDefault="00D36F8E"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People with a graduate level or above education are promoted more than people without a degree.</w:t>
      </w:r>
    </w:p>
    <w:p w14:paraId="3E3B36F8" w14:textId="2E91A316" w:rsidR="00D36F8E" w:rsidRDefault="0079301A"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lastRenderedPageBreak/>
        <w:t xml:space="preserve">People who speak the same language as </w:t>
      </w:r>
      <w:proofErr w:type="gramStart"/>
      <w:r>
        <w:rPr>
          <w:rFonts w:ascii="Lato" w:eastAsia="Times New Roman" w:hAnsi="Lato" w:cs="Times New Roman"/>
          <w:color w:val="36394D"/>
          <w:sz w:val="24"/>
          <w:szCs w:val="24"/>
        </w:rPr>
        <w:t>the majority of</w:t>
      </w:r>
      <w:proofErr w:type="gramEnd"/>
      <w:r>
        <w:rPr>
          <w:rFonts w:ascii="Lato" w:eastAsia="Times New Roman" w:hAnsi="Lato" w:cs="Times New Roman"/>
          <w:color w:val="36394D"/>
          <w:sz w:val="24"/>
          <w:szCs w:val="24"/>
        </w:rPr>
        <w:t xml:space="preserve"> employees are promoted more than people who speak a different language.</w:t>
      </w:r>
    </w:p>
    <w:p w14:paraId="242A41EF" w14:textId="27132C02" w:rsidR="00004639" w:rsidRDefault="00004639"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People who are around 35 years of age will be promoted mostly than people who are on either side on 35.</w:t>
      </w:r>
    </w:p>
    <w:p w14:paraId="258C1A2D" w14:textId="36E62BA8" w:rsidR="00367505" w:rsidRDefault="00367505"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have young kids less than 5 years of age should be promoted than people who </w:t>
      </w:r>
      <w:proofErr w:type="gramStart"/>
      <w:r>
        <w:rPr>
          <w:rFonts w:ascii="Lato" w:eastAsia="Times New Roman" w:hAnsi="Lato" w:cs="Times New Roman"/>
          <w:color w:val="36394D"/>
          <w:sz w:val="24"/>
          <w:szCs w:val="24"/>
        </w:rPr>
        <w:t>don’t</w:t>
      </w:r>
      <w:proofErr w:type="gramEnd"/>
      <w:r>
        <w:rPr>
          <w:rFonts w:ascii="Lato" w:eastAsia="Times New Roman" w:hAnsi="Lato" w:cs="Times New Roman"/>
          <w:color w:val="36394D"/>
          <w:sz w:val="24"/>
          <w:szCs w:val="24"/>
        </w:rPr>
        <w:t xml:space="preserve"> or have elder ones.</w:t>
      </w:r>
    </w:p>
    <w:p w14:paraId="3725AF63" w14:textId="1C37360D" w:rsidR="00367505" w:rsidRDefault="000D22F3"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People who are within 5 miles from the office should be promoted more often.</w:t>
      </w:r>
    </w:p>
    <w:p w14:paraId="0D215656" w14:textId="35C6FB11" w:rsidR="000C7C0F" w:rsidRDefault="000C7C0F" w:rsidP="007062D8">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come from big cities get promoted </w:t>
      </w:r>
      <w:r w:rsidR="00161597">
        <w:rPr>
          <w:rFonts w:ascii="Lato" w:eastAsia="Times New Roman" w:hAnsi="Lato" w:cs="Times New Roman"/>
          <w:color w:val="36394D"/>
          <w:sz w:val="24"/>
          <w:szCs w:val="24"/>
        </w:rPr>
        <w:t xml:space="preserve">more often than the ones who </w:t>
      </w:r>
      <w:proofErr w:type="gramStart"/>
      <w:r w:rsidR="00161597">
        <w:rPr>
          <w:rFonts w:ascii="Lato" w:eastAsia="Times New Roman" w:hAnsi="Lato" w:cs="Times New Roman"/>
          <w:color w:val="36394D"/>
          <w:sz w:val="24"/>
          <w:szCs w:val="24"/>
        </w:rPr>
        <w:t>don’t</w:t>
      </w:r>
      <w:proofErr w:type="gramEnd"/>
      <w:r w:rsidR="00161597">
        <w:rPr>
          <w:rFonts w:ascii="Lato" w:eastAsia="Times New Roman" w:hAnsi="Lato" w:cs="Times New Roman"/>
          <w:color w:val="36394D"/>
          <w:sz w:val="24"/>
          <w:szCs w:val="24"/>
        </w:rPr>
        <w:t>.</w:t>
      </w:r>
    </w:p>
    <w:p w14:paraId="2D9A7BD7" w14:textId="77777777" w:rsidR="00161597" w:rsidRDefault="00161597" w:rsidP="00ED3B9A">
      <w:pPr>
        <w:pStyle w:val="ListParagraph"/>
        <w:shd w:val="clear" w:color="auto" w:fill="FFFFFF"/>
        <w:spacing w:before="100" w:beforeAutospacing="1" w:after="100" w:afterAutospacing="1" w:line="240" w:lineRule="auto"/>
        <w:rPr>
          <w:rFonts w:ascii="Lato" w:eastAsia="Times New Roman" w:hAnsi="Lato" w:cs="Times New Roman"/>
          <w:color w:val="36394D"/>
          <w:sz w:val="24"/>
          <w:szCs w:val="24"/>
        </w:rPr>
      </w:pPr>
    </w:p>
    <w:p w14:paraId="30F5E5F8" w14:textId="31E12F1C" w:rsidR="0079301A" w:rsidRPr="00D71B94" w:rsidRDefault="008D4BEF" w:rsidP="000D00DF">
      <w:pPr>
        <w:shd w:val="clear" w:color="auto" w:fill="FFFFFF"/>
        <w:spacing w:before="100" w:beforeAutospacing="1" w:after="100" w:afterAutospacing="1" w:line="240" w:lineRule="auto"/>
        <w:ind w:left="360"/>
        <w:rPr>
          <w:rFonts w:ascii="Lato" w:eastAsia="Times New Roman" w:hAnsi="Lato" w:cs="Times New Roman"/>
          <w:b/>
          <w:bCs/>
          <w:color w:val="36394D"/>
          <w:sz w:val="24"/>
          <w:szCs w:val="24"/>
        </w:rPr>
      </w:pPr>
      <w:r w:rsidRPr="00D71B94">
        <w:rPr>
          <w:rFonts w:ascii="Lato" w:eastAsia="Times New Roman" w:hAnsi="Lato" w:cs="Times New Roman"/>
          <w:b/>
          <w:bCs/>
          <w:color w:val="36394D"/>
          <w:sz w:val="24"/>
          <w:szCs w:val="24"/>
        </w:rPr>
        <w:t>Behavioral</w:t>
      </w:r>
    </w:p>
    <w:p w14:paraId="1CA645ED" w14:textId="10A0BE6A" w:rsidR="000D00DF" w:rsidRDefault="000D00DF"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People who receive 4 recommendations or more are usually better for promotions.</w:t>
      </w:r>
    </w:p>
    <w:p w14:paraId="01B59193" w14:textId="22DD97FA" w:rsidR="000D00DF" w:rsidRDefault="00902F5A"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have worked in different companies typically get promoted faster than people who </w:t>
      </w:r>
      <w:proofErr w:type="gramStart"/>
      <w:r>
        <w:rPr>
          <w:rFonts w:ascii="Lato" w:eastAsia="Times New Roman" w:hAnsi="Lato" w:cs="Times New Roman"/>
          <w:color w:val="36394D"/>
          <w:sz w:val="24"/>
          <w:szCs w:val="24"/>
        </w:rPr>
        <w:t>don’t</w:t>
      </w:r>
      <w:proofErr w:type="gramEnd"/>
    </w:p>
    <w:p w14:paraId="2A1C1376" w14:textId="4D06FAB9" w:rsidR="00902F5A" w:rsidRDefault="008D4BEF"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communicate better will be promoted more than the people who </w:t>
      </w:r>
      <w:proofErr w:type="gramStart"/>
      <w:r>
        <w:rPr>
          <w:rFonts w:ascii="Lato" w:eastAsia="Times New Roman" w:hAnsi="Lato" w:cs="Times New Roman"/>
          <w:color w:val="36394D"/>
          <w:sz w:val="24"/>
          <w:szCs w:val="24"/>
        </w:rPr>
        <w:t>don’t</w:t>
      </w:r>
      <w:proofErr w:type="gramEnd"/>
      <w:r>
        <w:rPr>
          <w:rFonts w:ascii="Lato" w:eastAsia="Times New Roman" w:hAnsi="Lato" w:cs="Times New Roman"/>
          <w:color w:val="36394D"/>
          <w:sz w:val="24"/>
          <w:szCs w:val="24"/>
        </w:rPr>
        <w:t xml:space="preserve"> communicate.</w:t>
      </w:r>
    </w:p>
    <w:p w14:paraId="1FCD6F63" w14:textId="3AE0EBC3" w:rsidR="009558CC" w:rsidRDefault="009558CC"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talk to their managers 5 or 6 times a day </w:t>
      </w:r>
      <w:r w:rsidR="00A54444">
        <w:rPr>
          <w:rFonts w:ascii="Lato" w:eastAsia="Times New Roman" w:hAnsi="Lato" w:cs="Times New Roman"/>
          <w:color w:val="36394D"/>
          <w:sz w:val="24"/>
          <w:szCs w:val="24"/>
        </w:rPr>
        <w:t>at least</w:t>
      </w:r>
      <w:r>
        <w:rPr>
          <w:rFonts w:ascii="Lato" w:eastAsia="Times New Roman" w:hAnsi="Lato" w:cs="Times New Roman"/>
          <w:color w:val="36394D"/>
          <w:sz w:val="24"/>
          <w:szCs w:val="24"/>
        </w:rPr>
        <w:t xml:space="preserve"> will be promoted than the ones who </w:t>
      </w:r>
      <w:proofErr w:type="gramStart"/>
      <w:r>
        <w:rPr>
          <w:rFonts w:ascii="Lato" w:eastAsia="Times New Roman" w:hAnsi="Lato" w:cs="Times New Roman"/>
          <w:color w:val="36394D"/>
          <w:sz w:val="24"/>
          <w:szCs w:val="24"/>
        </w:rPr>
        <w:t>don’t</w:t>
      </w:r>
      <w:proofErr w:type="gramEnd"/>
    </w:p>
    <w:p w14:paraId="3F2996AE" w14:textId="6C6CDBF2" w:rsidR="009558CC" w:rsidRDefault="002A653F"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are liked better by their co-workers will be promoted than the ones who </w:t>
      </w:r>
      <w:proofErr w:type="gramStart"/>
      <w:r>
        <w:rPr>
          <w:rFonts w:ascii="Lato" w:eastAsia="Times New Roman" w:hAnsi="Lato" w:cs="Times New Roman"/>
          <w:color w:val="36394D"/>
          <w:sz w:val="24"/>
          <w:szCs w:val="24"/>
        </w:rPr>
        <w:t>don’t</w:t>
      </w:r>
      <w:proofErr w:type="gramEnd"/>
      <w:r>
        <w:rPr>
          <w:rFonts w:ascii="Lato" w:eastAsia="Times New Roman" w:hAnsi="Lato" w:cs="Times New Roman"/>
          <w:color w:val="36394D"/>
          <w:sz w:val="24"/>
          <w:szCs w:val="24"/>
        </w:rPr>
        <w:t xml:space="preserve"> </w:t>
      </w:r>
    </w:p>
    <w:p w14:paraId="273ECC99" w14:textId="5E8FC4E4" w:rsidR="004136EA" w:rsidRDefault="004136EA"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w:t>
      </w:r>
      <w:proofErr w:type="gramStart"/>
      <w:r>
        <w:rPr>
          <w:rFonts w:ascii="Lato" w:eastAsia="Times New Roman" w:hAnsi="Lato" w:cs="Times New Roman"/>
          <w:color w:val="36394D"/>
          <w:sz w:val="24"/>
          <w:szCs w:val="24"/>
        </w:rPr>
        <w:t>doesn’t</w:t>
      </w:r>
      <w:proofErr w:type="gramEnd"/>
      <w:r>
        <w:rPr>
          <w:rFonts w:ascii="Lato" w:eastAsia="Times New Roman" w:hAnsi="Lato" w:cs="Times New Roman"/>
          <w:color w:val="36394D"/>
          <w:sz w:val="24"/>
          <w:szCs w:val="24"/>
        </w:rPr>
        <w:t xml:space="preserve"> smoke will be promoted than the ones who do.</w:t>
      </w:r>
    </w:p>
    <w:p w14:paraId="4C813585" w14:textId="7DD14DDD" w:rsidR="007A229B" w:rsidRDefault="007A229B"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watch a lot of movies will be promoted than the ones who </w:t>
      </w:r>
      <w:proofErr w:type="gramStart"/>
      <w:r>
        <w:rPr>
          <w:rFonts w:ascii="Lato" w:eastAsia="Times New Roman" w:hAnsi="Lato" w:cs="Times New Roman"/>
          <w:color w:val="36394D"/>
          <w:sz w:val="24"/>
          <w:szCs w:val="24"/>
        </w:rPr>
        <w:t>don’t</w:t>
      </w:r>
      <w:proofErr w:type="gramEnd"/>
    </w:p>
    <w:p w14:paraId="61A50700" w14:textId="561991CC" w:rsidR="00827AF9" w:rsidRDefault="00827AF9" w:rsidP="000D00DF">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t xml:space="preserve">People who show a lot of interest in training will be promoted than the ones who </w:t>
      </w:r>
      <w:proofErr w:type="gramStart"/>
      <w:r>
        <w:rPr>
          <w:rFonts w:ascii="Lato" w:eastAsia="Times New Roman" w:hAnsi="Lato" w:cs="Times New Roman"/>
          <w:color w:val="36394D"/>
          <w:sz w:val="24"/>
          <w:szCs w:val="24"/>
        </w:rPr>
        <w:t>don’t</w:t>
      </w:r>
      <w:proofErr w:type="gramEnd"/>
    </w:p>
    <w:p w14:paraId="6C16B224" w14:textId="21C4EA2B" w:rsidR="003758B3" w:rsidRDefault="003758B3" w:rsidP="003758B3">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sidRPr="003758B3">
        <w:rPr>
          <w:rFonts w:ascii="Lato" w:eastAsia="Times New Roman" w:hAnsi="Lato" w:cs="Times New Roman"/>
          <w:b/>
          <w:bCs/>
          <w:color w:val="36394D"/>
          <w:sz w:val="24"/>
          <w:szCs w:val="24"/>
        </w:rPr>
        <w:t>Psychographic:</w:t>
      </w:r>
    </w:p>
    <w:p w14:paraId="1A58320A" w14:textId="299AEEE1" w:rsidR="003758B3" w:rsidRPr="002F422F" w:rsidRDefault="002F422F" w:rsidP="003758B3">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2F422F">
        <w:rPr>
          <w:rFonts w:ascii="Lato" w:eastAsia="Times New Roman" w:hAnsi="Lato" w:cs="Times New Roman"/>
          <w:color w:val="36394D"/>
          <w:sz w:val="24"/>
          <w:szCs w:val="24"/>
        </w:rPr>
        <w:t xml:space="preserve">People who have better financial literacy tend to be promoted than the ones who </w:t>
      </w:r>
      <w:proofErr w:type="gramStart"/>
      <w:r w:rsidRPr="002F422F">
        <w:rPr>
          <w:rFonts w:ascii="Lato" w:eastAsia="Times New Roman" w:hAnsi="Lato" w:cs="Times New Roman"/>
          <w:color w:val="36394D"/>
          <w:sz w:val="24"/>
          <w:szCs w:val="24"/>
        </w:rPr>
        <w:t>don’t</w:t>
      </w:r>
      <w:proofErr w:type="gramEnd"/>
    </w:p>
    <w:p w14:paraId="65544E67" w14:textId="63D56B59" w:rsidR="002F422F" w:rsidRPr="00427C14" w:rsidRDefault="00427C14" w:rsidP="003758B3">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color w:val="36394D"/>
          <w:sz w:val="24"/>
          <w:szCs w:val="24"/>
        </w:rPr>
        <w:t xml:space="preserve">People who are better aware of their surroundings tend to be promoted than the ones who </w:t>
      </w:r>
      <w:proofErr w:type="gramStart"/>
      <w:r>
        <w:rPr>
          <w:rFonts w:ascii="Lato" w:eastAsia="Times New Roman" w:hAnsi="Lato" w:cs="Times New Roman"/>
          <w:color w:val="36394D"/>
          <w:sz w:val="24"/>
          <w:szCs w:val="24"/>
        </w:rPr>
        <w:t>don’t</w:t>
      </w:r>
      <w:proofErr w:type="gramEnd"/>
    </w:p>
    <w:p w14:paraId="0D8431B7" w14:textId="683EF5CC" w:rsidR="00427C14" w:rsidRPr="00427C14" w:rsidRDefault="00427C14" w:rsidP="003758B3">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color w:val="36394D"/>
          <w:sz w:val="24"/>
          <w:szCs w:val="24"/>
        </w:rPr>
        <w:t xml:space="preserve">People who have interest in sports tend to be promoted than the ones who </w:t>
      </w:r>
      <w:proofErr w:type="gramStart"/>
      <w:r>
        <w:rPr>
          <w:rFonts w:ascii="Lato" w:eastAsia="Times New Roman" w:hAnsi="Lato" w:cs="Times New Roman"/>
          <w:color w:val="36394D"/>
          <w:sz w:val="24"/>
          <w:szCs w:val="24"/>
        </w:rPr>
        <w:t>don’t</w:t>
      </w:r>
      <w:proofErr w:type="gramEnd"/>
      <w:r>
        <w:rPr>
          <w:rFonts w:ascii="Lato" w:eastAsia="Times New Roman" w:hAnsi="Lato" w:cs="Times New Roman"/>
          <w:color w:val="36394D"/>
          <w:sz w:val="24"/>
          <w:szCs w:val="24"/>
        </w:rPr>
        <w:t>.</w:t>
      </w:r>
    </w:p>
    <w:p w14:paraId="52688D8B" w14:textId="58BDD46A" w:rsidR="00427C14" w:rsidRPr="00F32879" w:rsidRDefault="00F32879" w:rsidP="003758B3">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b/>
          <w:bCs/>
          <w:color w:val="36394D"/>
          <w:sz w:val="24"/>
          <w:szCs w:val="24"/>
        </w:rPr>
      </w:pPr>
      <w:r>
        <w:rPr>
          <w:rFonts w:ascii="Lato" w:eastAsia="Times New Roman" w:hAnsi="Lato" w:cs="Times New Roman"/>
          <w:color w:val="36394D"/>
          <w:sz w:val="24"/>
          <w:szCs w:val="24"/>
        </w:rPr>
        <w:t xml:space="preserve">People who tend to lie less tend to get promoted than the ones who </w:t>
      </w:r>
      <w:proofErr w:type="gramStart"/>
      <w:r>
        <w:rPr>
          <w:rFonts w:ascii="Lato" w:eastAsia="Times New Roman" w:hAnsi="Lato" w:cs="Times New Roman"/>
          <w:color w:val="36394D"/>
          <w:sz w:val="24"/>
          <w:szCs w:val="24"/>
        </w:rPr>
        <w:t>don’t</w:t>
      </w:r>
      <w:proofErr w:type="gramEnd"/>
      <w:r>
        <w:rPr>
          <w:rFonts w:ascii="Lato" w:eastAsia="Times New Roman" w:hAnsi="Lato" w:cs="Times New Roman"/>
          <w:color w:val="36394D"/>
          <w:sz w:val="24"/>
          <w:szCs w:val="24"/>
        </w:rPr>
        <w:t>.</w:t>
      </w:r>
    </w:p>
    <w:p w14:paraId="058ABD5B" w14:textId="55C10F79" w:rsidR="00F32879" w:rsidRDefault="00ED3B9A" w:rsidP="003758B3">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D3B9A">
        <w:rPr>
          <w:rFonts w:ascii="Lato" w:eastAsia="Times New Roman" w:hAnsi="Lato" w:cs="Times New Roman"/>
          <w:color w:val="36394D"/>
          <w:sz w:val="24"/>
          <w:szCs w:val="24"/>
        </w:rPr>
        <w:t xml:space="preserve">People that answer their phones most of the time get promoted than the ones who </w:t>
      </w:r>
      <w:proofErr w:type="gramStart"/>
      <w:r w:rsidRPr="00ED3B9A">
        <w:rPr>
          <w:rFonts w:ascii="Lato" w:eastAsia="Times New Roman" w:hAnsi="Lato" w:cs="Times New Roman"/>
          <w:color w:val="36394D"/>
          <w:sz w:val="24"/>
          <w:szCs w:val="24"/>
        </w:rPr>
        <w:t>don’t</w:t>
      </w:r>
      <w:proofErr w:type="gramEnd"/>
    </w:p>
    <w:p w14:paraId="6A7B784F" w14:textId="7FC88132" w:rsidR="00ED3B9A" w:rsidRDefault="00ED3B9A" w:rsidP="00ED3B9A">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sidRPr="00ED3B9A">
        <w:rPr>
          <w:rFonts w:ascii="Lato" w:eastAsia="Times New Roman" w:hAnsi="Lato" w:cs="Times New Roman"/>
          <w:b/>
          <w:bCs/>
          <w:color w:val="36394D"/>
          <w:sz w:val="24"/>
          <w:szCs w:val="24"/>
        </w:rPr>
        <w:t>Others:</w:t>
      </w:r>
    </w:p>
    <w:p w14:paraId="4A114689" w14:textId="0CB70E16" w:rsidR="00ED3B9A" w:rsidRDefault="00ED3B9A" w:rsidP="00ED3B9A">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ED3B9A">
        <w:rPr>
          <w:rFonts w:ascii="Lato" w:eastAsia="Times New Roman" w:hAnsi="Lato" w:cs="Times New Roman"/>
          <w:color w:val="36394D"/>
          <w:sz w:val="24"/>
          <w:szCs w:val="24"/>
        </w:rPr>
        <w:t xml:space="preserve">People who take more breaks at work tend to be promoted than the one who </w:t>
      </w:r>
      <w:proofErr w:type="gramStart"/>
      <w:r w:rsidRPr="00ED3B9A">
        <w:rPr>
          <w:rFonts w:ascii="Lato" w:eastAsia="Times New Roman" w:hAnsi="Lato" w:cs="Times New Roman"/>
          <w:color w:val="36394D"/>
          <w:sz w:val="24"/>
          <w:szCs w:val="24"/>
        </w:rPr>
        <w:t>don’t</w:t>
      </w:r>
      <w:proofErr w:type="gramEnd"/>
    </w:p>
    <w:p w14:paraId="65A412FE" w14:textId="31CC6684" w:rsidR="00ED3B9A" w:rsidRDefault="00244F66" w:rsidP="00ED3B9A">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6394D"/>
          <w:sz w:val="24"/>
          <w:szCs w:val="24"/>
        </w:rPr>
      </w:pPr>
      <w:r>
        <w:rPr>
          <w:rFonts w:ascii="Lato" w:eastAsia="Times New Roman" w:hAnsi="Lato" w:cs="Times New Roman"/>
          <w:color w:val="36394D"/>
          <w:sz w:val="24"/>
          <w:szCs w:val="24"/>
        </w:rPr>
        <w:lastRenderedPageBreak/>
        <w:t xml:space="preserve">People that drink a lot of coffee at work tend to be promoted than the one who </w:t>
      </w:r>
      <w:proofErr w:type="gramStart"/>
      <w:r>
        <w:rPr>
          <w:rFonts w:ascii="Lato" w:eastAsia="Times New Roman" w:hAnsi="Lato" w:cs="Times New Roman"/>
          <w:color w:val="36394D"/>
          <w:sz w:val="24"/>
          <w:szCs w:val="24"/>
        </w:rPr>
        <w:t>don’t</w:t>
      </w:r>
      <w:proofErr w:type="gramEnd"/>
    </w:p>
    <w:p w14:paraId="66469CE0" w14:textId="77777777" w:rsidR="00244F66" w:rsidRPr="00ED3B9A" w:rsidRDefault="00244F66" w:rsidP="00827AF9">
      <w:pPr>
        <w:pStyle w:val="ListParagraph"/>
        <w:shd w:val="clear" w:color="auto" w:fill="FFFFFF"/>
        <w:spacing w:before="100" w:beforeAutospacing="1" w:after="100" w:afterAutospacing="1" w:line="240" w:lineRule="auto"/>
        <w:rPr>
          <w:rFonts w:ascii="Lato" w:eastAsia="Times New Roman" w:hAnsi="Lato" w:cs="Times New Roman"/>
          <w:color w:val="36394D"/>
          <w:sz w:val="24"/>
          <w:szCs w:val="24"/>
        </w:rPr>
      </w:pPr>
    </w:p>
    <w:p w14:paraId="1C3D8949" w14:textId="77777777" w:rsidR="00ED3B9A" w:rsidRPr="00ED3B9A" w:rsidRDefault="00ED3B9A" w:rsidP="00ED3B9A">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3069EACB" w14:textId="77777777" w:rsidR="001E669C" w:rsidRDefault="001E669C"/>
    <w:sectPr w:rsidR="001E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92B"/>
    <w:multiLevelType w:val="multilevel"/>
    <w:tmpl w:val="8B5E1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610"/>
    <w:multiLevelType w:val="hybridMultilevel"/>
    <w:tmpl w:val="3F76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340"/>
    <w:multiLevelType w:val="hybridMultilevel"/>
    <w:tmpl w:val="AC12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000E9"/>
    <w:multiLevelType w:val="hybridMultilevel"/>
    <w:tmpl w:val="312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B7B50"/>
    <w:multiLevelType w:val="hybridMultilevel"/>
    <w:tmpl w:val="205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168C5"/>
    <w:multiLevelType w:val="hybridMultilevel"/>
    <w:tmpl w:val="1FC0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854C0"/>
    <w:multiLevelType w:val="multilevel"/>
    <w:tmpl w:val="181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2271D"/>
    <w:multiLevelType w:val="hybridMultilevel"/>
    <w:tmpl w:val="8D90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070145">
    <w:abstractNumId w:val="6"/>
  </w:num>
  <w:num w:numId="2" w16cid:durableId="532428047">
    <w:abstractNumId w:val="4"/>
  </w:num>
  <w:num w:numId="3" w16cid:durableId="2111656942">
    <w:abstractNumId w:val="1"/>
  </w:num>
  <w:num w:numId="4" w16cid:durableId="500003591">
    <w:abstractNumId w:val="2"/>
  </w:num>
  <w:num w:numId="5" w16cid:durableId="1171676379">
    <w:abstractNumId w:val="0"/>
  </w:num>
  <w:num w:numId="6" w16cid:durableId="278878111">
    <w:abstractNumId w:val="5"/>
  </w:num>
  <w:num w:numId="7" w16cid:durableId="503008278">
    <w:abstractNumId w:val="3"/>
  </w:num>
  <w:num w:numId="8" w16cid:durableId="809443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D8"/>
    <w:rsid w:val="00004639"/>
    <w:rsid w:val="000C7C0F"/>
    <w:rsid w:val="000D00DF"/>
    <w:rsid w:val="000D22F3"/>
    <w:rsid w:val="00161597"/>
    <w:rsid w:val="001E669C"/>
    <w:rsid w:val="00244F66"/>
    <w:rsid w:val="002A653F"/>
    <w:rsid w:val="002C79D8"/>
    <w:rsid w:val="002F422F"/>
    <w:rsid w:val="002F7169"/>
    <w:rsid w:val="00334C8B"/>
    <w:rsid w:val="00367505"/>
    <w:rsid w:val="003758B3"/>
    <w:rsid w:val="004136EA"/>
    <w:rsid w:val="00427C14"/>
    <w:rsid w:val="00522AD5"/>
    <w:rsid w:val="005A0C4A"/>
    <w:rsid w:val="005B4B8B"/>
    <w:rsid w:val="007062D8"/>
    <w:rsid w:val="00720597"/>
    <w:rsid w:val="0079301A"/>
    <w:rsid w:val="007A229B"/>
    <w:rsid w:val="007E3C6D"/>
    <w:rsid w:val="00827AF9"/>
    <w:rsid w:val="00872916"/>
    <w:rsid w:val="008D4BEF"/>
    <w:rsid w:val="00902F5A"/>
    <w:rsid w:val="0090307F"/>
    <w:rsid w:val="009558CC"/>
    <w:rsid w:val="009E5626"/>
    <w:rsid w:val="00A54444"/>
    <w:rsid w:val="00D22EE7"/>
    <w:rsid w:val="00D36F8E"/>
    <w:rsid w:val="00D71B94"/>
    <w:rsid w:val="00DC11D9"/>
    <w:rsid w:val="00DC4A1D"/>
    <w:rsid w:val="00EB33C3"/>
    <w:rsid w:val="00ED3B9A"/>
    <w:rsid w:val="00F32879"/>
    <w:rsid w:val="00F33AC0"/>
    <w:rsid w:val="00F6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08A0"/>
  <w15:chartTrackingRefBased/>
  <w15:docId w15:val="{3C7E9069-0CFA-4021-971C-6775E0AE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D8"/>
    <w:pPr>
      <w:ind w:left="720"/>
      <w:contextualSpacing/>
    </w:pPr>
  </w:style>
  <w:style w:type="paragraph" w:styleId="NormalWeb">
    <w:name w:val="Normal (Web)"/>
    <w:basedOn w:val="Normal"/>
    <w:uiPriority w:val="99"/>
    <w:semiHidden/>
    <w:unhideWhenUsed/>
    <w:rsid w:val="00903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6681">
      <w:bodyDiv w:val="1"/>
      <w:marLeft w:val="0"/>
      <w:marRight w:val="0"/>
      <w:marTop w:val="0"/>
      <w:marBottom w:val="0"/>
      <w:divBdr>
        <w:top w:val="none" w:sz="0" w:space="0" w:color="auto"/>
        <w:left w:val="none" w:sz="0" w:space="0" w:color="auto"/>
        <w:bottom w:val="none" w:sz="0" w:space="0" w:color="auto"/>
        <w:right w:val="none" w:sz="0" w:space="0" w:color="auto"/>
      </w:divBdr>
    </w:div>
    <w:div w:id="13577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Palani</dc:creator>
  <cp:keywords/>
  <dc:description/>
  <cp:lastModifiedBy>Lokesh Palani</cp:lastModifiedBy>
  <cp:revision>12</cp:revision>
  <dcterms:created xsi:type="dcterms:W3CDTF">2022-07-14T22:48:00Z</dcterms:created>
  <dcterms:modified xsi:type="dcterms:W3CDTF">2022-07-14T23:15:00Z</dcterms:modified>
</cp:coreProperties>
</file>